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53" w:rsidRDefault="00864C75" w:rsidP="004E0E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after="0" w:line="360" w:lineRule="auto"/>
        <w:jc w:val="center"/>
      </w:pPr>
      <w:r>
        <w:t xml:space="preserve">METODOLOGIA DO ENSINO DE MATEMÁTICA – PEDAGOGIA </w:t>
      </w:r>
      <w:bookmarkStart w:id="0" w:name="_GoBack"/>
      <w:bookmarkEnd w:id="0"/>
    </w:p>
    <w:p w:rsidR="004E0E53" w:rsidRDefault="004E0E53" w:rsidP="009841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after="0" w:line="360" w:lineRule="auto"/>
        <w:jc w:val="center"/>
      </w:pPr>
      <w:proofErr w:type="spellStart"/>
      <w:r>
        <w:t>Profª</w:t>
      </w:r>
      <w:proofErr w:type="spellEnd"/>
      <w:r>
        <w:t xml:space="preserve"> </w:t>
      </w:r>
      <w:r w:rsidR="00937581">
        <w:t>Dra</w:t>
      </w:r>
      <w:r w:rsidR="00892696">
        <w:t>.</w:t>
      </w:r>
      <w:r>
        <w:t xml:space="preserve"> Sueli </w:t>
      </w:r>
      <w:proofErr w:type="spellStart"/>
      <w:r>
        <w:t>Fanizzi</w:t>
      </w:r>
      <w:proofErr w:type="spellEnd"/>
    </w:p>
    <w:p w:rsidR="00984102" w:rsidRDefault="00984102" w:rsidP="004E0E53">
      <w:pPr>
        <w:spacing w:after="0" w:line="360" w:lineRule="auto"/>
        <w:jc w:val="center"/>
        <w:rPr>
          <w:i/>
          <w:sz w:val="24"/>
          <w:szCs w:val="24"/>
          <w:u w:val="single"/>
        </w:rPr>
      </w:pPr>
    </w:p>
    <w:p w:rsidR="00984102" w:rsidRPr="004E0E53" w:rsidRDefault="004E0E53" w:rsidP="00984102">
      <w:pPr>
        <w:spacing w:after="0" w:line="360" w:lineRule="auto"/>
        <w:jc w:val="center"/>
        <w:rPr>
          <w:i/>
          <w:sz w:val="24"/>
          <w:szCs w:val="24"/>
          <w:u w:val="single"/>
        </w:rPr>
      </w:pPr>
      <w:r w:rsidRPr="004E0E53">
        <w:rPr>
          <w:i/>
          <w:sz w:val="24"/>
          <w:szCs w:val="24"/>
          <w:u w:val="single"/>
        </w:rPr>
        <w:t>TESTE DE CÁLCULO MENTAL</w:t>
      </w:r>
      <w:r w:rsidR="00984102">
        <w:rPr>
          <w:i/>
          <w:sz w:val="24"/>
          <w:szCs w:val="24"/>
          <w:u w:val="single"/>
        </w:rPr>
        <w:t xml:space="preserve">: </w:t>
      </w:r>
      <w:r w:rsidR="00984102" w:rsidRPr="004E0E53">
        <w:rPr>
          <w:i/>
          <w:sz w:val="24"/>
          <w:szCs w:val="24"/>
          <w:u w:val="single"/>
        </w:rPr>
        <w:t>“A quantas anda” meu cálculo mental?</w:t>
      </w:r>
    </w:p>
    <w:p w:rsidR="004E0E53" w:rsidRDefault="004E0E53" w:rsidP="004E0E53">
      <w:pPr>
        <w:spacing w:after="0" w:line="360" w:lineRule="auto"/>
      </w:pPr>
    </w:p>
    <w:p w:rsidR="004E0E53" w:rsidRDefault="004E0E53" w:rsidP="004E0E53">
      <w:pPr>
        <w:spacing w:after="0" w:line="360" w:lineRule="auto"/>
      </w:pPr>
      <w:r>
        <w:t>Dividir a sala em duas turmas: A e B. Pedir para que copiem os cálculos.</w:t>
      </w:r>
    </w:p>
    <w:p w:rsidR="004E0E53" w:rsidRDefault="004E0E53" w:rsidP="004E0E53">
      <w:pPr>
        <w:spacing w:after="0" w:line="360" w:lineRule="auto"/>
      </w:pPr>
      <w:r>
        <w:t>Inverter: quem copiou A é B e quem copiou B é A.</w:t>
      </w:r>
    </w:p>
    <w:p w:rsidR="004E0E53" w:rsidRDefault="004E0E53" w:rsidP="004E0E53">
      <w:pPr>
        <w:spacing w:after="0" w:line="360" w:lineRule="auto"/>
      </w:pPr>
      <w:r>
        <w:t>Formar duplas: um da dupla faz os cálculos e o outro controla o tempo; depois inverte.</w:t>
      </w:r>
    </w:p>
    <w:p w:rsidR="004E0E53" w:rsidRDefault="004E0E53" w:rsidP="004E0E53">
      <w:pPr>
        <w:spacing w:after="0" w:line="360" w:lineRule="auto"/>
      </w:pPr>
      <w:r>
        <w:t>Há 15 segundos para cada cálculo (mental – sem uso de papel ou calculadora) – se não conseguir, pula.</w:t>
      </w:r>
    </w:p>
    <w:p w:rsidR="004E0E53" w:rsidRDefault="004E0E53" w:rsidP="004E0E53">
      <w:pPr>
        <w:spacing w:after="0" w:line="360" w:lineRule="auto"/>
      </w:pPr>
      <w:r>
        <w:t>Depois de finalizado o texto, usar 3 cores para assinalar os cálculos difíceis, médios e fáceis. Conversar a respeito.</w:t>
      </w:r>
    </w:p>
    <w:p w:rsidR="004E0E53" w:rsidRDefault="004E0E53" w:rsidP="004E0E53">
      <w:pPr>
        <w:spacing w:after="0" w:line="360" w:lineRule="auto"/>
      </w:pPr>
      <w:r>
        <w:t>Acertos:</w:t>
      </w:r>
    </w:p>
    <w:p w:rsidR="004E0E53" w:rsidRDefault="004E0E53" w:rsidP="004E0E53">
      <w:pPr>
        <w:spacing w:after="0" w:line="360" w:lineRule="auto"/>
      </w:pPr>
      <w:r>
        <w:t>9 e 10 – Parabéns! Continue treinando sempre para continuar assim!</w:t>
      </w:r>
    </w:p>
    <w:p w:rsidR="004E0E53" w:rsidRDefault="004E0E53" w:rsidP="004E0E53">
      <w:pPr>
        <w:spacing w:after="0" w:line="360" w:lineRule="auto"/>
      </w:pPr>
      <w:r>
        <w:t>6 a 8 – Você tem boas estratégias de cálculo mental, mas pode melhorar!</w:t>
      </w:r>
    </w:p>
    <w:p w:rsidR="004E0E53" w:rsidRDefault="004E0E53" w:rsidP="004E0E53">
      <w:pPr>
        <w:spacing w:after="0" w:line="360" w:lineRule="auto"/>
      </w:pPr>
      <w:r>
        <w:t>3 a 5 – Atenção! Sua habilidade para calcular mentalmente não é suficiente para os cálculos do dia a dia. Treine mais!</w:t>
      </w:r>
    </w:p>
    <w:p w:rsidR="004E0E53" w:rsidRDefault="004E0E53" w:rsidP="004E0E53">
      <w:pPr>
        <w:spacing w:after="0" w:line="360" w:lineRule="auto"/>
      </w:pPr>
      <w:r>
        <w:t>1 e 2 – Nunca é tarde para começar a treinar! Inicie já!</w:t>
      </w:r>
    </w:p>
    <w:p w:rsidR="004E0E53" w:rsidRDefault="004E0E53" w:rsidP="004E0E53">
      <w:pPr>
        <w:spacing w:after="0" w:line="360" w:lineRule="auto"/>
      </w:pPr>
    </w:p>
    <w:p w:rsidR="004E0E53" w:rsidRDefault="004E0E53">
      <w:pPr>
        <w:rPr>
          <w:b/>
          <w:u w:val="single"/>
        </w:rPr>
        <w:sectPr w:rsidR="004E0E5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E0E53" w:rsidRPr="004E0E53" w:rsidRDefault="004E0E53">
      <w:pPr>
        <w:rPr>
          <w:b/>
          <w:u w:val="single"/>
        </w:rPr>
      </w:pPr>
      <w:r w:rsidRPr="004E0E53">
        <w:rPr>
          <w:b/>
          <w:u w:val="single"/>
        </w:rPr>
        <w:lastRenderedPageBreak/>
        <w:t>Grupo A</w:t>
      </w:r>
    </w:p>
    <w:p w:rsidR="004E0E53" w:rsidRDefault="004E0E53">
      <w:r>
        <w:t>Quanto é preciso somar a 578 para obter 600?</w:t>
      </w:r>
    </w:p>
    <w:p w:rsidR="004E0E53" w:rsidRDefault="004E0E53">
      <w:r>
        <w:t>527-50</w:t>
      </w:r>
    </w:p>
    <w:p w:rsidR="004E0E53" w:rsidRDefault="004E0E53">
      <w:r>
        <w:t xml:space="preserve">25 </w:t>
      </w:r>
      <w:proofErr w:type="gramStart"/>
      <w:r>
        <w:t>x</w:t>
      </w:r>
      <w:proofErr w:type="gramEnd"/>
      <w:r>
        <w:t xml:space="preserve"> 4</w:t>
      </w:r>
    </w:p>
    <w:p w:rsidR="004E0E53" w:rsidRDefault="004E0E53">
      <w:r>
        <w:t>103 + 37</w:t>
      </w:r>
    </w:p>
    <w:p w:rsidR="004E0E53" w:rsidRDefault="004E0E53">
      <w:r>
        <w:t>100 – 53</w:t>
      </w:r>
    </w:p>
    <w:p w:rsidR="004E0E53" w:rsidRDefault="004E0E53">
      <w:r>
        <w:t>200 – 27</w:t>
      </w:r>
    </w:p>
    <w:p w:rsidR="004E0E53" w:rsidRDefault="004E0E53">
      <w:r>
        <w:t>27 + 39</w:t>
      </w:r>
    </w:p>
    <w:p w:rsidR="004E0E53" w:rsidRDefault="004E0E53">
      <w:proofErr w:type="gramStart"/>
      <w:r>
        <w:t>125 :</w:t>
      </w:r>
      <w:proofErr w:type="gramEnd"/>
      <w:r>
        <w:t xml:space="preserve"> 5</w:t>
      </w:r>
    </w:p>
    <w:p w:rsidR="004E0E53" w:rsidRDefault="004E0E53">
      <w:r>
        <w:t>198 + 145</w:t>
      </w:r>
    </w:p>
    <w:p w:rsidR="004E0E53" w:rsidRDefault="004E0E53">
      <w:r>
        <w:t>81 – 35</w:t>
      </w:r>
    </w:p>
    <w:p w:rsidR="004E0E53" w:rsidRPr="004E0E53" w:rsidRDefault="004E0E53">
      <w:pPr>
        <w:rPr>
          <w:b/>
          <w:u w:val="single"/>
        </w:rPr>
      </w:pPr>
      <w:r w:rsidRPr="004E0E53">
        <w:rPr>
          <w:b/>
          <w:u w:val="single"/>
        </w:rPr>
        <w:lastRenderedPageBreak/>
        <w:t>Grupo B</w:t>
      </w:r>
    </w:p>
    <w:p w:rsidR="004E0E53" w:rsidRDefault="004E0E53">
      <w:r>
        <w:t>Quanto é preciso somar à 427 para obter 500?</w:t>
      </w:r>
    </w:p>
    <w:p w:rsidR="004E0E53" w:rsidRDefault="004E0E53">
      <w:r>
        <w:t>734 – 50</w:t>
      </w:r>
    </w:p>
    <w:p w:rsidR="004E0E53" w:rsidRDefault="004E0E53">
      <w:r>
        <w:t xml:space="preserve">15 </w:t>
      </w:r>
      <w:proofErr w:type="gramStart"/>
      <w:r>
        <w:t>x</w:t>
      </w:r>
      <w:proofErr w:type="gramEnd"/>
      <w:r>
        <w:t xml:space="preserve"> 6</w:t>
      </w:r>
    </w:p>
    <w:p w:rsidR="004E0E53" w:rsidRDefault="004E0E53">
      <w:r>
        <w:t>107 + 43</w:t>
      </w:r>
    </w:p>
    <w:p w:rsidR="004E0E53" w:rsidRDefault="004E0E53">
      <w:r>
        <w:t>100 – 64</w:t>
      </w:r>
    </w:p>
    <w:p w:rsidR="004E0E53" w:rsidRDefault="004E0E53">
      <w:r>
        <w:t>300 – 38</w:t>
      </w:r>
    </w:p>
    <w:p w:rsidR="004E0E53" w:rsidRDefault="004E0E53">
      <w:r>
        <w:t>47 + 29</w:t>
      </w:r>
    </w:p>
    <w:p w:rsidR="004E0E53" w:rsidRDefault="004E0E53">
      <w:proofErr w:type="gramStart"/>
      <w:r>
        <w:t>150 :</w:t>
      </w:r>
      <w:proofErr w:type="gramEnd"/>
      <w:r>
        <w:t xml:space="preserve"> 5</w:t>
      </w:r>
    </w:p>
    <w:p w:rsidR="004E0E53" w:rsidRDefault="004E0E53">
      <w:r>
        <w:t>197 + 134</w:t>
      </w:r>
    </w:p>
    <w:p w:rsidR="004E0E53" w:rsidRDefault="004E0E53">
      <w:pPr>
        <w:sectPr w:rsidR="004E0E53" w:rsidSect="004E0E5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>91 – 45</w:t>
      </w:r>
    </w:p>
    <w:p w:rsidR="004E0E53" w:rsidRPr="00984102" w:rsidRDefault="004E0E53" w:rsidP="00984102">
      <w:pPr>
        <w:tabs>
          <w:tab w:val="left" w:pos="1114"/>
        </w:tabs>
      </w:pPr>
    </w:p>
    <w:sectPr w:rsidR="004E0E53" w:rsidRPr="00984102" w:rsidSect="004E0E5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4"/>
    <w:rsid w:val="002457E6"/>
    <w:rsid w:val="003227E4"/>
    <w:rsid w:val="004E0E53"/>
    <w:rsid w:val="0064026F"/>
    <w:rsid w:val="00864C75"/>
    <w:rsid w:val="00892696"/>
    <w:rsid w:val="00905878"/>
    <w:rsid w:val="00937581"/>
    <w:rsid w:val="009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30F8"/>
  <w15:docId w15:val="{F8A9A2C8-BDC2-40A7-B909-3B18DED5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</cp:lastModifiedBy>
  <cp:revision>7</cp:revision>
  <dcterms:created xsi:type="dcterms:W3CDTF">2014-01-27T14:24:00Z</dcterms:created>
  <dcterms:modified xsi:type="dcterms:W3CDTF">2016-08-26T11:38:00Z</dcterms:modified>
</cp:coreProperties>
</file>