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C932C0A" w14:textId="77777777" w:rsidR="00CC4ED4" w:rsidRPr="00CF1388" w:rsidRDefault="00CC4ED4" w:rsidP="008F426E">
      <w:pPr>
        <w:shd w:val="clear" w:color="auto" w:fill="FFFFFF"/>
        <w:spacing w:line="255" w:lineRule="atLeast"/>
        <w:outlineLvl w:val="1"/>
        <w:rPr>
          <w:b/>
          <w:bCs/>
          <w:color w:val="000000"/>
          <w:kern w:val="36"/>
          <w:szCs w:val="28"/>
        </w:rPr>
      </w:pPr>
      <w:bookmarkStart w:id="0" w:name="_Toc291105044"/>
      <w:bookmarkStart w:id="1" w:name="_Toc291105489"/>
      <w:r w:rsidRPr="00CF1388">
        <w:rPr>
          <w:b/>
          <w:bCs/>
          <w:color w:val="000000"/>
          <w:kern w:val="36"/>
          <w:szCs w:val="28"/>
        </w:rPr>
        <w:t>Caso DHL Brasil</w:t>
      </w:r>
    </w:p>
    <w:p w14:paraId="650D71CB" w14:textId="77777777" w:rsidR="008F426E" w:rsidRPr="00CF1388" w:rsidRDefault="008F426E" w:rsidP="002636FB">
      <w:pPr>
        <w:shd w:val="clear" w:color="auto" w:fill="FFFFFF"/>
        <w:spacing w:line="255" w:lineRule="atLeast"/>
        <w:jc w:val="both"/>
        <w:outlineLvl w:val="1"/>
        <w:rPr>
          <w:b/>
          <w:bCs/>
          <w:color w:val="000000"/>
          <w:kern w:val="36"/>
          <w:szCs w:val="28"/>
        </w:rPr>
      </w:pPr>
    </w:p>
    <w:p w14:paraId="0E05173F" w14:textId="1FF7DDCA" w:rsidR="00CC4ED4" w:rsidRPr="00CF1388" w:rsidRDefault="00CC4ED4" w:rsidP="002636FB">
      <w:pPr>
        <w:shd w:val="clear" w:color="auto" w:fill="FFFFFF"/>
        <w:spacing w:line="255" w:lineRule="atLeast"/>
        <w:jc w:val="both"/>
        <w:outlineLvl w:val="1"/>
        <w:rPr>
          <w:b/>
          <w:bCs/>
          <w:color w:val="000000"/>
          <w:kern w:val="36"/>
          <w:szCs w:val="28"/>
        </w:rPr>
      </w:pPr>
      <w:r w:rsidRPr="00CF1388">
        <w:rPr>
          <w:b/>
          <w:bCs/>
          <w:color w:val="000000"/>
          <w:kern w:val="36"/>
          <w:szCs w:val="28"/>
        </w:rPr>
        <w:t>Reportagem 1</w:t>
      </w:r>
    </w:p>
    <w:p w14:paraId="745973E5" w14:textId="77777777" w:rsidR="00CC4ED4" w:rsidRPr="00CF1388" w:rsidRDefault="00CC4ED4" w:rsidP="002636FB">
      <w:pPr>
        <w:shd w:val="clear" w:color="auto" w:fill="FFFFFF"/>
        <w:spacing w:line="255" w:lineRule="atLeast"/>
        <w:jc w:val="both"/>
        <w:outlineLvl w:val="1"/>
        <w:rPr>
          <w:b/>
          <w:bCs/>
          <w:color w:val="000000"/>
          <w:kern w:val="36"/>
          <w:szCs w:val="28"/>
        </w:rPr>
      </w:pPr>
    </w:p>
    <w:p w14:paraId="26C0183F" w14:textId="77777777" w:rsidR="002636FB" w:rsidRPr="00CF1388" w:rsidRDefault="002636FB" w:rsidP="002636FB">
      <w:pPr>
        <w:shd w:val="clear" w:color="auto" w:fill="FFFFFF"/>
        <w:spacing w:line="255" w:lineRule="atLeast"/>
        <w:jc w:val="both"/>
        <w:outlineLvl w:val="1"/>
        <w:rPr>
          <w:b/>
          <w:bCs/>
          <w:color w:val="000000"/>
          <w:kern w:val="36"/>
          <w:szCs w:val="28"/>
        </w:rPr>
      </w:pPr>
      <w:r w:rsidRPr="00CF1388">
        <w:rPr>
          <w:b/>
          <w:bCs/>
          <w:color w:val="000000"/>
          <w:kern w:val="36"/>
          <w:szCs w:val="28"/>
        </w:rPr>
        <w:t>Mudou. E deu certo</w:t>
      </w:r>
      <w:bookmarkEnd w:id="0"/>
      <w:bookmarkEnd w:id="1"/>
      <w:r w:rsidRPr="00CF1388">
        <w:rPr>
          <w:b/>
          <w:bCs/>
          <w:color w:val="000000"/>
          <w:kern w:val="36"/>
          <w:szCs w:val="28"/>
        </w:rPr>
        <w:t xml:space="preserve"> </w:t>
      </w:r>
    </w:p>
    <w:p w14:paraId="326EECB3" w14:textId="77777777" w:rsidR="002636FB" w:rsidRPr="00CF1388" w:rsidRDefault="002636FB" w:rsidP="002636FB">
      <w:pPr>
        <w:shd w:val="clear" w:color="auto" w:fill="FFFFFF"/>
        <w:spacing w:before="60"/>
        <w:jc w:val="both"/>
        <w:outlineLvl w:val="2"/>
        <w:rPr>
          <w:rFonts w:ascii="Verdana" w:hAnsi="Verdana"/>
          <w:i/>
          <w:iCs/>
          <w:color w:val="636563"/>
          <w:sz w:val="18"/>
        </w:rPr>
      </w:pPr>
      <w:bookmarkStart w:id="2" w:name="_Toc291105045"/>
      <w:bookmarkStart w:id="3" w:name="_Toc291105490"/>
      <w:r w:rsidRPr="00CF1388">
        <w:rPr>
          <w:rFonts w:ascii="Verdana" w:hAnsi="Verdana"/>
          <w:i/>
          <w:iCs/>
          <w:color w:val="636563"/>
          <w:sz w:val="18"/>
        </w:rPr>
        <w:t>Thais Marca, da DHL Express, apostou numa nova frente para a empresa. O faturamento aumentou 30%</w:t>
      </w:r>
      <w:bookmarkEnd w:id="2"/>
      <w:bookmarkEnd w:id="3"/>
      <w:r w:rsidRPr="00CF1388">
        <w:rPr>
          <w:rFonts w:ascii="Verdana" w:hAnsi="Verdana"/>
          <w:i/>
          <w:iCs/>
          <w:color w:val="636563"/>
          <w:sz w:val="18"/>
        </w:rPr>
        <w:t xml:space="preserve"> </w:t>
      </w:r>
    </w:p>
    <w:p w14:paraId="647B5143" w14:textId="77777777" w:rsidR="002636FB" w:rsidRPr="00CF1388" w:rsidRDefault="002636FB" w:rsidP="002636FB">
      <w:pPr>
        <w:pStyle w:val="sep16"/>
        <w:shd w:val="clear" w:color="auto" w:fill="FFFFFF"/>
        <w:jc w:val="both"/>
        <w:rPr>
          <w:sz w:val="16"/>
        </w:rPr>
      </w:pPr>
      <w:r w:rsidRPr="00CF1388">
        <w:rPr>
          <w:color w:val="000000"/>
          <w:sz w:val="16"/>
        </w:rPr>
        <w:t> </w:t>
      </w:r>
      <w:r w:rsidRPr="00CF1388">
        <w:rPr>
          <w:sz w:val="16"/>
        </w:rPr>
        <w:t xml:space="preserve">Por Daniela Diniz </w:t>
      </w:r>
    </w:p>
    <w:p w14:paraId="69E9670E" w14:textId="77777777" w:rsidR="002636FB" w:rsidRPr="00CF1388" w:rsidRDefault="002636FB" w:rsidP="002636FB">
      <w:pPr>
        <w:shd w:val="clear" w:color="auto" w:fill="FFFFFF"/>
        <w:jc w:val="both"/>
        <w:rPr>
          <w:rFonts w:ascii="Verdana" w:hAnsi="Verdana"/>
          <w:color w:val="000000"/>
          <w:sz w:val="18"/>
        </w:rPr>
      </w:pPr>
      <w:r w:rsidRPr="00CF1388">
        <w:rPr>
          <w:rStyle w:val="iniciotexto2"/>
          <w:sz w:val="12"/>
          <w:specVanish w:val="0"/>
        </w:rPr>
        <w:t>EXAME </w:t>
      </w:r>
      <w:r w:rsidRPr="00CF1388">
        <w:rPr>
          <w:rFonts w:ascii="Verdana" w:hAnsi="Verdana"/>
          <w:color w:val="000000"/>
          <w:sz w:val="18"/>
        </w:rPr>
        <w:t xml:space="preserve"> </w:t>
      </w:r>
    </w:p>
    <w:p w14:paraId="3A237D9F" w14:textId="77777777" w:rsidR="002636FB" w:rsidRPr="00CF1388" w:rsidRDefault="002636FB" w:rsidP="002636FB">
      <w:pPr>
        <w:shd w:val="clear" w:color="auto" w:fill="FFFFFF"/>
        <w:spacing w:before="300"/>
        <w:jc w:val="both"/>
        <w:rPr>
          <w:rFonts w:ascii="Verdana" w:hAnsi="Verdana"/>
          <w:color w:val="000000"/>
          <w:sz w:val="18"/>
        </w:rPr>
      </w:pPr>
      <w:r w:rsidRPr="00CF1388">
        <w:rPr>
          <w:rFonts w:ascii="Verdana" w:hAnsi="Verdana"/>
          <w:color w:val="000000"/>
          <w:sz w:val="18"/>
        </w:rPr>
        <w:t xml:space="preserve">A engenheira mineira Thais Marca, vice-presidente comercial da DHL Express (a unidade de serviços expressos da companhia), foi contratada há dois anos com uma espinhosa missão. Ela tinha como objetivos mudar a imagem da empresa e aumentar seu faturamento -- isso diante de um quadro de estagnação do setor. Apesar da dificuldade da tarefa, os resultados já começam a aparecer. No último ano, sua unidade de negócios cresceu 30%. E a principal razão para esse bom desempenho foi justamente uma idéia da executiva. Ela percebeu que a DHL precisava descobrir novos nichos para crescer. Até então, a companhia tinha como alvo principal a entrega de documentos. Sem abandonar o negócio original, Thais redimensionou as prioridades da empresa. Era preciso avançar em um nicho relegado a um posição secundária na estrutura da companhia: o transporte de produtos (de celulares a vinhos) para o exterior. Antes da chegada de Thais, esse setor de exportação representava apenas 15% do faturamento. Hoje está em 45%. </w:t>
      </w:r>
    </w:p>
    <w:p w14:paraId="7E970810" w14:textId="77777777" w:rsidR="002636FB" w:rsidRPr="00CF1388" w:rsidRDefault="002636FB" w:rsidP="002636FB">
      <w:pPr>
        <w:shd w:val="clear" w:color="auto" w:fill="FFFFFF"/>
        <w:spacing w:before="300"/>
        <w:jc w:val="both"/>
        <w:rPr>
          <w:rFonts w:ascii="Verdana" w:hAnsi="Verdana"/>
          <w:color w:val="000000"/>
          <w:sz w:val="18"/>
        </w:rPr>
      </w:pPr>
      <w:r w:rsidRPr="00CF1388">
        <w:rPr>
          <w:rFonts w:ascii="Verdana" w:hAnsi="Verdana"/>
          <w:color w:val="000000"/>
          <w:sz w:val="18"/>
        </w:rPr>
        <w:t>O primeiro passo nesse novo caminho exigiu um grande programa de reestruturação. Durante quatro meses, ela se dedicou a estudar as pessoas, fazer substituições e convo car reuniões para explicar seu desafio. Nesse período, demitiu quase 20% dos funcionários do departamento de vendas da companhia -- a alma da empresa. Em seguida, começou o processo de treinamento dos que ficaram e dos novos funcionários. Para que a estratégia desse certo, era preciso fazer também uma mudança no discurso dos vendedores. A partir daquele momento, a DHL queria convencer os clientes a optar por uma solução de exportação um pouco diferente. A idéia era mostrar que o sistema de transporte da companhia poderia poupar tempo no momento da entrega do produto e economizar nos custos de estocagem. Essa oferta deu certo. Hoje, quase 1 200 contas (das 8 000 que a companhia possui) utilizam esse serviço para exportar produtos como celulares, biquínis, vinhos ou peças de automóvel.</w:t>
      </w:r>
    </w:p>
    <w:p w14:paraId="031D3CB6" w14:textId="77777777" w:rsidR="002636FB" w:rsidRPr="00CF1388" w:rsidRDefault="002636FB" w:rsidP="002636FB">
      <w:pPr>
        <w:shd w:val="clear" w:color="auto" w:fill="FFFFFF"/>
        <w:spacing w:before="300"/>
        <w:jc w:val="both"/>
        <w:rPr>
          <w:rFonts w:ascii="Verdana" w:hAnsi="Verdana"/>
          <w:color w:val="000000"/>
          <w:sz w:val="18"/>
        </w:rPr>
      </w:pPr>
      <w:r w:rsidRPr="00CF1388">
        <w:rPr>
          <w:rFonts w:ascii="Verdana" w:hAnsi="Verdana"/>
          <w:color w:val="000000"/>
          <w:sz w:val="18"/>
        </w:rPr>
        <w:t>Foi importante também conquistar o respeito da equipe com um "pacote de bondades". Thais fez alterações em duas frentes. Ela aliviou o ritmo de trabalho e melhorou os sistemas de bonificação. Agora, cada vez que uma remessa é feita, há comissões para os responsáveis pela venda. Em relação ao tempo, duas medidas estruturais foram benéficas para os funcionários e estavam perfeitamente dentro dos novos objetivos da empresa. A primeira foi alterar o modo de trabalho da gerência. Os gerentes gastavam muito tempo em atividades burocráticas (como elaborar relatórios e reuniões) dentro da empresa. Ficou decidido, então, que eles teriam uma atuação para além dos limites do escritório. Dessa maneira, eles passaram a ficar mais próximos dos clientes e, com isso, puderam comandar suas equipes mais de perto, perceber os problemas mais rapidamente e implementar soluções. Ela também diminuiu o número de contas por vendedor. Antes, cada vendedor era responsável por até 250 contas. Hoje, cada um fica com, no máximo, 70. Essa alteração aliviou a carga de trabalho e provocou uma melhora no atendimento. Para a DHL, a mudança não foi fácil. Mas ninguém na empresa hoje duvida de que esse é o caminho.</w:t>
      </w:r>
    </w:p>
    <w:p w14:paraId="4C33B8EE" w14:textId="77777777" w:rsidR="00BC0A25" w:rsidRPr="00BC0A25" w:rsidRDefault="00BC0A25" w:rsidP="008F426E">
      <w:pPr>
        <w:pStyle w:val="Subseo"/>
        <w:spacing w:before="0" w:after="0"/>
        <w:rPr>
          <w:rFonts w:ascii="Arial" w:hAnsi="Arial" w:cs="Arial"/>
          <w:sz w:val="20"/>
        </w:rPr>
      </w:pPr>
      <w:bookmarkStart w:id="4" w:name="_GoBack"/>
      <w:bookmarkEnd w:id="4"/>
    </w:p>
    <w:sectPr w:rsidR="00BC0A25" w:rsidRPr="00BC0A25" w:rsidSect="009845BA">
      <w:headerReference w:type="default" r:id="rId8"/>
      <w:footerReference w:type="default" r:id="rId9"/>
      <w:pgSz w:w="12240" w:h="15840"/>
      <w:pgMar w:top="1440" w:right="1797" w:bottom="1440" w:left="1797" w:header="1134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2695F" w14:textId="77777777" w:rsidR="009845BA" w:rsidRDefault="009845BA" w:rsidP="002B5507">
      <w:pPr>
        <w:pStyle w:val="Heading1"/>
      </w:pPr>
      <w:r>
        <w:separator/>
      </w:r>
    </w:p>
  </w:endnote>
  <w:endnote w:type="continuationSeparator" w:id="0">
    <w:p w14:paraId="047E3257" w14:textId="77777777" w:rsidR="009845BA" w:rsidRDefault="009845BA" w:rsidP="002B5507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D23EE" w14:textId="77777777" w:rsidR="009845BA" w:rsidRDefault="009845B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E8723" w14:textId="77777777" w:rsidR="009845BA" w:rsidRDefault="009845BA" w:rsidP="002B5507">
      <w:pPr>
        <w:pStyle w:val="Heading1"/>
      </w:pPr>
      <w:r>
        <w:separator/>
      </w:r>
    </w:p>
  </w:footnote>
  <w:footnote w:type="continuationSeparator" w:id="0">
    <w:p w14:paraId="1FE0E62D" w14:textId="77777777" w:rsidR="009845BA" w:rsidRDefault="009845BA" w:rsidP="002B5507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D0E58" w14:textId="13E2B2C5" w:rsidR="009845BA" w:rsidRDefault="009845BA">
    <w:pPr>
      <w:pStyle w:val="Header"/>
      <w:pBdr>
        <w:bottom w:val="single" w:sz="4" w:space="1" w:color="000000"/>
      </w:pBdr>
      <w:tabs>
        <w:tab w:val="left" w:pos="1360"/>
        <w:tab w:val="left" w:pos="1416"/>
        <w:tab w:val="left" w:pos="2020"/>
        <w:tab w:val="left" w:pos="2124"/>
        <w:tab w:val="left" w:pos="2580"/>
      </w:tabs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A8FFECF" wp14:editId="212F03D9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3367D" w14:textId="77777777" w:rsidR="009845BA" w:rsidRDefault="009845BA">
                          <w:pPr>
                            <w:pStyle w:val="Head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F1388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518.35pt;margin-top:.05pt;width:6pt;height:13.7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" stroked="f">
              <v:fill opacity="0"/>
              <v:textbox inset="0,0,0,0">
                <w:txbxContent>
                  <w:p w14:paraId="7CB3367D" w14:textId="77777777" w:rsidR="009845BA" w:rsidRDefault="009845BA">
                    <w:pPr>
                      <w:pStyle w:val="Head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8F426E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</w:p>
  <w:p w14:paraId="06BC1060" w14:textId="77777777" w:rsidR="009845BA" w:rsidRDefault="009845B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bullet"/>
      <w:lvlText w:val=""/>
      <w:lvlJc w:val="left"/>
      <w:pPr>
        <w:tabs>
          <w:tab w:val="num" w:pos="360"/>
        </w:tabs>
        <w:ind w:left="0" w:firstLine="0"/>
      </w:pPr>
      <w:rPr>
        <w:rFonts w:ascii="Wingdings" w:hAnsi="Wingdings"/>
      </w:r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BA61BFC"/>
    <w:multiLevelType w:val="hybridMultilevel"/>
    <w:tmpl w:val="7ED63B4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6A07AC"/>
    <w:multiLevelType w:val="hybridMultilevel"/>
    <w:tmpl w:val="23E0980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6654FF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1AF84D30"/>
    <w:multiLevelType w:val="hybridMultilevel"/>
    <w:tmpl w:val="E7DED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945318"/>
    <w:multiLevelType w:val="hybridMultilevel"/>
    <w:tmpl w:val="0E6C9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B64910"/>
    <w:multiLevelType w:val="hybridMultilevel"/>
    <w:tmpl w:val="4F04BADE"/>
    <w:lvl w:ilvl="0" w:tplc="9FAE84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418D7"/>
    <w:multiLevelType w:val="hybridMultilevel"/>
    <w:tmpl w:val="64AEE8B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5F126C"/>
    <w:multiLevelType w:val="hybridMultilevel"/>
    <w:tmpl w:val="BC164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5B2DE6"/>
    <w:multiLevelType w:val="hybridMultilevel"/>
    <w:tmpl w:val="11AAE6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D2DBE"/>
    <w:multiLevelType w:val="hybridMultilevel"/>
    <w:tmpl w:val="0BBC80A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874D91"/>
    <w:multiLevelType w:val="hybridMultilevel"/>
    <w:tmpl w:val="F6AA70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4F4D0A"/>
    <w:multiLevelType w:val="hybridMultilevel"/>
    <w:tmpl w:val="68FABC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12"/>
  </w:num>
  <w:num w:numId="9">
    <w:abstractNumId w:val="9"/>
  </w:num>
  <w:num w:numId="10">
    <w:abstractNumId w:val="10"/>
  </w:num>
  <w:num w:numId="11">
    <w:abstractNumId w:val="13"/>
  </w:num>
  <w:num w:numId="12">
    <w:abstractNumId w:val="14"/>
  </w:num>
  <w:num w:numId="13">
    <w:abstractNumId w:val="8"/>
  </w:num>
  <w:num w:numId="14">
    <w:abstractNumId w:val="11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1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28"/>
    <w:rsid w:val="001277A2"/>
    <w:rsid w:val="001A79E5"/>
    <w:rsid w:val="001D3EFE"/>
    <w:rsid w:val="00245815"/>
    <w:rsid w:val="002636FB"/>
    <w:rsid w:val="00263822"/>
    <w:rsid w:val="00267B3A"/>
    <w:rsid w:val="002B5507"/>
    <w:rsid w:val="002C3EDB"/>
    <w:rsid w:val="002F5B5A"/>
    <w:rsid w:val="0038030B"/>
    <w:rsid w:val="00404E24"/>
    <w:rsid w:val="00462FBF"/>
    <w:rsid w:val="00474AE8"/>
    <w:rsid w:val="004822F1"/>
    <w:rsid w:val="004D618E"/>
    <w:rsid w:val="005A3CB3"/>
    <w:rsid w:val="00765D64"/>
    <w:rsid w:val="007956A9"/>
    <w:rsid w:val="007B4FDC"/>
    <w:rsid w:val="00800634"/>
    <w:rsid w:val="008F3946"/>
    <w:rsid w:val="008F426E"/>
    <w:rsid w:val="009845BA"/>
    <w:rsid w:val="00A96D54"/>
    <w:rsid w:val="00AF7F00"/>
    <w:rsid w:val="00B97191"/>
    <w:rsid w:val="00BC0A25"/>
    <w:rsid w:val="00CB25D0"/>
    <w:rsid w:val="00CB4D75"/>
    <w:rsid w:val="00CC4ED4"/>
    <w:rsid w:val="00CE725A"/>
    <w:rsid w:val="00CF1388"/>
    <w:rsid w:val="00D4352E"/>
    <w:rsid w:val="00ED5ADA"/>
    <w:rsid w:val="00F4104C"/>
    <w:rsid w:val="00F41DD4"/>
    <w:rsid w:val="00F66C28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5C5FC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6D54"/>
    <w:pPr>
      <w:suppressAutoHyphens/>
    </w:pPr>
    <w:rPr>
      <w:rFonts w:ascii="Arial" w:hAnsi="Arial"/>
      <w:sz w:val="24"/>
      <w:lang w:eastAsia="ar-SA"/>
    </w:rPr>
  </w:style>
  <w:style w:type="paragraph" w:styleId="Heading1">
    <w:name w:val="heading 1"/>
    <w:basedOn w:val="Normal"/>
    <w:next w:val="Normal"/>
    <w:qFormat/>
    <w:rsid w:val="00A96D54"/>
    <w:pPr>
      <w:keepNext/>
      <w:tabs>
        <w:tab w:val="num" w:pos="432"/>
      </w:tabs>
      <w:spacing w:before="240" w:after="240"/>
      <w:ind w:left="432" w:hanging="432"/>
      <w:jc w:val="center"/>
      <w:outlineLvl w:val="0"/>
    </w:pPr>
    <w:rPr>
      <w:rFonts w:ascii="Times New Roman" w:hAnsi="Times New Roman"/>
      <w:b/>
      <w:smallCaps/>
      <w:kern w:val="1"/>
      <w:sz w:val="56"/>
    </w:rPr>
  </w:style>
  <w:style w:type="paragraph" w:styleId="Heading2">
    <w:name w:val="heading 2"/>
    <w:basedOn w:val="Normal"/>
    <w:next w:val="Normal"/>
    <w:qFormat/>
    <w:rsid w:val="00A96D54"/>
    <w:pPr>
      <w:keepNext/>
      <w:tabs>
        <w:tab w:val="num" w:pos="576"/>
      </w:tabs>
      <w:spacing w:before="240" w:after="60"/>
      <w:ind w:left="576" w:hanging="576"/>
      <w:jc w:val="both"/>
      <w:outlineLvl w:val="1"/>
    </w:pPr>
    <w:rPr>
      <w:rFonts w:ascii="Times New Roman" w:hAnsi="Times New Roman"/>
      <w:b/>
      <w:i/>
      <w:sz w:val="4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D61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6D54"/>
    <w:pPr>
      <w:keepNext/>
      <w:tabs>
        <w:tab w:val="num" w:pos="864"/>
      </w:tabs>
      <w:ind w:left="864" w:hanging="864"/>
      <w:jc w:val="both"/>
      <w:outlineLvl w:val="3"/>
    </w:pPr>
    <w:rPr>
      <w:rFonts w:ascii="Times New Roman" w:hAnsi="Times New Roman"/>
      <w:smallCaps/>
      <w:sz w:val="28"/>
    </w:rPr>
  </w:style>
  <w:style w:type="paragraph" w:styleId="Heading5">
    <w:name w:val="heading 5"/>
    <w:basedOn w:val="Normal"/>
    <w:next w:val="Normal"/>
    <w:qFormat/>
    <w:rsid w:val="00A96D54"/>
    <w:pPr>
      <w:keepNext/>
      <w:tabs>
        <w:tab w:val="num" w:pos="1008"/>
      </w:tabs>
      <w:ind w:left="1008" w:hanging="1008"/>
      <w:jc w:val="both"/>
      <w:outlineLvl w:val="4"/>
    </w:pPr>
    <w:rPr>
      <w:rFonts w:ascii="Times New Roman" w:hAnsi="Times New Roman"/>
      <w:sz w:val="40"/>
    </w:rPr>
  </w:style>
  <w:style w:type="paragraph" w:styleId="Heading6">
    <w:name w:val="heading 6"/>
    <w:basedOn w:val="Normal"/>
    <w:next w:val="Normal"/>
    <w:qFormat/>
    <w:rsid w:val="00A96D54"/>
    <w:pPr>
      <w:keepNext/>
      <w:tabs>
        <w:tab w:val="num" w:pos="1152"/>
      </w:tabs>
      <w:ind w:left="1152" w:hanging="1152"/>
      <w:jc w:val="center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rsid w:val="00A96D54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imes New Roman" w:hAnsi="Times New Roman"/>
      <w:sz w:val="28"/>
    </w:rPr>
  </w:style>
  <w:style w:type="paragraph" w:styleId="Heading8">
    <w:name w:val="heading 8"/>
    <w:basedOn w:val="Normal"/>
    <w:next w:val="Normal"/>
    <w:qFormat/>
    <w:rsid w:val="00A96D54"/>
    <w:pPr>
      <w:keepNext/>
      <w:tabs>
        <w:tab w:val="num" w:pos="1440"/>
      </w:tabs>
      <w:spacing w:line="360" w:lineRule="auto"/>
      <w:ind w:left="1440" w:hanging="1440"/>
      <w:outlineLvl w:val="7"/>
    </w:pPr>
    <w:rPr>
      <w:rFonts w:ascii="Times New Roman" w:hAnsi="Times New Roman"/>
      <w:b/>
      <w:bCs/>
      <w:sz w:val="28"/>
    </w:rPr>
  </w:style>
  <w:style w:type="paragraph" w:styleId="Heading9">
    <w:name w:val="heading 9"/>
    <w:basedOn w:val="Normal"/>
    <w:next w:val="Normal"/>
    <w:qFormat/>
    <w:rsid w:val="00A96D54"/>
    <w:pPr>
      <w:keepNext/>
      <w:tabs>
        <w:tab w:val="num" w:pos="1584"/>
      </w:tabs>
      <w:ind w:left="1584" w:hanging="1584"/>
      <w:jc w:val="both"/>
      <w:outlineLvl w:val="8"/>
    </w:pPr>
    <w:rPr>
      <w:rFonts w:ascii="Times New Roman" w:hAnsi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96D54"/>
    <w:rPr>
      <w:rFonts w:ascii="Wingdings" w:hAnsi="Wingdings"/>
    </w:rPr>
  </w:style>
  <w:style w:type="character" w:customStyle="1" w:styleId="Fontepargpadro1">
    <w:name w:val="Fonte parág. padrão1"/>
    <w:rsid w:val="00A96D54"/>
  </w:style>
  <w:style w:type="character" w:styleId="Hyperlink">
    <w:name w:val="Hyperlink"/>
    <w:basedOn w:val="Fontepargpadro1"/>
    <w:uiPriority w:val="99"/>
    <w:rsid w:val="00A96D54"/>
    <w:rPr>
      <w:color w:val="0000FF"/>
      <w:u w:val="single"/>
    </w:rPr>
  </w:style>
  <w:style w:type="character" w:styleId="FollowedHyperlink">
    <w:name w:val="FollowedHyperlink"/>
    <w:basedOn w:val="Fontepargpadro1"/>
    <w:rsid w:val="00A96D54"/>
    <w:rPr>
      <w:color w:val="800080"/>
      <w:u w:val="single"/>
    </w:rPr>
  </w:style>
  <w:style w:type="character" w:styleId="PageNumber">
    <w:name w:val="page number"/>
    <w:basedOn w:val="Fontepargpadro1"/>
    <w:rsid w:val="00A96D54"/>
  </w:style>
  <w:style w:type="character" w:customStyle="1" w:styleId="CharChar">
    <w:name w:val="Char Char"/>
    <w:basedOn w:val="Fontepargpadro1"/>
    <w:rsid w:val="00A96D54"/>
    <w:rPr>
      <w:sz w:val="24"/>
      <w:lang w:val="pt-BR" w:eastAsia="ar-SA" w:bidi="ar-SA"/>
    </w:rPr>
  </w:style>
  <w:style w:type="character" w:customStyle="1" w:styleId="CharChar1">
    <w:name w:val="Char Char1"/>
    <w:basedOn w:val="Fontepargpadro1"/>
    <w:rsid w:val="00A96D54"/>
    <w:rPr>
      <w:sz w:val="24"/>
      <w:szCs w:val="24"/>
      <w:lang w:val="pt-BR" w:eastAsia="ar-SA" w:bidi="ar-SA"/>
    </w:rPr>
  </w:style>
  <w:style w:type="character" w:customStyle="1" w:styleId="Smbolosdenumerao">
    <w:name w:val="Símbolos de numeração"/>
    <w:rsid w:val="00A96D54"/>
  </w:style>
  <w:style w:type="paragraph" w:customStyle="1" w:styleId="Ttulo1">
    <w:name w:val="Título1"/>
    <w:basedOn w:val="Normal"/>
    <w:next w:val="BodyText"/>
    <w:rsid w:val="00A96D54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BodyText">
    <w:name w:val="Body Text"/>
    <w:basedOn w:val="Normal"/>
    <w:rsid w:val="00A96D54"/>
    <w:rPr>
      <w:rFonts w:ascii="Times New Roman" w:hAnsi="Times New Roman"/>
      <w:i/>
    </w:rPr>
  </w:style>
  <w:style w:type="paragraph" w:styleId="List">
    <w:name w:val="List"/>
    <w:basedOn w:val="BodyText"/>
    <w:rsid w:val="00A96D54"/>
    <w:rPr>
      <w:rFonts w:cs="Tahoma"/>
    </w:rPr>
  </w:style>
  <w:style w:type="paragraph" w:customStyle="1" w:styleId="Legenda1">
    <w:name w:val="Legenda1"/>
    <w:basedOn w:val="Normal"/>
    <w:rsid w:val="00A96D54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A96D54"/>
    <w:pPr>
      <w:suppressLineNumbers/>
    </w:pPr>
    <w:rPr>
      <w:rFonts w:cs="Tahoma"/>
    </w:rPr>
  </w:style>
  <w:style w:type="paragraph" w:styleId="Header">
    <w:name w:val="header"/>
    <w:basedOn w:val="Normal"/>
    <w:rsid w:val="00A96D54"/>
    <w:pPr>
      <w:tabs>
        <w:tab w:val="center" w:pos="4252"/>
        <w:tab w:val="right" w:pos="8504"/>
      </w:tabs>
    </w:pPr>
    <w:rPr>
      <w:rFonts w:ascii="Times New Roman" w:hAnsi="Times New Roman"/>
      <w:szCs w:val="24"/>
    </w:rPr>
  </w:style>
  <w:style w:type="paragraph" w:customStyle="1" w:styleId="Captulo">
    <w:name w:val="Capítulo"/>
    <w:basedOn w:val="Normal"/>
    <w:rsid w:val="00A96D54"/>
    <w:pPr>
      <w:pageBreakBefore/>
      <w:widowControl w:val="0"/>
      <w:spacing w:before="1440" w:after="480"/>
      <w:jc w:val="both"/>
    </w:pPr>
    <w:rPr>
      <w:rFonts w:ascii="Times New Roman" w:hAnsi="Times New Roman"/>
      <w:b/>
      <w:sz w:val="52"/>
    </w:rPr>
  </w:style>
  <w:style w:type="paragraph" w:styleId="Footer">
    <w:name w:val="footer"/>
    <w:basedOn w:val="Normal"/>
    <w:rsid w:val="00A96D54"/>
    <w:pPr>
      <w:tabs>
        <w:tab w:val="center" w:pos="4419"/>
        <w:tab w:val="right" w:pos="8838"/>
      </w:tabs>
      <w:jc w:val="both"/>
    </w:pPr>
    <w:rPr>
      <w:rFonts w:ascii="Times New Roman" w:hAnsi="Times New Roman"/>
    </w:rPr>
  </w:style>
  <w:style w:type="paragraph" w:customStyle="1" w:styleId="Subseo">
    <w:name w:val="Subseção"/>
    <w:basedOn w:val="Normal"/>
    <w:rsid w:val="00A96D54"/>
    <w:pPr>
      <w:spacing w:before="280" w:after="280"/>
      <w:jc w:val="both"/>
    </w:pPr>
    <w:rPr>
      <w:rFonts w:ascii="Times New Roman" w:hAnsi="Times New Roman"/>
      <w:b/>
      <w:sz w:val="28"/>
    </w:rPr>
  </w:style>
  <w:style w:type="paragraph" w:customStyle="1" w:styleId="Recuodecorpodetexto21">
    <w:name w:val="Recuo de corpo de texto 21"/>
    <w:basedOn w:val="Normal"/>
    <w:rsid w:val="00A96D54"/>
    <w:pPr>
      <w:spacing w:line="360" w:lineRule="auto"/>
      <w:ind w:left="-142"/>
      <w:jc w:val="both"/>
    </w:pPr>
    <w:rPr>
      <w:rFonts w:ascii="Times New Roman" w:hAnsi="Times New Roman"/>
    </w:rPr>
  </w:style>
  <w:style w:type="paragraph" w:customStyle="1" w:styleId="Seo">
    <w:name w:val="Seção"/>
    <w:basedOn w:val="Normal"/>
    <w:rsid w:val="00A96D54"/>
    <w:pPr>
      <w:spacing w:before="480" w:after="240"/>
      <w:jc w:val="both"/>
    </w:pPr>
    <w:rPr>
      <w:rFonts w:ascii="Times New Roman" w:hAnsi="Times New Roman"/>
      <w:b/>
      <w:sz w:val="36"/>
    </w:rPr>
  </w:style>
  <w:style w:type="paragraph" w:styleId="TOC1">
    <w:name w:val="toc 1"/>
    <w:basedOn w:val="Normal"/>
    <w:next w:val="Normal"/>
    <w:uiPriority w:val="39"/>
    <w:rsid w:val="00A96D54"/>
    <w:pPr>
      <w:spacing w:before="360" w:after="360"/>
    </w:pPr>
    <w:rPr>
      <w:rFonts w:ascii="Times New Roman" w:hAnsi="Times New Roman"/>
      <w:b/>
      <w:caps/>
      <w:sz w:val="22"/>
      <w:u w:val="single"/>
    </w:rPr>
  </w:style>
  <w:style w:type="paragraph" w:customStyle="1" w:styleId="Sumrio">
    <w:name w:val="Sumário"/>
    <w:basedOn w:val="Captulo"/>
    <w:rsid w:val="00A96D54"/>
    <w:pPr>
      <w:widowControl/>
      <w:spacing w:after="600"/>
    </w:pPr>
  </w:style>
  <w:style w:type="paragraph" w:styleId="TOC2">
    <w:name w:val="toc 2"/>
    <w:basedOn w:val="Normal"/>
    <w:next w:val="Normal"/>
    <w:uiPriority w:val="39"/>
    <w:rsid w:val="00A96D54"/>
    <w:rPr>
      <w:rFonts w:ascii="Times New Roman" w:hAnsi="Times New Roman"/>
      <w:b/>
      <w:smallCaps/>
      <w:sz w:val="22"/>
    </w:rPr>
  </w:style>
  <w:style w:type="paragraph" w:customStyle="1" w:styleId="Corpodetexto21">
    <w:name w:val="Corpo de texto 21"/>
    <w:basedOn w:val="Normal"/>
    <w:rsid w:val="00A96D54"/>
    <w:pPr>
      <w:spacing w:after="120" w:line="480" w:lineRule="auto"/>
    </w:pPr>
  </w:style>
  <w:style w:type="paragraph" w:customStyle="1" w:styleId="Corpodetexto31">
    <w:name w:val="Corpo de texto 31"/>
    <w:basedOn w:val="Normal"/>
    <w:rsid w:val="00A96D54"/>
    <w:pPr>
      <w:spacing w:after="120"/>
    </w:pPr>
    <w:rPr>
      <w:sz w:val="16"/>
      <w:szCs w:val="16"/>
    </w:rPr>
  </w:style>
  <w:style w:type="paragraph" w:customStyle="1" w:styleId="Subsubseo">
    <w:name w:val="Subsubseção"/>
    <w:basedOn w:val="Normal"/>
    <w:rsid w:val="00A96D54"/>
    <w:pPr>
      <w:jc w:val="both"/>
    </w:pPr>
    <w:rPr>
      <w:rFonts w:ascii="Times New Roman" w:hAnsi="Times New Roman"/>
      <w:b/>
    </w:rPr>
  </w:style>
  <w:style w:type="paragraph" w:customStyle="1" w:styleId="Contedodetabela">
    <w:name w:val="Conteúdo de tabela"/>
    <w:basedOn w:val="Normal"/>
    <w:rsid w:val="00A96D54"/>
    <w:pPr>
      <w:suppressLineNumbers/>
    </w:pPr>
  </w:style>
  <w:style w:type="paragraph" w:customStyle="1" w:styleId="Ttulodetabela">
    <w:name w:val="Título de tabela"/>
    <w:basedOn w:val="Contedodetabela"/>
    <w:rsid w:val="00A96D54"/>
    <w:pPr>
      <w:jc w:val="center"/>
    </w:pPr>
    <w:rPr>
      <w:b/>
      <w:bCs/>
    </w:rPr>
  </w:style>
  <w:style w:type="paragraph" w:customStyle="1" w:styleId="Contedodequadro">
    <w:name w:val="Conteúdo de quadro"/>
    <w:basedOn w:val="BodyText"/>
    <w:rsid w:val="00A96D54"/>
  </w:style>
  <w:style w:type="paragraph" w:styleId="TOC3">
    <w:name w:val="toc 3"/>
    <w:basedOn w:val="ndice"/>
    <w:uiPriority w:val="39"/>
    <w:rsid w:val="00A96D54"/>
    <w:pPr>
      <w:tabs>
        <w:tab w:val="right" w:leader="dot" w:pos="9072"/>
      </w:tabs>
      <w:ind w:left="566"/>
    </w:pPr>
  </w:style>
  <w:style w:type="paragraph" w:styleId="TOC4">
    <w:name w:val="toc 4"/>
    <w:basedOn w:val="ndice"/>
    <w:rsid w:val="00A96D54"/>
    <w:pPr>
      <w:tabs>
        <w:tab w:val="right" w:leader="dot" w:pos="8789"/>
      </w:tabs>
      <w:ind w:left="849"/>
    </w:pPr>
  </w:style>
  <w:style w:type="paragraph" w:styleId="TOC5">
    <w:name w:val="toc 5"/>
    <w:basedOn w:val="ndice"/>
    <w:rsid w:val="00A96D54"/>
    <w:pPr>
      <w:tabs>
        <w:tab w:val="right" w:leader="dot" w:pos="8506"/>
      </w:tabs>
      <w:ind w:left="1132"/>
    </w:pPr>
  </w:style>
  <w:style w:type="paragraph" w:styleId="TOC6">
    <w:name w:val="toc 6"/>
    <w:basedOn w:val="ndice"/>
    <w:rsid w:val="00A96D54"/>
    <w:pPr>
      <w:tabs>
        <w:tab w:val="right" w:leader="dot" w:pos="8223"/>
      </w:tabs>
      <w:ind w:left="1415"/>
    </w:pPr>
  </w:style>
  <w:style w:type="paragraph" w:styleId="TOC7">
    <w:name w:val="toc 7"/>
    <w:basedOn w:val="ndice"/>
    <w:rsid w:val="00A96D54"/>
    <w:pPr>
      <w:tabs>
        <w:tab w:val="right" w:leader="dot" w:pos="7940"/>
      </w:tabs>
      <w:ind w:left="1698"/>
    </w:pPr>
  </w:style>
  <w:style w:type="paragraph" w:styleId="TOC8">
    <w:name w:val="toc 8"/>
    <w:basedOn w:val="ndice"/>
    <w:rsid w:val="00A96D54"/>
    <w:pPr>
      <w:tabs>
        <w:tab w:val="right" w:leader="dot" w:pos="7657"/>
      </w:tabs>
      <w:ind w:left="1981"/>
    </w:pPr>
  </w:style>
  <w:style w:type="paragraph" w:styleId="TOC9">
    <w:name w:val="toc 9"/>
    <w:basedOn w:val="ndice"/>
    <w:rsid w:val="00A96D54"/>
    <w:pPr>
      <w:tabs>
        <w:tab w:val="right" w:leader="dot" w:pos="7374"/>
      </w:tabs>
      <w:ind w:left="2264"/>
    </w:pPr>
  </w:style>
  <w:style w:type="paragraph" w:customStyle="1" w:styleId="Sumrio10">
    <w:name w:val="Sumário 10"/>
    <w:basedOn w:val="ndice"/>
    <w:rsid w:val="00A96D54"/>
    <w:pPr>
      <w:tabs>
        <w:tab w:val="right" w:leader="dot" w:pos="7091"/>
      </w:tabs>
      <w:ind w:left="2547"/>
    </w:pPr>
  </w:style>
  <w:style w:type="character" w:styleId="FootnoteReference">
    <w:name w:val="footnote reference"/>
    <w:basedOn w:val="DefaultParagraphFont"/>
    <w:rsid w:val="00F4104C"/>
    <w:rPr>
      <w:vertAlign w:val="superscript"/>
    </w:rPr>
  </w:style>
  <w:style w:type="paragraph" w:styleId="FootnoteText">
    <w:name w:val="footnote text"/>
    <w:aliases w:val=" Char Char"/>
    <w:basedOn w:val="Normal"/>
    <w:link w:val="FootnoteTextChar"/>
    <w:rsid w:val="00F4104C"/>
    <w:pPr>
      <w:suppressAutoHyphens w:val="0"/>
    </w:pPr>
    <w:rPr>
      <w:sz w:val="20"/>
      <w:lang w:val="nl-NL" w:eastAsia="pt-BR"/>
    </w:rPr>
  </w:style>
  <w:style w:type="character" w:customStyle="1" w:styleId="FootnoteTextChar">
    <w:name w:val="Footnote Text Char"/>
    <w:aliases w:val=" Char Char Char"/>
    <w:basedOn w:val="DefaultParagraphFont"/>
    <w:link w:val="FootnoteText"/>
    <w:rsid w:val="00F4104C"/>
    <w:rPr>
      <w:rFonts w:ascii="Arial" w:hAnsi="Arial"/>
      <w:lang w:val="nl-NL"/>
    </w:rPr>
  </w:style>
  <w:style w:type="paragraph" w:styleId="BodyText2">
    <w:name w:val="Body Text 2"/>
    <w:basedOn w:val="Normal"/>
    <w:link w:val="BodyText2Char"/>
    <w:rsid w:val="00F410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4104C"/>
    <w:rPr>
      <w:rFonts w:ascii="Arial" w:hAnsi="Arial"/>
      <w:sz w:val="24"/>
      <w:lang w:eastAsia="ar-SA"/>
    </w:rPr>
  </w:style>
  <w:style w:type="character" w:customStyle="1" w:styleId="Heading3Char">
    <w:name w:val="Heading 3 Char"/>
    <w:basedOn w:val="DefaultParagraphFont"/>
    <w:link w:val="Heading3"/>
    <w:semiHidden/>
    <w:rsid w:val="004D618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BlockText">
    <w:name w:val="Block Text"/>
    <w:basedOn w:val="Normal"/>
    <w:rsid w:val="004D618E"/>
    <w:pPr>
      <w:suppressAutoHyphens w:val="0"/>
      <w:ind w:left="1701" w:right="1134"/>
      <w:jc w:val="both"/>
    </w:pPr>
    <w:rPr>
      <w:i/>
      <w:sz w:val="22"/>
      <w:lang w:eastAsia="pt-BR"/>
    </w:rPr>
  </w:style>
  <w:style w:type="paragraph" w:styleId="Subtitle">
    <w:name w:val="Subtitle"/>
    <w:basedOn w:val="Title"/>
    <w:next w:val="Normal"/>
    <w:link w:val="SubtitleChar"/>
    <w:qFormat/>
    <w:rsid w:val="004D618E"/>
    <w:pPr>
      <w:suppressAutoHyphens w:val="0"/>
      <w:spacing w:before="0" w:after="960"/>
      <w:jc w:val="left"/>
      <w:outlineLvl w:val="9"/>
    </w:pPr>
    <w:rPr>
      <w:rFonts w:ascii="Arial" w:hAnsi="Arial"/>
      <w:bCs w:val="0"/>
      <w:kern w:val="0"/>
      <w:sz w:val="48"/>
      <w:szCs w:val="20"/>
      <w:lang w:eastAsia="pt-BR"/>
    </w:rPr>
  </w:style>
  <w:style w:type="character" w:customStyle="1" w:styleId="SubtitleChar">
    <w:name w:val="Subtitle Char"/>
    <w:basedOn w:val="DefaultParagraphFont"/>
    <w:link w:val="Subtitle"/>
    <w:rsid w:val="004D618E"/>
    <w:rPr>
      <w:rFonts w:ascii="Arial" w:hAnsi="Arial"/>
      <w:b/>
      <w:sz w:val="48"/>
    </w:rPr>
  </w:style>
  <w:style w:type="character" w:styleId="Strong">
    <w:name w:val="Strong"/>
    <w:basedOn w:val="DefaultParagraphFont"/>
    <w:uiPriority w:val="22"/>
    <w:qFormat/>
    <w:rsid w:val="004D618E"/>
    <w:rPr>
      <w:b/>
      <w:bCs/>
    </w:rPr>
  </w:style>
  <w:style w:type="paragraph" w:styleId="Title">
    <w:name w:val="Title"/>
    <w:basedOn w:val="Normal"/>
    <w:next w:val="Normal"/>
    <w:link w:val="TitleChar"/>
    <w:qFormat/>
    <w:rsid w:val="004D618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D618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BodyTextIndent">
    <w:name w:val="Body Text Indent"/>
    <w:basedOn w:val="Normal"/>
    <w:link w:val="BodyTextIndentChar"/>
    <w:rsid w:val="002C3E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C3EDB"/>
    <w:rPr>
      <w:rFonts w:ascii="Arial" w:hAnsi="Arial"/>
      <w:sz w:val="24"/>
      <w:lang w:eastAsia="ar-SA"/>
    </w:rPr>
  </w:style>
  <w:style w:type="character" w:customStyle="1" w:styleId="iniciotexto2">
    <w:name w:val="iniciotexto2"/>
    <w:basedOn w:val="DefaultParagraphFont"/>
    <w:rsid w:val="002636FB"/>
    <w:rPr>
      <w:rFonts w:ascii="Verdana" w:hAnsi="Verdana" w:hint="default"/>
      <w:i w:val="0"/>
      <w:iCs w:val="0"/>
      <w:caps/>
      <w:strike w:val="0"/>
      <w:dstrike w:val="0"/>
      <w:vanish w:val="0"/>
      <w:webHidden w:val="0"/>
      <w:color w:val="003366"/>
      <w:sz w:val="14"/>
      <w:szCs w:val="14"/>
      <w:u w:val="none"/>
      <w:effect w:val="none"/>
      <w:specVanish w:val="0"/>
    </w:rPr>
  </w:style>
  <w:style w:type="paragraph" w:customStyle="1" w:styleId="sep16">
    <w:name w:val="sep16"/>
    <w:basedOn w:val="Normal"/>
    <w:rsid w:val="002636FB"/>
    <w:pPr>
      <w:suppressAutoHyphens w:val="0"/>
      <w:spacing w:before="150" w:after="150" w:line="15" w:lineRule="atLeast"/>
    </w:pPr>
    <w:rPr>
      <w:rFonts w:ascii="Verdana" w:hAnsi="Verdana"/>
      <w:sz w:val="18"/>
      <w:szCs w:val="18"/>
      <w:lang w:eastAsia="pt-BR"/>
    </w:rPr>
  </w:style>
  <w:style w:type="table" w:styleId="TableGrid">
    <w:name w:val="Table Grid"/>
    <w:basedOn w:val="TableNormal"/>
    <w:rsid w:val="00267B3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7B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rsid w:val="00BC0A25"/>
    <w:pPr>
      <w:shd w:val="clear" w:color="auto" w:fill="000080"/>
      <w:suppressAutoHyphens w:val="0"/>
    </w:pPr>
    <w:rPr>
      <w:rFonts w:ascii="Tahoma" w:hAnsi="Tahoma" w:cs="Tahoma"/>
      <w:sz w:val="20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rsid w:val="00BC0A25"/>
    <w:rPr>
      <w:rFonts w:ascii="Tahoma" w:hAnsi="Tahoma" w:cs="Tahoma"/>
      <w:shd w:val="clear" w:color="auto" w:fill="000080"/>
      <w:lang w:val="en-US" w:eastAsia="en-US"/>
    </w:rPr>
  </w:style>
  <w:style w:type="paragraph" w:styleId="BalloonText">
    <w:name w:val="Balloon Text"/>
    <w:basedOn w:val="Normal"/>
    <w:link w:val="BalloonTextChar"/>
    <w:rsid w:val="00BC0A25"/>
    <w:pPr>
      <w:suppressAutoHyphens w:val="0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BC0A25"/>
    <w:rPr>
      <w:rFonts w:ascii="Tahoma" w:hAnsi="Tahoma" w:cs="Tahoma"/>
      <w:sz w:val="16"/>
      <w:szCs w:val="16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5ADA"/>
    <w:pPr>
      <w:keepLines/>
      <w:tabs>
        <w:tab w:val="clear" w:pos="432"/>
      </w:tabs>
      <w:suppressAutoHyphens w:val="0"/>
      <w:spacing w:before="480" w:after="0" w:line="276" w:lineRule="auto"/>
      <w:ind w:left="0" w:firstLine="0"/>
      <w:jc w:val="left"/>
      <w:outlineLvl w:val="9"/>
    </w:pPr>
    <w:rPr>
      <w:rFonts w:ascii="Cambria" w:hAnsi="Cambria"/>
      <w:bCs/>
      <w:smallCaps w:val="0"/>
      <w:color w:val="365F91"/>
      <w:kern w:val="0"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FF3064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pt-BR"/>
    </w:rPr>
  </w:style>
  <w:style w:type="character" w:customStyle="1" w:styleId="chapeu">
    <w:name w:val="chapeu"/>
    <w:basedOn w:val="DefaultParagraphFont"/>
    <w:rsid w:val="00FF3064"/>
  </w:style>
  <w:style w:type="character" w:customStyle="1" w:styleId="linha-fina">
    <w:name w:val="linha-fina"/>
    <w:basedOn w:val="DefaultParagraphFont"/>
    <w:rsid w:val="00FF3064"/>
  </w:style>
  <w:style w:type="character" w:customStyle="1" w:styleId="author">
    <w:name w:val="author"/>
    <w:basedOn w:val="DefaultParagraphFont"/>
    <w:rsid w:val="00FF3064"/>
  </w:style>
  <w:style w:type="character" w:customStyle="1" w:styleId="veiculo">
    <w:name w:val="veiculo"/>
    <w:basedOn w:val="DefaultParagraphFont"/>
    <w:rsid w:val="00FF30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6D54"/>
    <w:pPr>
      <w:suppressAutoHyphens/>
    </w:pPr>
    <w:rPr>
      <w:rFonts w:ascii="Arial" w:hAnsi="Arial"/>
      <w:sz w:val="24"/>
      <w:lang w:eastAsia="ar-SA"/>
    </w:rPr>
  </w:style>
  <w:style w:type="paragraph" w:styleId="Heading1">
    <w:name w:val="heading 1"/>
    <w:basedOn w:val="Normal"/>
    <w:next w:val="Normal"/>
    <w:qFormat/>
    <w:rsid w:val="00A96D54"/>
    <w:pPr>
      <w:keepNext/>
      <w:tabs>
        <w:tab w:val="num" w:pos="432"/>
      </w:tabs>
      <w:spacing w:before="240" w:after="240"/>
      <w:ind w:left="432" w:hanging="432"/>
      <w:jc w:val="center"/>
      <w:outlineLvl w:val="0"/>
    </w:pPr>
    <w:rPr>
      <w:rFonts w:ascii="Times New Roman" w:hAnsi="Times New Roman"/>
      <w:b/>
      <w:smallCaps/>
      <w:kern w:val="1"/>
      <w:sz w:val="56"/>
    </w:rPr>
  </w:style>
  <w:style w:type="paragraph" w:styleId="Heading2">
    <w:name w:val="heading 2"/>
    <w:basedOn w:val="Normal"/>
    <w:next w:val="Normal"/>
    <w:qFormat/>
    <w:rsid w:val="00A96D54"/>
    <w:pPr>
      <w:keepNext/>
      <w:tabs>
        <w:tab w:val="num" w:pos="576"/>
      </w:tabs>
      <w:spacing w:before="240" w:after="60"/>
      <w:ind w:left="576" w:hanging="576"/>
      <w:jc w:val="both"/>
      <w:outlineLvl w:val="1"/>
    </w:pPr>
    <w:rPr>
      <w:rFonts w:ascii="Times New Roman" w:hAnsi="Times New Roman"/>
      <w:b/>
      <w:i/>
      <w:sz w:val="4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D61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6D54"/>
    <w:pPr>
      <w:keepNext/>
      <w:tabs>
        <w:tab w:val="num" w:pos="864"/>
      </w:tabs>
      <w:ind w:left="864" w:hanging="864"/>
      <w:jc w:val="both"/>
      <w:outlineLvl w:val="3"/>
    </w:pPr>
    <w:rPr>
      <w:rFonts w:ascii="Times New Roman" w:hAnsi="Times New Roman"/>
      <w:smallCaps/>
      <w:sz w:val="28"/>
    </w:rPr>
  </w:style>
  <w:style w:type="paragraph" w:styleId="Heading5">
    <w:name w:val="heading 5"/>
    <w:basedOn w:val="Normal"/>
    <w:next w:val="Normal"/>
    <w:qFormat/>
    <w:rsid w:val="00A96D54"/>
    <w:pPr>
      <w:keepNext/>
      <w:tabs>
        <w:tab w:val="num" w:pos="1008"/>
      </w:tabs>
      <w:ind w:left="1008" w:hanging="1008"/>
      <w:jc w:val="both"/>
      <w:outlineLvl w:val="4"/>
    </w:pPr>
    <w:rPr>
      <w:rFonts w:ascii="Times New Roman" w:hAnsi="Times New Roman"/>
      <w:sz w:val="40"/>
    </w:rPr>
  </w:style>
  <w:style w:type="paragraph" w:styleId="Heading6">
    <w:name w:val="heading 6"/>
    <w:basedOn w:val="Normal"/>
    <w:next w:val="Normal"/>
    <w:qFormat/>
    <w:rsid w:val="00A96D54"/>
    <w:pPr>
      <w:keepNext/>
      <w:tabs>
        <w:tab w:val="num" w:pos="1152"/>
      </w:tabs>
      <w:ind w:left="1152" w:hanging="1152"/>
      <w:jc w:val="center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rsid w:val="00A96D54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imes New Roman" w:hAnsi="Times New Roman"/>
      <w:sz w:val="28"/>
    </w:rPr>
  </w:style>
  <w:style w:type="paragraph" w:styleId="Heading8">
    <w:name w:val="heading 8"/>
    <w:basedOn w:val="Normal"/>
    <w:next w:val="Normal"/>
    <w:qFormat/>
    <w:rsid w:val="00A96D54"/>
    <w:pPr>
      <w:keepNext/>
      <w:tabs>
        <w:tab w:val="num" w:pos="1440"/>
      </w:tabs>
      <w:spacing w:line="360" w:lineRule="auto"/>
      <w:ind w:left="1440" w:hanging="1440"/>
      <w:outlineLvl w:val="7"/>
    </w:pPr>
    <w:rPr>
      <w:rFonts w:ascii="Times New Roman" w:hAnsi="Times New Roman"/>
      <w:b/>
      <w:bCs/>
      <w:sz w:val="28"/>
    </w:rPr>
  </w:style>
  <w:style w:type="paragraph" w:styleId="Heading9">
    <w:name w:val="heading 9"/>
    <w:basedOn w:val="Normal"/>
    <w:next w:val="Normal"/>
    <w:qFormat/>
    <w:rsid w:val="00A96D54"/>
    <w:pPr>
      <w:keepNext/>
      <w:tabs>
        <w:tab w:val="num" w:pos="1584"/>
      </w:tabs>
      <w:ind w:left="1584" w:hanging="1584"/>
      <w:jc w:val="both"/>
      <w:outlineLvl w:val="8"/>
    </w:pPr>
    <w:rPr>
      <w:rFonts w:ascii="Times New Roman" w:hAnsi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96D54"/>
    <w:rPr>
      <w:rFonts w:ascii="Wingdings" w:hAnsi="Wingdings"/>
    </w:rPr>
  </w:style>
  <w:style w:type="character" w:customStyle="1" w:styleId="Fontepargpadro1">
    <w:name w:val="Fonte parág. padrão1"/>
    <w:rsid w:val="00A96D54"/>
  </w:style>
  <w:style w:type="character" w:styleId="Hyperlink">
    <w:name w:val="Hyperlink"/>
    <w:basedOn w:val="Fontepargpadro1"/>
    <w:uiPriority w:val="99"/>
    <w:rsid w:val="00A96D54"/>
    <w:rPr>
      <w:color w:val="0000FF"/>
      <w:u w:val="single"/>
    </w:rPr>
  </w:style>
  <w:style w:type="character" w:styleId="FollowedHyperlink">
    <w:name w:val="FollowedHyperlink"/>
    <w:basedOn w:val="Fontepargpadro1"/>
    <w:rsid w:val="00A96D54"/>
    <w:rPr>
      <w:color w:val="800080"/>
      <w:u w:val="single"/>
    </w:rPr>
  </w:style>
  <w:style w:type="character" w:styleId="PageNumber">
    <w:name w:val="page number"/>
    <w:basedOn w:val="Fontepargpadro1"/>
    <w:rsid w:val="00A96D54"/>
  </w:style>
  <w:style w:type="character" w:customStyle="1" w:styleId="CharChar">
    <w:name w:val="Char Char"/>
    <w:basedOn w:val="Fontepargpadro1"/>
    <w:rsid w:val="00A96D54"/>
    <w:rPr>
      <w:sz w:val="24"/>
      <w:lang w:val="pt-BR" w:eastAsia="ar-SA" w:bidi="ar-SA"/>
    </w:rPr>
  </w:style>
  <w:style w:type="character" w:customStyle="1" w:styleId="CharChar1">
    <w:name w:val="Char Char1"/>
    <w:basedOn w:val="Fontepargpadro1"/>
    <w:rsid w:val="00A96D54"/>
    <w:rPr>
      <w:sz w:val="24"/>
      <w:szCs w:val="24"/>
      <w:lang w:val="pt-BR" w:eastAsia="ar-SA" w:bidi="ar-SA"/>
    </w:rPr>
  </w:style>
  <w:style w:type="character" w:customStyle="1" w:styleId="Smbolosdenumerao">
    <w:name w:val="Símbolos de numeração"/>
    <w:rsid w:val="00A96D54"/>
  </w:style>
  <w:style w:type="paragraph" w:customStyle="1" w:styleId="Ttulo1">
    <w:name w:val="Título1"/>
    <w:basedOn w:val="Normal"/>
    <w:next w:val="BodyText"/>
    <w:rsid w:val="00A96D54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BodyText">
    <w:name w:val="Body Text"/>
    <w:basedOn w:val="Normal"/>
    <w:rsid w:val="00A96D54"/>
    <w:rPr>
      <w:rFonts w:ascii="Times New Roman" w:hAnsi="Times New Roman"/>
      <w:i/>
    </w:rPr>
  </w:style>
  <w:style w:type="paragraph" w:styleId="List">
    <w:name w:val="List"/>
    <w:basedOn w:val="BodyText"/>
    <w:rsid w:val="00A96D54"/>
    <w:rPr>
      <w:rFonts w:cs="Tahoma"/>
    </w:rPr>
  </w:style>
  <w:style w:type="paragraph" w:customStyle="1" w:styleId="Legenda1">
    <w:name w:val="Legenda1"/>
    <w:basedOn w:val="Normal"/>
    <w:rsid w:val="00A96D54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A96D54"/>
    <w:pPr>
      <w:suppressLineNumbers/>
    </w:pPr>
    <w:rPr>
      <w:rFonts w:cs="Tahoma"/>
    </w:rPr>
  </w:style>
  <w:style w:type="paragraph" w:styleId="Header">
    <w:name w:val="header"/>
    <w:basedOn w:val="Normal"/>
    <w:rsid w:val="00A96D54"/>
    <w:pPr>
      <w:tabs>
        <w:tab w:val="center" w:pos="4252"/>
        <w:tab w:val="right" w:pos="8504"/>
      </w:tabs>
    </w:pPr>
    <w:rPr>
      <w:rFonts w:ascii="Times New Roman" w:hAnsi="Times New Roman"/>
      <w:szCs w:val="24"/>
    </w:rPr>
  </w:style>
  <w:style w:type="paragraph" w:customStyle="1" w:styleId="Captulo">
    <w:name w:val="Capítulo"/>
    <w:basedOn w:val="Normal"/>
    <w:rsid w:val="00A96D54"/>
    <w:pPr>
      <w:pageBreakBefore/>
      <w:widowControl w:val="0"/>
      <w:spacing w:before="1440" w:after="480"/>
      <w:jc w:val="both"/>
    </w:pPr>
    <w:rPr>
      <w:rFonts w:ascii="Times New Roman" w:hAnsi="Times New Roman"/>
      <w:b/>
      <w:sz w:val="52"/>
    </w:rPr>
  </w:style>
  <w:style w:type="paragraph" w:styleId="Footer">
    <w:name w:val="footer"/>
    <w:basedOn w:val="Normal"/>
    <w:rsid w:val="00A96D54"/>
    <w:pPr>
      <w:tabs>
        <w:tab w:val="center" w:pos="4419"/>
        <w:tab w:val="right" w:pos="8838"/>
      </w:tabs>
      <w:jc w:val="both"/>
    </w:pPr>
    <w:rPr>
      <w:rFonts w:ascii="Times New Roman" w:hAnsi="Times New Roman"/>
    </w:rPr>
  </w:style>
  <w:style w:type="paragraph" w:customStyle="1" w:styleId="Subseo">
    <w:name w:val="Subseção"/>
    <w:basedOn w:val="Normal"/>
    <w:rsid w:val="00A96D54"/>
    <w:pPr>
      <w:spacing w:before="280" w:after="280"/>
      <w:jc w:val="both"/>
    </w:pPr>
    <w:rPr>
      <w:rFonts w:ascii="Times New Roman" w:hAnsi="Times New Roman"/>
      <w:b/>
      <w:sz w:val="28"/>
    </w:rPr>
  </w:style>
  <w:style w:type="paragraph" w:customStyle="1" w:styleId="Recuodecorpodetexto21">
    <w:name w:val="Recuo de corpo de texto 21"/>
    <w:basedOn w:val="Normal"/>
    <w:rsid w:val="00A96D54"/>
    <w:pPr>
      <w:spacing w:line="360" w:lineRule="auto"/>
      <w:ind w:left="-142"/>
      <w:jc w:val="both"/>
    </w:pPr>
    <w:rPr>
      <w:rFonts w:ascii="Times New Roman" w:hAnsi="Times New Roman"/>
    </w:rPr>
  </w:style>
  <w:style w:type="paragraph" w:customStyle="1" w:styleId="Seo">
    <w:name w:val="Seção"/>
    <w:basedOn w:val="Normal"/>
    <w:rsid w:val="00A96D54"/>
    <w:pPr>
      <w:spacing w:before="480" w:after="240"/>
      <w:jc w:val="both"/>
    </w:pPr>
    <w:rPr>
      <w:rFonts w:ascii="Times New Roman" w:hAnsi="Times New Roman"/>
      <w:b/>
      <w:sz w:val="36"/>
    </w:rPr>
  </w:style>
  <w:style w:type="paragraph" w:styleId="TOC1">
    <w:name w:val="toc 1"/>
    <w:basedOn w:val="Normal"/>
    <w:next w:val="Normal"/>
    <w:uiPriority w:val="39"/>
    <w:rsid w:val="00A96D54"/>
    <w:pPr>
      <w:spacing w:before="360" w:after="360"/>
    </w:pPr>
    <w:rPr>
      <w:rFonts w:ascii="Times New Roman" w:hAnsi="Times New Roman"/>
      <w:b/>
      <w:caps/>
      <w:sz w:val="22"/>
      <w:u w:val="single"/>
    </w:rPr>
  </w:style>
  <w:style w:type="paragraph" w:customStyle="1" w:styleId="Sumrio">
    <w:name w:val="Sumário"/>
    <w:basedOn w:val="Captulo"/>
    <w:rsid w:val="00A96D54"/>
    <w:pPr>
      <w:widowControl/>
      <w:spacing w:after="600"/>
    </w:pPr>
  </w:style>
  <w:style w:type="paragraph" w:styleId="TOC2">
    <w:name w:val="toc 2"/>
    <w:basedOn w:val="Normal"/>
    <w:next w:val="Normal"/>
    <w:uiPriority w:val="39"/>
    <w:rsid w:val="00A96D54"/>
    <w:rPr>
      <w:rFonts w:ascii="Times New Roman" w:hAnsi="Times New Roman"/>
      <w:b/>
      <w:smallCaps/>
      <w:sz w:val="22"/>
    </w:rPr>
  </w:style>
  <w:style w:type="paragraph" w:customStyle="1" w:styleId="Corpodetexto21">
    <w:name w:val="Corpo de texto 21"/>
    <w:basedOn w:val="Normal"/>
    <w:rsid w:val="00A96D54"/>
    <w:pPr>
      <w:spacing w:after="120" w:line="480" w:lineRule="auto"/>
    </w:pPr>
  </w:style>
  <w:style w:type="paragraph" w:customStyle="1" w:styleId="Corpodetexto31">
    <w:name w:val="Corpo de texto 31"/>
    <w:basedOn w:val="Normal"/>
    <w:rsid w:val="00A96D54"/>
    <w:pPr>
      <w:spacing w:after="120"/>
    </w:pPr>
    <w:rPr>
      <w:sz w:val="16"/>
      <w:szCs w:val="16"/>
    </w:rPr>
  </w:style>
  <w:style w:type="paragraph" w:customStyle="1" w:styleId="Subsubseo">
    <w:name w:val="Subsubseção"/>
    <w:basedOn w:val="Normal"/>
    <w:rsid w:val="00A96D54"/>
    <w:pPr>
      <w:jc w:val="both"/>
    </w:pPr>
    <w:rPr>
      <w:rFonts w:ascii="Times New Roman" w:hAnsi="Times New Roman"/>
      <w:b/>
    </w:rPr>
  </w:style>
  <w:style w:type="paragraph" w:customStyle="1" w:styleId="Contedodetabela">
    <w:name w:val="Conteúdo de tabela"/>
    <w:basedOn w:val="Normal"/>
    <w:rsid w:val="00A96D54"/>
    <w:pPr>
      <w:suppressLineNumbers/>
    </w:pPr>
  </w:style>
  <w:style w:type="paragraph" w:customStyle="1" w:styleId="Ttulodetabela">
    <w:name w:val="Título de tabela"/>
    <w:basedOn w:val="Contedodetabela"/>
    <w:rsid w:val="00A96D54"/>
    <w:pPr>
      <w:jc w:val="center"/>
    </w:pPr>
    <w:rPr>
      <w:b/>
      <w:bCs/>
    </w:rPr>
  </w:style>
  <w:style w:type="paragraph" w:customStyle="1" w:styleId="Contedodequadro">
    <w:name w:val="Conteúdo de quadro"/>
    <w:basedOn w:val="BodyText"/>
    <w:rsid w:val="00A96D54"/>
  </w:style>
  <w:style w:type="paragraph" w:styleId="TOC3">
    <w:name w:val="toc 3"/>
    <w:basedOn w:val="ndice"/>
    <w:uiPriority w:val="39"/>
    <w:rsid w:val="00A96D54"/>
    <w:pPr>
      <w:tabs>
        <w:tab w:val="right" w:leader="dot" w:pos="9072"/>
      </w:tabs>
      <w:ind w:left="566"/>
    </w:pPr>
  </w:style>
  <w:style w:type="paragraph" w:styleId="TOC4">
    <w:name w:val="toc 4"/>
    <w:basedOn w:val="ndice"/>
    <w:rsid w:val="00A96D54"/>
    <w:pPr>
      <w:tabs>
        <w:tab w:val="right" w:leader="dot" w:pos="8789"/>
      </w:tabs>
      <w:ind w:left="849"/>
    </w:pPr>
  </w:style>
  <w:style w:type="paragraph" w:styleId="TOC5">
    <w:name w:val="toc 5"/>
    <w:basedOn w:val="ndice"/>
    <w:rsid w:val="00A96D54"/>
    <w:pPr>
      <w:tabs>
        <w:tab w:val="right" w:leader="dot" w:pos="8506"/>
      </w:tabs>
      <w:ind w:left="1132"/>
    </w:pPr>
  </w:style>
  <w:style w:type="paragraph" w:styleId="TOC6">
    <w:name w:val="toc 6"/>
    <w:basedOn w:val="ndice"/>
    <w:rsid w:val="00A96D54"/>
    <w:pPr>
      <w:tabs>
        <w:tab w:val="right" w:leader="dot" w:pos="8223"/>
      </w:tabs>
      <w:ind w:left="1415"/>
    </w:pPr>
  </w:style>
  <w:style w:type="paragraph" w:styleId="TOC7">
    <w:name w:val="toc 7"/>
    <w:basedOn w:val="ndice"/>
    <w:rsid w:val="00A96D54"/>
    <w:pPr>
      <w:tabs>
        <w:tab w:val="right" w:leader="dot" w:pos="7940"/>
      </w:tabs>
      <w:ind w:left="1698"/>
    </w:pPr>
  </w:style>
  <w:style w:type="paragraph" w:styleId="TOC8">
    <w:name w:val="toc 8"/>
    <w:basedOn w:val="ndice"/>
    <w:rsid w:val="00A96D54"/>
    <w:pPr>
      <w:tabs>
        <w:tab w:val="right" w:leader="dot" w:pos="7657"/>
      </w:tabs>
      <w:ind w:left="1981"/>
    </w:pPr>
  </w:style>
  <w:style w:type="paragraph" w:styleId="TOC9">
    <w:name w:val="toc 9"/>
    <w:basedOn w:val="ndice"/>
    <w:rsid w:val="00A96D54"/>
    <w:pPr>
      <w:tabs>
        <w:tab w:val="right" w:leader="dot" w:pos="7374"/>
      </w:tabs>
      <w:ind w:left="2264"/>
    </w:pPr>
  </w:style>
  <w:style w:type="paragraph" w:customStyle="1" w:styleId="Sumrio10">
    <w:name w:val="Sumário 10"/>
    <w:basedOn w:val="ndice"/>
    <w:rsid w:val="00A96D54"/>
    <w:pPr>
      <w:tabs>
        <w:tab w:val="right" w:leader="dot" w:pos="7091"/>
      </w:tabs>
      <w:ind w:left="2547"/>
    </w:pPr>
  </w:style>
  <w:style w:type="character" w:styleId="FootnoteReference">
    <w:name w:val="footnote reference"/>
    <w:basedOn w:val="DefaultParagraphFont"/>
    <w:rsid w:val="00F4104C"/>
    <w:rPr>
      <w:vertAlign w:val="superscript"/>
    </w:rPr>
  </w:style>
  <w:style w:type="paragraph" w:styleId="FootnoteText">
    <w:name w:val="footnote text"/>
    <w:aliases w:val=" Char Char"/>
    <w:basedOn w:val="Normal"/>
    <w:link w:val="FootnoteTextChar"/>
    <w:rsid w:val="00F4104C"/>
    <w:pPr>
      <w:suppressAutoHyphens w:val="0"/>
    </w:pPr>
    <w:rPr>
      <w:sz w:val="20"/>
      <w:lang w:val="nl-NL" w:eastAsia="pt-BR"/>
    </w:rPr>
  </w:style>
  <w:style w:type="character" w:customStyle="1" w:styleId="FootnoteTextChar">
    <w:name w:val="Footnote Text Char"/>
    <w:aliases w:val=" Char Char Char"/>
    <w:basedOn w:val="DefaultParagraphFont"/>
    <w:link w:val="FootnoteText"/>
    <w:rsid w:val="00F4104C"/>
    <w:rPr>
      <w:rFonts w:ascii="Arial" w:hAnsi="Arial"/>
      <w:lang w:val="nl-NL"/>
    </w:rPr>
  </w:style>
  <w:style w:type="paragraph" w:styleId="BodyText2">
    <w:name w:val="Body Text 2"/>
    <w:basedOn w:val="Normal"/>
    <w:link w:val="BodyText2Char"/>
    <w:rsid w:val="00F410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4104C"/>
    <w:rPr>
      <w:rFonts w:ascii="Arial" w:hAnsi="Arial"/>
      <w:sz w:val="24"/>
      <w:lang w:eastAsia="ar-SA"/>
    </w:rPr>
  </w:style>
  <w:style w:type="character" w:customStyle="1" w:styleId="Heading3Char">
    <w:name w:val="Heading 3 Char"/>
    <w:basedOn w:val="DefaultParagraphFont"/>
    <w:link w:val="Heading3"/>
    <w:semiHidden/>
    <w:rsid w:val="004D618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BlockText">
    <w:name w:val="Block Text"/>
    <w:basedOn w:val="Normal"/>
    <w:rsid w:val="004D618E"/>
    <w:pPr>
      <w:suppressAutoHyphens w:val="0"/>
      <w:ind w:left="1701" w:right="1134"/>
      <w:jc w:val="both"/>
    </w:pPr>
    <w:rPr>
      <w:i/>
      <w:sz w:val="22"/>
      <w:lang w:eastAsia="pt-BR"/>
    </w:rPr>
  </w:style>
  <w:style w:type="paragraph" w:styleId="Subtitle">
    <w:name w:val="Subtitle"/>
    <w:basedOn w:val="Title"/>
    <w:next w:val="Normal"/>
    <w:link w:val="SubtitleChar"/>
    <w:qFormat/>
    <w:rsid w:val="004D618E"/>
    <w:pPr>
      <w:suppressAutoHyphens w:val="0"/>
      <w:spacing w:before="0" w:after="960"/>
      <w:jc w:val="left"/>
      <w:outlineLvl w:val="9"/>
    </w:pPr>
    <w:rPr>
      <w:rFonts w:ascii="Arial" w:hAnsi="Arial"/>
      <w:bCs w:val="0"/>
      <w:kern w:val="0"/>
      <w:sz w:val="48"/>
      <w:szCs w:val="20"/>
      <w:lang w:eastAsia="pt-BR"/>
    </w:rPr>
  </w:style>
  <w:style w:type="character" w:customStyle="1" w:styleId="SubtitleChar">
    <w:name w:val="Subtitle Char"/>
    <w:basedOn w:val="DefaultParagraphFont"/>
    <w:link w:val="Subtitle"/>
    <w:rsid w:val="004D618E"/>
    <w:rPr>
      <w:rFonts w:ascii="Arial" w:hAnsi="Arial"/>
      <w:b/>
      <w:sz w:val="48"/>
    </w:rPr>
  </w:style>
  <w:style w:type="character" w:styleId="Strong">
    <w:name w:val="Strong"/>
    <w:basedOn w:val="DefaultParagraphFont"/>
    <w:uiPriority w:val="22"/>
    <w:qFormat/>
    <w:rsid w:val="004D618E"/>
    <w:rPr>
      <w:b/>
      <w:bCs/>
    </w:rPr>
  </w:style>
  <w:style w:type="paragraph" w:styleId="Title">
    <w:name w:val="Title"/>
    <w:basedOn w:val="Normal"/>
    <w:next w:val="Normal"/>
    <w:link w:val="TitleChar"/>
    <w:qFormat/>
    <w:rsid w:val="004D618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D618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BodyTextIndent">
    <w:name w:val="Body Text Indent"/>
    <w:basedOn w:val="Normal"/>
    <w:link w:val="BodyTextIndentChar"/>
    <w:rsid w:val="002C3E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C3EDB"/>
    <w:rPr>
      <w:rFonts w:ascii="Arial" w:hAnsi="Arial"/>
      <w:sz w:val="24"/>
      <w:lang w:eastAsia="ar-SA"/>
    </w:rPr>
  </w:style>
  <w:style w:type="character" w:customStyle="1" w:styleId="iniciotexto2">
    <w:name w:val="iniciotexto2"/>
    <w:basedOn w:val="DefaultParagraphFont"/>
    <w:rsid w:val="002636FB"/>
    <w:rPr>
      <w:rFonts w:ascii="Verdana" w:hAnsi="Verdana" w:hint="default"/>
      <w:i w:val="0"/>
      <w:iCs w:val="0"/>
      <w:caps/>
      <w:strike w:val="0"/>
      <w:dstrike w:val="0"/>
      <w:vanish w:val="0"/>
      <w:webHidden w:val="0"/>
      <w:color w:val="003366"/>
      <w:sz w:val="14"/>
      <w:szCs w:val="14"/>
      <w:u w:val="none"/>
      <w:effect w:val="none"/>
      <w:specVanish w:val="0"/>
    </w:rPr>
  </w:style>
  <w:style w:type="paragraph" w:customStyle="1" w:styleId="sep16">
    <w:name w:val="sep16"/>
    <w:basedOn w:val="Normal"/>
    <w:rsid w:val="002636FB"/>
    <w:pPr>
      <w:suppressAutoHyphens w:val="0"/>
      <w:spacing w:before="150" w:after="150" w:line="15" w:lineRule="atLeast"/>
    </w:pPr>
    <w:rPr>
      <w:rFonts w:ascii="Verdana" w:hAnsi="Verdana"/>
      <w:sz w:val="18"/>
      <w:szCs w:val="18"/>
      <w:lang w:eastAsia="pt-BR"/>
    </w:rPr>
  </w:style>
  <w:style w:type="table" w:styleId="TableGrid">
    <w:name w:val="Table Grid"/>
    <w:basedOn w:val="TableNormal"/>
    <w:rsid w:val="00267B3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7B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rsid w:val="00BC0A25"/>
    <w:pPr>
      <w:shd w:val="clear" w:color="auto" w:fill="000080"/>
      <w:suppressAutoHyphens w:val="0"/>
    </w:pPr>
    <w:rPr>
      <w:rFonts w:ascii="Tahoma" w:hAnsi="Tahoma" w:cs="Tahoma"/>
      <w:sz w:val="20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rsid w:val="00BC0A25"/>
    <w:rPr>
      <w:rFonts w:ascii="Tahoma" w:hAnsi="Tahoma" w:cs="Tahoma"/>
      <w:shd w:val="clear" w:color="auto" w:fill="000080"/>
      <w:lang w:val="en-US" w:eastAsia="en-US"/>
    </w:rPr>
  </w:style>
  <w:style w:type="paragraph" w:styleId="BalloonText">
    <w:name w:val="Balloon Text"/>
    <w:basedOn w:val="Normal"/>
    <w:link w:val="BalloonTextChar"/>
    <w:rsid w:val="00BC0A25"/>
    <w:pPr>
      <w:suppressAutoHyphens w:val="0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BC0A25"/>
    <w:rPr>
      <w:rFonts w:ascii="Tahoma" w:hAnsi="Tahoma" w:cs="Tahoma"/>
      <w:sz w:val="16"/>
      <w:szCs w:val="16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5ADA"/>
    <w:pPr>
      <w:keepLines/>
      <w:tabs>
        <w:tab w:val="clear" w:pos="432"/>
      </w:tabs>
      <w:suppressAutoHyphens w:val="0"/>
      <w:spacing w:before="480" w:after="0" w:line="276" w:lineRule="auto"/>
      <w:ind w:left="0" w:firstLine="0"/>
      <w:jc w:val="left"/>
      <w:outlineLvl w:val="9"/>
    </w:pPr>
    <w:rPr>
      <w:rFonts w:ascii="Cambria" w:hAnsi="Cambria"/>
      <w:bCs/>
      <w:smallCaps w:val="0"/>
      <w:color w:val="365F91"/>
      <w:kern w:val="0"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FF3064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pt-BR"/>
    </w:rPr>
  </w:style>
  <w:style w:type="character" w:customStyle="1" w:styleId="chapeu">
    <w:name w:val="chapeu"/>
    <w:basedOn w:val="DefaultParagraphFont"/>
    <w:rsid w:val="00FF3064"/>
  </w:style>
  <w:style w:type="character" w:customStyle="1" w:styleId="linha-fina">
    <w:name w:val="linha-fina"/>
    <w:basedOn w:val="DefaultParagraphFont"/>
    <w:rsid w:val="00FF3064"/>
  </w:style>
  <w:style w:type="character" w:customStyle="1" w:styleId="author">
    <w:name w:val="author"/>
    <w:basedOn w:val="DefaultParagraphFont"/>
    <w:rsid w:val="00FF3064"/>
  </w:style>
  <w:style w:type="character" w:customStyle="1" w:styleId="veiculo">
    <w:name w:val="veiculo"/>
    <w:basedOn w:val="DefaultParagraphFont"/>
    <w:rsid w:val="00FF3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14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10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6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8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7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1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4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67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076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55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9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2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160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85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9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177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15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26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99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2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74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019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68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27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40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553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6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0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80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158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713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159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7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2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7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0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950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95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99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25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670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03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7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87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86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297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90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06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702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40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68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80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970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1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8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33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69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62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4639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2847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FGV</Company>
  <LinksUpToDate>false</LinksUpToDate>
  <CharactersWithSpaces>3340</CharactersWithSpaces>
  <SharedDoc>false</SharedDoc>
  <HLinks>
    <vt:vector size="6" baseType="variant">
      <vt:variant>
        <vt:i4>1179692</vt:i4>
      </vt:variant>
      <vt:variant>
        <vt:i4>0</vt:i4>
      </vt:variant>
      <vt:variant>
        <vt:i4>0</vt:i4>
      </vt:variant>
      <vt:variant>
        <vt:i4>5</vt:i4>
      </vt:variant>
      <vt:variant>
        <vt:lpwstr>mailto:secretariaincompany@fgv.br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Luciano Castro</cp:lastModifiedBy>
  <cp:revision>2</cp:revision>
  <cp:lastPrinted>2006-06-23T19:24:00Z</cp:lastPrinted>
  <dcterms:created xsi:type="dcterms:W3CDTF">2014-10-06T20:39:00Z</dcterms:created>
  <dcterms:modified xsi:type="dcterms:W3CDTF">2014-10-06T20:39:00Z</dcterms:modified>
</cp:coreProperties>
</file>