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C1" w:rsidRPr="00272B64" w:rsidRDefault="00E200C1" w:rsidP="00E200C1">
      <w:pPr>
        <w:pStyle w:val="Ttulo1"/>
        <w:jc w:val="center"/>
        <w:rPr>
          <w:rFonts w:ascii="Arial" w:hAnsi="Arial" w:cs="Arial"/>
          <w:sz w:val="22"/>
          <w:szCs w:val="22"/>
          <w:u w:val="single"/>
        </w:rPr>
      </w:pPr>
      <w:r w:rsidRPr="00272B64">
        <w:rPr>
          <w:rFonts w:ascii="Arial" w:hAnsi="Arial" w:cs="Arial"/>
          <w:sz w:val="22"/>
          <w:szCs w:val="22"/>
          <w:u w:val="single"/>
        </w:rPr>
        <w:t>LFN1625- DOENÇAS DAS FRUTÍFERAS E HORTÍCOLAS</w:t>
      </w:r>
    </w:p>
    <w:p w:rsidR="00E200C1" w:rsidRPr="00272B64" w:rsidRDefault="00E200C1" w:rsidP="00E200C1">
      <w:pPr>
        <w:jc w:val="center"/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2º SEM/201</w:t>
      </w:r>
      <w:r w:rsidR="003D57C4">
        <w:rPr>
          <w:rFonts w:ascii="Arial" w:hAnsi="Arial" w:cs="Arial"/>
          <w:sz w:val="22"/>
          <w:szCs w:val="22"/>
        </w:rPr>
        <w:t>5</w:t>
      </w:r>
      <w:r w:rsidRPr="00272B64">
        <w:rPr>
          <w:rFonts w:ascii="Arial" w:hAnsi="Arial" w:cs="Arial"/>
          <w:sz w:val="22"/>
          <w:szCs w:val="22"/>
        </w:rPr>
        <w:t>- SEGUNDAS-FEIRAS- 14:00/17:50 h.</w:t>
      </w:r>
    </w:p>
    <w:p w:rsidR="00E200C1" w:rsidRPr="00272B64" w:rsidRDefault="00E200C1" w:rsidP="00E200C1">
      <w:pPr>
        <w:jc w:val="center"/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 xml:space="preserve">PROF. RESPONSÁVEL: José Otávio Machado </w:t>
      </w:r>
      <w:proofErr w:type="spellStart"/>
      <w:r w:rsidRPr="00272B64">
        <w:rPr>
          <w:rFonts w:ascii="Arial" w:hAnsi="Arial" w:cs="Arial"/>
          <w:sz w:val="22"/>
          <w:szCs w:val="22"/>
        </w:rPr>
        <w:t>Menten</w:t>
      </w:r>
      <w:proofErr w:type="spellEnd"/>
    </w:p>
    <w:p w:rsidR="00E200C1" w:rsidRPr="00272B64" w:rsidRDefault="005B17E6" w:rsidP="00E200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Monitora</w:t>
      </w:r>
      <w:r w:rsidR="00E200C1" w:rsidRPr="00272B64">
        <w:rPr>
          <w:rFonts w:ascii="Arial" w:hAnsi="Arial" w:cs="Arial"/>
          <w:sz w:val="22"/>
          <w:szCs w:val="22"/>
        </w:rPr>
        <w:t>: Ticyana Banzato</w:t>
      </w:r>
    </w:p>
    <w:p w:rsidR="00E200C1" w:rsidRPr="00272B64" w:rsidRDefault="00E200C1" w:rsidP="00E200C1">
      <w:pPr>
        <w:jc w:val="center"/>
        <w:rPr>
          <w:rFonts w:ascii="Arial" w:hAnsi="Arial" w:cs="Arial"/>
          <w:b/>
          <w:sz w:val="22"/>
          <w:szCs w:val="22"/>
        </w:rPr>
      </w:pPr>
    </w:p>
    <w:p w:rsidR="00E200C1" w:rsidRPr="00272B64" w:rsidRDefault="00E200C1" w:rsidP="00E200C1">
      <w:pPr>
        <w:jc w:val="center"/>
        <w:rPr>
          <w:rFonts w:ascii="Arial" w:hAnsi="Arial" w:cs="Arial"/>
          <w:b/>
          <w:sz w:val="22"/>
          <w:szCs w:val="22"/>
        </w:rPr>
      </w:pPr>
      <w:r w:rsidRPr="00272B64">
        <w:rPr>
          <w:rFonts w:ascii="Arial" w:hAnsi="Arial" w:cs="Arial"/>
          <w:b/>
          <w:sz w:val="22"/>
          <w:szCs w:val="22"/>
        </w:rPr>
        <w:t>Relatório de aula prática (Diagnose e Controle)</w:t>
      </w:r>
    </w:p>
    <w:p w:rsidR="00E200C1" w:rsidRPr="00272B64" w:rsidRDefault="00E200C1" w:rsidP="00E200C1">
      <w:pPr>
        <w:jc w:val="center"/>
        <w:rPr>
          <w:rFonts w:ascii="Arial" w:hAnsi="Arial" w:cs="Arial"/>
          <w:b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Nome:_______________________________________________Data:___/___/___</w:t>
      </w:r>
    </w:p>
    <w:p w:rsidR="00E200C1" w:rsidRPr="00272B64" w:rsidRDefault="00E200C1" w:rsidP="00E200C1">
      <w:pPr>
        <w:rPr>
          <w:rFonts w:ascii="Arial" w:hAnsi="Arial" w:cs="Arial"/>
          <w:b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b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Material __</w:t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</w:r>
      <w:r w:rsidRPr="00272B64">
        <w:rPr>
          <w:rFonts w:ascii="Arial" w:hAnsi="Arial" w:cs="Arial"/>
          <w:sz w:val="22"/>
          <w:szCs w:val="22"/>
        </w:rPr>
        <w:softHyphen/>
        <w:t>____________________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Cultura: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Esquema do sintoma: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Esquema do sinal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Diagnóstico: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ab/>
        <w:t>Nome da doença: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ab/>
        <w:t>Nome do agente causal: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  <w:r w:rsidRPr="00272B64">
        <w:rPr>
          <w:rFonts w:ascii="Arial" w:hAnsi="Arial" w:cs="Arial"/>
          <w:sz w:val="22"/>
          <w:szCs w:val="22"/>
        </w:rPr>
        <w:t>Medidas de controle:</w:t>
      </w: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200C1" w:rsidRPr="00272B64" w:rsidRDefault="00E200C1" w:rsidP="00E200C1">
      <w:pPr>
        <w:rPr>
          <w:rFonts w:ascii="Arial" w:hAnsi="Arial" w:cs="Arial"/>
          <w:sz w:val="22"/>
          <w:szCs w:val="22"/>
        </w:rPr>
      </w:pPr>
    </w:p>
    <w:p w:rsidR="00EB148F" w:rsidRPr="00E200C1" w:rsidRDefault="00EB148F" w:rsidP="00E200C1">
      <w:pPr>
        <w:rPr>
          <w:szCs w:val="22"/>
        </w:rPr>
      </w:pPr>
    </w:p>
    <w:sectPr w:rsidR="00EB148F" w:rsidRPr="00E200C1" w:rsidSect="00162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5A0"/>
    <w:multiLevelType w:val="hybridMultilevel"/>
    <w:tmpl w:val="2A742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0663C"/>
    <w:multiLevelType w:val="hybridMultilevel"/>
    <w:tmpl w:val="CD0002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67DE"/>
    <w:multiLevelType w:val="hybridMultilevel"/>
    <w:tmpl w:val="0F5A2E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2FA9"/>
    <w:multiLevelType w:val="multilevel"/>
    <w:tmpl w:val="CD0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86511"/>
    <w:multiLevelType w:val="multilevel"/>
    <w:tmpl w:val="1042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931D3"/>
    <w:multiLevelType w:val="hybridMultilevel"/>
    <w:tmpl w:val="655CDF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E2F3A"/>
    <w:multiLevelType w:val="hybridMultilevel"/>
    <w:tmpl w:val="3320C57C"/>
    <w:lvl w:ilvl="0" w:tplc="22D49A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8EF"/>
    <w:rsid w:val="000322DA"/>
    <w:rsid w:val="00044313"/>
    <w:rsid w:val="000614D5"/>
    <w:rsid w:val="00061DA4"/>
    <w:rsid w:val="000B015A"/>
    <w:rsid w:val="000B745F"/>
    <w:rsid w:val="000C1A89"/>
    <w:rsid w:val="000D0068"/>
    <w:rsid w:val="00116828"/>
    <w:rsid w:val="0016110B"/>
    <w:rsid w:val="0016245A"/>
    <w:rsid w:val="001B1E16"/>
    <w:rsid w:val="00206A7B"/>
    <w:rsid w:val="00226B48"/>
    <w:rsid w:val="00240CB6"/>
    <w:rsid w:val="002654D0"/>
    <w:rsid w:val="00272B64"/>
    <w:rsid w:val="00290C6B"/>
    <w:rsid w:val="002A6AC0"/>
    <w:rsid w:val="002F1DE4"/>
    <w:rsid w:val="0034691C"/>
    <w:rsid w:val="003470BB"/>
    <w:rsid w:val="003531DC"/>
    <w:rsid w:val="003742CE"/>
    <w:rsid w:val="00397A15"/>
    <w:rsid w:val="003A78EF"/>
    <w:rsid w:val="003D57C4"/>
    <w:rsid w:val="003D7C19"/>
    <w:rsid w:val="003F1BDD"/>
    <w:rsid w:val="00431DDB"/>
    <w:rsid w:val="00437831"/>
    <w:rsid w:val="00493C0B"/>
    <w:rsid w:val="004E2608"/>
    <w:rsid w:val="0051505B"/>
    <w:rsid w:val="00521B14"/>
    <w:rsid w:val="0054054B"/>
    <w:rsid w:val="0054487F"/>
    <w:rsid w:val="005622FF"/>
    <w:rsid w:val="00581E90"/>
    <w:rsid w:val="005A374F"/>
    <w:rsid w:val="005B17E6"/>
    <w:rsid w:val="005B41D6"/>
    <w:rsid w:val="005E676B"/>
    <w:rsid w:val="00626DF3"/>
    <w:rsid w:val="00637D49"/>
    <w:rsid w:val="00640FE3"/>
    <w:rsid w:val="00646068"/>
    <w:rsid w:val="00661E96"/>
    <w:rsid w:val="006963CD"/>
    <w:rsid w:val="006C0B81"/>
    <w:rsid w:val="00725D38"/>
    <w:rsid w:val="00730933"/>
    <w:rsid w:val="007654FE"/>
    <w:rsid w:val="00786E3E"/>
    <w:rsid w:val="007B58DD"/>
    <w:rsid w:val="007C2D8C"/>
    <w:rsid w:val="007E0239"/>
    <w:rsid w:val="007E0C04"/>
    <w:rsid w:val="00854441"/>
    <w:rsid w:val="008E50AF"/>
    <w:rsid w:val="00900429"/>
    <w:rsid w:val="00900755"/>
    <w:rsid w:val="00931FD0"/>
    <w:rsid w:val="00983A90"/>
    <w:rsid w:val="00A160C5"/>
    <w:rsid w:val="00A171EC"/>
    <w:rsid w:val="00A70779"/>
    <w:rsid w:val="00A92F49"/>
    <w:rsid w:val="00AC03B7"/>
    <w:rsid w:val="00B4433E"/>
    <w:rsid w:val="00B53376"/>
    <w:rsid w:val="00B741CA"/>
    <w:rsid w:val="00B92F59"/>
    <w:rsid w:val="00BD6DBE"/>
    <w:rsid w:val="00BF50CD"/>
    <w:rsid w:val="00C1137D"/>
    <w:rsid w:val="00C13D30"/>
    <w:rsid w:val="00C7544E"/>
    <w:rsid w:val="00C971C3"/>
    <w:rsid w:val="00CC49CF"/>
    <w:rsid w:val="00CF4B12"/>
    <w:rsid w:val="00D31026"/>
    <w:rsid w:val="00D60108"/>
    <w:rsid w:val="00D868A5"/>
    <w:rsid w:val="00DC0D82"/>
    <w:rsid w:val="00DE34F2"/>
    <w:rsid w:val="00DF417E"/>
    <w:rsid w:val="00E200C1"/>
    <w:rsid w:val="00E759BE"/>
    <w:rsid w:val="00EB148F"/>
    <w:rsid w:val="00EF44AC"/>
    <w:rsid w:val="00F004FB"/>
    <w:rsid w:val="00F118C9"/>
    <w:rsid w:val="00F1312C"/>
    <w:rsid w:val="00F37475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8AE69C-4578-4BE2-A723-AB606BA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0933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B14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1EE4-2320-4F33-9939-8B56C0FE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LFN 1624  FITOPATOLOGIA E NEMATOLOGIA</vt:lpstr>
    </vt:vector>
  </TitlesOfParts>
  <Company>pc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LFN 1624  FITOPATOLOGIA E NEMATOLOGIA</dc:title>
  <dc:creator>usuario</dc:creator>
  <cp:lastModifiedBy>Ticyana Banzato</cp:lastModifiedBy>
  <cp:revision>5</cp:revision>
  <cp:lastPrinted>2011-02-11T16:36:00Z</cp:lastPrinted>
  <dcterms:created xsi:type="dcterms:W3CDTF">2014-08-04T12:23:00Z</dcterms:created>
  <dcterms:modified xsi:type="dcterms:W3CDTF">2015-08-03T14:19:00Z</dcterms:modified>
</cp:coreProperties>
</file>