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9D" w:rsidRPr="00DC709D" w:rsidRDefault="00DC709D" w:rsidP="00DC709D">
      <w:pPr>
        <w:jc w:val="center"/>
        <w:rPr>
          <w:rFonts w:ascii="Arial" w:hAnsi="Arial" w:cs="Arial"/>
          <w:sz w:val="24"/>
          <w:szCs w:val="24"/>
        </w:rPr>
      </w:pPr>
      <w:r w:rsidRPr="00DC709D">
        <w:rPr>
          <w:rFonts w:ascii="Arial" w:hAnsi="Arial" w:cs="Arial"/>
          <w:sz w:val="24"/>
          <w:szCs w:val="24"/>
        </w:rPr>
        <w:t>Universidade de São Paulo</w:t>
      </w:r>
    </w:p>
    <w:p w:rsidR="00DC709D" w:rsidRPr="00DC709D" w:rsidRDefault="00DC709D" w:rsidP="00DC709D">
      <w:pPr>
        <w:jc w:val="center"/>
        <w:rPr>
          <w:rFonts w:ascii="Arial" w:hAnsi="Arial" w:cs="Arial"/>
          <w:sz w:val="24"/>
          <w:szCs w:val="24"/>
        </w:rPr>
      </w:pPr>
      <w:r w:rsidRPr="00DC709D">
        <w:rPr>
          <w:rFonts w:ascii="Arial" w:hAnsi="Arial" w:cs="Arial"/>
          <w:sz w:val="24"/>
          <w:szCs w:val="24"/>
        </w:rPr>
        <w:t>Escola Superior de Agricultura “Luiz de Queiroz”</w:t>
      </w:r>
    </w:p>
    <w:p w:rsidR="00DC709D" w:rsidRPr="00DC709D" w:rsidRDefault="00DC709D" w:rsidP="00DC709D">
      <w:pPr>
        <w:jc w:val="center"/>
        <w:rPr>
          <w:rFonts w:ascii="Arial" w:hAnsi="Arial" w:cs="Arial"/>
          <w:sz w:val="24"/>
          <w:szCs w:val="24"/>
        </w:rPr>
      </w:pPr>
      <w:r w:rsidRPr="00DC709D">
        <w:rPr>
          <w:rFonts w:ascii="Arial" w:hAnsi="Arial" w:cs="Arial"/>
          <w:sz w:val="24"/>
          <w:szCs w:val="24"/>
        </w:rPr>
        <w:t>LCF 0679- Políticas Públicas, Legislação e Educação Florestal</w:t>
      </w:r>
    </w:p>
    <w:p w:rsidR="00DC709D" w:rsidRPr="00DC709D" w:rsidRDefault="00DC709D" w:rsidP="00DC709D">
      <w:pPr>
        <w:jc w:val="center"/>
        <w:rPr>
          <w:rFonts w:ascii="Arial" w:hAnsi="Arial" w:cs="Arial"/>
          <w:sz w:val="24"/>
          <w:szCs w:val="24"/>
        </w:rPr>
      </w:pPr>
      <w:r w:rsidRPr="00DC709D">
        <w:rPr>
          <w:rFonts w:ascii="Arial" w:hAnsi="Arial" w:cs="Arial"/>
          <w:sz w:val="24"/>
          <w:szCs w:val="24"/>
        </w:rPr>
        <w:t xml:space="preserve">Professor Marcos </w:t>
      </w:r>
      <w:proofErr w:type="spellStart"/>
      <w:r w:rsidRPr="00DC709D">
        <w:rPr>
          <w:rFonts w:ascii="Arial" w:hAnsi="Arial" w:cs="Arial"/>
          <w:sz w:val="24"/>
          <w:szCs w:val="24"/>
        </w:rPr>
        <w:t>Sorrentino</w:t>
      </w:r>
      <w:proofErr w:type="spellEnd"/>
    </w:p>
    <w:p w:rsidR="00DC709D" w:rsidRDefault="00DC709D">
      <w:pPr>
        <w:rPr>
          <w:rFonts w:ascii="Arial" w:hAnsi="Arial" w:cs="Arial"/>
          <w:b/>
          <w:sz w:val="24"/>
          <w:szCs w:val="24"/>
        </w:rPr>
      </w:pPr>
    </w:p>
    <w:p w:rsidR="005E4CF8" w:rsidRPr="00DC709D" w:rsidRDefault="00DC709D" w:rsidP="00DC709D">
      <w:pPr>
        <w:jc w:val="right"/>
        <w:rPr>
          <w:rFonts w:ascii="Arial" w:hAnsi="Arial" w:cs="Arial"/>
          <w:sz w:val="21"/>
          <w:szCs w:val="21"/>
        </w:rPr>
      </w:pPr>
      <w:r w:rsidRPr="00DC709D">
        <w:rPr>
          <w:rFonts w:ascii="Arial" w:hAnsi="Arial" w:cs="Arial"/>
          <w:b/>
          <w:sz w:val="21"/>
          <w:szCs w:val="21"/>
        </w:rPr>
        <w:t>Alunos:</w:t>
      </w:r>
      <w:r w:rsidR="009B3A3F" w:rsidRPr="00DC709D">
        <w:rPr>
          <w:rFonts w:ascii="Arial" w:hAnsi="Arial" w:cs="Arial"/>
          <w:b/>
          <w:sz w:val="21"/>
          <w:szCs w:val="21"/>
        </w:rPr>
        <w:t xml:space="preserve"> </w:t>
      </w:r>
      <w:r w:rsidR="009B3A3F" w:rsidRPr="00DC709D">
        <w:rPr>
          <w:rFonts w:ascii="Arial" w:hAnsi="Arial" w:cs="Arial"/>
          <w:sz w:val="21"/>
          <w:szCs w:val="21"/>
        </w:rPr>
        <w:t>Andresa F.; Amanda F.; Carlos H.; Eduardo M.;</w:t>
      </w:r>
      <w:r w:rsidR="000A3F81">
        <w:rPr>
          <w:rFonts w:ascii="Arial" w:hAnsi="Arial" w:cs="Arial"/>
          <w:sz w:val="21"/>
          <w:szCs w:val="21"/>
        </w:rPr>
        <w:t xml:space="preserve"> João P.;</w:t>
      </w:r>
      <w:r w:rsidR="009B3A3F" w:rsidRPr="00DC709D">
        <w:rPr>
          <w:rFonts w:ascii="Arial" w:hAnsi="Arial" w:cs="Arial"/>
          <w:sz w:val="21"/>
          <w:szCs w:val="21"/>
        </w:rPr>
        <w:t xml:space="preserve"> Guilherme R.; Vitória S.; </w:t>
      </w:r>
      <w:bookmarkStart w:id="0" w:name="_GoBack"/>
      <w:bookmarkEnd w:id="0"/>
      <w:r w:rsidR="009B3A3F" w:rsidRPr="00DC709D">
        <w:rPr>
          <w:rFonts w:ascii="Arial" w:hAnsi="Arial" w:cs="Arial"/>
          <w:sz w:val="21"/>
          <w:szCs w:val="21"/>
        </w:rPr>
        <w:t>Vitor B.</w:t>
      </w:r>
    </w:p>
    <w:p w:rsidR="009B3A3F" w:rsidRDefault="009B3A3F">
      <w:pPr>
        <w:rPr>
          <w:rFonts w:ascii="Arial" w:hAnsi="Arial" w:cs="Arial"/>
          <w:sz w:val="24"/>
          <w:szCs w:val="24"/>
        </w:rPr>
      </w:pPr>
    </w:p>
    <w:p w:rsidR="007F6911" w:rsidRPr="007F6911" w:rsidRDefault="007F6911" w:rsidP="007F6F58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 w:rsidRPr="007F6911">
        <w:rPr>
          <w:rFonts w:ascii="Arial" w:hAnsi="Arial" w:cs="Arial"/>
          <w:b/>
          <w:sz w:val="28"/>
          <w:szCs w:val="28"/>
        </w:rPr>
        <w:t>Proposta de Intervenção</w:t>
      </w:r>
    </w:p>
    <w:p w:rsidR="009B3A3F" w:rsidRDefault="007F6911" w:rsidP="007F6F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Utilização de eucalipto para produção de energia no Brasil em substituição de espécies florestais nativas</w:t>
      </w:r>
    </w:p>
    <w:p w:rsidR="009B3A3F" w:rsidRDefault="009B3A3F" w:rsidP="009B3A3F">
      <w:pPr>
        <w:jc w:val="center"/>
        <w:rPr>
          <w:rFonts w:ascii="Arial" w:hAnsi="Arial" w:cs="Arial"/>
          <w:b/>
          <w:sz w:val="24"/>
          <w:szCs w:val="24"/>
        </w:rPr>
      </w:pPr>
    </w:p>
    <w:p w:rsidR="009B3A3F" w:rsidRDefault="006B1333" w:rsidP="007C19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aula passado foi discutido em grupos o tema “Utopias e Conjuntura” e com a discussão foi possível chegar ao consenso do grupo o que significa tal tema. Para nós, a </w:t>
      </w:r>
      <w:r w:rsidR="007C197A">
        <w:rPr>
          <w:rFonts w:ascii="Arial" w:hAnsi="Arial" w:cs="Arial"/>
          <w:sz w:val="24"/>
          <w:szCs w:val="24"/>
        </w:rPr>
        <w:t>utopia surge como uma ideia imaginária e fantástica, que definiria uma civilização ideal ou até mesmo uma simples ideia, que parece inalcançável, como a de se ter uma civilização onde o que é ambientalmente correto e socialmente justo sejam pilares sociais, que todos respeitam. Tal ideia é muito difícil de se alcançar, pois precisaríamos de grandes políticas públicas voltadas para a conservação ambiental e além disso o mais importante, a educação ambiental de todas as pessoas, para que elas respeitem tais leis.</w:t>
      </w:r>
      <w:r w:rsidR="009979CC">
        <w:rPr>
          <w:rFonts w:ascii="Arial" w:hAnsi="Arial" w:cs="Arial"/>
          <w:sz w:val="24"/>
          <w:szCs w:val="24"/>
        </w:rPr>
        <w:t xml:space="preserve"> </w:t>
      </w:r>
    </w:p>
    <w:p w:rsidR="007C197A" w:rsidRDefault="007C197A" w:rsidP="007C19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atual conjuntura social em que vivemos o ambientalmente correto parece inalcançável, seja pelas políticas adotadas ou pela educação das pessoas quando se trata de cuidar do ambiente a sua volta. Porém, em oposição a esta ideia pessimista é possível encontrar ideias inovadoras quando se trata de tal tema, como energia limpa e renov</w:t>
      </w:r>
      <w:r w:rsidR="00EF2FC9">
        <w:rPr>
          <w:rFonts w:ascii="Arial" w:hAnsi="Arial" w:cs="Arial"/>
          <w:sz w:val="24"/>
          <w:szCs w:val="24"/>
        </w:rPr>
        <w:t xml:space="preserve">ável, consumo consciente dos bens naturais, conservação de recursos naturais, preservação do meio ambiente, entre outros. Podemos ainda encontrar lugares por todo o mundo que se utilizam amplamente de tais técnicas, como é o caso de condomínios presentes em países da Europa Oriental que tiram toda sua energia do sol, e ainda por cima não tem uma desigualdade social tão acentuada, tendo órgãos governamentais </w:t>
      </w:r>
      <w:r w:rsidR="00EF2FC9">
        <w:rPr>
          <w:rFonts w:ascii="Arial" w:hAnsi="Arial" w:cs="Arial"/>
          <w:sz w:val="24"/>
          <w:szCs w:val="24"/>
        </w:rPr>
        <w:lastRenderedPageBreak/>
        <w:t xml:space="preserve">mais democráticos e que representam toda a população. Deste modo podemos ver que esta ideia utópica e “ilusória” pode não estar tão longe quanto pensamos, já que vários países apresentam grande avanço quando se trata do bem estar da população e da preservação </w:t>
      </w:r>
      <w:r w:rsidR="009F2572">
        <w:rPr>
          <w:rFonts w:ascii="Arial" w:hAnsi="Arial" w:cs="Arial"/>
          <w:sz w:val="24"/>
          <w:szCs w:val="24"/>
        </w:rPr>
        <w:t>do meio ambiente que estas habitam</w:t>
      </w:r>
      <w:r w:rsidR="00EF2FC9">
        <w:rPr>
          <w:rFonts w:ascii="Arial" w:hAnsi="Arial" w:cs="Arial"/>
          <w:sz w:val="24"/>
          <w:szCs w:val="24"/>
        </w:rPr>
        <w:t>, pois estas ideias devem andar sempre lado a lado.</w:t>
      </w:r>
    </w:p>
    <w:p w:rsidR="00163AA3" w:rsidRDefault="009F2572" w:rsidP="007C19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Brasil mais de 50% das madeira utilizada para energia é obtida através do madeiras nativas, o que gera uma grande instabilidade ecológica e uma possível perda da cultura local de certas populações que vivem a séculos da retirada de bens renováveis das florestas, como sem</w:t>
      </w:r>
      <w:r w:rsidR="00163AA3">
        <w:rPr>
          <w:rFonts w:ascii="Arial" w:hAnsi="Arial" w:cs="Arial"/>
          <w:sz w:val="24"/>
          <w:szCs w:val="24"/>
        </w:rPr>
        <w:t xml:space="preserve">entes e frutos. </w:t>
      </w:r>
    </w:p>
    <w:p w:rsidR="009F2572" w:rsidRPr="009B3A3F" w:rsidRDefault="00163AA3" w:rsidP="007C19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Baseando-se em tais dados surge a nossa</w:t>
      </w:r>
      <w:r w:rsidR="009F2572">
        <w:rPr>
          <w:rFonts w:ascii="Arial" w:hAnsi="Arial" w:cs="Arial"/>
          <w:sz w:val="24"/>
          <w:szCs w:val="24"/>
        </w:rPr>
        <w:t xml:space="preserve"> proposta de intervenção</w:t>
      </w:r>
      <w:r>
        <w:rPr>
          <w:rFonts w:ascii="Arial" w:hAnsi="Arial" w:cs="Arial"/>
          <w:sz w:val="24"/>
          <w:szCs w:val="24"/>
        </w:rPr>
        <w:t>,</w:t>
      </w:r>
      <w:r w:rsidR="009F2572">
        <w:rPr>
          <w:rFonts w:ascii="Arial" w:hAnsi="Arial" w:cs="Arial"/>
          <w:sz w:val="24"/>
          <w:szCs w:val="24"/>
        </w:rPr>
        <w:t xml:space="preserve"> que visa tanto garantir o bem estar das população quanto a conservação do ambiente ao seu redor. Tal proposta é a de substituir a madeira nativa utilizada em carvoarias</w:t>
      </w:r>
      <w:r w:rsidR="00C630FE">
        <w:rPr>
          <w:rFonts w:ascii="Arial" w:hAnsi="Arial" w:cs="Arial"/>
          <w:sz w:val="24"/>
          <w:szCs w:val="24"/>
        </w:rPr>
        <w:t xml:space="preserve"> por pequenos produtores</w:t>
      </w:r>
      <w:r w:rsidR="009F2572">
        <w:rPr>
          <w:rFonts w:ascii="Arial" w:hAnsi="Arial" w:cs="Arial"/>
          <w:sz w:val="24"/>
          <w:szCs w:val="24"/>
        </w:rPr>
        <w:t xml:space="preserve"> pela madeira de eucalipto, deste modo fazendo com que o mercado fosse cada vez mais abastecido com carvão de origem legal, sem que grandes florestas fossem derrubadas</w:t>
      </w:r>
      <w:r w:rsidR="00C630FE">
        <w:rPr>
          <w:rFonts w:ascii="Arial" w:hAnsi="Arial" w:cs="Arial"/>
          <w:sz w:val="24"/>
          <w:szCs w:val="24"/>
        </w:rPr>
        <w:t>. Além do ganho ambiental, o ganho social também é enorme, pois o lucro e o capital gerado viriam de forma mais rápida, pois o eucalipto é uma espécie florestal de crescimento acentuadamente rápido quando comparado a outras espécies, principalmente as nativas, que demoram bastante tempo para se desenvolver. Assim, com esta proposta seria retirado um grande peso das florestas nativas e os produtores conseguiriam tirar grande lucro com tal medida.</w:t>
      </w:r>
    </w:p>
    <w:sectPr w:rsidR="009F2572" w:rsidRPr="009B3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F"/>
    <w:rsid w:val="000A3F81"/>
    <w:rsid w:val="00163AA3"/>
    <w:rsid w:val="005E4CF8"/>
    <w:rsid w:val="006B1333"/>
    <w:rsid w:val="007C197A"/>
    <w:rsid w:val="007F6911"/>
    <w:rsid w:val="007F6F58"/>
    <w:rsid w:val="009169BD"/>
    <w:rsid w:val="009979CC"/>
    <w:rsid w:val="009B3A3F"/>
    <w:rsid w:val="009F2572"/>
    <w:rsid w:val="00C630FE"/>
    <w:rsid w:val="00DC709D"/>
    <w:rsid w:val="00E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18079-512E-4094-89DE-728710C7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Molina Rodriguez</dc:creator>
  <cp:keywords/>
  <dc:description/>
  <cp:lastModifiedBy>Eduardo Molina Rodriguez</cp:lastModifiedBy>
  <cp:revision>7</cp:revision>
  <dcterms:created xsi:type="dcterms:W3CDTF">2016-08-18T02:30:00Z</dcterms:created>
  <dcterms:modified xsi:type="dcterms:W3CDTF">2016-08-18T04:09:00Z</dcterms:modified>
</cp:coreProperties>
</file>