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1E514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BF137C" w:rsidRPr="00B50FB5" w:rsidRDefault="00BF137C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0DF187" w14:textId="77777777" w:rsidR="00BF137C" w:rsidRDefault="00BF137C" w:rsidP="00BF137C">
      <w:pPr>
        <w:jc w:val="both"/>
        <w:rPr>
          <w:b/>
        </w:rPr>
      </w:pPr>
    </w:p>
    <w:p w14:paraId="5AF7A9E6" w14:textId="77777777" w:rsidR="00BF137C" w:rsidRDefault="00BF137C" w:rsidP="00BF137C">
      <w:pPr>
        <w:jc w:val="both"/>
        <w:rPr>
          <w:b/>
        </w:rPr>
      </w:pP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52FE5746" w:rsidR="00BF137C" w:rsidRPr="004968B0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4968B0" w:rsidRPr="004968B0">
        <w:rPr>
          <w:rFonts w:eastAsiaTheme="minorEastAsia"/>
          <w:b/>
          <w:lang w:val="en-US"/>
        </w:rPr>
        <w:t>O PROCESSO ADMINISTRATIVO NA CONSTITUIÇÃO FEDERAL E AS LEIS DE PROCESSO ADMINISTRATIVO</w:t>
      </w:r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77777777" w:rsidR="00BF137C" w:rsidRDefault="00BF137C" w:rsidP="00BF137C">
      <w:pPr>
        <w:jc w:val="both"/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66F2DED" w14:textId="77777777" w:rsidR="007900C8" w:rsidRDefault="007900C8"/>
    <w:p w14:paraId="724190CC" w14:textId="30E17C4E" w:rsidR="00596034" w:rsidRDefault="00056DDA" w:rsidP="00596034">
      <w:pPr>
        <w:pStyle w:val="ListParagraph"/>
      </w:pPr>
      <w:r>
        <w:t xml:space="preserve">A partir da leitura do texto de SUNDFELD </w:t>
      </w:r>
      <w:r w:rsidR="00596034">
        <w:t>responda:</w:t>
      </w:r>
    </w:p>
    <w:p w14:paraId="585CC8AF" w14:textId="15E0980A" w:rsidR="00BF137C" w:rsidRDefault="00152BE4" w:rsidP="00BF137C">
      <w:pPr>
        <w:pStyle w:val="ListParagraph"/>
        <w:numPr>
          <w:ilvl w:val="0"/>
          <w:numId w:val="1"/>
        </w:numPr>
      </w:pPr>
      <w:r>
        <w:t>O texto data de 2000. Faça uma pesquisa na internet e verifique se desde então foram editadas outras leis de processo administrativo.</w:t>
      </w:r>
      <w:r w:rsidR="00631E8A">
        <w:t xml:space="preserve"> Não há necessidade de esgotar-se o tema, mas simplesmente de buscar exemplos, se houver, de outras leis estaduais ou municipais </w:t>
      </w:r>
      <w:bookmarkStart w:id="0" w:name="_GoBack"/>
      <w:bookmarkEnd w:id="0"/>
      <w:r w:rsidR="00631E8A">
        <w:t>editadas.</w:t>
      </w:r>
    </w:p>
    <w:p w14:paraId="7A8BD509" w14:textId="1717C839" w:rsidR="000256B0" w:rsidRDefault="00152BE4" w:rsidP="00BF137C">
      <w:pPr>
        <w:pStyle w:val="ListParagraph"/>
        <w:numPr>
          <w:ilvl w:val="0"/>
          <w:numId w:val="1"/>
        </w:numPr>
      </w:pPr>
      <w:r>
        <w:t>Quais os objetivos das leis de processo retratadas pelo texto?</w:t>
      </w:r>
    </w:p>
    <w:p w14:paraId="6178B6F3" w14:textId="71E95D1E" w:rsidR="00216515" w:rsidRDefault="00152BE4" w:rsidP="000256B0">
      <w:pPr>
        <w:pStyle w:val="ListParagraph"/>
        <w:numPr>
          <w:ilvl w:val="0"/>
          <w:numId w:val="1"/>
        </w:numPr>
      </w:pPr>
      <w:r>
        <w:t>Explique a frase: “as leis de</w:t>
      </w:r>
      <w:r w:rsidR="00596034">
        <w:t xml:space="preserve"> pr</w:t>
      </w:r>
      <w:r>
        <w:t>ocesso administrativo são fruto de uma longa e lenta evolução de nosso ordenamento jurídico”</w:t>
      </w:r>
      <w:r w:rsidR="009477EC">
        <w:t>.</w:t>
      </w:r>
    </w:p>
    <w:p w14:paraId="1D6B682D" w14:textId="46A48DB8" w:rsidR="009477EC" w:rsidRDefault="009477EC" w:rsidP="000256B0">
      <w:pPr>
        <w:pStyle w:val="ListParagraph"/>
        <w:numPr>
          <w:ilvl w:val="0"/>
          <w:numId w:val="1"/>
        </w:numPr>
      </w:pPr>
      <w:r>
        <w:t>Que normas constitucionais podem ser enumeradas como base para a edição das leis de processo?</w:t>
      </w:r>
    </w:p>
    <w:p w14:paraId="6F0F6BB4" w14:textId="26B8D51B" w:rsidR="000256B0" w:rsidRDefault="009477EC" w:rsidP="000256B0">
      <w:pPr>
        <w:pStyle w:val="ListParagraph"/>
        <w:numPr>
          <w:ilvl w:val="0"/>
          <w:numId w:val="1"/>
        </w:numPr>
      </w:pPr>
      <w:r>
        <w:t>Qual o âmbito de aplicação das leis de processo, nos termos do texto de SUNDFELD</w:t>
      </w:r>
      <w:r w:rsidR="000256B0">
        <w:t>?</w:t>
      </w:r>
    </w:p>
    <w:sectPr w:rsidR="000256B0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0256B0"/>
    <w:rsid w:val="00056DDA"/>
    <w:rsid w:val="00152BE4"/>
    <w:rsid w:val="00216515"/>
    <w:rsid w:val="004968B0"/>
    <w:rsid w:val="00596034"/>
    <w:rsid w:val="00631E8A"/>
    <w:rsid w:val="007900C8"/>
    <w:rsid w:val="008753B1"/>
    <w:rsid w:val="009477EC"/>
    <w:rsid w:val="009511DD"/>
    <w:rsid w:val="00B17E0B"/>
    <w:rsid w:val="00BF137C"/>
    <w:rsid w:val="00D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F8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007 007</cp:lastModifiedBy>
  <cp:revision>5</cp:revision>
  <cp:lastPrinted>2016-08-03T07:10:00Z</cp:lastPrinted>
  <dcterms:created xsi:type="dcterms:W3CDTF">2016-08-10T05:10:00Z</dcterms:created>
  <dcterms:modified xsi:type="dcterms:W3CDTF">2016-08-10T05:26:00Z</dcterms:modified>
</cp:coreProperties>
</file>