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60" w:type="dxa"/>
        <w:tblInd w:w="-1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8223"/>
        <w:gridCol w:w="1260"/>
      </w:tblGrid>
      <w:tr w:rsidR="00B244CA" w:rsidRPr="00B244CA" w:rsidTr="00596AC5">
        <w:trPr>
          <w:trHeight w:val="300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 w:colFirst="0" w:colLast="3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IV. PROGRAMAÇÃO:</w:t>
            </w:r>
          </w:p>
        </w:tc>
        <w:tc>
          <w:tcPr>
            <w:tcW w:w="8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CA" w:rsidRPr="00B244CA" w:rsidRDefault="00B244CA" w:rsidP="00B2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44CA" w:rsidRPr="00B244CA" w:rsidRDefault="00B244CA" w:rsidP="00B24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44CA" w:rsidRPr="00B244CA" w:rsidTr="00596AC5">
        <w:trPr>
          <w:trHeight w:val="30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Dia</w:t>
            </w:r>
          </w:p>
        </w:tc>
        <w:tc>
          <w:tcPr>
            <w:tcW w:w="8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Conteúdo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Item</w:t>
            </w:r>
          </w:p>
        </w:tc>
      </w:tr>
      <w:tr w:rsidR="00B244CA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02/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ago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Apresentação da estrutura da aula e organização entre grupos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</w:tr>
      <w:tr w:rsidR="00B244CA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03/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ago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Econo</w:t>
            </w:r>
            <w:r w:rsidR="00F338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mia das Organizações – </w:t>
            </w:r>
            <w:proofErr w:type="spellStart"/>
            <w:r w:rsidR="00F338B3">
              <w:rPr>
                <w:rFonts w:ascii="Calibri" w:eastAsia="Times New Roman" w:hAnsi="Calibri" w:cs="Times New Roman"/>
                <w:b/>
                <w:bCs/>
                <w:color w:val="000000"/>
              </w:rPr>
              <w:t>cap</w:t>
            </w:r>
            <w:proofErr w:type="spellEnd"/>
            <w:r w:rsidR="00F338B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</w:t>
            </w:r>
            <w:r w:rsidR="00D74B2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(M&amp;R)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</w:tr>
      <w:tr w:rsidR="00B244CA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09/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ago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F33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Economia das Organizações – 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cap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 </w:t>
            </w:r>
            <w:r w:rsidR="00D74B26">
              <w:rPr>
                <w:rFonts w:ascii="Calibri" w:eastAsia="Times New Roman" w:hAnsi="Calibri" w:cs="Times New Roman"/>
                <w:b/>
                <w:bCs/>
                <w:color w:val="000000"/>
              </w:rPr>
              <w:t>(M&amp;R)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</w:tr>
      <w:tr w:rsidR="00B244CA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10/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ago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F33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Economia das Organizações – 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cap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F338B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="00596AC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&amp; 4</w:t>
            </w:r>
            <w:r w:rsidR="00D74B2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(M&amp;R) + Discussão Terceirização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</w:tr>
      <w:tr w:rsidR="00B244CA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16/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ago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596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Economia das Organizações - </w:t>
            </w:r>
            <w:r w:rsidR="00D74B26">
              <w:rPr>
                <w:rFonts w:ascii="Calibri" w:eastAsia="Times New Roman" w:hAnsi="Calibri" w:cs="Times New Roman"/>
                <w:b/>
                <w:bCs/>
                <w:color w:val="000000"/>
              </w:rPr>
              <w:t>Tese Décio</w:t>
            </w:r>
            <w:r w:rsidR="001F1F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(livre docência)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</w:tr>
      <w:tr w:rsidR="00B244CA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17/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ago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Economia das Organizações </w:t>
            </w:r>
            <w:r w:rsidR="00D74B26">
              <w:rPr>
                <w:rFonts w:ascii="Calibri" w:eastAsia="Times New Roman" w:hAnsi="Calibri" w:cs="Times New Roman"/>
                <w:b/>
                <w:bCs/>
                <w:color w:val="000000"/>
              </w:rPr>
              <w:t>–</w:t>
            </w: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D74B26">
              <w:rPr>
                <w:rFonts w:ascii="Calibri" w:eastAsia="Times New Roman" w:hAnsi="Calibri" w:cs="Times New Roman"/>
                <w:b/>
                <w:bCs/>
                <w:color w:val="000000"/>
              </w:rPr>
              <w:t>Discussão Artigo Décio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CA" w:rsidRPr="00B244CA" w:rsidRDefault="00B244CA" w:rsidP="00B24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23/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ago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Economia das Organizações – 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cap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5 (M&amp;R) +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Besanko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(Capitulo 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24/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ago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Parte II: Fronteiras da Firma 5 &amp; 6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Besanko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  <w:r w:rsidR="005364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– Discussão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30/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ago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conomia das Organizações -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cap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6 e 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31/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ago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Econom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ia das Organizações –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cap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06/set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Feriado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07/set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Feriado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</w:tr>
      <w:bookmarkEnd w:id="0"/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13/set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CONCEITO GERAL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14/set</w:t>
            </w:r>
          </w:p>
        </w:tc>
        <w:tc>
          <w:tcPr>
            <w:tcW w:w="8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TEORICO:Apresentação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dos 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papers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&amp; Debate entre grupos - Grupo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20/set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TEORICO:Apresentação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dos 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papers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&amp; Debate entre grupos - Grupo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21/set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TEORICO:Apresentação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dos 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papers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&amp; Debate entre grupos -Grupo 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27/set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TEORICO:Apresentação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dos 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papers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&amp; Debate entre grupos - Grupo 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28/set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TEORICO:Apresentação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dos 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papers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&amp; Debate entre grupos - Grupo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04/out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PRÁTICO:Apresentação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dos 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papers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&amp; Debate entre grupos - Grupo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05/out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PRÁTICO:Apresentação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dos 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papers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&amp; Debate entre grupos - Grupo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11/out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PRÁTICO:Apresentação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dos 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papers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&amp; Debate entre grupos - Grupo 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12/out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Feriado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18/out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PRÁTICO:Apresentação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dos 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papers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&amp; Debate entre grupos -Grupo 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19/out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PRÁTICO:Apresentação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dos 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papers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&amp; Debate entre grupos - Grupo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25/out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CONCEITO GERAL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26/out</w:t>
            </w:r>
          </w:p>
        </w:tc>
        <w:tc>
          <w:tcPr>
            <w:tcW w:w="8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Organização de 1 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papers</w:t>
            </w:r>
            <w:proofErr w:type="spellEnd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- conceitos básicos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01/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nov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Trabalho de biblioteca - organização dos 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papers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02/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nov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Feriado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08/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nov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Apresentação do Trabalho Final e Debate entre grupos - Grupo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09/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nov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Apresentação do Trabalho Final e Debate entre grupos - Grupo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15/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nov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Feriado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16/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nov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Apresentação do Trabalho Final e Debate entre grupos - Grupo 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22/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nov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Apresentação do Trabalho Final e Debate entre grupos - Grupo 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23/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nov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Apresentação do Trabalho Final e Debate entre grupos - Grupo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29/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nov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CONCEITO GERAL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30/</w:t>
            </w:r>
            <w:proofErr w:type="spellStart"/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nov</w:t>
            </w:r>
            <w:proofErr w:type="spellEnd"/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ENTREGA DO ENSAIO ESCRITO PRINCIPAL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06/dez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Encerramento das aulas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07/dez</w:t>
            </w:r>
          </w:p>
        </w:tc>
        <w:tc>
          <w:tcPr>
            <w:tcW w:w="8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Encerramento das aulas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26" w:rsidRPr="00B244CA" w:rsidRDefault="00D74B26" w:rsidP="00D74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</w:tr>
      <w:tr w:rsidR="00D74B26" w:rsidRPr="00B244CA" w:rsidTr="00596AC5">
        <w:trPr>
          <w:trHeight w:val="30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26" w:rsidRPr="00B244CA" w:rsidRDefault="00D74B26" w:rsidP="00D74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244CA">
              <w:rPr>
                <w:rFonts w:ascii="Calibri" w:eastAsia="Times New Roman" w:hAnsi="Calibri" w:cs="Times New Roman"/>
                <w:color w:val="000000"/>
              </w:rPr>
              <w:t xml:space="preserve">* </w:t>
            </w:r>
            <w:proofErr w:type="spellStart"/>
            <w:r w:rsidRPr="00B244CA">
              <w:rPr>
                <w:rFonts w:ascii="Calibri" w:eastAsia="Times New Roman" w:hAnsi="Calibri" w:cs="Times New Roman"/>
                <w:color w:val="000000"/>
              </w:rPr>
              <w:t>Capitulos</w:t>
            </w:r>
            <w:proofErr w:type="spellEnd"/>
            <w:r w:rsidRPr="00B244CA">
              <w:rPr>
                <w:rFonts w:ascii="Calibri" w:eastAsia="Times New Roman" w:hAnsi="Calibri" w:cs="Times New Roman"/>
                <w:color w:val="000000"/>
              </w:rPr>
              <w:t xml:space="preserve"> do livro </w:t>
            </w:r>
            <w:proofErr w:type="spellStart"/>
            <w:r w:rsidRPr="00B244CA">
              <w:rPr>
                <w:rFonts w:ascii="Calibri" w:eastAsia="Times New Roman" w:hAnsi="Calibri" w:cs="Times New Roman"/>
                <w:color w:val="000000"/>
              </w:rPr>
              <w:t>Milgron</w:t>
            </w:r>
            <w:proofErr w:type="spellEnd"/>
            <w:r w:rsidRPr="00B244CA">
              <w:rPr>
                <w:rFonts w:ascii="Calibri" w:eastAsia="Times New Roman" w:hAnsi="Calibri" w:cs="Times New Roman"/>
                <w:color w:val="000000"/>
              </w:rPr>
              <w:t xml:space="preserve"> &amp; Roberts.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26" w:rsidRPr="00B244CA" w:rsidRDefault="00D74B26" w:rsidP="00D74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B26" w:rsidRPr="00B244CA" w:rsidRDefault="00D74B26" w:rsidP="00D74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87681" w:rsidRPr="00B244CA" w:rsidRDefault="00F87681" w:rsidP="00B244CA"/>
    <w:sectPr w:rsidR="00F87681" w:rsidRPr="00B244CA" w:rsidSect="00814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81"/>
    <w:rsid w:val="0011768F"/>
    <w:rsid w:val="001F1FC7"/>
    <w:rsid w:val="00223786"/>
    <w:rsid w:val="00363062"/>
    <w:rsid w:val="00386E6C"/>
    <w:rsid w:val="005364B5"/>
    <w:rsid w:val="00596AC5"/>
    <w:rsid w:val="005C7E27"/>
    <w:rsid w:val="00610634"/>
    <w:rsid w:val="006473FF"/>
    <w:rsid w:val="00766FC2"/>
    <w:rsid w:val="00780CA0"/>
    <w:rsid w:val="00814E83"/>
    <w:rsid w:val="00987D54"/>
    <w:rsid w:val="009C1A66"/>
    <w:rsid w:val="00AA6C3A"/>
    <w:rsid w:val="00B244CA"/>
    <w:rsid w:val="00B43D1E"/>
    <w:rsid w:val="00B64DFA"/>
    <w:rsid w:val="00D67738"/>
    <w:rsid w:val="00D74B26"/>
    <w:rsid w:val="00F302FD"/>
    <w:rsid w:val="00F338B3"/>
    <w:rsid w:val="00F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C235B-B77B-4B17-AC62-1D958A9D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6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76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67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fafrlima</dc:creator>
  <cp:lastModifiedBy>Margarete Boteon</cp:lastModifiedBy>
  <cp:revision>4</cp:revision>
  <cp:lastPrinted>2014-09-24T20:00:00Z</cp:lastPrinted>
  <dcterms:created xsi:type="dcterms:W3CDTF">2016-08-09T16:16:00Z</dcterms:created>
  <dcterms:modified xsi:type="dcterms:W3CDTF">2016-08-09T19:29:00Z</dcterms:modified>
</cp:coreProperties>
</file>