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Teoria Microeconômica III – REC 2102</w:t>
      </w:r>
    </w:p>
    <w:p w:rsid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Prof. Daniel Santos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2014.1</w:t>
      </w:r>
    </w:p>
    <w:p w:rsid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5944" w:rsidRP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Conteúdo </w:t>
      </w:r>
      <w:r w:rsidRPr="00E359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Resumido:</w:t>
      </w:r>
    </w:p>
    <w:p w:rsidR="00E35944" w:rsidRP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Trocas, produção, economia do bem estar, economia do setor público, bens públicos e informação assimétrica.</w:t>
      </w:r>
    </w:p>
    <w:p w:rsidR="00E35944" w:rsidRPr="00E35944" w:rsidRDefault="00E35944" w:rsidP="00E3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Completo: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</w:t>
      </w:r>
      <w:proofErr w:type="spellStart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Equilibrio</w:t>
      </w:r>
      <w:proofErr w:type="spellEnd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  </w:t>
      </w:r>
      <w:proofErr w:type="gramStart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1.1 Modelo</w:t>
      </w:r>
      <w:proofErr w:type="gramEnd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Trocas; </w:t>
      </w: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   1.2. A Produção; </w:t>
      </w: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    1.3. O Bem-Estar; </w:t>
      </w: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Bem estar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proofErr w:type="gramStart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2.1 Teorema fundamentais do bem</w:t>
      </w:r>
      <w:proofErr w:type="gramEnd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estar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   2.2 Funções de bem estar agregadas;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   </w:t>
      </w:r>
      <w:proofErr w:type="gramStart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2.3 Agregação</w:t>
      </w:r>
      <w:proofErr w:type="gramEnd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preferência. Teorema da impossibilidade de Arrow</w:t>
      </w:r>
    </w:p>
    <w:p w:rsidR="00E35944" w:rsidRPr="00E35944" w:rsidRDefault="00E35944" w:rsidP="00E359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3. Externalidade e</w:t>
      </w:r>
      <w:proofErr w:type="gramStart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t>Bens Públicos;</w:t>
      </w:r>
      <w:r w:rsidRPr="00E359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Incerteza e Informação Assimétrica.</w:t>
      </w:r>
    </w:p>
    <w:p w:rsidR="00486081" w:rsidRDefault="00E35944"/>
    <w:p w:rsidR="00E35944" w:rsidRDefault="00E35944">
      <w:r>
        <w:t xml:space="preserve">Livro texto: </w:t>
      </w:r>
      <w:proofErr w:type="spellStart"/>
      <w:r>
        <w:t>Varian</w:t>
      </w:r>
      <w:proofErr w:type="spellEnd"/>
      <w:r>
        <w:t xml:space="preserve">, H. “Microeconomia Intermediária: uma abordagem moderna”. </w:t>
      </w:r>
      <w:proofErr w:type="spellStart"/>
      <w:r>
        <w:t>Elsevier</w:t>
      </w:r>
      <w:proofErr w:type="spellEnd"/>
      <w:r>
        <w:t>, 8ª ed.</w:t>
      </w:r>
      <w:bookmarkStart w:id="0" w:name="_GoBack"/>
      <w:bookmarkEnd w:id="0"/>
    </w:p>
    <w:p w:rsidR="00E35944" w:rsidRDefault="00E35944"/>
    <w:p w:rsidR="00E35944" w:rsidRDefault="00E35944">
      <w:r>
        <w:t xml:space="preserve">Avaliações: Provas (80 a 100% da nota total). </w:t>
      </w:r>
      <w:r>
        <w:tab/>
        <w:t xml:space="preserve">P1: 1/3 da nota de provas, </w:t>
      </w:r>
      <w:proofErr w:type="gramStart"/>
      <w:r>
        <w:t>28/04/2014</w:t>
      </w:r>
      <w:proofErr w:type="gramEnd"/>
    </w:p>
    <w:p w:rsidR="00E35944" w:rsidRDefault="00E35944">
      <w:r>
        <w:tab/>
      </w:r>
      <w:r>
        <w:tab/>
      </w:r>
      <w:r>
        <w:tab/>
      </w:r>
      <w:r>
        <w:tab/>
      </w:r>
      <w:r>
        <w:tab/>
      </w:r>
      <w:r>
        <w:tab/>
        <w:t xml:space="preserve">P2: 2/3 da nota de provas, </w:t>
      </w:r>
      <w:proofErr w:type="gramStart"/>
      <w:r>
        <w:t>30</w:t>
      </w:r>
      <w:r>
        <w:t>/0</w:t>
      </w:r>
      <w:r>
        <w:t>6</w:t>
      </w:r>
      <w:r>
        <w:t>/2014</w:t>
      </w:r>
      <w:proofErr w:type="gramEnd"/>
    </w:p>
    <w:sectPr w:rsidR="00E35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4"/>
    <w:rsid w:val="00687BC5"/>
    <w:rsid w:val="00E35944"/>
    <w:rsid w:val="00E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Santos</dc:creator>
  <cp:lastModifiedBy>Daniel Santos</cp:lastModifiedBy>
  <cp:revision>1</cp:revision>
  <dcterms:created xsi:type="dcterms:W3CDTF">2014-02-21T16:10:00Z</dcterms:created>
  <dcterms:modified xsi:type="dcterms:W3CDTF">2014-02-21T16:16:00Z</dcterms:modified>
</cp:coreProperties>
</file>