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1DCA0E" w14:textId="77777777" w:rsidR="00C409F3" w:rsidRPr="00022706" w:rsidRDefault="00710060">
      <w:pPr>
        <w:spacing w:before="120"/>
        <w:jc w:val="center"/>
        <w:rPr>
          <w:rFonts w:ascii="Times New Roman" w:hAnsi="Times New Roman"/>
          <w:szCs w:val="24"/>
        </w:rPr>
      </w:pPr>
      <w:r w:rsidRPr="00022706">
        <w:rPr>
          <w:rFonts w:ascii="Times New Roman" w:hAnsi="Times New Roman"/>
          <w:szCs w:val="24"/>
        </w:rPr>
        <w:t xml:space="preserve"> </w:t>
      </w:r>
      <w:r w:rsidR="00C409F3" w:rsidRPr="00022706">
        <w:rPr>
          <w:rFonts w:ascii="Times New Roman" w:hAnsi="Times New Roman"/>
          <w:szCs w:val="24"/>
        </w:rPr>
        <w:t>UNIVERSIDADE DE SÃO PAULO</w:t>
      </w:r>
    </w:p>
    <w:p w14:paraId="63DD6495" w14:textId="77777777" w:rsidR="00C409F3" w:rsidRPr="00022706" w:rsidRDefault="00C409F3">
      <w:pPr>
        <w:pStyle w:val="BodyText"/>
        <w:rPr>
          <w:szCs w:val="24"/>
        </w:rPr>
      </w:pPr>
      <w:r w:rsidRPr="00022706">
        <w:rPr>
          <w:szCs w:val="24"/>
        </w:rPr>
        <w:t>FACULDADE DE ECONOMIA, ADMINISTRAÇÃO E CONTABILIDADE DE RIBEIRÃO PRETO</w:t>
      </w:r>
    </w:p>
    <w:p w14:paraId="3F689EBE" w14:textId="77777777" w:rsidR="00C409F3" w:rsidRPr="00022706" w:rsidRDefault="00C409F3">
      <w:pPr>
        <w:spacing w:before="120"/>
        <w:rPr>
          <w:rFonts w:ascii="Times New Roman" w:hAnsi="Times New Roman"/>
          <w:szCs w:val="24"/>
        </w:rPr>
      </w:pPr>
    </w:p>
    <w:p w14:paraId="2B9EA71B" w14:textId="77777777" w:rsidR="00C409F3" w:rsidRPr="00022706" w:rsidRDefault="00C409F3" w:rsidP="00C04830">
      <w:pPr>
        <w:spacing w:before="120" w:line="360" w:lineRule="auto"/>
        <w:jc w:val="center"/>
        <w:rPr>
          <w:rFonts w:ascii="Times New Roman" w:hAnsi="Times New Roman"/>
          <w:szCs w:val="24"/>
        </w:rPr>
      </w:pPr>
      <w:r w:rsidRPr="00022706">
        <w:rPr>
          <w:rFonts w:ascii="Times New Roman" w:hAnsi="Times New Roman"/>
          <w:b/>
          <w:szCs w:val="24"/>
        </w:rPr>
        <w:t>PROGRAMA DE DISCIPLINA</w:t>
      </w:r>
    </w:p>
    <w:tbl>
      <w:tblPr>
        <w:tblW w:w="10178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523"/>
        <w:gridCol w:w="112"/>
        <w:gridCol w:w="786"/>
        <w:gridCol w:w="1376"/>
        <w:gridCol w:w="473"/>
        <w:gridCol w:w="1007"/>
        <w:gridCol w:w="499"/>
        <w:gridCol w:w="1129"/>
        <w:gridCol w:w="1314"/>
        <w:gridCol w:w="959"/>
      </w:tblGrid>
      <w:tr w:rsidR="00022706" w:rsidRPr="00022706" w14:paraId="0D5140FE" w14:textId="77777777">
        <w:trPr>
          <w:cantSplit/>
        </w:trPr>
        <w:tc>
          <w:tcPr>
            <w:tcW w:w="2635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</w:tcPr>
          <w:p w14:paraId="007D869D" w14:textId="77777777" w:rsidR="00C409F3" w:rsidRPr="00022706" w:rsidRDefault="00C409F3">
            <w:pPr>
              <w:spacing w:before="120"/>
              <w:rPr>
                <w:rFonts w:ascii="Times New Roman" w:hAnsi="Times New Roman"/>
                <w:szCs w:val="24"/>
              </w:rPr>
            </w:pPr>
            <w:r w:rsidRPr="00022706">
              <w:rPr>
                <w:rFonts w:ascii="Times New Roman" w:hAnsi="Times New Roman"/>
                <w:b/>
                <w:szCs w:val="24"/>
              </w:rPr>
              <w:t>Ano letivo:</w:t>
            </w:r>
          </w:p>
        </w:tc>
        <w:tc>
          <w:tcPr>
            <w:tcW w:w="2635" w:type="dxa"/>
            <w:gridSpan w:val="3"/>
            <w:tcBorders>
              <w:top w:val="double" w:sz="6" w:space="0" w:color="auto"/>
              <w:bottom w:val="double" w:sz="6" w:space="0" w:color="auto"/>
              <w:right w:val="single" w:sz="12" w:space="0" w:color="auto"/>
            </w:tcBorders>
          </w:tcPr>
          <w:p w14:paraId="6AA1D34E" w14:textId="7AE49DCC" w:rsidR="00C409F3" w:rsidRPr="00022706" w:rsidRDefault="004875C8" w:rsidP="00C04830">
            <w:pPr>
              <w:spacing w:before="120"/>
              <w:rPr>
                <w:rFonts w:ascii="Times New Roman" w:hAnsi="Times New Roman"/>
                <w:szCs w:val="24"/>
              </w:rPr>
            </w:pPr>
            <w:r w:rsidRPr="00022706">
              <w:rPr>
                <w:rFonts w:ascii="Times New Roman" w:hAnsi="Times New Roman"/>
                <w:szCs w:val="24"/>
              </w:rPr>
              <w:t>201</w:t>
            </w:r>
            <w:r w:rsidR="000B6C0A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2635" w:type="dxa"/>
            <w:gridSpan w:val="3"/>
            <w:tcBorders>
              <w:top w:val="double" w:sz="6" w:space="0" w:color="auto"/>
              <w:bottom w:val="double" w:sz="6" w:space="0" w:color="auto"/>
            </w:tcBorders>
          </w:tcPr>
          <w:p w14:paraId="5D343FDC" w14:textId="77777777" w:rsidR="00C409F3" w:rsidRPr="00022706" w:rsidRDefault="00C409F3">
            <w:pPr>
              <w:spacing w:before="120"/>
              <w:rPr>
                <w:rFonts w:ascii="Times New Roman" w:hAnsi="Times New Roman"/>
                <w:b/>
                <w:szCs w:val="24"/>
              </w:rPr>
            </w:pPr>
            <w:r w:rsidRPr="00022706">
              <w:rPr>
                <w:rFonts w:ascii="Times New Roman" w:hAnsi="Times New Roman"/>
                <w:b/>
                <w:szCs w:val="24"/>
              </w:rPr>
              <w:t>Semestre:</w:t>
            </w:r>
          </w:p>
        </w:tc>
        <w:tc>
          <w:tcPr>
            <w:tcW w:w="2273" w:type="dxa"/>
            <w:gridSpan w:val="2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3882CF23" w14:textId="77777777" w:rsidR="00C409F3" w:rsidRPr="00022706" w:rsidRDefault="00C04830">
            <w:pPr>
              <w:spacing w:before="120"/>
              <w:rPr>
                <w:rFonts w:ascii="Times New Roman" w:hAnsi="Times New Roman"/>
                <w:szCs w:val="24"/>
              </w:rPr>
            </w:pPr>
            <w:r w:rsidRPr="00022706">
              <w:rPr>
                <w:rFonts w:ascii="Times New Roman" w:hAnsi="Times New Roman"/>
                <w:szCs w:val="24"/>
              </w:rPr>
              <w:t>5º</w:t>
            </w:r>
          </w:p>
        </w:tc>
      </w:tr>
      <w:tr w:rsidR="00022706" w:rsidRPr="00022706" w14:paraId="38CC78C9" w14:textId="77777777">
        <w:trPr>
          <w:cantSplit/>
        </w:trPr>
        <w:tc>
          <w:tcPr>
            <w:tcW w:w="2523" w:type="dxa"/>
            <w:tcBorders>
              <w:top w:val="double" w:sz="6" w:space="0" w:color="auto"/>
              <w:left w:val="double" w:sz="6" w:space="0" w:color="auto"/>
            </w:tcBorders>
          </w:tcPr>
          <w:p w14:paraId="01370A7F" w14:textId="77777777" w:rsidR="00C409F3" w:rsidRPr="00022706" w:rsidRDefault="00C409F3">
            <w:pPr>
              <w:spacing w:before="120"/>
              <w:rPr>
                <w:rFonts w:ascii="Times New Roman" w:hAnsi="Times New Roman"/>
                <w:b/>
                <w:szCs w:val="24"/>
              </w:rPr>
            </w:pPr>
            <w:r w:rsidRPr="00022706">
              <w:rPr>
                <w:rFonts w:ascii="Times New Roman" w:hAnsi="Times New Roman"/>
                <w:b/>
                <w:szCs w:val="24"/>
              </w:rPr>
              <w:t>DISCIPLINA:</w:t>
            </w:r>
          </w:p>
        </w:tc>
        <w:tc>
          <w:tcPr>
            <w:tcW w:w="7655" w:type="dxa"/>
            <w:gridSpan w:val="9"/>
            <w:tcBorders>
              <w:top w:val="double" w:sz="6" w:space="0" w:color="auto"/>
              <w:right w:val="double" w:sz="6" w:space="0" w:color="auto"/>
            </w:tcBorders>
          </w:tcPr>
          <w:p w14:paraId="379A62C9" w14:textId="77777777" w:rsidR="00C409F3" w:rsidRPr="00022706" w:rsidRDefault="004875C8" w:rsidP="00E75A03">
            <w:pPr>
              <w:spacing w:before="120"/>
              <w:rPr>
                <w:rFonts w:ascii="Times New Roman" w:hAnsi="Times New Roman"/>
                <w:szCs w:val="24"/>
              </w:rPr>
            </w:pPr>
            <w:r w:rsidRPr="00022706">
              <w:rPr>
                <w:rFonts w:ascii="Times New Roman" w:hAnsi="Times New Roman"/>
                <w:szCs w:val="24"/>
              </w:rPr>
              <w:t>CRIAÇÃO DE NOVOS NEGÓCIOS</w:t>
            </w:r>
            <w:r w:rsidR="00C04830" w:rsidRPr="00022706"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  <w:tr w:rsidR="00022706" w:rsidRPr="00022706" w14:paraId="0C943C9C" w14:textId="77777777">
        <w:trPr>
          <w:cantSplit/>
        </w:trPr>
        <w:tc>
          <w:tcPr>
            <w:tcW w:w="2523" w:type="dxa"/>
            <w:tcBorders>
              <w:top w:val="single" w:sz="12" w:space="0" w:color="auto"/>
              <w:left w:val="double" w:sz="6" w:space="0" w:color="auto"/>
            </w:tcBorders>
          </w:tcPr>
          <w:p w14:paraId="17428C11" w14:textId="77777777" w:rsidR="00C409F3" w:rsidRPr="00022706" w:rsidRDefault="00C409F3">
            <w:pPr>
              <w:spacing w:before="120"/>
              <w:rPr>
                <w:rFonts w:ascii="Times New Roman" w:hAnsi="Times New Roman"/>
                <w:b/>
                <w:szCs w:val="24"/>
              </w:rPr>
            </w:pPr>
            <w:r w:rsidRPr="00022706">
              <w:rPr>
                <w:rFonts w:ascii="Times New Roman" w:hAnsi="Times New Roman"/>
                <w:b/>
                <w:szCs w:val="24"/>
              </w:rPr>
              <w:t>CÓDIGO:</w:t>
            </w:r>
          </w:p>
        </w:tc>
        <w:tc>
          <w:tcPr>
            <w:tcW w:w="7655" w:type="dxa"/>
            <w:gridSpan w:val="9"/>
            <w:tcBorders>
              <w:top w:val="single" w:sz="12" w:space="0" w:color="auto"/>
              <w:right w:val="double" w:sz="6" w:space="0" w:color="auto"/>
            </w:tcBorders>
          </w:tcPr>
          <w:p w14:paraId="6F0421DE" w14:textId="77777777" w:rsidR="00C409F3" w:rsidRPr="00022706" w:rsidRDefault="004875C8">
            <w:pPr>
              <w:spacing w:before="120"/>
              <w:rPr>
                <w:rFonts w:ascii="Times New Roman" w:hAnsi="Times New Roman"/>
                <w:szCs w:val="24"/>
              </w:rPr>
            </w:pPr>
            <w:r w:rsidRPr="00022706">
              <w:rPr>
                <w:rFonts w:ascii="Times New Roman" w:hAnsi="Times New Roman"/>
                <w:szCs w:val="24"/>
              </w:rPr>
              <w:t>RAD – 21</w:t>
            </w:r>
            <w:r w:rsidR="00C409F3" w:rsidRPr="00022706">
              <w:rPr>
                <w:rFonts w:ascii="Times New Roman" w:hAnsi="Times New Roman"/>
                <w:szCs w:val="24"/>
              </w:rPr>
              <w:t>05</w:t>
            </w:r>
          </w:p>
        </w:tc>
      </w:tr>
      <w:tr w:rsidR="00022706" w:rsidRPr="00022706" w14:paraId="6E9B508D" w14:textId="77777777">
        <w:trPr>
          <w:cantSplit/>
        </w:trPr>
        <w:tc>
          <w:tcPr>
            <w:tcW w:w="2523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</w:tcBorders>
          </w:tcPr>
          <w:p w14:paraId="2DE5E2FF" w14:textId="77777777" w:rsidR="00C409F3" w:rsidRPr="00022706" w:rsidRDefault="00C409F3" w:rsidP="00C04830">
            <w:pPr>
              <w:spacing w:before="120"/>
              <w:rPr>
                <w:rFonts w:ascii="Times New Roman" w:hAnsi="Times New Roman"/>
                <w:b/>
                <w:szCs w:val="24"/>
              </w:rPr>
            </w:pPr>
            <w:r w:rsidRPr="00022706">
              <w:rPr>
                <w:rFonts w:ascii="Times New Roman" w:hAnsi="Times New Roman"/>
                <w:b/>
                <w:szCs w:val="24"/>
              </w:rPr>
              <w:t>Curso:</w:t>
            </w:r>
          </w:p>
        </w:tc>
        <w:tc>
          <w:tcPr>
            <w:tcW w:w="7655" w:type="dxa"/>
            <w:gridSpan w:val="9"/>
            <w:tcBorders>
              <w:top w:val="single" w:sz="12" w:space="0" w:color="auto"/>
              <w:bottom w:val="single" w:sz="12" w:space="0" w:color="auto"/>
              <w:right w:val="double" w:sz="6" w:space="0" w:color="auto"/>
            </w:tcBorders>
          </w:tcPr>
          <w:p w14:paraId="67421E8F" w14:textId="77777777" w:rsidR="00C409F3" w:rsidRPr="00022706" w:rsidRDefault="00C409F3">
            <w:pPr>
              <w:spacing w:before="120"/>
              <w:rPr>
                <w:rFonts w:ascii="Times New Roman" w:hAnsi="Times New Roman"/>
                <w:szCs w:val="24"/>
              </w:rPr>
            </w:pPr>
            <w:r w:rsidRPr="00022706">
              <w:rPr>
                <w:rFonts w:ascii="Times New Roman" w:hAnsi="Times New Roman"/>
                <w:szCs w:val="24"/>
              </w:rPr>
              <w:t>ADMINISTRAÇÃO DE EMPRESAS</w:t>
            </w:r>
          </w:p>
        </w:tc>
      </w:tr>
      <w:tr w:rsidR="00022706" w:rsidRPr="00022706" w14:paraId="6F55533D" w14:textId="77777777" w:rsidTr="00230110">
        <w:trPr>
          <w:cantSplit/>
        </w:trPr>
        <w:tc>
          <w:tcPr>
            <w:tcW w:w="2523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</w:tcBorders>
          </w:tcPr>
          <w:p w14:paraId="576E340C" w14:textId="77777777" w:rsidR="00C409F3" w:rsidRPr="00022706" w:rsidRDefault="00C409F3">
            <w:pPr>
              <w:spacing w:before="120"/>
              <w:rPr>
                <w:rFonts w:ascii="Times New Roman" w:hAnsi="Times New Roman"/>
                <w:b/>
                <w:szCs w:val="24"/>
              </w:rPr>
            </w:pPr>
            <w:r w:rsidRPr="00022706">
              <w:rPr>
                <w:rFonts w:ascii="Times New Roman" w:hAnsi="Times New Roman"/>
                <w:b/>
                <w:szCs w:val="24"/>
              </w:rPr>
              <w:t>Número de créditos:</w:t>
            </w:r>
          </w:p>
        </w:tc>
        <w:tc>
          <w:tcPr>
            <w:tcW w:w="898" w:type="dxa"/>
            <w:gridSpan w:val="2"/>
          </w:tcPr>
          <w:p w14:paraId="39CF8FE5" w14:textId="77777777" w:rsidR="00C409F3" w:rsidRPr="00022706" w:rsidRDefault="00C409F3">
            <w:pPr>
              <w:spacing w:before="120"/>
              <w:rPr>
                <w:rFonts w:ascii="Times New Roman" w:hAnsi="Times New Roman"/>
                <w:b/>
                <w:szCs w:val="24"/>
              </w:rPr>
            </w:pPr>
            <w:r w:rsidRPr="00022706">
              <w:rPr>
                <w:rFonts w:ascii="Times New Roman" w:hAnsi="Times New Roman"/>
                <w:b/>
                <w:szCs w:val="24"/>
              </w:rPr>
              <w:t>Aula:</w:t>
            </w:r>
          </w:p>
        </w:tc>
        <w:tc>
          <w:tcPr>
            <w:tcW w:w="1376" w:type="dxa"/>
            <w:tcBorders>
              <w:right w:val="single" w:sz="12" w:space="0" w:color="auto"/>
            </w:tcBorders>
          </w:tcPr>
          <w:p w14:paraId="6AD00E5E" w14:textId="77777777" w:rsidR="00C409F3" w:rsidRPr="00022706" w:rsidRDefault="00C409F3">
            <w:pPr>
              <w:spacing w:before="12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80" w:type="dxa"/>
            <w:gridSpan w:val="2"/>
          </w:tcPr>
          <w:p w14:paraId="4AC4259B" w14:textId="77777777" w:rsidR="00C409F3" w:rsidRPr="00022706" w:rsidRDefault="00C409F3">
            <w:pPr>
              <w:spacing w:before="120"/>
              <w:rPr>
                <w:rFonts w:ascii="Times New Roman" w:hAnsi="Times New Roman"/>
                <w:b/>
                <w:szCs w:val="24"/>
              </w:rPr>
            </w:pPr>
            <w:r w:rsidRPr="00022706">
              <w:rPr>
                <w:rFonts w:ascii="Times New Roman" w:hAnsi="Times New Roman"/>
                <w:b/>
                <w:szCs w:val="24"/>
              </w:rPr>
              <w:t>Trabalho:</w:t>
            </w:r>
          </w:p>
        </w:tc>
        <w:tc>
          <w:tcPr>
            <w:tcW w:w="499" w:type="dxa"/>
            <w:tcBorders>
              <w:right w:val="single" w:sz="12" w:space="0" w:color="auto"/>
            </w:tcBorders>
          </w:tcPr>
          <w:p w14:paraId="61E39614" w14:textId="77777777" w:rsidR="00C409F3" w:rsidRPr="00022706" w:rsidRDefault="00C409F3">
            <w:pPr>
              <w:spacing w:before="12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43" w:type="dxa"/>
            <w:gridSpan w:val="2"/>
          </w:tcPr>
          <w:p w14:paraId="7301773F" w14:textId="77777777" w:rsidR="00C409F3" w:rsidRPr="00022706" w:rsidRDefault="00C409F3">
            <w:pPr>
              <w:spacing w:before="120"/>
              <w:rPr>
                <w:rFonts w:ascii="Times New Roman" w:hAnsi="Times New Roman"/>
                <w:b/>
                <w:szCs w:val="24"/>
              </w:rPr>
            </w:pPr>
            <w:r w:rsidRPr="00022706">
              <w:rPr>
                <w:rFonts w:ascii="Times New Roman" w:hAnsi="Times New Roman"/>
                <w:b/>
                <w:szCs w:val="24"/>
              </w:rPr>
              <w:t>Carga horária total:</w:t>
            </w:r>
          </w:p>
        </w:tc>
        <w:tc>
          <w:tcPr>
            <w:tcW w:w="959" w:type="dxa"/>
            <w:tcBorders>
              <w:right w:val="double" w:sz="6" w:space="0" w:color="auto"/>
            </w:tcBorders>
          </w:tcPr>
          <w:p w14:paraId="1A48A101" w14:textId="77777777" w:rsidR="00C409F3" w:rsidRPr="00022706" w:rsidRDefault="00C409F3">
            <w:pPr>
              <w:spacing w:before="120"/>
              <w:rPr>
                <w:rFonts w:ascii="Times New Roman" w:hAnsi="Times New Roman"/>
                <w:szCs w:val="24"/>
              </w:rPr>
            </w:pPr>
            <w:r w:rsidRPr="00022706">
              <w:rPr>
                <w:rFonts w:ascii="Times New Roman" w:hAnsi="Times New Roman"/>
                <w:szCs w:val="24"/>
              </w:rPr>
              <w:t>30h/a</w:t>
            </w:r>
          </w:p>
        </w:tc>
      </w:tr>
      <w:tr w:rsidR="00022706" w:rsidRPr="00022706" w14:paraId="379B9BCF" w14:textId="77777777">
        <w:trPr>
          <w:cantSplit/>
        </w:trPr>
        <w:tc>
          <w:tcPr>
            <w:tcW w:w="2523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</w:tcBorders>
          </w:tcPr>
          <w:p w14:paraId="37674DFC" w14:textId="77777777" w:rsidR="00C409F3" w:rsidRPr="00022706" w:rsidRDefault="00C409F3">
            <w:pPr>
              <w:spacing w:before="120"/>
              <w:rPr>
                <w:rFonts w:ascii="Times New Roman" w:hAnsi="Times New Roman"/>
                <w:b/>
                <w:szCs w:val="24"/>
              </w:rPr>
            </w:pPr>
            <w:r w:rsidRPr="00022706">
              <w:rPr>
                <w:rFonts w:ascii="Times New Roman" w:hAnsi="Times New Roman"/>
                <w:b/>
                <w:szCs w:val="24"/>
              </w:rPr>
              <w:t>Natureza do Curso:</w:t>
            </w:r>
          </w:p>
        </w:tc>
        <w:tc>
          <w:tcPr>
            <w:tcW w:w="7655" w:type="dxa"/>
            <w:gridSpan w:val="9"/>
            <w:tcBorders>
              <w:top w:val="single" w:sz="12" w:space="0" w:color="auto"/>
              <w:bottom w:val="single" w:sz="12" w:space="0" w:color="auto"/>
              <w:right w:val="double" w:sz="6" w:space="0" w:color="auto"/>
            </w:tcBorders>
          </w:tcPr>
          <w:p w14:paraId="11279C15" w14:textId="77777777" w:rsidR="00C409F3" w:rsidRPr="00022706" w:rsidRDefault="00C409F3">
            <w:pPr>
              <w:spacing w:before="120"/>
              <w:rPr>
                <w:rFonts w:ascii="Times New Roman" w:hAnsi="Times New Roman"/>
                <w:szCs w:val="24"/>
              </w:rPr>
            </w:pPr>
            <w:r w:rsidRPr="00022706">
              <w:rPr>
                <w:rFonts w:ascii="Times New Roman" w:hAnsi="Times New Roman"/>
                <w:szCs w:val="24"/>
              </w:rPr>
              <w:t>Obrigatória</w:t>
            </w:r>
          </w:p>
        </w:tc>
      </w:tr>
      <w:tr w:rsidR="00022706" w:rsidRPr="00022706" w14:paraId="4CC7DA91" w14:textId="77777777">
        <w:trPr>
          <w:cantSplit/>
        </w:trPr>
        <w:tc>
          <w:tcPr>
            <w:tcW w:w="2523" w:type="dxa"/>
            <w:tcBorders>
              <w:left w:val="double" w:sz="6" w:space="0" w:color="auto"/>
            </w:tcBorders>
          </w:tcPr>
          <w:p w14:paraId="67B5274B" w14:textId="77777777" w:rsidR="00C409F3" w:rsidRPr="00022706" w:rsidRDefault="00C409F3">
            <w:pPr>
              <w:spacing w:before="120"/>
              <w:rPr>
                <w:rFonts w:ascii="Times New Roman" w:hAnsi="Times New Roman"/>
                <w:b/>
                <w:szCs w:val="24"/>
              </w:rPr>
            </w:pPr>
            <w:r w:rsidRPr="00022706">
              <w:rPr>
                <w:rFonts w:ascii="Times New Roman" w:hAnsi="Times New Roman"/>
                <w:b/>
                <w:szCs w:val="24"/>
              </w:rPr>
              <w:t>Pré-requisitos:</w:t>
            </w:r>
          </w:p>
        </w:tc>
        <w:tc>
          <w:tcPr>
            <w:tcW w:w="7655" w:type="dxa"/>
            <w:gridSpan w:val="9"/>
            <w:tcBorders>
              <w:right w:val="double" w:sz="6" w:space="0" w:color="auto"/>
            </w:tcBorders>
          </w:tcPr>
          <w:p w14:paraId="2BB152F2" w14:textId="77777777" w:rsidR="00C409F3" w:rsidRPr="00022706" w:rsidRDefault="00230110">
            <w:pPr>
              <w:spacing w:before="12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Não há </w:t>
            </w:r>
          </w:p>
        </w:tc>
      </w:tr>
      <w:tr w:rsidR="00022706" w:rsidRPr="00022706" w14:paraId="4EBF66AF" w14:textId="77777777">
        <w:trPr>
          <w:cantSplit/>
        </w:trPr>
        <w:tc>
          <w:tcPr>
            <w:tcW w:w="2523" w:type="dxa"/>
            <w:tcBorders>
              <w:top w:val="single" w:sz="12" w:space="0" w:color="auto"/>
              <w:left w:val="double" w:sz="6" w:space="0" w:color="auto"/>
            </w:tcBorders>
          </w:tcPr>
          <w:p w14:paraId="2A18BF8C" w14:textId="77777777" w:rsidR="00C409F3" w:rsidRPr="00022706" w:rsidRDefault="00C409F3">
            <w:pPr>
              <w:spacing w:before="120"/>
              <w:rPr>
                <w:rFonts w:ascii="Times New Roman" w:hAnsi="Times New Roman"/>
                <w:b/>
                <w:szCs w:val="24"/>
              </w:rPr>
            </w:pPr>
            <w:r w:rsidRPr="00022706">
              <w:rPr>
                <w:rFonts w:ascii="Times New Roman" w:hAnsi="Times New Roman"/>
                <w:b/>
                <w:szCs w:val="24"/>
              </w:rPr>
              <w:t>Docente responsável:</w:t>
            </w:r>
          </w:p>
        </w:tc>
        <w:tc>
          <w:tcPr>
            <w:tcW w:w="7655" w:type="dxa"/>
            <w:gridSpan w:val="9"/>
            <w:tcBorders>
              <w:top w:val="single" w:sz="12" w:space="0" w:color="auto"/>
              <w:right w:val="double" w:sz="6" w:space="0" w:color="auto"/>
            </w:tcBorders>
          </w:tcPr>
          <w:p w14:paraId="127933A8" w14:textId="77777777" w:rsidR="00C409F3" w:rsidRPr="00022706" w:rsidRDefault="00C409F3" w:rsidP="00C04830">
            <w:pPr>
              <w:spacing w:before="120"/>
              <w:rPr>
                <w:rFonts w:ascii="Times New Roman" w:hAnsi="Times New Roman"/>
                <w:szCs w:val="24"/>
              </w:rPr>
            </w:pPr>
            <w:r w:rsidRPr="00022706">
              <w:rPr>
                <w:rFonts w:ascii="Times New Roman" w:hAnsi="Times New Roman"/>
                <w:szCs w:val="24"/>
              </w:rPr>
              <w:t>Profa. Dra. G</w:t>
            </w:r>
            <w:r w:rsidR="00C04830" w:rsidRPr="00022706">
              <w:rPr>
                <w:rFonts w:ascii="Times New Roman" w:hAnsi="Times New Roman"/>
                <w:szCs w:val="24"/>
              </w:rPr>
              <w:t>eciane</w:t>
            </w:r>
            <w:r w:rsidRPr="00022706">
              <w:rPr>
                <w:rFonts w:ascii="Times New Roman" w:hAnsi="Times New Roman"/>
                <w:szCs w:val="24"/>
              </w:rPr>
              <w:t xml:space="preserve"> P</w:t>
            </w:r>
            <w:r w:rsidR="00C04830" w:rsidRPr="00022706">
              <w:rPr>
                <w:rFonts w:ascii="Times New Roman" w:hAnsi="Times New Roman"/>
                <w:szCs w:val="24"/>
              </w:rPr>
              <w:t>orto</w:t>
            </w:r>
          </w:p>
        </w:tc>
      </w:tr>
      <w:tr w:rsidR="00C409F3" w:rsidRPr="00022706" w14:paraId="2CA65EE9" w14:textId="77777777">
        <w:trPr>
          <w:cantSplit/>
        </w:trPr>
        <w:tc>
          <w:tcPr>
            <w:tcW w:w="2523" w:type="dxa"/>
            <w:tcBorders>
              <w:top w:val="single" w:sz="12" w:space="0" w:color="auto"/>
              <w:left w:val="double" w:sz="6" w:space="0" w:color="auto"/>
              <w:bottom w:val="double" w:sz="6" w:space="0" w:color="auto"/>
            </w:tcBorders>
          </w:tcPr>
          <w:p w14:paraId="1FD31953" w14:textId="77777777" w:rsidR="00C409F3" w:rsidRPr="00022706" w:rsidRDefault="00C409F3">
            <w:pPr>
              <w:spacing w:before="120"/>
              <w:rPr>
                <w:rFonts w:ascii="Times New Roman" w:hAnsi="Times New Roman"/>
                <w:b/>
                <w:szCs w:val="24"/>
              </w:rPr>
            </w:pPr>
            <w:r w:rsidRPr="00022706">
              <w:rPr>
                <w:rFonts w:ascii="Times New Roman" w:hAnsi="Times New Roman"/>
                <w:b/>
                <w:szCs w:val="24"/>
              </w:rPr>
              <w:t>Departamento de:</w:t>
            </w:r>
          </w:p>
        </w:tc>
        <w:tc>
          <w:tcPr>
            <w:tcW w:w="7655" w:type="dxa"/>
            <w:gridSpan w:val="9"/>
            <w:tcBorders>
              <w:top w:val="single" w:sz="12" w:space="0" w:color="auto"/>
              <w:bottom w:val="double" w:sz="6" w:space="0" w:color="auto"/>
              <w:right w:val="double" w:sz="6" w:space="0" w:color="auto"/>
            </w:tcBorders>
          </w:tcPr>
          <w:p w14:paraId="007F3F27" w14:textId="77777777" w:rsidR="00C409F3" w:rsidRPr="00022706" w:rsidRDefault="00C409F3">
            <w:pPr>
              <w:spacing w:before="120"/>
              <w:rPr>
                <w:rFonts w:ascii="Times New Roman" w:hAnsi="Times New Roman"/>
                <w:szCs w:val="24"/>
              </w:rPr>
            </w:pPr>
            <w:r w:rsidRPr="00022706">
              <w:rPr>
                <w:rFonts w:ascii="Times New Roman" w:hAnsi="Times New Roman"/>
                <w:szCs w:val="24"/>
              </w:rPr>
              <w:t>Administração</w:t>
            </w:r>
          </w:p>
        </w:tc>
      </w:tr>
    </w:tbl>
    <w:p w14:paraId="0593DCC7" w14:textId="77777777" w:rsidR="00C409F3" w:rsidRPr="00022706" w:rsidRDefault="00C409F3">
      <w:pPr>
        <w:spacing w:before="120"/>
        <w:rPr>
          <w:rFonts w:ascii="Times New Roman" w:hAnsi="Times New Roman"/>
          <w:szCs w:val="24"/>
        </w:rPr>
      </w:pPr>
    </w:p>
    <w:tbl>
      <w:tblPr>
        <w:tblW w:w="10178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178"/>
      </w:tblGrid>
      <w:tr w:rsidR="00022706" w:rsidRPr="00022706" w14:paraId="1B1B0F11" w14:textId="77777777" w:rsidTr="00230110">
        <w:trPr>
          <w:cantSplit/>
        </w:trPr>
        <w:tc>
          <w:tcPr>
            <w:tcW w:w="10178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14896BE4" w14:textId="77777777" w:rsidR="00C409F3" w:rsidRPr="00022706" w:rsidRDefault="00C409F3" w:rsidP="00C04830">
            <w:pPr>
              <w:spacing w:before="120"/>
              <w:jc w:val="center"/>
              <w:rPr>
                <w:rFonts w:ascii="Times New Roman" w:hAnsi="Times New Roman"/>
                <w:b/>
                <w:szCs w:val="24"/>
              </w:rPr>
            </w:pPr>
            <w:r w:rsidRPr="00022706">
              <w:rPr>
                <w:rFonts w:ascii="Times New Roman" w:hAnsi="Times New Roman"/>
                <w:b/>
                <w:szCs w:val="24"/>
              </w:rPr>
              <w:t>OBJETIVOS</w:t>
            </w:r>
          </w:p>
          <w:p w14:paraId="76FCBE63" w14:textId="77777777" w:rsidR="00C4530E" w:rsidRPr="00022706" w:rsidRDefault="00C4530E" w:rsidP="00C04830">
            <w:pPr>
              <w:spacing w:before="120"/>
              <w:rPr>
                <w:rFonts w:ascii="Times New Roman" w:hAnsi="Times New Roman"/>
                <w:szCs w:val="24"/>
              </w:rPr>
            </w:pPr>
            <w:r w:rsidRPr="00022706">
              <w:rPr>
                <w:rFonts w:ascii="Times New Roman" w:hAnsi="Times New Roman"/>
                <w:szCs w:val="24"/>
              </w:rPr>
              <w:t xml:space="preserve">a) </w:t>
            </w:r>
            <w:r w:rsidR="00C3486A" w:rsidRPr="00022706">
              <w:rPr>
                <w:rFonts w:ascii="Times New Roman" w:hAnsi="Times New Roman"/>
                <w:szCs w:val="24"/>
              </w:rPr>
              <w:t>A</w:t>
            </w:r>
            <w:r w:rsidRPr="00022706">
              <w:rPr>
                <w:rFonts w:ascii="Times New Roman" w:hAnsi="Times New Roman"/>
                <w:szCs w:val="24"/>
              </w:rPr>
              <w:t xml:space="preserve">presentar um conjunto de tópicos de caráter multidisciplinar a serem contemplados </w:t>
            </w:r>
            <w:r w:rsidR="00E75A03">
              <w:rPr>
                <w:rFonts w:ascii="Times New Roman" w:hAnsi="Times New Roman"/>
                <w:szCs w:val="24"/>
              </w:rPr>
              <w:t>durante a</w:t>
            </w:r>
            <w:r w:rsidRPr="00022706">
              <w:rPr>
                <w:rFonts w:ascii="Times New Roman" w:hAnsi="Times New Roman"/>
                <w:szCs w:val="24"/>
              </w:rPr>
              <w:t xml:space="preserve"> concepção e delineamento de um n</w:t>
            </w:r>
            <w:r w:rsidR="000D4709" w:rsidRPr="00022706">
              <w:rPr>
                <w:rFonts w:ascii="Times New Roman" w:hAnsi="Times New Roman"/>
                <w:szCs w:val="24"/>
              </w:rPr>
              <w:t xml:space="preserve">ovo produto, </w:t>
            </w:r>
            <w:r w:rsidR="00E75A03">
              <w:rPr>
                <w:rFonts w:ascii="Times New Roman" w:hAnsi="Times New Roman"/>
                <w:szCs w:val="24"/>
              </w:rPr>
              <w:t xml:space="preserve">novo </w:t>
            </w:r>
            <w:r w:rsidR="000D4709" w:rsidRPr="00022706">
              <w:rPr>
                <w:rFonts w:ascii="Times New Roman" w:hAnsi="Times New Roman"/>
                <w:szCs w:val="24"/>
              </w:rPr>
              <w:t>serviço ou</w:t>
            </w:r>
            <w:r w:rsidR="00E75A03">
              <w:rPr>
                <w:rFonts w:ascii="Times New Roman" w:hAnsi="Times New Roman"/>
                <w:szCs w:val="24"/>
              </w:rPr>
              <w:t xml:space="preserve"> novo</w:t>
            </w:r>
            <w:r w:rsidR="000D4709" w:rsidRPr="00022706">
              <w:rPr>
                <w:rFonts w:ascii="Times New Roman" w:hAnsi="Times New Roman"/>
                <w:szCs w:val="24"/>
              </w:rPr>
              <w:t xml:space="preserve"> negócio;</w:t>
            </w:r>
          </w:p>
          <w:p w14:paraId="5920D922" w14:textId="77777777" w:rsidR="00C4530E" w:rsidRPr="00022706" w:rsidRDefault="00C4530E" w:rsidP="00C4530E">
            <w:pPr>
              <w:spacing w:before="120"/>
              <w:rPr>
                <w:rFonts w:ascii="Times New Roman" w:hAnsi="Times New Roman"/>
                <w:szCs w:val="24"/>
              </w:rPr>
            </w:pPr>
            <w:r w:rsidRPr="00022706">
              <w:rPr>
                <w:rFonts w:ascii="Times New Roman" w:hAnsi="Times New Roman"/>
                <w:szCs w:val="24"/>
              </w:rPr>
              <w:t>b) Discutir com os graduandos a aplicação dos conceitos e técnicas de Administração no contexto das pequenas</w:t>
            </w:r>
            <w:r w:rsidR="008B70F8" w:rsidRPr="00022706">
              <w:rPr>
                <w:rFonts w:ascii="Times New Roman" w:hAnsi="Times New Roman"/>
                <w:szCs w:val="24"/>
              </w:rPr>
              <w:t xml:space="preserve"> e médias empresas nascentes, abrangendo empreendimentos de base tecnológica, tradicionais e culturais.</w:t>
            </w:r>
          </w:p>
          <w:p w14:paraId="5C36C4A4" w14:textId="77777777" w:rsidR="00C409F3" w:rsidRDefault="00C4530E" w:rsidP="00C4530E">
            <w:pPr>
              <w:spacing w:before="120"/>
              <w:rPr>
                <w:rFonts w:ascii="Times New Roman" w:hAnsi="Times New Roman"/>
                <w:szCs w:val="24"/>
              </w:rPr>
            </w:pPr>
            <w:r w:rsidRPr="00022706">
              <w:rPr>
                <w:rFonts w:ascii="Times New Roman" w:hAnsi="Times New Roman"/>
                <w:szCs w:val="24"/>
              </w:rPr>
              <w:t>c) Apresentar a problemática da gerência e do desenvolviment</w:t>
            </w:r>
            <w:r w:rsidR="008B70F8" w:rsidRPr="00022706">
              <w:rPr>
                <w:rFonts w:ascii="Times New Roman" w:hAnsi="Times New Roman"/>
                <w:szCs w:val="24"/>
              </w:rPr>
              <w:t>o de pequenas e médias empresas, inovadoras, tradicionais e culturais.</w:t>
            </w:r>
          </w:p>
          <w:p w14:paraId="3C22B8DF" w14:textId="77777777" w:rsidR="00E75A03" w:rsidRPr="00022706" w:rsidRDefault="00E75A03" w:rsidP="00C4530E">
            <w:pPr>
              <w:spacing w:before="12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d) Apresentar metodologias de elaboração e apresentação do Plano de Negócios a ser utilizado para: captar recursos financeiros para investimentos públicos ou privados ou buscar novos investidores para o negocio</w:t>
            </w:r>
          </w:p>
        </w:tc>
      </w:tr>
      <w:tr w:rsidR="00022706" w:rsidRPr="00022706" w14:paraId="70B08D4A" w14:textId="77777777" w:rsidTr="00230110">
        <w:trPr>
          <w:cantSplit/>
        </w:trPr>
        <w:tc>
          <w:tcPr>
            <w:tcW w:w="1017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781DC0A9" w14:textId="77777777" w:rsidR="00C409F3" w:rsidRPr="00022706" w:rsidRDefault="00C409F3" w:rsidP="00C04830">
            <w:pPr>
              <w:spacing w:before="120"/>
              <w:jc w:val="center"/>
              <w:rPr>
                <w:rFonts w:ascii="Times New Roman" w:hAnsi="Times New Roman"/>
                <w:b/>
                <w:szCs w:val="24"/>
              </w:rPr>
            </w:pPr>
            <w:r w:rsidRPr="00022706">
              <w:rPr>
                <w:rFonts w:ascii="Times New Roman" w:hAnsi="Times New Roman"/>
                <w:b/>
                <w:szCs w:val="24"/>
              </w:rPr>
              <w:t>CONTEÚDO PROGRAMÁTICO</w:t>
            </w:r>
          </w:p>
          <w:p w14:paraId="28750A28" w14:textId="77777777" w:rsidR="008B70F8" w:rsidRPr="00230110" w:rsidRDefault="00C4530E" w:rsidP="00230110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/>
                <w:szCs w:val="24"/>
              </w:rPr>
            </w:pPr>
            <w:r w:rsidRPr="00230110">
              <w:rPr>
                <w:rFonts w:ascii="Times New Roman" w:hAnsi="Times New Roman"/>
                <w:szCs w:val="24"/>
              </w:rPr>
              <w:t>Fontes e tipo</w:t>
            </w:r>
            <w:r w:rsidR="00C04830" w:rsidRPr="00230110">
              <w:rPr>
                <w:rFonts w:ascii="Times New Roman" w:hAnsi="Times New Roman"/>
                <w:szCs w:val="24"/>
              </w:rPr>
              <w:t xml:space="preserve">s de </w:t>
            </w:r>
            <w:r w:rsidR="008B70F8" w:rsidRPr="00230110">
              <w:rPr>
                <w:rFonts w:ascii="Times New Roman" w:hAnsi="Times New Roman"/>
                <w:szCs w:val="24"/>
              </w:rPr>
              <w:t>ideias</w:t>
            </w:r>
            <w:r w:rsidR="00C04830" w:rsidRPr="00230110">
              <w:rPr>
                <w:rFonts w:ascii="Times New Roman" w:hAnsi="Times New Roman"/>
                <w:szCs w:val="24"/>
              </w:rPr>
              <w:t xml:space="preserve"> para novos negócios</w:t>
            </w:r>
          </w:p>
          <w:p w14:paraId="2D1376A0" w14:textId="77777777" w:rsidR="008B70F8" w:rsidRPr="00230110" w:rsidRDefault="008B70F8" w:rsidP="00230110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/>
                <w:szCs w:val="24"/>
              </w:rPr>
            </w:pPr>
            <w:r w:rsidRPr="00230110">
              <w:rPr>
                <w:rFonts w:ascii="Times New Roman" w:hAnsi="Times New Roman"/>
                <w:szCs w:val="24"/>
              </w:rPr>
              <w:t>A prospecção de oportunidades</w:t>
            </w:r>
          </w:p>
          <w:p w14:paraId="5EBAA6A6" w14:textId="77777777" w:rsidR="00C4530E" w:rsidRPr="00230110" w:rsidRDefault="00C04830" w:rsidP="00230110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/>
                <w:szCs w:val="24"/>
              </w:rPr>
            </w:pPr>
            <w:r w:rsidRPr="00230110">
              <w:rPr>
                <w:rFonts w:ascii="Times New Roman" w:hAnsi="Times New Roman"/>
                <w:szCs w:val="24"/>
              </w:rPr>
              <w:t>O plano de negócio</w:t>
            </w:r>
          </w:p>
          <w:p w14:paraId="399815EE" w14:textId="77777777" w:rsidR="00C4530E" w:rsidRPr="00230110" w:rsidRDefault="00E75A03" w:rsidP="00230110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/>
                <w:szCs w:val="24"/>
              </w:rPr>
            </w:pPr>
            <w:r w:rsidRPr="00230110">
              <w:rPr>
                <w:rFonts w:ascii="Times New Roman" w:hAnsi="Times New Roman"/>
                <w:szCs w:val="24"/>
              </w:rPr>
              <w:t>Análise do setor de atividade econômica e da dinâmica do</w:t>
            </w:r>
            <w:r w:rsidR="00C4530E" w:rsidRPr="00230110">
              <w:rPr>
                <w:rFonts w:ascii="Times New Roman" w:hAnsi="Times New Roman"/>
                <w:szCs w:val="24"/>
              </w:rPr>
              <w:t xml:space="preserve"> mercado</w:t>
            </w:r>
          </w:p>
          <w:p w14:paraId="1A8E2D52" w14:textId="77777777" w:rsidR="00C4530E" w:rsidRPr="00230110" w:rsidRDefault="00C04830" w:rsidP="00230110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/>
                <w:szCs w:val="24"/>
              </w:rPr>
            </w:pPr>
            <w:r w:rsidRPr="00230110">
              <w:rPr>
                <w:rFonts w:ascii="Times New Roman" w:hAnsi="Times New Roman"/>
                <w:szCs w:val="24"/>
              </w:rPr>
              <w:t>Planejamento de marketing</w:t>
            </w:r>
          </w:p>
          <w:p w14:paraId="5B6D5ECE" w14:textId="77777777" w:rsidR="00C4530E" w:rsidRPr="00230110" w:rsidRDefault="00C4530E" w:rsidP="00230110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/>
                <w:szCs w:val="24"/>
              </w:rPr>
            </w:pPr>
            <w:r w:rsidRPr="00230110">
              <w:rPr>
                <w:rFonts w:ascii="Times New Roman" w:hAnsi="Times New Roman"/>
                <w:szCs w:val="24"/>
              </w:rPr>
              <w:t>Plan</w:t>
            </w:r>
            <w:r w:rsidR="00C04830" w:rsidRPr="00230110">
              <w:rPr>
                <w:rFonts w:ascii="Times New Roman" w:hAnsi="Times New Roman"/>
                <w:szCs w:val="24"/>
              </w:rPr>
              <w:t>ejamento da produção</w:t>
            </w:r>
          </w:p>
          <w:p w14:paraId="0DDAF1A3" w14:textId="77777777" w:rsidR="00C409F3" w:rsidRPr="00230110" w:rsidRDefault="00C4530E" w:rsidP="00230110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/>
                <w:szCs w:val="24"/>
              </w:rPr>
            </w:pPr>
            <w:r w:rsidRPr="00230110">
              <w:rPr>
                <w:rFonts w:ascii="Times New Roman" w:hAnsi="Times New Roman"/>
                <w:szCs w:val="24"/>
              </w:rPr>
              <w:t>Plano da estrutura organizacional</w:t>
            </w:r>
            <w:r w:rsidR="00C04830" w:rsidRPr="00230110">
              <w:rPr>
                <w:rFonts w:ascii="Times New Roman" w:hAnsi="Times New Roman"/>
                <w:szCs w:val="24"/>
              </w:rPr>
              <w:t xml:space="preserve"> e dos sistemas administrativos</w:t>
            </w:r>
          </w:p>
          <w:p w14:paraId="2374A3CD" w14:textId="77777777" w:rsidR="008B70F8" w:rsidRPr="00230110" w:rsidRDefault="00C4530E" w:rsidP="00230110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/>
                <w:b/>
                <w:szCs w:val="24"/>
              </w:rPr>
            </w:pPr>
            <w:r w:rsidRPr="00230110">
              <w:rPr>
                <w:rFonts w:ascii="Times New Roman" w:hAnsi="Times New Roman"/>
                <w:szCs w:val="24"/>
              </w:rPr>
              <w:t>Planejamento financeiro</w:t>
            </w:r>
          </w:p>
          <w:p w14:paraId="4CBCC20B" w14:textId="77777777" w:rsidR="008B70F8" w:rsidRPr="00230110" w:rsidRDefault="008B70F8" w:rsidP="00230110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/>
                <w:b/>
                <w:szCs w:val="24"/>
              </w:rPr>
            </w:pPr>
            <w:r w:rsidRPr="00230110">
              <w:rPr>
                <w:rFonts w:ascii="Times New Roman" w:hAnsi="Times New Roman"/>
                <w:szCs w:val="24"/>
              </w:rPr>
              <w:t>Fontes de fomento para negócios de base tecnológica, cultural e esportiva disponíveis no mercado</w:t>
            </w:r>
            <w:r w:rsidR="00E75A03" w:rsidRPr="00230110">
              <w:rPr>
                <w:rFonts w:ascii="Times New Roman" w:hAnsi="Times New Roman"/>
                <w:szCs w:val="24"/>
              </w:rPr>
              <w:t>.</w:t>
            </w:r>
          </w:p>
          <w:p w14:paraId="006D0048" w14:textId="77777777" w:rsidR="008B70F8" w:rsidRPr="00230110" w:rsidRDefault="008B70F8" w:rsidP="00230110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/>
                <w:b/>
                <w:szCs w:val="24"/>
              </w:rPr>
            </w:pPr>
            <w:r w:rsidRPr="00230110">
              <w:rPr>
                <w:rFonts w:ascii="Times New Roman" w:hAnsi="Times New Roman"/>
                <w:szCs w:val="24"/>
              </w:rPr>
              <w:t>A apresentação do Plano de Negócios para investidores</w:t>
            </w:r>
          </w:p>
        </w:tc>
      </w:tr>
      <w:tr w:rsidR="00022706" w:rsidRPr="00022706" w14:paraId="0A8249D6" w14:textId="77777777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V w:val="single" w:sz="12" w:space="0" w:color="auto"/>
          </w:tblBorders>
        </w:tblPrEx>
        <w:trPr>
          <w:cantSplit/>
        </w:trPr>
        <w:tc>
          <w:tcPr>
            <w:tcW w:w="10178" w:type="dxa"/>
          </w:tcPr>
          <w:p w14:paraId="4029467F" w14:textId="77777777" w:rsidR="00C04830" w:rsidRPr="00022706" w:rsidRDefault="00C409F3" w:rsidP="0052550A">
            <w:pPr>
              <w:spacing w:before="120"/>
              <w:jc w:val="center"/>
              <w:rPr>
                <w:rFonts w:ascii="Times New Roman" w:hAnsi="Times New Roman"/>
                <w:b/>
                <w:szCs w:val="24"/>
              </w:rPr>
            </w:pPr>
            <w:r w:rsidRPr="00022706">
              <w:rPr>
                <w:rFonts w:ascii="Times New Roman" w:hAnsi="Times New Roman"/>
                <w:b/>
                <w:szCs w:val="24"/>
              </w:rPr>
              <w:t>ESTRATÉGIAS DIDÁTICAS</w:t>
            </w:r>
          </w:p>
        </w:tc>
      </w:tr>
      <w:tr w:rsidR="00C409F3" w:rsidRPr="00022706" w14:paraId="0628FF22" w14:textId="77777777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V w:val="single" w:sz="12" w:space="0" w:color="auto"/>
          </w:tblBorders>
        </w:tblPrEx>
        <w:trPr>
          <w:cantSplit/>
        </w:trPr>
        <w:tc>
          <w:tcPr>
            <w:tcW w:w="10178" w:type="dxa"/>
          </w:tcPr>
          <w:p w14:paraId="43574619" w14:textId="77777777" w:rsidR="00C409F3" w:rsidRPr="00022706" w:rsidRDefault="00C409F3" w:rsidP="00C04830">
            <w:pPr>
              <w:spacing w:before="120"/>
              <w:jc w:val="both"/>
              <w:rPr>
                <w:rFonts w:ascii="Times New Roman" w:hAnsi="Times New Roman"/>
                <w:b/>
                <w:szCs w:val="24"/>
              </w:rPr>
            </w:pPr>
            <w:r w:rsidRPr="00022706">
              <w:rPr>
                <w:rFonts w:ascii="Times New Roman" w:hAnsi="Times New Roman"/>
                <w:szCs w:val="24"/>
              </w:rPr>
              <w:t>A disciplina será desenvolvid</w:t>
            </w:r>
            <w:r w:rsidR="006D021B" w:rsidRPr="00022706">
              <w:rPr>
                <w:rFonts w:ascii="Times New Roman" w:hAnsi="Times New Roman"/>
                <w:szCs w:val="24"/>
              </w:rPr>
              <w:t>a por meio de aulas expositivas</w:t>
            </w:r>
            <w:r w:rsidRPr="00022706">
              <w:rPr>
                <w:rFonts w:ascii="Times New Roman" w:hAnsi="Times New Roman"/>
                <w:szCs w:val="24"/>
              </w:rPr>
              <w:t>, trabalhos em grupo</w:t>
            </w:r>
            <w:r w:rsidR="006D021B" w:rsidRPr="00022706">
              <w:rPr>
                <w:rFonts w:ascii="Times New Roman" w:hAnsi="Times New Roman"/>
                <w:szCs w:val="24"/>
              </w:rPr>
              <w:t xml:space="preserve">, </w:t>
            </w:r>
            <w:r w:rsidRPr="00022706">
              <w:rPr>
                <w:rFonts w:ascii="Times New Roman" w:hAnsi="Times New Roman"/>
                <w:szCs w:val="24"/>
              </w:rPr>
              <w:t xml:space="preserve">palestras </w:t>
            </w:r>
            <w:r w:rsidR="000D340B" w:rsidRPr="00022706">
              <w:rPr>
                <w:rFonts w:ascii="Times New Roman" w:hAnsi="Times New Roman"/>
                <w:szCs w:val="24"/>
              </w:rPr>
              <w:t xml:space="preserve">e visita </w:t>
            </w:r>
            <w:r w:rsidR="00C04830" w:rsidRPr="00022706">
              <w:rPr>
                <w:rFonts w:ascii="Times New Roman" w:hAnsi="Times New Roman"/>
                <w:szCs w:val="24"/>
              </w:rPr>
              <w:t>à</w:t>
            </w:r>
            <w:r w:rsidR="006D021B" w:rsidRPr="00022706">
              <w:rPr>
                <w:rFonts w:ascii="Times New Roman" w:hAnsi="Times New Roman"/>
                <w:szCs w:val="24"/>
              </w:rPr>
              <w:t xml:space="preserve"> incubadora</w:t>
            </w:r>
            <w:r w:rsidR="000D340B" w:rsidRPr="00022706">
              <w:rPr>
                <w:rFonts w:ascii="Times New Roman" w:hAnsi="Times New Roman"/>
                <w:szCs w:val="24"/>
              </w:rPr>
              <w:t xml:space="preserve"> de empresas</w:t>
            </w:r>
            <w:r w:rsidR="006D021B" w:rsidRPr="00022706">
              <w:rPr>
                <w:rFonts w:ascii="Times New Roman" w:hAnsi="Times New Roman"/>
                <w:szCs w:val="24"/>
              </w:rPr>
              <w:t>.</w:t>
            </w:r>
          </w:p>
        </w:tc>
      </w:tr>
      <w:tr w:rsidR="00C409F3" w:rsidRPr="00022706" w14:paraId="3537FF45" w14:textId="77777777">
        <w:trPr>
          <w:cantSplit/>
        </w:trPr>
        <w:tc>
          <w:tcPr>
            <w:tcW w:w="1017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6DD06ADB" w14:textId="77777777" w:rsidR="00C409F3" w:rsidRPr="00022706" w:rsidRDefault="00C409F3" w:rsidP="00C04830">
            <w:pPr>
              <w:spacing w:before="120"/>
              <w:jc w:val="center"/>
              <w:rPr>
                <w:rFonts w:ascii="Times New Roman" w:hAnsi="Times New Roman"/>
                <w:b/>
                <w:szCs w:val="24"/>
              </w:rPr>
            </w:pPr>
            <w:r w:rsidRPr="00022706">
              <w:rPr>
                <w:rFonts w:ascii="Times New Roman" w:hAnsi="Times New Roman"/>
                <w:b/>
                <w:szCs w:val="24"/>
              </w:rPr>
              <w:lastRenderedPageBreak/>
              <w:t>AVALIAÇÃO DO APROVEITAMENTO</w:t>
            </w:r>
          </w:p>
          <w:p w14:paraId="6FA0338A" w14:textId="77777777" w:rsidR="00C409F3" w:rsidRPr="00022706" w:rsidRDefault="00C409F3">
            <w:pPr>
              <w:jc w:val="both"/>
              <w:rPr>
                <w:rFonts w:ascii="Times New Roman" w:hAnsi="Times New Roman"/>
                <w:szCs w:val="24"/>
              </w:rPr>
            </w:pPr>
            <w:r w:rsidRPr="00022706">
              <w:rPr>
                <w:rFonts w:ascii="Times New Roman" w:hAnsi="Times New Roman"/>
                <w:szCs w:val="24"/>
              </w:rPr>
              <w:t>Serão utilizados diversos instrumentos de avaliação cont</w:t>
            </w:r>
            <w:r w:rsidR="00C04830" w:rsidRPr="00022706">
              <w:rPr>
                <w:rFonts w:ascii="Times New Roman" w:hAnsi="Times New Roman"/>
                <w:szCs w:val="24"/>
              </w:rPr>
              <w:t>í</w:t>
            </w:r>
            <w:r w:rsidRPr="00022706">
              <w:rPr>
                <w:rFonts w:ascii="Times New Roman" w:hAnsi="Times New Roman"/>
                <w:szCs w:val="24"/>
              </w:rPr>
              <w:t>nua, a partir dos seguintes elementos:</w:t>
            </w:r>
          </w:p>
          <w:p w14:paraId="6FE62932" w14:textId="77777777" w:rsidR="00F75AFC" w:rsidRPr="00022706" w:rsidRDefault="00F75AFC" w:rsidP="0052550A">
            <w:pPr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Cs w:val="24"/>
              </w:rPr>
            </w:pPr>
            <w:r w:rsidRPr="00022706">
              <w:rPr>
                <w:rFonts w:ascii="Times New Roman" w:hAnsi="Times New Roman"/>
                <w:szCs w:val="24"/>
              </w:rPr>
              <w:t xml:space="preserve">Atividades parciais </w:t>
            </w:r>
          </w:p>
          <w:p w14:paraId="6BC74AF0" w14:textId="77777777" w:rsidR="0052550A" w:rsidRPr="00022706" w:rsidRDefault="000D340B" w:rsidP="0052550A">
            <w:pPr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Cs w:val="24"/>
              </w:rPr>
            </w:pPr>
            <w:r w:rsidRPr="00022706">
              <w:rPr>
                <w:rFonts w:ascii="Times New Roman" w:hAnsi="Times New Roman"/>
                <w:szCs w:val="24"/>
              </w:rPr>
              <w:t>Trabalho Final</w:t>
            </w:r>
            <w:r w:rsidR="00C04830" w:rsidRPr="00022706">
              <w:rPr>
                <w:rFonts w:ascii="Times New Roman" w:hAnsi="Times New Roman"/>
                <w:szCs w:val="24"/>
              </w:rPr>
              <w:t>:</w:t>
            </w:r>
            <w:r w:rsidR="00C409F3" w:rsidRPr="00022706">
              <w:rPr>
                <w:rFonts w:ascii="Times New Roman" w:hAnsi="Times New Roman"/>
                <w:szCs w:val="24"/>
              </w:rPr>
              <w:t xml:space="preserve"> constitui-se </w:t>
            </w:r>
            <w:r w:rsidR="0052550A" w:rsidRPr="00022706">
              <w:rPr>
                <w:rFonts w:ascii="Times New Roman" w:hAnsi="Times New Roman"/>
                <w:szCs w:val="24"/>
              </w:rPr>
              <w:t xml:space="preserve">da Elaboração de Plano de Negócios a ser </w:t>
            </w:r>
            <w:r w:rsidR="00C409F3" w:rsidRPr="00022706">
              <w:rPr>
                <w:rFonts w:ascii="Times New Roman" w:hAnsi="Times New Roman"/>
                <w:szCs w:val="24"/>
              </w:rPr>
              <w:t xml:space="preserve">realizado em equipes de até </w:t>
            </w:r>
            <w:r w:rsidR="0052550A" w:rsidRPr="00022706">
              <w:rPr>
                <w:rFonts w:ascii="Times New Roman" w:hAnsi="Times New Roman"/>
                <w:szCs w:val="24"/>
              </w:rPr>
              <w:t>4</w:t>
            </w:r>
            <w:r w:rsidR="00C409F3" w:rsidRPr="00022706">
              <w:rPr>
                <w:rFonts w:ascii="Times New Roman" w:hAnsi="Times New Roman"/>
                <w:szCs w:val="24"/>
              </w:rPr>
              <w:t xml:space="preserve"> alunos. </w:t>
            </w:r>
            <w:r w:rsidRPr="00022706">
              <w:rPr>
                <w:rFonts w:ascii="Times New Roman" w:hAnsi="Times New Roman"/>
                <w:szCs w:val="24"/>
              </w:rPr>
              <w:t xml:space="preserve">O trabalho </w:t>
            </w:r>
            <w:r w:rsidR="00C04830" w:rsidRPr="00022706">
              <w:rPr>
                <w:rFonts w:ascii="Times New Roman" w:hAnsi="Times New Roman"/>
                <w:szCs w:val="24"/>
              </w:rPr>
              <w:t>a ser elaborado deve conter todos os elementos componentes da estrutura do plano de negócios trabalhad</w:t>
            </w:r>
            <w:r w:rsidR="0052550A" w:rsidRPr="00022706">
              <w:rPr>
                <w:rFonts w:ascii="Times New Roman" w:hAnsi="Times New Roman"/>
                <w:szCs w:val="24"/>
              </w:rPr>
              <w:t>o</w:t>
            </w:r>
            <w:r w:rsidR="00C04830" w:rsidRPr="00022706">
              <w:rPr>
                <w:rFonts w:ascii="Times New Roman" w:hAnsi="Times New Roman"/>
                <w:szCs w:val="24"/>
              </w:rPr>
              <w:t xml:space="preserve"> em sala</w:t>
            </w:r>
            <w:r w:rsidR="00561B7F" w:rsidRPr="00022706">
              <w:rPr>
                <w:rFonts w:ascii="Times New Roman" w:hAnsi="Times New Roman"/>
                <w:szCs w:val="24"/>
              </w:rPr>
              <w:t>.</w:t>
            </w:r>
            <w:r w:rsidR="00C04830" w:rsidRPr="00022706">
              <w:rPr>
                <w:rFonts w:ascii="Times New Roman" w:hAnsi="Times New Roman"/>
                <w:szCs w:val="24"/>
              </w:rPr>
              <w:t xml:space="preserve"> Ao final do curso os planos de negócio </w:t>
            </w:r>
            <w:r w:rsidR="0052550A" w:rsidRPr="00022706">
              <w:rPr>
                <w:rFonts w:ascii="Times New Roman" w:hAnsi="Times New Roman"/>
                <w:szCs w:val="24"/>
              </w:rPr>
              <w:t>serão apresentados a uma banca de</w:t>
            </w:r>
            <w:r w:rsidR="00C04830" w:rsidRPr="00022706">
              <w:rPr>
                <w:rFonts w:ascii="Times New Roman" w:hAnsi="Times New Roman"/>
                <w:szCs w:val="24"/>
              </w:rPr>
              <w:t xml:space="preserve"> avaliação</w:t>
            </w:r>
            <w:r w:rsidR="0052550A" w:rsidRPr="00022706">
              <w:rPr>
                <w:rFonts w:ascii="Times New Roman" w:hAnsi="Times New Roman"/>
                <w:szCs w:val="24"/>
              </w:rPr>
              <w:t>, que contar</w:t>
            </w:r>
            <w:r w:rsidR="008B70F8" w:rsidRPr="00022706">
              <w:rPr>
                <w:rFonts w:ascii="Times New Roman" w:hAnsi="Times New Roman"/>
                <w:szCs w:val="24"/>
              </w:rPr>
              <w:t xml:space="preserve">á com um profissional de seleção de empreendimentos como por exemplo gerente de incubadora de empresas, investidor, etc. </w:t>
            </w:r>
            <w:r w:rsidR="0052550A" w:rsidRPr="00022706">
              <w:rPr>
                <w:rFonts w:ascii="Times New Roman" w:hAnsi="Times New Roman"/>
                <w:szCs w:val="24"/>
              </w:rPr>
              <w:t xml:space="preserve"> </w:t>
            </w:r>
          </w:p>
          <w:p w14:paraId="5792C90E" w14:textId="77777777" w:rsidR="00C409F3" w:rsidRPr="00022706" w:rsidRDefault="00C409F3" w:rsidP="004E57B9">
            <w:pPr>
              <w:ind w:left="720"/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14:paraId="4048C419" w14:textId="77777777" w:rsidR="00C409F3" w:rsidRPr="00022706" w:rsidRDefault="00C409F3">
      <w:pPr>
        <w:rPr>
          <w:rFonts w:ascii="Times New Roman" w:hAnsi="Times New Roman"/>
          <w:szCs w:val="24"/>
        </w:rPr>
      </w:pPr>
    </w:p>
    <w:tbl>
      <w:tblPr>
        <w:tblW w:w="10178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178"/>
      </w:tblGrid>
      <w:tr w:rsidR="00022706" w:rsidRPr="00022706" w14:paraId="5183EF19" w14:textId="77777777">
        <w:trPr>
          <w:cantSplit/>
        </w:trPr>
        <w:tc>
          <w:tcPr>
            <w:tcW w:w="10178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14:paraId="4297B83E" w14:textId="77777777" w:rsidR="00C04830" w:rsidRPr="00022706" w:rsidRDefault="00C04830" w:rsidP="00E75A03">
            <w:pPr>
              <w:spacing w:before="120"/>
              <w:jc w:val="center"/>
              <w:rPr>
                <w:rFonts w:ascii="Times New Roman" w:hAnsi="Times New Roman"/>
                <w:b/>
                <w:szCs w:val="24"/>
              </w:rPr>
            </w:pPr>
            <w:r w:rsidRPr="00022706">
              <w:rPr>
                <w:rFonts w:ascii="Times New Roman" w:hAnsi="Times New Roman"/>
                <w:b/>
                <w:szCs w:val="24"/>
              </w:rPr>
              <w:t xml:space="preserve"> CRITÉRIOS DE REAVALIAÇÃO</w:t>
            </w:r>
          </w:p>
        </w:tc>
      </w:tr>
      <w:tr w:rsidR="00C409F3" w:rsidRPr="00022706" w14:paraId="237A2440" w14:textId="77777777">
        <w:trPr>
          <w:cantSplit/>
        </w:trPr>
        <w:tc>
          <w:tcPr>
            <w:tcW w:w="10178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4D788459" w14:textId="77777777" w:rsidR="00C409F3" w:rsidRPr="00022706" w:rsidRDefault="00C409F3" w:rsidP="00C04830">
            <w:pPr>
              <w:spacing w:before="120"/>
              <w:ind w:left="284"/>
              <w:jc w:val="both"/>
              <w:rPr>
                <w:rFonts w:ascii="Times New Roman" w:hAnsi="Times New Roman"/>
                <w:szCs w:val="24"/>
              </w:rPr>
            </w:pPr>
            <w:r w:rsidRPr="00022706">
              <w:rPr>
                <w:rFonts w:ascii="Times New Roman" w:hAnsi="Times New Roman"/>
                <w:szCs w:val="24"/>
              </w:rPr>
              <w:t>A aprovação está condicionada a o</w:t>
            </w:r>
            <w:r w:rsidR="00C04830" w:rsidRPr="00022706">
              <w:rPr>
                <w:rFonts w:ascii="Times New Roman" w:hAnsi="Times New Roman"/>
                <w:szCs w:val="24"/>
              </w:rPr>
              <w:t>btenção da média acima de (5,0).</w:t>
            </w:r>
            <w:r w:rsidRPr="00022706">
              <w:rPr>
                <w:rFonts w:ascii="Times New Roman" w:hAnsi="Times New Roman"/>
                <w:szCs w:val="24"/>
              </w:rPr>
              <w:t xml:space="preserve"> </w:t>
            </w:r>
            <w:r w:rsidR="00C04830" w:rsidRPr="00022706">
              <w:rPr>
                <w:rFonts w:ascii="Times New Roman" w:hAnsi="Times New Roman"/>
                <w:szCs w:val="24"/>
              </w:rPr>
              <w:t>P</w:t>
            </w:r>
            <w:r w:rsidRPr="00022706">
              <w:rPr>
                <w:rFonts w:ascii="Times New Roman" w:hAnsi="Times New Roman"/>
                <w:szCs w:val="24"/>
              </w:rPr>
              <w:t xml:space="preserve">ara tal fim será realizada a média aritmética entre a nota da </w:t>
            </w:r>
            <w:r w:rsidRPr="00022706">
              <w:rPr>
                <w:rFonts w:ascii="Times New Roman" w:hAnsi="Times New Roman"/>
                <w:b/>
                <w:szCs w:val="24"/>
              </w:rPr>
              <w:t>prova de reavaliação</w:t>
            </w:r>
            <w:r w:rsidRPr="00022706">
              <w:rPr>
                <w:rFonts w:ascii="Times New Roman" w:hAnsi="Times New Roman"/>
                <w:szCs w:val="24"/>
              </w:rPr>
              <w:t xml:space="preserve"> e a média do semestre. Estará apto a efetuar a prova de reavaliação o aluno que obtiver como média final no mínimo três (3,0) e possuir no mínimo 70% (setenta por cento) de </w:t>
            </w:r>
            <w:proofErr w:type="spellStart"/>
            <w:r w:rsidRPr="00022706">
              <w:rPr>
                <w:rFonts w:ascii="Times New Roman" w:hAnsi="Times New Roman"/>
                <w:szCs w:val="24"/>
              </w:rPr>
              <w:t>freqüência</w:t>
            </w:r>
            <w:proofErr w:type="spellEnd"/>
            <w:r w:rsidRPr="00022706">
              <w:rPr>
                <w:rFonts w:ascii="Times New Roman" w:hAnsi="Times New Roman"/>
                <w:szCs w:val="24"/>
              </w:rPr>
              <w:t xml:space="preserve"> nas aulas, ao longo do semestre.</w:t>
            </w:r>
          </w:p>
        </w:tc>
      </w:tr>
    </w:tbl>
    <w:p w14:paraId="1FCD5D87" w14:textId="77777777" w:rsidR="00C409F3" w:rsidRPr="00022706" w:rsidRDefault="00C409F3">
      <w:pPr>
        <w:spacing w:after="120"/>
        <w:rPr>
          <w:rFonts w:ascii="Times New Roman" w:hAnsi="Times New Roman"/>
          <w:b/>
          <w:szCs w:val="24"/>
        </w:rPr>
      </w:pP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9"/>
      </w:tblGrid>
      <w:tr w:rsidR="00022706" w:rsidRPr="00022706" w14:paraId="215C5937" w14:textId="77777777" w:rsidTr="0094496F">
        <w:tc>
          <w:tcPr>
            <w:tcW w:w="5000" w:type="pct"/>
          </w:tcPr>
          <w:p w14:paraId="2489D950" w14:textId="77777777" w:rsidR="00C04830" w:rsidRPr="00230110" w:rsidRDefault="00C409F3" w:rsidP="00E75A03">
            <w:pPr>
              <w:spacing w:before="120"/>
              <w:jc w:val="center"/>
              <w:rPr>
                <w:rFonts w:ascii="Times New Roman" w:hAnsi="Times New Roman"/>
                <w:b/>
                <w:szCs w:val="24"/>
                <w:lang w:val="pt-PT"/>
              </w:rPr>
            </w:pPr>
            <w:r w:rsidRPr="00230110">
              <w:rPr>
                <w:rFonts w:ascii="Times New Roman" w:hAnsi="Times New Roman"/>
                <w:b/>
                <w:szCs w:val="24"/>
                <w:lang w:val="pt-PT"/>
              </w:rPr>
              <w:t>BIBLIOGRAFIA  B</w:t>
            </w:r>
            <w:r w:rsidR="001C23FE" w:rsidRPr="00230110">
              <w:rPr>
                <w:rFonts w:ascii="Times New Roman" w:hAnsi="Times New Roman"/>
                <w:b/>
                <w:szCs w:val="24"/>
                <w:lang w:val="pt-PT"/>
              </w:rPr>
              <w:t>Á</w:t>
            </w:r>
            <w:r w:rsidRPr="00230110">
              <w:rPr>
                <w:rFonts w:ascii="Times New Roman" w:hAnsi="Times New Roman"/>
                <w:b/>
                <w:szCs w:val="24"/>
                <w:lang w:val="pt-PT"/>
              </w:rPr>
              <w:t>SICA</w:t>
            </w:r>
          </w:p>
          <w:p w14:paraId="5762A0A9" w14:textId="77777777" w:rsidR="001B405B" w:rsidRPr="00230110" w:rsidRDefault="001B405B" w:rsidP="001B405B">
            <w:pPr>
              <w:spacing w:after="120"/>
              <w:ind w:left="426" w:hanging="426"/>
              <w:jc w:val="both"/>
              <w:rPr>
                <w:rFonts w:ascii="Times New Roman" w:hAnsi="Times New Roman"/>
                <w:bCs/>
                <w:szCs w:val="24"/>
              </w:rPr>
            </w:pPr>
            <w:r w:rsidRPr="00230110">
              <w:rPr>
                <w:rFonts w:ascii="Times New Roman" w:hAnsi="Times New Roman"/>
                <w:bCs/>
                <w:szCs w:val="24"/>
              </w:rPr>
              <w:t xml:space="preserve">SALIM, César S. (et. al.). Construindo plano de negócios. </w:t>
            </w:r>
            <w:r w:rsidR="005C2C66" w:rsidRPr="00230110">
              <w:rPr>
                <w:rFonts w:ascii="Times New Roman" w:hAnsi="Times New Roman"/>
                <w:bCs/>
                <w:szCs w:val="24"/>
              </w:rPr>
              <w:t xml:space="preserve">2. ed. </w:t>
            </w:r>
            <w:r w:rsidRPr="00230110">
              <w:rPr>
                <w:rFonts w:ascii="Times New Roman" w:hAnsi="Times New Roman"/>
                <w:bCs/>
                <w:szCs w:val="24"/>
              </w:rPr>
              <w:t xml:space="preserve">Rio de Janeiro: </w:t>
            </w:r>
            <w:proofErr w:type="spellStart"/>
            <w:r w:rsidRPr="00230110">
              <w:rPr>
                <w:rFonts w:ascii="Times New Roman" w:hAnsi="Times New Roman"/>
                <w:bCs/>
                <w:szCs w:val="24"/>
              </w:rPr>
              <w:t>Elsevier</w:t>
            </w:r>
            <w:proofErr w:type="spellEnd"/>
            <w:r w:rsidRPr="00230110">
              <w:rPr>
                <w:rFonts w:ascii="Times New Roman" w:hAnsi="Times New Roman"/>
                <w:bCs/>
                <w:szCs w:val="24"/>
              </w:rPr>
              <w:t>, 2005.</w:t>
            </w:r>
            <w:r w:rsidR="00B21EF1" w:rsidRPr="00230110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="008B70F8" w:rsidRPr="00230110">
              <w:rPr>
                <w:rFonts w:ascii="Times New Roman" w:hAnsi="Times New Roman"/>
                <w:bCs/>
                <w:szCs w:val="24"/>
              </w:rPr>
              <w:t>(livro texto)</w:t>
            </w:r>
          </w:p>
          <w:p w14:paraId="7DBA61FC" w14:textId="77777777" w:rsidR="003915FC" w:rsidRPr="00230110" w:rsidRDefault="003915FC" w:rsidP="001B405B">
            <w:pPr>
              <w:spacing w:after="120"/>
              <w:ind w:left="426" w:hanging="426"/>
              <w:jc w:val="both"/>
              <w:rPr>
                <w:rFonts w:ascii="Times New Roman" w:hAnsi="Times New Roman"/>
                <w:bCs/>
                <w:szCs w:val="24"/>
              </w:rPr>
            </w:pPr>
            <w:r w:rsidRPr="00230110">
              <w:rPr>
                <w:rFonts w:ascii="Times New Roman" w:hAnsi="Times New Roman"/>
                <w:bCs/>
                <w:szCs w:val="24"/>
              </w:rPr>
              <w:t>SEBRAE. Como elaborar um plano de negócios. Brasília, 2007.</w:t>
            </w:r>
          </w:p>
          <w:p w14:paraId="724E04A5" w14:textId="77777777" w:rsidR="001B405B" w:rsidRPr="00230110" w:rsidRDefault="001B405B">
            <w:pPr>
              <w:spacing w:after="120"/>
              <w:ind w:left="426" w:hanging="426"/>
              <w:jc w:val="both"/>
              <w:rPr>
                <w:rFonts w:ascii="Times New Roman" w:hAnsi="Times New Roman"/>
                <w:bCs/>
                <w:szCs w:val="24"/>
              </w:rPr>
            </w:pPr>
          </w:p>
          <w:p w14:paraId="361510C6" w14:textId="77777777" w:rsidR="00C409F3" w:rsidRPr="00007BE1" w:rsidRDefault="00C409F3" w:rsidP="00007BE1">
            <w:pPr>
              <w:ind w:hanging="426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007BE1">
              <w:rPr>
                <w:rFonts w:ascii="Times New Roman" w:hAnsi="Times New Roman"/>
                <w:b/>
                <w:bCs/>
                <w:szCs w:val="24"/>
              </w:rPr>
              <w:t>BIBLIOGRAFIA COMPLEMENT</w:t>
            </w:r>
            <w:r w:rsidR="00C04830" w:rsidRPr="00007BE1">
              <w:rPr>
                <w:rFonts w:ascii="Times New Roman" w:hAnsi="Times New Roman"/>
                <w:b/>
                <w:bCs/>
                <w:szCs w:val="24"/>
              </w:rPr>
              <w:t>AR</w:t>
            </w:r>
          </w:p>
          <w:p w14:paraId="613145E2" w14:textId="77777777" w:rsidR="00007BE1" w:rsidRPr="00007BE1" w:rsidRDefault="00007BE1" w:rsidP="009D3D49">
            <w:pPr>
              <w:spacing w:after="120"/>
              <w:ind w:left="426" w:hanging="426"/>
              <w:jc w:val="both"/>
              <w:rPr>
                <w:rFonts w:ascii="Times New Roman" w:hAnsi="Times New Roman"/>
                <w:szCs w:val="24"/>
              </w:rPr>
            </w:pPr>
            <w:r w:rsidRPr="00007BE1">
              <w:rPr>
                <w:rFonts w:ascii="Times New Roman" w:hAnsi="Times New Roman"/>
                <w:bCs/>
                <w:szCs w:val="24"/>
              </w:rPr>
              <w:t xml:space="preserve">ANPEI, MCTI. Simulador dos incentivos fiscais da lei do Bem disponível em : </w:t>
            </w:r>
            <w:hyperlink r:id="rId7" w:history="1">
              <w:r w:rsidRPr="00007BE1">
                <w:rPr>
                  <w:rStyle w:val="Hyperlink"/>
                  <w:rFonts w:ascii="Times New Roman" w:hAnsi="Times New Roman"/>
                  <w:szCs w:val="24"/>
                </w:rPr>
                <w:t>http://proinova.anpei.org.br/SimuladorFinanceiro.aspx</w:t>
              </w:r>
            </w:hyperlink>
          </w:p>
          <w:p w14:paraId="3A52D3A8" w14:textId="77777777" w:rsidR="00007BE1" w:rsidRPr="00007BE1" w:rsidRDefault="00007BE1" w:rsidP="00007BE1">
            <w:pPr>
              <w:pStyle w:val="Heading1"/>
              <w:shd w:val="clear" w:color="auto" w:fill="FFFFFF"/>
              <w:spacing w:after="120"/>
              <w:rPr>
                <w:b w:val="0"/>
                <w:i w:val="0"/>
                <w:color w:val="143F73"/>
                <w:szCs w:val="24"/>
              </w:rPr>
            </w:pPr>
            <w:r w:rsidRPr="00007BE1">
              <w:rPr>
                <w:bCs/>
                <w:i w:val="0"/>
                <w:szCs w:val="24"/>
              </w:rPr>
              <w:t xml:space="preserve">ANPEI. </w:t>
            </w:r>
            <w:r w:rsidRPr="00007BE1">
              <w:rPr>
                <w:b w:val="0"/>
                <w:bCs/>
                <w:i w:val="0"/>
                <w:color w:val="143F73"/>
                <w:szCs w:val="24"/>
              </w:rPr>
              <w:t xml:space="preserve">Guia Prático da Inovação. disponível em </w:t>
            </w:r>
            <w:hyperlink r:id="rId8" w:history="1">
              <w:r w:rsidRPr="00007BE1">
                <w:rPr>
                  <w:rStyle w:val="Hyperlink"/>
                  <w:i w:val="0"/>
                  <w:szCs w:val="24"/>
                </w:rPr>
                <w:t>http://proinova.anpei.org.br/Downloads.asp</w:t>
              </w:r>
            </w:hyperlink>
          </w:p>
          <w:p w14:paraId="168EA4BB" w14:textId="77777777" w:rsidR="00A20F4C" w:rsidRPr="00007BE1" w:rsidRDefault="00A20F4C" w:rsidP="00007BE1">
            <w:pPr>
              <w:spacing w:after="120"/>
              <w:ind w:left="426" w:hanging="426"/>
              <w:jc w:val="both"/>
              <w:rPr>
                <w:rFonts w:ascii="Times New Roman" w:hAnsi="Times New Roman"/>
                <w:bCs/>
                <w:szCs w:val="24"/>
              </w:rPr>
            </w:pPr>
            <w:r w:rsidRPr="00007BE1">
              <w:rPr>
                <w:rFonts w:ascii="Times New Roman" w:hAnsi="Times New Roman"/>
                <w:bCs/>
                <w:szCs w:val="24"/>
              </w:rPr>
              <w:t xml:space="preserve">CENTRO RUTH CARDOSO (org.) Politicas Sociais: ideias e praticas. </w:t>
            </w:r>
            <w:hyperlink r:id="rId9" w:history="1">
              <w:r w:rsidRPr="00007BE1">
                <w:rPr>
                  <w:rStyle w:val="Hyperlink"/>
                  <w:rFonts w:ascii="Times New Roman" w:hAnsi="Times New Roman"/>
                  <w:szCs w:val="24"/>
                </w:rPr>
                <w:t>http://www.moderna.com.br/lumis/portal/file/fileDownload.jsp?fileId=8A7A83CB31BFE9740131D32019BC2DAD</w:t>
              </w:r>
            </w:hyperlink>
            <w:r w:rsidRPr="00007BE1">
              <w:rPr>
                <w:rFonts w:ascii="Times New Roman" w:hAnsi="Times New Roman"/>
                <w:bCs/>
                <w:szCs w:val="24"/>
              </w:rPr>
              <w:t xml:space="preserve"> </w:t>
            </w:r>
          </w:p>
          <w:p w14:paraId="79526575" w14:textId="77777777" w:rsidR="005C2C66" w:rsidRPr="00007BE1" w:rsidRDefault="005C2C66" w:rsidP="00007BE1">
            <w:pPr>
              <w:spacing w:after="120"/>
              <w:ind w:left="426" w:hanging="426"/>
              <w:jc w:val="both"/>
              <w:rPr>
                <w:rFonts w:ascii="Times New Roman" w:hAnsi="Times New Roman"/>
                <w:bCs/>
                <w:szCs w:val="24"/>
              </w:rPr>
            </w:pPr>
            <w:r w:rsidRPr="00007BE1">
              <w:rPr>
                <w:rFonts w:ascii="Times New Roman" w:hAnsi="Times New Roman"/>
                <w:bCs/>
                <w:szCs w:val="24"/>
              </w:rPr>
              <w:t xml:space="preserve">DEGEN, Ronald Jean. O empreendedor: fundamentos da iniciativa empresarial. 8. ed. São Paulo: Pearson </w:t>
            </w:r>
            <w:proofErr w:type="spellStart"/>
            <w:r w:rsidRPr="00007BE1">
              <w:rPr>
                <w:rFonts w:ascii="Times New Roman" w:hAnsi="Times New Roman"/>
                <w:bCs/>
                <w:szCs w:val="24"/>
              </w:rPr>
              <w:t>Education</w:t>
            </w:r>
            <w:proofErr w:type="spellEnd"/>
            <w:r w:rsidRPr="00007BE1">
              <w:rPr>
                <w:rFonts w:ascii="Times New Roman" w:hAnsi="Times New Roman"/>
                <w:bCs/>
                <w:szCs w:val="24"/>
              </w:rPr>
              <w:t>, 2005.</w:t>
            </w:r>
          </w:p>
          <w:p w14:paraId="690B3D4D" w14:textId="77777777" w:rsidR="008B70F8" w:rsidRPr="00230110" w:rsidRDefault="008B70F8" w:rsidP="008B70F8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230110">
              <w:rPr>
                <w:rFonts w:ascii="Times New Roman" w:hAnsi="Times New Roman"/>
                <w:szCs w:val="24"/>
              </w:rPr>
              <w:t>DORNELAS, José, Empreendedorismo: transformando ideias em negócios. Campus, 4ª. Ed. 2012.</w:t>
            </w:r>
          </w:p>
          <w:p w14:paraId="6F3BA04A" w14:textId="77777777" w:rsidR="008B70F8" w:rsidRPr="00230110" w:rsidRDefault="008B70F8" w:rsidP="008B70F8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230110">
              <w:rPr>
                <w:rFonts w:ascii="Times New Roman" w:hAnsi="Times New Roman"/>
                <w:szCs w:val="24"/>
              </w:rPr>
              <w:t xml:space="preserve">DORNELAS, José,  TIMMONS </w:t>
            </w:r>
            <w:proofErr w:type="spellStart"/>
            <w:r w:rsidRPr="00230110">
              <w:rPr>
                <w:rFonts w:ascii="Times New Roman" w:hAnsi="Times New Roman"/>
                <w:szCs w:val="24"/>
              </w:rPr>
              <w:t>Jeffry</w:t>
            </w:r>
            <w:proofErr w:type="spellEnd"/>
            <w:r w:rsidRPr="00230110">
              <w:rPr>
                <w:rFonts w:ascii="Times New Roman" w:hAnsi="Times New Roman"/>
                <w:szCs w:val="24"/>
              </w:rPr>
              <w:t xml:space="preserve">.; SPINELLI, Stephen. Criação de novos negócios. 8ª. Ed. Campus, 2010. </w:t>
            </w:r>
          </w:p>
          <w:p w14:paraId="5D81379C" w14:textId="77777777" w:rsidR="008B70F8" w:rsidRDefault="008B70F8" w:rsidP="008B70F8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230110">
              <w:rPr>
                <w:rFonts w:ascii="Times New Roman" w:hAnsi="Times New Roman"/>
                <w:szCs w:val="24"/>
              </w:rPr>
              <w:t>FARAH, Osvaldo Elias.; CAVALCANTI, Marly.; MARCONDES (</w:t>
            </w:r>
            <w:proofErr w:type="spellStart"/>
            <w:r w:rsidRPr="00230110">
              <w:rPr>
                <w:rFonts w:ascii="Times New Roman" w:hAnsi="Times New Roman"/>
                <w:szCs w:val="24"/>
              </w:rPr>
              <w:t>Orgs</w:t>
            </w:r>
            <w:proofErr w:type="spellEnd"/>
            <w:r w:rsidRPr="00230110">
              <w:rPr>
                <w:rFonts w:ascii="Times New Roman" w:hAnsi="Times New Roman"/>
                <w:szCs w:val="24"/>
              </w:rPr>
              <w:t xml:space="preserve">.) Empreendedorismo Estratégico: Criação e gestão de pequenas empresas. </w:t>
            </w:r>
            <w:proofErr w:type="spellStart"/>
            <w:r w:rsidRPr="00230110">
              <w:rPr>
                <w:rFonts w:ascii="Times New Roman" w:hAnsi="Times New Roman"/>
                <w:szCs w:val="24"/>
              </w:rPr>
              <w:t>Cengage</w:t>
            </w:r>
            <w:proofErr w:type="spellEnd"/>
            <w:r w:rsidRPr="00230110">
              <w:rPr>
                <w:rFonts w:ascii="Times New Roman" w:hAnsi="Times New Roman"/>
                <w:szCs w:val="24"/>
              </w:rPr>
              <w:t>, 2008.</w:t>
            </w:r>
          </w:p>
          <w:p w14:paraId="413F37E9" w14:textId="77777777" w:rsidR="00007BE1" w:rsidRPr="00230110" w:rsidRDefault="00007BE1" w:rsidP="008B70F8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FINEP. Simulador de financiamento, disponível em  </w:t>
            </w:r>
            <w:hyperlink r:id="rId10" w:history="1">
              <w:r w:rsidRPr="00007BE1">
                <w:rPr>
                  <w:rStyle w:val="Hyperlink"/>
                  <w:rFonts w:ascii="Times New Roman" w:hAnsi="Times New Roman"/>
                </w:rPr>
                <w:t>http://www.finep.gov.br/imprensa/noticia.asp?noticia=simulador-ajuda-a-calcular-condicoes-de-financiamento</w:t>
              </w:r>
            </w:hyperlink>
          </w:p>
          <w:p w14:paraId="3150B020" w14:textId="77777777" w:rsidR="00022706" w:rsidRPr="00230110" w:rsidRDefault="00022706" w:rsidP="008B70F8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230110">
              <w:rPr>
                <w:rFonts w:ascii="Times New Roman" w:hAnsi="Times New Roman"/>
                <w:szCs w:val="24"/>
              </w:rPr>
              <w:t>GRANDO, N. (</w:t>
            </w:r>
            <w:proofErr w:type="spellStart"/>
            <w:r w:rsidRPr="00230110">
              <w:rPr>
                <w:rFonts w:ascii="Times New Roman" w:hAnsi="Times New Roman"/>
                <w:szCs w:val="24"/>
              </w:rPr>
              <w:t>Org</w:t>
            </w:r>
            <w:proofErr w:type="spellEnd"/>
            <w:r w:rsidRPr="00230110">
              <w:rPr>
                <w:rFonts w:ascii="Times New Roman" w:hAnsi="Times New Roman"/>
                <w:szCs w:val="24"/>
              </w:rPr>
              <w:t>) Empreendedorismo Inovador: como criar star-</w:t>
            </w:r>
            <w:proofErr w:type="spellStart"/>
            <w:r w:rsidRPr="00230110">
              <w:rPr>
                <w:rFonts w:ascii="Times New Roman" w:hAnsi="Times New Roman"/>
                <w:szCs w:val="24"/>
              </w:rPr>
              <w:t>ups</w:t>
            </w:r>
            <w:proofErr w:type="spellEnd"/>
            <w:r w:rsidRPr="00230110">
              <w:rPr>
                <w:rFonts w:ascii="Times New Roman" w:hAnsi="Times New Roman"/>
                <w:szCs w:val="24"/>
              </w:rPr>
              <w:t xml:space="preserve"> de tecnologia no Brasil. </w:t>
            </w:r>
            <w:proofErr w:type="spellStart"/>
            <w:r w:rsidRPr="00230110">
              <w:rPr>
                <w:rFonts w:ascii="Times New Roman" w:hAnsi="Times New Roman"/>
                <w:szCs w:val="24"/>
              </w:rPr>
              <w:t>Evora</w:t>
            </w:r>
            <w:proofErr w:type="spellEnd"/>
            <w:r w:rsidRPr="00230110">
              <w:rPr>
                <w:rFonts w:ascii="Times New Roman" w:hAnsi="Times New Roman"/>
                <w:szCs w:val="24"/>
              </w:rPr>
              <w:t>, 2012.</w:t>
            </w:r>
          </w:p>
          <w:p w14:paraId="7F81843A" w14:textId="77777777" w:rsidR="00022706" w:rsidRPr="00230110" w:rsidRDefault="00022706" w:rsidP="00D075D9">
            <w:pPr>
              <w:spacing w:after="120"/>
              <w:ind w:left="426" w:hanging="426"/>
              <w:jc w:val="both"/>
              <w:rPr>
                <w:rFonts w:ascii="Times New Roman" w:hAnsi="Times New Roman"/>
                <w:szCs w:val="24"/>
                <w:lang w:val="en-US"/>
              </w:rPr>
            </w:pPr>
            <w:r w:rsidRPr="00230110">
              <w:rPr>
                <w:rFonts w:ascii="Times New Roman" w:hAnsi="Times New Roman"/>
                <w:szCs w:val="24"/>
              </w:rPr>
              <w:t xml:space="preserve">HASHIMOTO,M.; LOPES, R.M.; ANDREASSI, T. NASSIFE. V.M.J. Praticas de </w:t>
            </w:r>
            <w:r w:rsidRPr="00230110">
              <w:rPr>
                <w:rFonts w:ascii="Times New Roman" w:hAnsi="Times New Roman"/>
                <w:szCs w:val="24"/>
              </w:rPr>
              <w:lastRenderedPageBreak/>
              <w:t xml:space="preserve">empreendedorismo: casos e planos de negócios. </w:t>
            </w:r>
            <w:r w:rsidRPr="00230110">
              <w:rPr>
                <w:rFonts w:ascii="Times New Roman" w:hAnsi="Times New Roman"/>
                <w:szCs w:val="24"/>
                <w:lang w:val="en-US"/>
              </w:rPr>
              <w:t>Campus, 2012.</w:t>
            </w:r>
          </w:p>
          <w:p w14:paraId="26BAA5A6" w14:textId="77777777" w:rsidR="00D075D9" w:rsidRPr="00230110" w:rsidRDefault="00D075D9" w:rsidP="00D075D9">
            <w:pPr>
              <w:spacing w:after="120"/>
              <w:ind w:left="426" w:hanging="426"/>
              <w:jc w:val="both"/>
              <w:rPr>
                <w:rFonts w:ascii="Times New Roman" w:hAnsi="Times New Roman"/>
                <w:szCs w:val="24"/>
                <w:lang w:val="pt-PT"/>
              </w:rPr>
            </w:pPr>
            <w:r w:rsidRPr="00230110">
              <w:rPr>
                <w:rFonts w:ascii="Times New Roman" w:hAnsi="Times New Roman"/>
                <w:szCs w:val="24"/>
                <w:lang w:val="en-US"/>
              </w:rPr>
              <w:t xml:space="preserve">MCLAUGHLIN, Harold J. The Entrepreneur's Guide to Building a Better Business Plan. </w:t>
            </w:r>
            <w:r w:rsidRPr="00230110">
              <w:rPr>
                <w:rFonts w:ascii="Times New Roman" w:hAnsi="Times New Roman"/>
                <w:szCs w:val="24"/>
                <w:lang w:val="pt-PT"/>
              </w:rPr>
              <w:t>New York, John, Wiley &amp; Sons, 1992.</w:t>
            </w:r>
          </w:p>
          <w:p w14:paraId="61719F74" w14:textId="77777777" w:rsidR="0052550A" w:rsidRPr="00230110" w:rsidRDefault="0052550A" w:rsidP="0052550A">
            <w:pPr>
              <w:spacing w:after="120"/>
              <w:ind w:left="426" w:hanging="426"/>
              <w:jc w:val="both"/>
              <w:rPr>
                <w:rFonts w:ascii="Times New Roman" w:hAnsi="Times New Roman"/>
                <w:bCs/>
                <w:szCs w:val="24"/>
              </w:rPr>
            </w:pPr>
            <w:r w:rsidRPr="00230110">
              <w:rPr>
                <w:rFonts w:ascii="Times New Roman" w:hAnsi="Times New Roman"/>
                <w:bCs/>
                <w:szCs w:val="24"/>
              </w:rPr>
              <w:t>MAXIMIANO, A</w:t>
            </w:r>
            <w:r w:rsidR="00230110">
              <w:rPr>
                <w:rFonts w:ascii="Times New Roman" w:hAnsi="Times New Roman"/>
                <w:bCs/>
                <w:szCs w:val="24"/>
              </w:rPr>
              <w:t xml:space="preserve">. </w:t>
            </w:r>
            <w:r w:rsidRPr="00230110">
              <w:rPr>
                <w:rFonts w:ascii="Times New Roman" w:hAnsi="Times New Roman"/>
                <w:bCs/>
                <w:szCs w:val="24"/>
              </w:rPr>
              <w:t>C</w:t>
            </w:r>
            <w:r w:rsidR="00230110">
              <w:rPr>
                <w:rFonts w:ascii="Times New Roman" w:hAnsi="Times New Roman"/>
                <w:bCs/>
                <w:szCs w:val="24"/>
              </w:rPr>
              <w:t>.</w:t>
            </w:r>
            <w:r w:rsidRPr="00230110">
              <w:rPr>
                <w:rFonts w:ascii="Times New Roman" w:hAnsi="Times New Roman"/>
                <w:bCs/>
                <w:szCs w:val="24"/>
              </w:rPr>
              <w:t xml:space="preserve"> A</w:t>
            </w:r>
            <w:r w:rsidR="00230110">
              <w:rPr>
                <w:rFonts w:ascii="Times New Roman" w:hAnsi="Times New Roman"/>
                <w:bCs/>
                <w:szCs w:val="24"/>
              </w:rPr>
              <w:t>.</w:t>
            </w:r>
            <w:r w:rsidRPr="00230110">
              <w:rPr>
                <w:rFonts w:ascii="Times New Roman" w:hAnsi="Times New Roman"/>
                <w:bCs/>
                <w:szCs w:val="24"/>
              </w:rPr>
              <w:t xml:space="preserve"> Administração para empreendedores. São Paulo: Pearson Prentice Hall, 2011. </w:t>
            </w:r>
          </w:p>
          <w:p w14:paraId="5EFF1049" w14:textId="77777777" w:rsidR="00301924" w:rsidRPr="00230110" w:rsidRDefault="00301924" w:rsidP="0052550A">
            <w:pPr>
              <w:spacing w:after="120"/>
              <w:ind w:left="426" w:hanging="426"/>
              <w:jc w:val="both"/>
              <w:rPr>
                <w:rFonts w:ascii="Times New Roman" w:hAnsi="Times New Roman"/>
                <w:bCs/>
                <w:szCs w:val="24"/>
              </w:rPr>
            </w:pPr>
            <w:r w:rsidRPr="00230110">
              <w:rPr>
                <w:rFonts w:ascii="Times New Roman" w:hAnsi="Times New Roman"/>
                <w:bCs/>
                <w:szCs w:val="24"/>
              </w:rPr>
              <w:t>MINISTERIO DA CULTURA. Guia do Empreendedor Sociocultural. 2013</w:t>
            </w:r>
            <w:r w:rsidR="00230110">
              <w:rPr>
                <w:rFonts w:ascii="Times New Roman" w:hAnsi="Times New Roman"/>
                <w:bCs/>
                <w:szCs w:val="24"/>
              </w:rPr>
              <w:t xml:space="preserve"> Disponível em:</w:t>
            </w:r>
          </w:p>
          <w:p w14:paraId="7A20B6FA" w14:textId="77777777" w:rsidR="00301924" w:rsidRDefault="00E96976" w:rsidP="0052550A">
            <w:pPr>
              <w:spacing w:after="120"/>
              <w:ind w:left="426" w:hanging="426"/>
              <w:jc w:val="both"/>
              <w:rPr>
                <w:rFonts w:ascii="Times New Roman" w:hAnsi="Times New Roman"/>
                <w:szCs w:val="24"/>
              </w:rPr>
            </w:pPr>
            <w:hyperlink r:id="rId11" w:history="1">
              <w:r w:rsidR="00301924" w:rsidRPr="00230110">
                <w:rPr>
                  <w:rStyle w:val="Hyperlink"/>
                  <w:rFonts w:ascii="Times New Roman" w:hAnsi="Times New Roman"/>
                  <w:color w:val="auto"/>
                  <w:szCs w:val="24"/>
                </w:rPr>
                <w:t>http://www.socioculturalemrede.com.br/site/wpcontent/uploads/2013/03/guia_empreendedor_sociocultural.pdf</w:t>
              </w:r>
            </w:hyperlink>
          </w:p>
          <w:p w14:paraId="54189BB1" w14:textId="77777777" w:rsidR="00301924" w:rsidRPr="00230110" w:rsidRDefault="00230110" w:rsidP="0052550A">
            <w:pPr>
              <w:spacing w:after="120"/>
              <w:ind w:left="426" w:hanging="426"/>
              <w:jc w:val="both"/>
              <w:rPr>
                <w:rFonts w:ascii="Times New Roman" w:hAnsi="Times New Roman"/>
                <w:bCs/>
                <w:szCs w:val="24"/>
              </w:rPr>
            </w:pPr>
            <w:r w:rsidRPr="0094496F">
              <w:rPr>
                <w:rFonts w:ascii="Times New Roman" w:hAnsi="Times New Roman"/>
                <w:szCs w:val="24"/>
                <w:shd w:val="clear" w:color="auto" w:fill="E6E6E6"/>
              </w:rPr>
              <w:t xml:space="preserve">OBATA, S.H.; CESAR, </w:t>
            </w:r>
            <w:r w:rsidR="00F64B30" w:rsidRPr="0094496F">
              <w:rPr>
                <w:rFonts w:ascii="Times New Roman" w:hAnsi="Times New Roman"/>
                <w:szCs w:val="24"/>
                <w:shd w:val="clear" w:color="auto" w:fill="E6E6E6"/>
              </w:rPr>
              <w:t>V</w:t>
            </w:r>
            <w:r w:rsidRPr="0094496F">
              <w:rPr>
                <w:rFonts w:ascii="Times New Roman" w:hAnsi="Times New Roman"/>
                <w:szCs w:val="24"/>
                <w:shd w:val="clear" w:color="auto" w:fill="E6E6E6"/>
              </w:rPr>
              <w:t xml:space="preserve">. B.; BELLUCCI, I. </w:t>
            </w:r>
            <w:r w:rsidR="00F64B30" w:rsidRPr="0094496F">
              <w:rPr>
                <w:rFonts w:ascii="Times New Roman" w:hAnsi="Times New Roman"/>
                <w:szCs w:val="24"/>
                <w:shd w:val="clear" w:color="auto" w:fill="FFFFFF"/>
              </w:rPr>
              <w:t xml:space="preserve"> </w:t>
            </w:r>
            <w:r w:rsidR="00301924" w:rsidRPr="0094496F">
              <w:rPr>
                <w:rFonts w:ascii="Times New Roman" w:hAnsi="Times New Roman"/>
                <w:szCs w:val="24"/>
                <w:shd w:val="clear" w:color="auto" w:fill="FFFFFF"/>
              </w:rPr>
              <w:t>Ciência e tecnologia como vetores para sustentabilidade</w:t>
            </w:r>
            <w:r w:rsidR="00F64B30" w:rsidRPr="0094496F">
              <w:rPr>
                <w:rFonts w:ascii="Times New Roman" w:hAnsi="Times New Roman"/>
                <w:szCs w:val="24"/>
                <w:shd w:val="clear" w:color="auto" w:fill="FFFFFF"/>
              </w:rPr>
              <w:t xml:space="preserve">. </w:t>
            </w:r>
            <w:r w:rsidRPr="0094496F">
              <w:rPr>
                <w:rFonts w:ascii="Times New Roman" w:hAnsi="Times New Roman"/>
                <w:szCs w:val="24"/>
                <w:shd w:val="clear" w:color="auto" w:fill="FFFFFF"/>
              </w:rPr>
              <w:t>Disponível</w:t>
            </w:r>
            <w:r w:rsidR="00F64B30" w:rsidRPr="0094496F">
              <w:rPr>
                <w:rFonts w:ascii="Times New Roman" w:hAnsi="Times New Roman"/>
                <w:szCs w:val="24"/>
                <w:shd w:val="clear" w:color="auto" w:fill="FFFFFF"/>
              </w:rPr>
              <w:t xml:space="preserve"> em </w:t>
            </w:r>
            <w:r w:rsidR="006444FB">
              <w:fldChar w:fldCharType="begin"/>
            </w:r>
            <w:r w:rsidR="006444FB">
              <w:instrText xml:space="preserve"> HYPERLINK "http://www.ciis.com.br/livro/cienciaetecnologia.epub" \t "_blank" </w:instrText>
            </w:r>
            <w:r w:rsidR="006444FB">
              <w:fldChar w:fldCharType="separate"/>
            </w:r>
            <w:r w:rsidR="00F64B30" w:rsidRPr="0094496F">
              <w:rPr>
                <w:rStyle w:val="Hyperlink"/>
                <w:rFonts w:ascii="Times New Roman" w:hAnsi="Times New Roman"/>
                <w:bCs/>
                <w:color w:val="auto"/>
                <w:szCs w:val="24"/>
                <w:u w:val="none"/>
                <w:bdr w:val="none" w:sz="0" w:space="0" w:color="auto" w:frame="1"/>
                <w:shd w:val="clear" w:color="auto" w:fill="E6E6E6"/>
              </w:rPr>
              <w:t>http://www.ciis.com.br/livro/cienciaetecnologia.epub</w:t>
            </w:r>
            <w:r w:rsidR="006444FB">
              <w:rPr>
                <w:rStyle w:val="Hyperlink"/>
                <w:rFonts w:ascii="Times New Roman" w:hAnsi="Times New Roman"/>
                <w:bCs/>
                <w:color w:val="auto"/>
                <w:szCs w:val="24"/>
                <w:u w:val="none"/>
                <w:bdr w:val="none" w:sz="0" w:space="0" w:color="auto" w:frame="1"/>
                <w:shd w:val="clear" w:color="auto" w:fill="E6E6E6"/>
              </w:rPr>
              <w:fldChar w:fldCharType="end"/>
            </w:r>
          </w:p>
          <w:p w14:paraId="4F19AD57" w14:textId="77777777" w:rsidR="00022706" w:rsidRPr="00230110" w:rsidRDefault="00E75A03" w:rsidP="0052550A">
            <w:pPr>
              <w:spacing w:after="120"/>
              <w:ind w:left="426" w:hanging="426"/>
              <w:jc w:val="both"/>
              <w:rPr>
                <w:rFonts w:ascii="Times New Roman" w:hAnsi="Times New Roman"/>
                <w:bCs/>
                <w:szCs w:val="24"/>
              </w:rPr>
            </w:pPr>
            <w:r w:rsidRPr="00230110">
              <w:rPr>
                <w:rFonts w:ascii="Times New Roman" w:hAnsi="Times New Roman"/>
                <w:bCs/>
                <w:szCs w:val="24"/>
              </w:rPr>
              <w:t>PORTO, G. (Org.) Gestã</w:t>
            </w:r>
            <w:r w:rsidR="00022706" w:rsidRPr="00230110">
              <w:rPr>
                <w:rFonts w:ascii="Times New Roman" w:hAnsi="Times New Roman"/>
                <w:bCs/>
                <w:szCs w:val="24"/>
              </w:rPr>
              <w:t>o da Inovação e empreendedorismo. Campus, 2013.</w:t>
            </w:r>
          </w:p>
          <w:p w14:paraId="271BCCDB" w14:textId="77777777" w:rsidR="00244702" w:rsidRPr="00230110" w:rsidRDefault="00244702" w:rsidP="0052550A">
            <w:pPr>
              <w:spacing w:after="120"/>
              <w:ind w:left="426" w:hanging="426"/>
              <w:jc w:val="both"/>
              <w:rPr>
                <w:rFonts w:ascii="Times New Roman" w:hAnsi="Times New Roman"/>
                <w:bCs/>
                <w:szCs w:val="24"/>
              </w:rPr>
            </w:pPr>
            <w:r w:rsidRPr="00230110">
              <w:rPr>
                <w:rFonts w:ascii="Times New Roman" w:hAnsi="Times New Roman"/>
                <w:szCs w:val="24"/>
                <w:shd w:val="clear" w:color="auto" w:fill="FFFFFF"/>
              </w:rPr>
              <w:t xml:space="preserve">RUBIM, L. (ORG.) Organização e Produção, 2005. Disponível em </w:t>
            </w:r>
            <w:hyperlink r:id="rId12" w:history="1">
              <w:r w:rsidRPr="00230110">
                <w:rPr>
                  <w:rStyle w:val="Hyperlink"/>
                  <w:rFonts w:ascii="Times New Roman" w:hAnsi="Times New Roman"/>
                  <w:color w:val="auto"/>
                  <w:szCs w:val="24"/>
                </w:rPr>
                <w:t>https://repositorio.ufba.br/ri/bitstream/ufba/146/1/Organizacao%20e%20producao%20da%20cultura.PDF</w:t>
              </w:r>
            </w:hyperlink>
          </w:p>
          <w:p w14:paraId="708EB6C3" w14:textId="77777777" w:rsidR="00D3772A" w:rsidRPr="00230110" w:rsidRDefault="005C2C66" w:rsidP="005C2C66">
            <w:pPr>
              <w:spacing w:after="120"/>
              <w:ind w:left="426" w:hanging="426"/>
              <w:jc w:val="both"/>
              <w:rPr>
                <w:rFonts w:ascii="Times New Roman" w:hAnsi="Times New Roman"/>
                <w:szCs w:val="24"/>
                <w:lang w:val="pt-PT"/>
              </w:rPr>
            </w:pPr>
            <w:r w:rsidRPr="00230110">
              <w:rPr>
                <w:rFonts w:ascii="Times New Roman" w:hAnsi="Times New Roman"/>
                <w:szCs w:val="24"/>
                <w:lang w:val="pt-PT"/>
              </w:rPr>
              <w:t xml:space="preserve">SARKAR, Soumodip. Empreendedorismo e inovação. 2. ed. Lisboa: Escolar Editora, 2010. </w:t>
            </w:r>
          </w:p>
          <w:p w14:paraId="2E064270" w14:textId="77777777" w:rsidR="00301924" w:rsidRDefault="00301924" w:rsidP="0030192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Cs w:val="24"/>
              </w:rPr>
            </w:pPr>
            <w:r w:rsidRPr="00230110">
              <w:rPr>
                <w:rFonts w:ascii="Times New Roman" w:hAnsi="Times New Roman"/>
                <w:szCs w:val="24"/>
                <w:lang w:val="pt-PT"/>
              </w:rPr>
              <w:t xml:space="preserve">VIANA, M. Et. Alli, </w:t>
            </w:r>
            <w:r w:rsidRPr="00230110">
              <w:rPr>
                <w:rFonts w:ascii="Times New Roman" w:hAnsi="Times New Roman"/>
                <w:bCs/>
                <w:szCs w:val="24"/>
              </w:rPr>
              <w:t xml:space="preserve">Design </w:t>
            </w:r>
            <w:proofErr w:type="spellStart"/>
            <w:r w:rsidRPr="00230110">
              <w:rPr>
                <w:rFonts w:ascii="Times New Roman" w:hAnsi="Times New Roman"/>
                <w:bCs/>
                <w:szCs w:val="24"/>
              </w:rPr>
              <w:t>Thinking</w:t>
            </w:r>
            <w:proofErr w:type="spellEnd"/>
            <w:r w:rsidRPr="00230110">
              <w:rPr>
                <w:rFonts w:ascii="Times New Roman" w:hAnsi="Times New Roman"/>
                <w:bCs/>
                <w:szCs w:val="24"/>
              </w:rPr>
              <w:t xml:space="preserve">: como inovar em negócios. 2013 </w:t>
            </w:r>
          </w:p>
          <w:p w14:paraId="412F963C" w14:textId="77777777" w:rsidR="007247BA" w:rsidRDefault="007247BA" w:rsidP="0030192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Cs w:val="24"/>
              </w:rPr>
            </w:pPr>
          </w:p>
          <w:p w14:paraId="59A34394" w14:textId="77777777" w:rsidR="007247BA" w:rsidRDefault="007247BA" w:rsidP="0030192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Sites Importantes para Empreendedores:</w:t>
            </w:r>
          </w:p>
          <w:p w14:paraId="67645F0D" w14:textId="77777777" w:rsidR="007247BA" w:rsidRDefault="00E96976" w:rsidP="0030192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Cs w:val="24"/>
              </w:rPr>
            </w:pPr>
            <w:hyperlink r:id="rId13" w:history="1">
              <w:r w:rsidR="007247BA" w:rsidRPr="00812609">
                <w:rPr>
                  <w:rStyle w:val="Hyperlink"/>
                  <w:rFonts w:ascii="Times New Roman" w:hAnsi="Times New Roman"/>
                  <w:bCs/>
                  <w:szCs w:val="24"/>
                </w:rPr>
                <w:t>www.anpei.org.br</w:t>
              </w:r>
            </w:hyperlink>
          </w:p>
          <w:p w14:paraId="109F7135" w14:textId="77777777" w:rsidR="007247BA" w:rsidRDefault="00E96976" w:rsidP="0030192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Cs w:val="24"/>
              </w:rPr>
            </w:pPr>
            <w:hyperlink r:id="rId14" w:history="1">
              <w:r w:rsidR="007247BA" w:rsidRPr="00812609">
                <w:rPr>
                  <w:rStyle w:val="Hyperlink"/>
                  <w:rFonts w:ascii="Times New Roman" w:hAnsi="Times New Roman"/>
                  <w:bCs/>
                  <w:szCs w:val="24"/>
                </w:rPr>
                <w:t>www.cgee.org.br</w:t>
              </w:r>
            </w:hyperlink>
          </w:p>
          <w:p w14:paraId="4FC6BEEB" w14:textId="77777777" w:rsidR="007247BA" w:rsidRPr="007247BA" w:rsidRDefault="00E96976" w:rsidP="0030192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Cs w:val="24"/>
              </w:rPr>
            </w:pPr>
            <w:hyperlink r:id="rId15" w:history="1">
              <w:r w:rsidR="007247BA" w:rsidRPr="00812609">
                <w:rPr>
                  <w:rStyle w:val="Hyperlink"/>
                  <w:rFonts w:ascii="Times New Roman" w:hAnsi="Times New Roman"/>
                  <w:bCs/>
                  <w:szCs w:val="24"/>
                </w:rPr>
                <w:t>www.cnpq.br</w:t>
              </w:r>
            </w:hyperlink>
          </w:p>
          <w:p w14:paraId="16970DD9" w14:textId="77777777" w:rsidR="007247BA" w:rsidRPr="007247BA" w:rsidRDefault="00E96976" w:rsidP="0030192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Cs w:val="24"/>
              </w:rPr>
            </w:pPr>
            <w:hyperlink r:id="rId16" w:history="1">
              <w:r w:rsidR="007247BA" w:rsidRPr="007247BA">
                <w:rPr>
                  <w:rStyle w:val="Hyperlink"/>
                  <w:rFonts w:ascii="Times New Roman" w:hAnsi="Times New Roman"/>
                </w:rPr>
                <w:t>http://www.cultura.sp.gov.br</w:t>
              </w:r>
            </w:hyperlink>
          </w:p>
          <w:p w14:paraId="3BFAF475" w14:textId="77777777" w:rsidR="007247BA" w:rsidRDefault="00E96976" w:rsidP="0030192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Cs w:val="24"/>
              </w:rPr>
            </w:pPr>
            <w:hyperlink r:id="rId17" w:history="1">
              <w:r w:rsidR="007247BA" w:rsidRPr="00812609">
                <w:rPr>
                  <w:rStyle w:val="Hyperlink"/>
                  <w:rFonts w:ascii="Times New Roman" w:hAnsi="Times New Roman"/>
                  <w:bCs/>
                  <w:szCs w:val="24"/>
                </w:rPr>
                <w:t>www.fapesp.br</w:t>
              </w:r>
            </w:hyperlink>
          </w:p>
          <w:p w14:paraId="2580EFF1" w14:textId="77777777" w:rsidR="007247BA" w:rsidRDefault="00E96976" w:rsidP="0030192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Cs w:val="24"/>
              </w:rPr>
            </w:pPr>
            <w:hyperlink r:id="rId18" w:history="1">
              <w:r w:rsidR="007247BA" w:rsidRPr="00812609">
                <w:rPr>
                  <w:rStyle w:val="Hyperlink"/>
                  <w:rFonts w:ascii="Times New Roman" w:hAnsi="Times New Roman"/>
                  <w:bCs/>
                  <w:szCs w:val="24"/>
                </w:rPr>
                <w:t>www.finep.gov.br</w:t>
              </w:r>
            </w:hyperlink>
          </w:p>
          <w:p w14:paraId="5E81B64F" w14:textId="77777777" w:rsidR="007247BA" w:rsidRDefault="00E96976" w:rsidP="0030192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Cs w:val="24"/>
              </w:rPr>
            </w:pPr>
            <w:hyperlink r:id="rId19" w:history="1">
              <w:r w:rsidR="007247BA" w:rsidRPr="00812609">
                <w:rPr>
                  <w:rStyle w:val="Hyperlink"/>
                  <w:rFonts w:ascii="Times New Roman" w:hAnsi="Times New Roman"/>
                  <w:bCs/>
                  <w:szCs w:val="24"/>
                </w:rPr>
                <w:t>www.sebrae.com.br</w:t>
              </w:r>
            </w:hyperlink>
          </w:p>
          <w:p w14:paraId="313BD2A9" w14:textId="77777777" w:rsidR="007247BA" w:rsidRDefault="00E96976" w:rsidP="0030192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Cs w:val="24"/>
              </w:rPr>
            </w:pPr>
            <w:hyperlink r:id="rId20" w:history="1">
              <w:r w:rsidR="007247BA" w:rsidRPr="00812609">
                <w:rPr>
                  <w:rStyle w:val="Hyperlink"/>
                  <w:rFonts w:ascii="Times New Roman" w:hAnsi="Times New Roman"/>
                  <w:bCs/>
                  <w:szCs w:val="24"/>
                </w:rPr>
                <w:t>www.mcti.gov.br</w:t>
              </w:r>
            </w:hyperlink>
          </w:p>
          <w:p w14:paraId="5F0D6EB1" w14:textId="77777777" w:rsidR="007247BA" w:rsidRPr="00230110" w:rsidRDefault="007247BA" w:rsidP="00301924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pt-PT"/>
              </w:rPr>
            </w:pPr>
          </w:p>
        </w:tc>
      </w:tr>
    </w:tbl>
    <w:p w14:paraId="6ED74F72" w14:textId="77777777" w:rsidR="00680B56" w:rsidRDefault="001535ED" w:rsidP="001535ED">
      <w:pPr>
        <w:pStyle w:val="Heading4"/>
        <w:jc w:val="left"/>
        <w:rPr>
          <w:rFonts w:ascii="Times New Roman" w:hAnsi="Times New Roman"/>
          <w:szCs w:val="24"/>
        </w:rPr>
      </w:pPr>
      <w:r w:rsidRPr="00022706">
        <w:rPr>
          <w:rFonts w:ascii="Times New Roman" w:hAnsi="Times New Roman"/>
          <w:szCs w:val="24"/>
        </w:rPr>
        <w:lastRenderedPageBreak/>
        <w:t xml:space="preserve"> </w:t>
      </w:r>
    </w:p>
    <w:p w14:paraId="79B063ED" w14:textId="77777777" w:rsidR="00362546" w:rsidRDefault="00362546" w:rsidP="00362546">
      <w:pPr>
        <w:pStyle w:val="Heading4"/>
        <w:rPr>
          <w:rFonts w:ascii="Times New Roman" w:hAnsi="Times New Roman"/>
          <w:szCs w:val="24"/>
        </w:rPr>
      </w:pPr>
    </w:p>
    <w:p w14:paraId="1F9DE12D" w14:textId="63D83D31" w:rsidR="007976E4" w:rsidRDefault="00362546" w:rsidP="00362546">
      <w:pPr>
        <w:pStyle w:val="Heading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CRONOGRAMA DA DISCIPLINA</w:t>
      </w:r>
    </w:p>
    <w:p w14:paraId="7A5D2EC5" w14:textId="77777777" w:rsidR="00362546" w:rsidRPr="00362546" w:rsidRDefault="00362546" w:rsidP="0036254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9"/>
        <w:gridCol w:w="6240"/>
        <w:gridCol w:w="3006"/>
      </w:tblGrid>
      <w:tr w:rsidR="00E96976" w14:paraId="4F6C4A14" w14:textId="77777777" w:rsidTr="00E96976">
        <w:tc>
          <w:tcPr>
            <w:tcW w:w="309" w:type="pct"/>
            <w:vMerge w:val="restart"/>
            <w:tcMar>
              <w:top w:w="142" w:type="nil"/>
              <w:right w:w="142" w:type="nil"/>
            </w:tcMar>
          </w:tcPr>
          <w:p w14:paraId="18E7DCB2" w14:textId="77777777" w:rsidR="00E96976" w:rsidRPr="00680B56" w:rsidRDefault="00E96976" w:rsidP="006444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" w:hAnsi="Times"/>
                <w:szCs w:val="24"/>
                <w:lang w:val="en-US"/>
              </w:rPr>
            </w:pPr>
            <w:r w:rsidRPr="00680B56">
              <w:rPr>
                <w:rFonts w:ascii="Times" w:hAnsi="Times"/>
                <w:szCs w:val="24"/>
                <w:lang w:val="en-US"/>
              </w:rPr>
              <w:t>01</w:t>
            </w:r>
          </w:p>
        </w:tc>
        <w:tc>
          <w:tcPr>
            <w:tcW w:w="3166" w:type="pct"/>
            <w:tcMar>
              <w:top w:w="142" w:type="nil"/>
              <w:right w:w="142" w:type="nil"/>
            </w:tcMar>
          </w:tcPr>
          <w:p w14:paraId="120A58BB" w14:textId="07A1B47C" w:rsidR="00E96976" w:rsidRPr="00680B56" w:rsidRDefault="00E96976" w:rsidP="006444FB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  <w:szCs w:val="24"/>
                <w:lang w:val="en-US"/>
              </w:rPr>
            </w:pPr>
            <w:proofErr w:type="spellStart"/>
            <w:r w:rsidRPr="00680B56">
              <w:rPr>
                <w:rFonts w:ascii="Times" w:hAnsi="Times"/>
                <w:szCs w:val="24"/>
                <w:lang w:val="en-US"/>
              </w:rPr>
              <w:t>Apresentação</w:t>
            </w:r>
            <w:proofErr w:type="spellEnd"/>
            <w:r w:rsidRPr="00680B56">
              <w:rPr>
                <w:rFonts w:ascii="Times" w:hAnsi="Times"/>
                <w:szCs w:val="24"/>
                <w:lang w:val="en-US"/>
              </w:rPr>
              <w:t xml:space="preserve"> do </w:t>
            </w:r>
            <w:proofErr w:type="spellStart"/>
            <w:r w:rsidRPr="00680B56">
              <w:rPr>
                <w:rFonts w:ascii="Times" w:hAnsi="Times"/>
                <w:szCs w:val="24"/>
                <w:lang w:val="en-US"/>
              </w:rPr>
              <w:t>programa</w:t>
            </w:r>
            <w:proofErr w:type="spellEnd"/>
            <w:r w:rsidRPr="00680B56">
              <w:rPr>
                <w:rFonts w:ascii="Times" w:hAnsi="Times"/>
                <w:szCs w:val="24"/>
                <w:lang w:val="en-US"/>
              </w:rPr>
              <w:t xml:space="preserve"> do </w:t>
            </w:r>
            <w:proofErr w:type="spellStart"/>
            <w:r w:rsidRPr="00680B56">
              <w:rPr>
                <w:rFonts w:ascii="Times" w:hAnsi="Times"/>
                <w:szCs w:val="24"/>
                <w:lang w:val="en-US"/>
              </w:rPr>
              <w:t>curso</w:t>
            </w:r>
            <w:proofErr w:type="spellEnd"/>
            <w:r w:rsidRPr="00680B56">
              <w:rPr>
                <w:rFonts w:ascii="Times" w:hAnsi="Times"/>
                <w:szCs w:val="24"/>
                <w:lang w:val="en-US"/>
              </w:rPr>
              <w:t xml:space="preserve"> e </w:t>
            </w:r>
            <w:r>
              <w:rPr>
                <w:rFonts w:ascii="Times" w:hAnsi="Times"/>
                <w:szCs w:val="24"/>
                <w:lang w:val="en-US"/>
              </w:rPr>
              <w:t xml:space="preserve">da </w:t>
            </w:r>
            <w:proofErr w:type="spellStart"/>
            <w:r>
              <w:rPr>
                <w:rFonts w:ascii="Times" w:hAnsi="Times"/>
                <w:szCs w:val="24"/>
                <w:lang w:val="en-US"/>
              </w:rPr>
              <w:t>metodologia</w:t>
            </w:r>
            <w:proofErr w:type="spellEnd"/>
            <w:r>
              <w:rPr>
                <w:rFonts w:ascii="Times" w:hAnsi="Times"/>
                <w:szCs w:val="24"/>
                <w:lang w:val="en-US"/>
              </w:rPr>
              <w:t xml:space="preserve"> de</w:t>
            </w:r>
            <w:r w:rsidRPr="00680B56">
              <w:rPr>
                <w:rFonts w:ascii="Times" w:hAnsi="Times"/>
                <w:szCs w:val="24"/>
                <w:lang w:val="en-US"/>
              </w:rPr>
              <w:t xml:space="preserve"> </w:t>
            </w:r>
            <w:proofErr w:type="spellStart"/>
            <w:r w:rsidRPr="00680B56">
              <w:rPr>
                <w:rFonts w:ascii="Times" w:hAnsi="Times"/>
                <w:szCs w:val="24"/>
                <w:lang w:val="en-US"/>
              </w:rPr>
              <w:t>trabalho</w:t>
            </w:r>
            <w:proofErr w:type="spellEnd"/>
          </w:p>
          <w:p w14:paraId="31FABD06" w14:textId="2687D8A8" w:rsidR="00E96976" w:rsidRPr="00680B56" w:rsidRDefault="00E96976" w:rsidP="006444FB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  <w:szCs w:val="24"/>
                <w:lang w:val="en-US"/>
              </w:rPr>
            </w:pPr>
            <w:r>
              <w:rPr>
                <w:rFonts w:ascii="Times" w:hAnsi="Times"/>
                <w:szCs w:val="24"/>
                <w:lang w:val="en-US"/>
              </w:rPr>
              <w:t xml:space="preserve">Slides 1 - </w:t>
            </w:r>
            <w:proofErr w:type="spellStart"/>
            <w:r w:rsidRPr="00680B56">
              <w:rPr>
                <w:rFonts w:ascii="Times" w:hAnsi="Times"/>
                <w:szCs w:val="24"/>
                <w:lang w:val="en-US"/>
              </w:rPr>
              <w:t>Escolha</w:t>
            </w:r>
            <w:proofErr w:type="spellEnd"/>
            <w:r w:rsidRPr="00680B56">
              <w:rPr>
                <w:rFonts w:ascii="Times" w:hAnsi="Times"/>
                <w:szCs w:val="24"/>
                <w:lang w:val="en-US"/>
              </w:rPr>
              <w:t xml:space="preserve"> do </w:t>
            </w:r>
            <w:proofErr w:type="spellStart"/>
            <w:r w:rsidRPr="00680B56">
              <w:rPr>
                <w:rFonts w:ascii="Times" w:hAnsi="Times"/>
                <w:szCs w:val="24"/>
                <w:lang w:val="en-US"/>
              </w:rPr>
              <w:t>negócio</w:t>
            </w:r>
            <w:proofErr w:type="spellEnd"/>
            <w:r w:rsidRPr="00680B56">
              <w:rPr>
                <w:rFonts w:ascii="Times" w:hAnsi="Times"/>
                <w:szCs w:val="24"/>
                <w:lang w:val="en-US"/>
              </w:rPr>
              <w:t xml:space="preserve"> (</w:t>
            </w:r>
            <w:proofErr w:type="spellStart"/>
            <w:r w:rsidRPr="00680B56">
              <w:rPr>
                <w:rFonts w:ascii="Times" w:hAnsi="Times"/>
                <w:szCs w:val="24"/>
                <w:lang w:val="en-US"/>
              </w:rPr>
              <w:t>desenvolvimento</w:t>
            </w:r>
            <w:proofErr w:type="spellEnd"/>
            <w:r w:rsidRPr="00680B56">
              <w:rPr>
                <w:rFonts w:ascii="Times" w:hAnsi="Times"/>
                <w:szCs w:val="24"/>
                <w:lang w:val="en-US"/>
              </w:rPr>
              <w:t xml:space="preserve"> de um novo </w:t>
            </w:r>
            <w:proofErr w:type="spellStart"/>
            <w:r w:rsidRPr="00680B56">
              <w:rPr>
                <w:rFonts w:ascii="Times" w:hAnsi="Times"/>
                <w:szCs w:val="24"/>
                <w:lang w:val="en-US"/>
              </w:rPr>
              <w:t>negócio</w:t>
            </w:r>
            <w:proofErr w:type="spellEnd"/>
            <w:r w:rsidRPr="00680B56">
              <w:rPr>
                <w:rFonts w:ascii="Times" w:hAnsi="Times"/>
                <w:szCs w:val="24"/>
                <w:lang w:val="en-US"/>
              </w:rPr>
              <w:t xml:space="preserve">, </w:t>
            </w:r>
            <w:proofErr w:type="spellStart"/>
            <w:r w:rsidRPr="00680B56">
              <w:rPr>
                <w:rFonts w:ascii="Times" w:hAnsi="Times"/>
                <w:szCs w:val="24"/>
                <w:lang w:val="en-US"/>
              </w:rPr>
              <w:t>avaliação</w:t>
            </w:r>
            <w:proofErr w:type="spellEnd"/>
            <w:r w:rsidRPr="00680B56">
              <w:rPr>
                <w:rFonts w:ascii="Times" w:hAnsi="Times"/>
                <w:szCs w:val="24"/>
                <w:lang w:val="en-US"/>
              </w:rPr>
              <w:t xml:space="preserve"> de </w:t>
            </w:r>
            <w:proofErr w:type="spellStart"/>
            <w:r w:rsidRPr="00680B56">
              <w:rPr>
                <w:rFonts w:ascii="Times" w:hAnsi="Times"/>
                <w:szCs w:val="24"/>
                <w:lang w:val="en-US"/>
              </w:rPr>
              <w:t>ideias</w:t>
            </w:r>
            <w:proofErr w:type="spellEnd"/>
            <w:r w:rsidRPr="00680B56">
              <w:rPr>
                <w:rFonts w:ascii="Times" w:hAnsi="Times"/>
                <w:szCs w:val="24"/>
                <w:lang w:val="en-US"/>
              </w:rPr>
              <w:t xml:space="preserve"> e </w:t>
            </w:r>
            <w:proofErr w:type="spellStart"/>
            <w:r w:rsidRPr="00680B56">
              <w:rPr>
                <w:rFonts w:ascii="Times" w:hAnsi="Times"/>
                <w:szCs w:val="24"/>
                <w:lang w:val="en-US"/>
              </w:rPr>
              <w:t>produtos</w:t>
            </w:r>
            <w:proofErr w:type="spellEnd"/>
            <w:r w:rsidRPr="00680B56">
              <w:rPr>
                <w:rFonts w:ascii="Times" w:hAnsi="Times"/>
                <w:szCs w:val="24"/>
                <w:lang w:val="en-US"/>
              </w:rPr>
              <w:t xml:space="preserve">, </w:t>
            </w:r>
            <w:proofErr w:type="spellStart"/>
            <w:r w:rsidRPr="00680B56">
              <w:rPr>
                <w:rFonts w:ascii="Times" w:hAnsi="Times"/>
                <w:szCs w:val="24"/>
                <w:lang w:val="en-US"/>
              </w:rPr>
              <w:t>tipos</w:t>
            </w:r>
            <w:proofErr w:type="spellEnd"/>
            <w:r w:rsidRPr="00680B56">
              <w:rPr>
                <w:rFonts w:ascii="Times" w:hAnsi="Times"/>
                <w:szCs w:val="24"/>
                <w:lang w:val="en-US"/>
              </w:rPr>
              <w:t xml:space="preserve"> de </w:t>
            </w:r>
            <w:proofErr w:type="spellStart"/>
            <w:r w:rsidRPr="00680B56">
              <w:rPr>
                <w:rFonts w:ascii="Times" w:hAnsi="Times"/>
                <w:szCs w:val="24"/>
                <w:lang w:val="en-US"/>
              </w:rPr>
              <w:t>empresa</w:t>
            </w:r>
            <w:proofErr w:type="spellEnd"/>
            <w:r w:rsidRPr="00680B56">
              <w:rPr>
                <w:rFonts w:ascii="Times" w:hAnsi="Times"/>
                <w:szCs w:val="24"/>
                <w:lang w:val="en-US"/>
              </w:rPr>
              <w:t xml:space="preserve">, </w:t>
            </w:r>
            <w:proofErr w:type="spellStart"/>
            <w:r w:rsidRPr="00680B56">
              <w:rPr>
                <w:rFonts w:ascii="Times" w:hAnsi="Times"/>
                <w:szCs w:val="24"/>
                <w:lang w:val="en-US"/>
              </w:rPr>
              <w:t>como</w:t>
            </w:r>
            <w:proofErr w:type="spellEnd"/>
            <w:r w:rsidRPr="00680B56">
              <w:rPr>
                <w:rFonts w:ascii="Times" w:hAnsi="Times"/>
                <w:szCs w:val="24"/>
                <w:lang w:val="en-US"/>
              </w:rPr>
              <w:t xml:space="preserve"> </w:t>
            </w:r>
            <w:proofErr w:type="spellStart"/>
            <w:r w:rsidRPr="00680B56">
              <w:rPr>
                <w:rFonts w:ascii="Times" w:hAnsi="Times"/>
                <w:szCs w:val="24"/>
                <w:lang w:val="en-US"/>
              </w:rPr>
              <w:t>tornar</w:t>
            </w:r>
            <w:proofErr w:type="spellEnd"/>
            <w:r w:rsidRPr="00680B56">
              <w:rPr>
                <w:rFonts w:ascii="Times" w:hAnsi="Times"/>
                <w:szCs w:val="24"/>
                <w:lang w:val="en-US"/>
              </w:rPr>
              <w:t xml:space="preserve"> o </w:t>
            </w:r>
            <w:proofErr w:type="spellStart"/>
            <w:r w:rsidRPr="00680B56">
              <w:rPr>
                <w:rFonts w:ascii="Times" w:hAnsi="Times"/>
                <w:szCs w:val="24"/>
                <w:lang w:val="en-US"/>
              </w:rPr>
              <w:t>negócio</w:t>
            </w:r>
            <w:proofErr w:type="spellEnd"/>
            <w:r w:rsidRPr="00680B56">
              <w:rPr>
                <w:rFonts w:ascii="Times" w:hAnsi="Times"/>
                <w:szCs w:val="24"/>
                <w:lang w:val="en-US"/>
              </w:rPr>
              <w:t xml:space="preserve"> global)</w:t>
            </w:r>
            <w:r>
              <w:rPr>
                <w:rFonts w:ascii="Times" w:hAnsi="Times"/>
                <w:szCs w:val="24"/>
                <w:lang w:val="en-US"/>
              </w:rPr>
              <w:t>.</w:t>
            </w:r>
          </w:p>
        </w:tc>
        <w:tc>
          <w:tcPr>
            <w:tcW w:w="1525" w:type="pct"/>
            <w:vMerge w:val="restart"/>
            <w:tcMar>
              <w:top w:w="142" w:type="nil"/>
              <w:right w:w="142" w:type="nil"/>
            </w:tcMar>
          </w:tcPr>
          <w:p w14:paraId="3C74DF28" w14:textId="77777777" w:rsidR="00E96976" w:rsidRPr="009F5C14" w:rsidRDefault="00E96976" w:rsidP="00505466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  <w:sz w:val="20"/>
                <w:szCs w:val="24"/>
                <w:lang w:val="en-US"/>
              </w:rPr>
            </w:pPr>
            <w:proofErr w:type="spellStart"/>
            <w:r w:rsidRPr="009F5C14">
              <w:rPr>
                <w:rFonts w:ascii="Times" w:hAnsi="Times"/>
                <w:sz w:val="20"/>
                <w:szCs w:val="24"/>
                <w:lang w:val="en-US"/>
              </w:rPr>
              <w:t>Maximiano</w:t>
            </w:r>
            <w:proofErr w:type="spellEnd"/>
            <w:r w:rsidRPr="009F5C14">
              <w:rPr>
                <w:rFonts w:ascii="Times" w:hAnsi="Times"/>
                <w:sz w:val="20"/>
                <w:szCs w:val="24"/>
                <w:lang w:val="en-US"/>
              </w:rPr>
              <w:t xml:space="preserve"> (2011) – cap. 2</w:t>
            </w:r>
          </w:p>
          <w:p w14:paraId="579D7A5E" w14:textId="6AA1DA78" w:rsidR="00E96976" w:rsidRPr="009F5C14" w:rsidRDefault="00E96976" w:rsidP="00505466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  <w:sz w:val="20"/>
                <w:szCs w:val="24"/>
                <w:lang w:val="en-US"/>
              </w:rPr>
            </w:pPr>
            <w:r w:rsidRPr="009F5C14">
              <w:rPr>
                <w:rFonts w:ascii="Times" w:hAnsi="Times"/>
                <w:sz w:val="20"/>
                <w:szCs w:val="24"/>
                <w:lang w:val="en-US"/>
              </w:rPr>
              <w:t>Salim et al. (2005) – cap. 1 a 5</w:t>
            </w:r>
          </w:p>
        </w:tc>
      </w:tr>
      <w:tr w:rsidR="00E96976" w14:paraId="07251220" w14:textId="77777777" w:rsidTr="00E96976">
        <w:tc>
          <w:tcPr>
            <w:tcW w:w="309" w:type="pct"/>
            <w:vMerge/>
            <w:tcMar>
              <w:top w:w="142" w:type="nil"/>
              <w:right w:w="142" w:type="nil"/>
            </w:tcMar>
          </w:tcPr>
          <w:p w14:paraId="5103D1B6" w14:textId="77777777" w:rsidR="00E96976" w:rsidRPr="00680B56" w:rsidRDefault="00E96976" w:rsidP="006444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" w:hAnsi="Times"/>
                <w:szCs w:val="24"/>
                <w:lang w:val="en-US"/>
              </w:rPr>
            </w:pPr>
          </w:p>
        </w:tc>
        <w:tc>
          <w:tcPr>
            <w:tcW w:w="3166" w:type="pct"/>
            <w:tcMar>
              <w:top w:w="142" w:type="nil"/>
              <w:right w:w="142" w:type="nil"/>
            </w:tcMar>
          </w:tcPr>
          <w:p w14:paraId="1A910371" w14:textId="2D65518D" w:rsidR="00E96976" w:rsidRPr="00680B56" w:rsidRDefault="00E96976" w:rsidP="006444FB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  <w:szCs w:val="24"/>
                <w:lang w:val="en-US"/>
              </w:rPr>
            </w:pPr>
          </w:p>
        </w:tc>
        <w:tc>
          <w:tcPr>
            <w:tcW w:w="1525" w:type="pct"/>
            <w:vMerge/>
            <w:tcMar>
              <w:top w:w="142" w:type="nil"/>
              <w:right w:w="142" w:type="nil"/>
            </w:tcMar>
          </w:tcPr>
          <w:p w14:paraId="483DD51A" w14:textId="77777777" w:rsidR="00E96976" w:rsidRPr="009F5C14" w:rsidRDefault="00E96976" w:rsidP="006444FB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  <w:sz w:val="20"/>
                <w:szCs w:val="24"/>
                <w:lang w:val="en-US"/>
              </w:rPr>
            </w:pPr>
          </w:p>
        </w:tc>
      </w:tr>
      <w:tr w:rsidR="00E96976" w14:paraId="4591EF24" w14:textId="77777777" w:rsidTr="00E96976">
        <w:tc>
          <w:tcPr>
            <w:tcW w:w="309" w:type="pct"/>
            <w:vMerge w:val="restart"/>
            <w:tcMar>
              <w:top w:w="142" w:type="nil"/>
              <w:right w:w="142" w:type="nil"/>
            </w:tcMar>
          </w:tcPr>
          <w:p w14:paraId="744B9DDA" w14:textId="77777777" w:rsidR="00E96976" w:rsidRPr="00680B56" w:rsidRDefault="00E96976" w:rsidP="006444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" w:hAnsi="Times"/>
                <w:szCs w:val="24"/>
                <w:lang w:val="en-US"/>
              </w:rPr>
            </w:pPr>
            <w:r w:rsidRPr="00680B56">
              <w:rPr>
                <w:rFonts w:ascii="Times" w:hAnsi="Times"/>
                <w:szCs w:val="24"/>
                <w:lang w:val="en-US"/>
              </w:rPr>
              <w:t>02</w:t>
            </w:r>
          </w:p>
        </w:tc>
        <w:tc>
          <w:tcPr>
            <w:tcW w:w="3166" w:type="pct"/>
            <w:tcMar>
              <w:top w:w="142" w:type="nil"/>
              <w:right w:w="142" w:type="nil"/>
            </w:tcMar>
          </w:tcPr>
          <w:p w14:paraId="5D379E85" w14:textId="06F514D0" w:rsidR="00E96976" w:rsidRDefault="00E96976" w:rsidP="00CD74D6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  <w:szCs w:val="24"/>
                <w:lang w:val="en-US"/>
              </w:rPr>
            </w:pPr>
            <w:r>
              <w:rPr>
                <w:rFonts w:ascii="Times" w:hAnsi="Times"/>
                <w:szCs w:val="24"/>
                <w:lang w:val="en-US"/>
              </w:rPr>
              <w:t xml:space="preserve">Slides 2 – </w:t>
            </w:r>
            <w:proofErr w:type="spellStart"/>
            <w:r>
              <w:rPr>
                <w:rFonts w:ascii="Times" w:hAnsi="Times"/>
                <w:szCs w:val="24"/>
                <w:lang w:val="en-US"/>
              </w:rPr>
              <w:t>Apresentação</w:t>
            </w:r>
            <w:proofErr w:type="spellEnd"/>
            <w:r>
              <w:rPr>
                <w:rFonts w:ascii="Times" w:hAnsi="Times"/>
                <w:szCs w:val="24"/>
                <w:lang w:val="en-US"/>
              </w:rPr>
              <w:t xml:space="preserve"> da </w:t>
            </w:r>
            <w:proofErr w:type="spellStart"/>
            <w:r>
              <w:rPr>
                <w:rFonts w:ascii="Times" w:hAnsi="Times"/>
                <w:szCs w:val="24"/>
                <w:lang w:val="en-US"/>
              </w:rPr>
              <w:t>Plataforma</w:t>
            </w:r>
            <w:proofErr w:type="spellEnd"/>
            <w:r>
              <w:rPr>
                <w:rFonts w:ascii="Times" w:hAnsi="Times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" w:hAnsi="Times"/>
                <w:szCs w:val="24"/>
                <w:lang w:val="en-US"/>
              </w:rPr>
              <w:t>DreamShaper</w:t>
            </w:r>
            <w:proofErr w:type="spellEnd"/>
          </w:p>
          <w:p w14:paraId="13F3AEB5" w14:textId="39C92D1B" w:rsidR="00E96976" w:rsidRPr="00505466" w:rsidRDefault="00E96976" w:rsidP="00CD74D6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  <w:szCs w:val="24"/>
                <w:lang w:val="en-US"/>
              </w:rPr>
            </w:pPr>
            <w:r>
              <w:rPr>
                <w:rFonts w:ascii="Times" w:hAnsi="Times"/>
                <w:szCs w:val="24"/>
                <w:lang w:val="en-US"/>
              </w:rPr>
              <w:t xml:space="preserve"> </w:t>
            </w:r>
            <w:proofErr w:type="spellStart"/>
            <w:r w:rsidRPr="00505466">
              <w:rPr>
                <w:rFonts w:ascii="Times" w:hAnsi="Times"/>
                <w:szCs w:val="24"/>
                <w:lang w:val="en-US"/>
              </w:rPr>
              <w:t>Estrutura</w:t>
            </w:r>
            <w:proofErr w:type="spellEnd"/>
            <w:r w:rsidRPr="00505466">
              <w:rPr>
                <w:rFonts w:ascii="Times" w:hAnsi="Times"/>
                <w:szCs w:val="24"/>
                <w:lang w:val="en-US"/>
              </w:rPr>
              <w:t xml:space="preserve"> Plano </w:t>
            </w:r>
            <w:proofErr w:type="spellStart"/>
            <w:r w:rsidRPr="00505466">
              <w:rPr>
                <w:rFonts w:ascii="Times" w:hAnsi="Times"/>
                <w:szCs w:val="24"/>
                <w:lang w:val="en-US"/>
              </w:rPr>
              <w:t>Negócios</w:t>
            </w:r>
            <w:proofErr w:type="spellEnd"/>
            <w:r w:rsidRPr="00505466">
              <w:rPr>
                <w:rFonts w:ascii="Times" w:hAnsi="Times"/>
                <w:szCs w:val="24"/>
                <w:lang w:val="en-US"/>
              </w:rPr>
              <w:t xml:space="preserve"> (PN)</w:t>
            </w:r>
            <w:r>
              <w:rPr>
                <w:rFonts w:ascii="Times" w:hAnsi="Times"/>
                <w:szCs w:val="24"/>
                <w:lang w:val="en-US"/>
              </w:rPr>
              <w:t>.</w:t>
            </w:r>
          </w:p>
        </w:tc>
        <w:tc>
          <w:tcPr>
            <w:tcW w:w="1525" w:type="pct"/>
            <w:vMerge w:val="restart"/>
            <w:tcMar>
              <w:top w:w="142" w:type="nil"/>
              <w:right w:w="142" w:type="nil"/>
            </w:tcMar>
          </w:tcPr>
          <w:p w14:paraId="4C1F0964" w14:textId="77777777" w:rsidR="00E96976" w:rsidRPr="009F5C14" w:rsidRDefault="00E96976" w:rsidP="006444FB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  <w:sz w:val="20"/>
                <w:szCs w:val="24"/>
                <w:lang w:val="en-US"/>
              </w:rPr>
            </w:pPr>
            <w:r w:rsidRPr="009F5C14">
              <w:rPr>
                <w:rFonts w:ascii="Times" w:hAnsi="Times"/>
                <w:sz w:val="20"/>
                <w:szCs w:val="24"/>
                <w:lang w:val="en-US"/>
              </w:rPr>
              <w:t>Salim et al. (2005) – cap. 6 a 8</w:t>
            </w:r>
          </w:p>
          <w:p w14:paraId="068208A2" w14:textId="5DB8183E" w:rsidR="00E96976" w:rsidRPr="009F5C14" w:rsidRDefault="00E96976" w:rsidP="006444FB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  <w:sz w:val="20"/>
                <w:szCs w:val="24"/>
                <w:lang w:val="en-US"/>
              </w:rPr>
            </w:pPr>
            <w:r w:rsidRPr="009F5C14">
              <w:rPr>
                <w:rFonts w:ascii="Times" w:hAnsi="Times"/>
                <w:sz w:val="20"/>
                <w:szCs w:val="24"/>
                <w:lang w:val="en-US"/>
              </w:rPr>
              <w:t>DreamShaper.com</w:t>
            </w:r>
          </w:p>
        </w:tc>
      </w:tr>
      <w:tr w:rsidR="00E96976" w14:paraId="6D06DDC5" w14:textId="77777777" w:rsidTr="00E96976">
        <w:tc>
          <w:tcPr>
            <w:tcW w:w="309" w:type="pct"/>
            <w:vMerge/>
            <w:tcMar>
              <w:top w:w="142" w:type="nil"/>
              <w:right w:w="142" w:type="nil"/>
            </w:tcMar>
          </w:tcPr>
          <w:p w14:paraId="532C0021" w14:textId="77777777" w:rsidR="00E96976" w:rsidRPr="00680B56" w:rsidRDefault="00E96976" w:rsidP="006444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" w:hAnsi="Times"/>
                <w:szCs w:val="24"/>
                <w:lang w:val="en-US"/>
              </w:rPr>
            </w:pPr>
          </w:p>
        </w:tc>
        <w:tc>
          <w:tcPr>
            <w:tcW w:w="3166" w:type="pct"/>
            <w:tcMar>
              <w:top w:w="142" w:type="nil"/>
              <w:right w:w="142" w:type="nil"/>
            </w:tcMar>
          </w:tcPr>
          <w:p w14:paraId="5A0DD9EA" w14:textId="0A8FCBA0" w:rsidR="00E96976" w:rsidRPr="002C50E6" w:rsidRDefault="00E96976" w:rsidP="00505466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  <w:szCs w:val="24"/>
                <w:lang w:val="en-US"/>
              </w:rPr>
            </w:pPr>
            <w:r w:rsidRPr="002C50E6">
              <w:rPr>
                <w:rFonts w:ascii="Times" w:hAnsi="Times"/>
                <w:szCs w:val="24"/>
                <w:lang w:val="en-US"/>
              </w:rPr>
              <w:t xml:space="preserve">DS: </w:t>
            </w:r>
            <w:proofErr w:type="spellStart"/>
            <w:r w:rsidRPr="002C50E6">
              <w:rPr>
                <w:rFonts w:ascii="Times" w:hAnsi="Times"/>
                <w:szCs w:val="24"/>
                <w:lang w:val="en-US"/>
              </w:rPr>
              <w:t>Criar</w:t>
            </w:r>
            <w:proofErr w:type="spellEnd"/>
            <w:r w:rsidRPr="002C50E6">
              <w:rPr>
                <w:rFonts w:ascii="Times" w:hAnsi="Times"/>
                <w:szCs w:val="24"/>
                <w:lang w:val="en-US"/>
              </w:rPr>
              <w:t xml:space="preserve"> </w:t>
            </w:r>
            <w:proofErr w:type="spellStart"/>
            <w:r w:rsidRPr="002C50E6">
              <w:rPr>
                <w:rFonts w:ascii="Times" w:hAnsi="Times"/>
                <w:szCs w:val="24"/>
                <w:lang w:val="en-US"/>
              </w:rPr>
              <w:t>Projeto</w:t>
            </w:r>
            <w:proofErr w:type="spellEnd"/>
            <w:r w:rsidRPr="002C50E6">
              <w:rPr>
                <w:rFonts w:ascii="Times" w:hAnsi="Times"/>
                <w:szCs w:val="24"/>
                <w:lang w:val="en-US"/>
              </w:rPr>
              <w:t xml:space="preserve">: </w:t>
            </w:r>
            <w:proofErr w:type="spellStart"/>
            <w:r w:rsidRPr="002C50E6">
              <w:rPr>
                <w:rFonts w:ascii="Times" w:hAnsi="Times"/>
                <w:szCs w:val="24"/>
                <w:lang w:val="en-US"/>
              </w:rPr>
              <w:t>Geração</w:t>
            </w:r>
            <w:proofErr w:type="spellEnd"/>
            <w:r w:rsidRPr="002C50E6">
              <w:rPr>
                <w:rFonts w:ascii="Times" w:hAnsi="Times"/>
                <w:szCs w:val="24"/>
                <w:lang w:val="en-US"/>
              </w:rPr>
              <w:t xml:space="preserve"> de </w:t>
            </w:r>
            <w:proofErr w:type="spellStart"/>
            <w:r w:rsidRPr="002C50E6">
              <w:rPr>
                <w:rFonts w:ascii="Times" w:hAnsi="Times"/>
                <w:szCs w:val="24"/>
                <w:lang w:val="en-US"/>
              </w:rPr>
              <w:t>ideias</w:t>
            </w:r>
            <w:proofErr w:type="spellEnd"/>
            <w:r w:rsidRPr="002C50E6">
              <w:rPr>
                <w:rFonts w:ascii="Times" w:hAnsi="Times"/>
                <w:szCs w:val="24"/>
                <w:lang w:val="en-US"/>
              </w:rPr>
              <w:t xml:space="preserve"> e </w:t>
            </w:r>
            <w:proofErr w:type="spellStart"/>
            <w:r w:rsidRPr="002C50E6">
              <w:rPr>
                <w:rFonts w:ascii="Times" w:hAnsi="Times"/>
                <w:szCs w:val="24"/>
                <w:lang w:val="en-US"/>
              </w:rPr>
              <w:t>escolha</w:t>
            </w:r>
            <w:proofErr w:type="spellEnd"/>
            <w:r w:rsidRPr="002C50E6">
              <w:rPr>
                <w:rFonts w:ascii="Times" w:hAnsi="Times"/>
                <w:szCs w:val="24"/>
                <w:lang w:val="en-US"/>
              </w:rPr>
              <w:t xml:space="preserve"> da </w:t>
            </w:r>
            <w:proofErr w:type="spellStart"/>
            <w:r w:rsidRPr="002C50E6">
              <w:rPr>
                <w:rFonts w:ascii="Times" w:hAnsi="Times"/>
                <w:szCs w:val="24"/>
                <w:lang w:val="en-US"/>
              </w:rPr>
              <w:t>favorita</w:t>
            </w:r>
            <w:proofErr w:type="spellEnd"/>
            <w:r w:rsidRPr="002C50E6">
              <w:rPr>
                <w:rFonts w:ascii="Times" w:hAnsi="Times"/>
                <w:szCs w:val="24"/>
                <w:lang w:val="en-US"/>
              </w:rPr>
              <w:t xml:space="preserve"> para a </w:t>
            </w:r>
            <w:proofErr w:type="spellStart"/>
            <w:r w:rsidRPr="002C50E6">
              <w:rPr>
                <w:rFonts w:ascii="Times" w:hAnsi="Times"/>
                <w:szCs w:val="24"/>
                <w:lang w:val="en-US"/>
              </w:rPr>
              <w:t>criação</w:t>
            </w:r>
            <w:proofErr w:type="spellEnd"/>
            <w:r w:rsidRPr="002C50E6">
              <w:rPr>
                <w:rFonts w:ascii="Times" w:hAnsi="Times"/>
                <w:szCs w:val="24"/>
                <w:lang w:val="en-US"/>
              </w:rPr>
              <w:t xml:space="preserve"> do </w:t>
            </w:r>
            <w:proofErr w:type="spellStart"/>
            <w:r w:rsidRPr="002C50E6">
              <w:rPr>
                <w:rFonts w:ascii="Times" w:hAnsi="Times"/>
                <w:szCs w:val="24"/>
                <w:lang w:val="en-US"/>
              </w:rPr>
              <w:t>projeto</w:t>
            </w:r>
            <w:proofErr w:type="spellEnd"/>
            <w:r w:rsidRPr="002C50E6">
              <w:rPr>
                <w:rFonts w:ascii="Times" w:hAnsi="Times"/>
                <w:szCs w:val="24"/>
                <w:lang w:val="en-US"/>
              </w:rPr>
              <w:t>.</w:t>
            </w:r>
          </w:p>
        </w:tc>
        <w:tc>
          <w:tcPr>
            <w:tcW w:w="1525" w:type="pct"/>
            <w:vMerge/>
            <w:tcMar>
              <w:top w:w="142" w:type="nil"/>
              <w:right w:w="142" w:type="nil"/>
            </w:tcMar>
          </w:tcPr>
          <w:p w14:paraId="606DBD5F" w14:textId="42E50269" w:rsidR="00E96976" w:rsidRPr="009F5C14" w:rsidRDefault="00E96976" w:rsidP="006444FB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  <w:sz w:val="20"/>
                <w:szCs w:val="24"/>
                <w:lang w:val="en-US"/>
              </w:rPr>
            </w:pPr>
          </w:p>
        </w:tc>
      </w:tr>
      <w:tr w:rsidR="00E96976" w14:paraId="2B3E66B5" w14:textId="77777777" w:rsidTr="00E96976">
        <w:tc>
          <w:tcPr>
            <w:tcW w:w="309" w:type="pct"/>
            <w:tcMar>
              <w:top w:w="142" w:type="nil"/>
              <w:right w:w="142" w:type="nil"/>
            </w:tcMar>
          </w:tcPr>
          <w:p w14:paraId="28075F42" w14:textId="5457C3D4" w:rsidR="00E96976" w:rsidRPr="00680B56" w:rsidRDefault="00E96976" w:rsidP="006444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" w:hAnsi="Times"/>
                <w:szCs w:val="24"/>
                <w:lang w:val="en-US"/>
              </w:rPr>
            </w:pPr>
            <w:r w:rsidRPr="00680B56">
              <w:rPr>
                <w:rFonts w:ascii="Times" w:hAnsi="Times"/>
                <w:szCs w:val="24"/>
                <w:lang w:val="en-US"/>
              </w:rPr>
              <w:t>03</w:t>
            </w:r>
          </w:p>
        </w:tc>
        <w:tc>
          <w:tcPr>
            <w:tcW w:w="3166" w:type="pct"/>
            <w:tcMar>
              <w:top w:w="142" w:type="nil"/>
              <w:right w:w="142" w:type="nil"/>
            </w:tcMar>
          </w:tcPr>
          <w:p w14:paraId="3DDE3EF1" w14:textId="0255C516" w:rsidR="00E96976" w:rsidRPr="002C50E6" w:rsidRDefault="00E96976" w:rsidP="00505466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  <w:szCs w:val="24"/>
                <w:lang w:val="en-US"/>
              </w:rPr>
            </w:pPr>
            <w:r>
              <w:rPr>
                <w:rFonts w:ascii="Times" w:hAnsi="Times"/>
                <w:szCs w:val="24"/>
                <w:lang w:val="en-US"/>
              </w:rPr>
              <w:t xml:space="preserve">APRESENTACAO DA IDEIA DA EMPRESA </w:t>
            </w:r>
          </w:p>
        </w:tc>
        <w:tc>
          <w:tcPr>
            <w:tcW w:w="1525" w:type="pct"/>
            <w:tcMar>
              <w:top w:w="142" w:type="nil"/>
              <w:right w:w="142" w:type="nil"/>
            </w:tcMar>
          </w:tcPr>
          <w:p w14:paraId="122186D5" w14:textId="77777777" w:rsidR="00E96976" w:rsidRPr="009F5C14" w:rsidRDefault="00E96976" w:rsidP="00505466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  <w:sz w:val="20"/>
                <w:szCs w:val="24"/>
                <w:lang w:val="en-US"/>
              </w:rPr>
            </w:pPr>
          </w:p>
        </w:tc>
      </w:tr>
      <w:tr w:rsidR="00E96976" w14:paraId="7C7B4F56" w14:textId="77777777" w:rsidTr="00E96976">
        <w:tc>
          <w:tcPr>
            <w:tcW w:w="309" w:type="pct"/>
            <w:tcMar>
              <w:top w:w="142" w:type="nil"/>
              <w:right w:w="142" w:type="nil"/>
            </w:tcMar>
          </w:tcPr>
          <w:p w14:paraId="55382C25" w14:textId="1BA7995F" w:rsidR="00E96976" w:rsidRPr="00680B56" w:rsidRDefault="00E96976" w:rsidP="006444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" w:hAnsi="Times"/>
                <w:szCs w:val="24"/>
                <w:lang w:val="en-US"/>
              </w:rPr>
            </w:pPr>
            <w:r w:rsidRPr="00680B56">
              <w:rPr>
                <w:rFonts w:ascii="Times" w:hAnsi="Times"/>
                <w:szCs w:val="24"/>
                <w:lang w:val="en-US"/>
              </w:rPr>
              <w:t>04</w:t>
            </w:r>
          </w:p>
        </w:tc>
        <w:tc>
          <w:tcPr>
            <w:tcW w:w="3166" w:type="pct"/>
            <w:tcMar>
              <w:top w:w="142" w:type="nil"/>
              <w:right w:w="142" w:type="nil"/>
            </w:tcMar>
          </w:tcPr>
          <w:p w14:paraId="2B9D40E5" w14:textId="78BF0D4A" w:rsidR="00E96976" w:rsidRPr="002C50E6" w:rsidRDefault="00E96976" w:rsidP="00505466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  <w:szCs w:val="24"/>
                <w:lang w:val="en-US"/>
              </w:rPr>
            </w:pPr>
            <w:r w:rsidRPr="002C50E6">
              <w:rPr>
                <w:rFonts w:ascii="Times" w:hAnsi="Times"/>
                <w:szCs w:val="24"/>
                <w:lang w:val="en-US"/>
              </w:rPr>
              <w:t xml:space="preserve">Slides 3 – </w:t>
            </w:r>
          </w:p>
          <w:p w14:paraId="7BD24F62" w14:textId="546DD93A" w:rsidR="00E96976" w:rsidRPr="002C50E6" w:rsidRDefault="00E96976" w:rsidP="00505466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  <w:szCs w:val="24"/>
                <w:lang w:val="en-US"/>
              </w:rPr>
            </w:pPr>
            <w:proofErr w:type="gramStart"/>
            <w:r w:rsidRPr="002C50E6">
              <w:rPr>
                <w:rFonts w:ascii="Times" w:hAnsi="Times"/>
                <w:szCs w:val="24"/>
                <w:lang w:val="en-US"/>
              </w:rPr>
              <w:t>DS :</w:t>
            </w:r>
            <w:proofErr w:type="gramEnd"/>
            <w:r w:rsidRPr="002C50E6">
              <w:rPr>
                <w:rFonts w:ascii="Times" w:hAnsi="Times"/>
                <w:szCs w:val="24"/>
                <w:lang w:val="en-US"/>
              </w:rPr>
              <w:t xml:space="preserve"> </w:t>
            </w:r>
            <w:proofErr w:type="spellStart"/>
            <w:r w:rsidRPr="002C50E6">
              <w:rPr>
                <w:rFonts w:ascii="Times" w:hAnsi="Times"/>
                <w:szCs w:val="24"/>
                <w:lang w:val="en-US"/>
              </w:rPr>
              <w:t>Modelo</w:t>
            </w:r>
            <w:proofErr w:type="spellEnd"/>
            <w:r w:rsidRPr="002C50E6">
              <w:rPr>
                <w:rFonts w:ascii="Times" w:hAnsi="Times"/>
                <w:szCs w:val="24"/>
                <w:lang w:val="en-US"/>
              </w:rPr>
              <w:t xml:space="preserve"> de </w:t>
            </w:r>
            <w:proofErr w:type="spellStart"/>
            <w:r w:rsidRPr="002C50E6">
              <w:rPr>
                <w:rFonts w:ascii="Times" w:hAnsi="Times"/>
                <w:szCs w:val="24"/>
                <w:lang w:val="en-US"/>
              </w:rPr>
              <w:t>Negócios</w:t>
            </w:r>
            <w:proofErr w:type="spellEnd"/>
            <w:r w:rsidRPr="002C50E6">
              <w:rPr>
                <w:rFonts w:ascii="Times" w:hAnsi="Times"/>
                <w:szCs w:val="24"/>
                <w:lang w:val="en-US"/>
              </w:rPr>
              <w:t xml:space="preserve">: Mercado: </w:t>
            </w:r>
            <w:proofErr w:type="spellStart"/>
            <w:r w:rsidRPr="002C50E6">
              <w:rPr>
                <w:rFonts w:ascii="Times" w:hAnsi="Times"/>
                <w:szCs w:val="24"/>
                <w:lang w:val="en-US"/>
              </w:rPr>
              <w:t>Determinação</w:t>
            </w:r>
            <w:proofErr w:type="spellEnd"/>
            <w:r w:rsidRPr="002C50E6">
              <w:rPr>
                <w:rFonts w:ascii="Times" w:hAnsi="Times"/>
                <w:szCs w:val="24"/>
                <w:lang w:val="en-US"/>
              </w:rPr>
              <w:t xml:space="preserve"> do valor </w:t>
            </w:r>
            <w:proofErr w:type="spellStart"/>
            <w:r w:rsidRPr="002C50E6">
              <w:rPr>
                <w:rFonts w:ascii="Times" w:hAnsi="Times"/>
                <w:szCs w:val="24"/>
                <w:lang w:val="en-US"/>
              </w:rPr>
              <w:t>que</w:t>
            </w:r>
            <w:proofErr w:type="spellEnd"/>
            <w:r w:rsidRPr="002C50E6">
              <w:rPr>
                <w:rFonts w:ascii="Times" w:hAnsi="Times"/>
                <w:szCs w:val="24"/>
                <w:lang w:val="en-US"/>
              </w:rPr>
              <w:t xml:space="preserve"> o </w:t>
            </w:r>
            <w:proofErr w:type="spellStart"/>
            <w:r w:rsidRPr="002C50E6">
              <w:rPr>
                <w:rFonts w:ascii="Times" w:hAnsi="Times"/>
                <w:szCs w:val="24"/>
                <w:lang w:val="en-US"/>
              </w:rPr>
              <w:t>projeto</w:t>
            </w:r>
            <w:proofErr w:type="spellEnd"/>
            <w:r w:rsidRPr="002C50E6">
              <w:rPr>
                <w:rFonts w:ascii="Times" w:hAnsi="Times"/>
                <w:szCs w:val="24"/>
                <w:lang w:val="en-US"/>
              </w:rPr>
              <w:t xml:space="preserve"> </w:t>
            </w:r>
            <w:proofErr w:type="spellStart"/>
            <w:r w:rsidRPr="002C50E6">
              <w:rPr>
                <w:rFonts w:ascii="Times" w:hAnsi="Times"/>
                <w:szCs w:val="24"/>
                <w:lang w:val="en-US"/>
              </w:rPr>
              <w:t>entregará</w:t>
            </w:r>
            <w:proofErr w:type="spellEnd"/>
            <w:r w:rsidRPr="002C50E6">
              <w:rPr>
                <w:rFonts w:ascii="Times" w:hAnsi="Times"/>
                <w:szCs w:val="24"/>
                <w:lang w:val="en-US"/>
              </w:rPr>
              <w:t xml:space="preserve"> </w:t>
            </w:r>
            <w:proofErr w:type="spellStart"/>
            <w:r w:rsidRPr="002C50E6">
              <w:rPr>
                <w:rFonts w:ascii="Times" w:hAnsi="Times"/>
                <w:szCs w:val="24"/>
                <w:lang w:val="en-US"/>
              </w:rPr>
              <w:t>aos</w:t>
            </w:r>
            <w:proofErr w:type="spellEnd"/>
            <w:r w:rsidRPr="002C50E6">
              <w:rPr>
                <w:rFonts w:ascii="Times" w:hAnsi="Times"/>
                <w:szCs w:val="24"/>
                <w:lang w:val="en-US"/>
              </w:rPr>
              <w:t xml:space="preserve"> </w:t>
            </w:r>
            <w:proofErr w:type="spellStart"/>
            <w:r w:rsidRPr="002C50E6">
              <w:rPr>
                <w:rFonts w:ascii="Times" w:hAnsi="Times"/>
                <w:szCs w:val="24"/>
                <w:lang w:val="en-US"/>
              </w:rPr>
              <w:t>clientes</w:t>
            </w:r>
            <w:proofErr w:type="spellEnd"/>
            <w:r w:rsidRPr="002C50E6">
              <w:rPr>
                <w:rFonts w:ascii="Times" w:hAnsi="Times"/>
                <w:szCs w:val="24"/>
                <w:lang w:val="en-US"/>
              </w:rPr>
              <w:t>.</w:t>
            </w:r>
          </w:p>
          <w:p w14:paraId="67027AAE" w14:textId="64F98141" w:rsidR="00E96976" w:rsidRPr="002C50E6" w:rsidRDefault="00E96976" w:rsidP="00505466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  <w:color w:val="FF0000"/>
                <w:szCs w:val="24"/>
                <w:lang w:val="en-US"/>
              </w:rPr>
            </w:pPr>
          </w:p>
        </w:tc>
        <w:tc>
          <w:tcPr>
            <w:tcW w:w="1525" w:type="pct"/>
            <w:tcMar>
              <w:top w:w="142" w:type="nil"/>
              <w:right w:w="142" w:type="nil"/>
            </w:tcMar>
          </w:tcPr>
          <w:p w14:paraId="67D023AE" w14:textId="77777777" w:rsidR="00E96976" w:rsidRPr="009F5C14" w:rsidRDefault="00E96976" w:rsidP="00505466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  <w:sz w:val="20"/>
                <w:szCs w:val="24"/>
                <w:lang w:val="en-US"/>
              </w:rPr>
            </w:pPr>
            <w:proofErr w:type="spellStart"/>
            <w:r w:rsidRPr="009F5C14">
              <w:rPr>
                <w:rFonts w:ascii="Times" w:hAnsi="Times"/>
                <w:sz w:val="20"/>
                <w:szCs w:val="24"/>
                <w:lang w:val="en-US"/>
              </w:rPr>
              <w:t>Maximiano</w:t>
            </w:r>
            <w:proofErr w:type="spellEnd"/>
            <w:r w:rsidRPr="009F5C14">
              <w:rPr>
                <w:rFonts w:ascii="Times" w:hAnsi="Times"/>
                <w:sz w:val="20"/>
                <w:szCs w:val="24"/>
                <w:lang w:val="en-US"/>
              </w:rPr>
              <w:t xml:space="preserve"> (2011) – cap. 7</w:t>
            </w:r>
          </w:p>
          <w:p w14:paraId="65294CFC" w14:textId="669A4E09" w:rsidR="00E96976" w:rsidRPr="009F5C14" w:rsidRDefault="00E96976" w:rsidP="006444FB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  <w:sz w:val="20"/>
                <w:szCs w:val="24"/>
                <w:lang w:val="en-US"/>
              </w:rPr>
            </w:pPr>
          </w:p>
        </w:tc>
      </w:tr>
      <w:tr w:rsidR="00E96976" w14:paraId="1E35C474" w14:textId="77777777" w:rsidTr="00E96976">
        <w:tc>
          <w:tcPr>
            <w:tcW w:w="309" w:type="pct"/>
            <w:tcMar>
              <w:top w:w="142" w:type="nil"/>
              <w:right w:w="142" w:type="nil"/>
            </w:tcMar>
          </w:tcPr>
          <w:p w14:paraId="0266E4A6" w14:textId="0CCDF1EA" w:rsidR="00E96976" w:rsidRPr="00680B56" w:rsidRDefault="00E96976" w:rsidP="006444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" w:hAnsi="Times"/>
                <w:szCs w:val="24"/>
                <w:lang w:val="en-US"/>
              </w:rPr>
            </w:pPr>
            <w:r w:rsidRPr="00680B56">
              <w:rPr>
                <w:rFonts w:ascii="Times" w:hAnsi="Times"/>
                <w:szCs w:val="24"/>
                <w:lang w:val="en-US"/>
              </w:rPr>
              <w:t>05</w:t>
            </w:r>
          </w:p>
        </w:tc>
        <w:tc>
          <w:tcPr>
            <w:tcW w:w="3166" w:type="pct"/>
            <w:tcMar>
              <w:top w:w="142" w:type="nil"/>
              <w:right w:w="142" w:type="nil"/>
            </w:tcMar>
          </w:tcPr>
          <w:p w14:paraId="15335DF7" w14:textId="476C01FC" w:rsidR="00E96976" w:rsidRDefault="00E96976" w:rsidP="00505466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  <w:szCs w:val="24"/>
                <w:lang w:val="en-US"/>
              </w:rPr>
            </w:pPr>
            <w:r>
              <w:rPr>
                <w:rFonts w:ascii="Times" w:hAnsi="Times"/>
                <w:szCs w:val="24"/>
                <w:lang w:val="en-US"/>
              </w:rPr>
              <w:t xml:space="preserve">Slides 4 </w:t>
            </w:r>
          </w:p>
          <w:p w14:paraId="405E5DD1" w14:textId="51AA1EA8" w:rsidR="00E96976" w:rsidRPr="00680B56" w:rsidRDefault="00E96976" w:rsidP="00505466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  <w:szCs w:val="24"/>
                <w:lang w:val="en-US"/>
              </w:rPr>
            </w:pPr>
            <w:r>
              <w:rPr>
                <w:rFonts w:ascii="Times" w:hAnsi="Times"/>
                <w:szCs w:val="24"/>
                <w:lang w:val="en-US"/>
              </w:rPr>
              <w:lastRenderedPageBreak/>
              <w:t xml:space="preserve">DS:  </w:t>
            </w:r>
            <w:proofErr w:type="spellStart"/>
            <w:r w:rsidRPr="00CD74D6">
              <w:rPr>
                <w:rFonts w:ascii="Times" w:hAnsi="Times"/>
                <w:szCs w:val="24"/>
                <w:lang w:val="en-US"/>
              </w:rPr>
              <w:t>Modelo</w:t>
            </w:r>
            <w:proofErr w:type="spellEnd"/>
            <w:r w:rsidRPr="00CD74D6">
              <w:rPr>
                <w:rFonts w:ascii="Times" w:hAnsi="Times"/>
                <w:szCs w:val="24"/>
                <w:lang w:val="en-US"/>
              </w:rPr>
              <w:t xml:space="preserve"> de </w:t>
            </w:r>
            <w:proofErr w:type="spellStart"/>
            <w:r w:rsidRPr="00CD74D6">
              <w:rPr>
                <w:rFonts w:ascii="Times" w:hAnsi="Times"/>
                <w:szCs w:val="24"/>
                <w:lang w:val="en-US"/>
              </w:rPr>
              <w:t>Negócios</w:t>
            </w:r>
            <w:proofErr w:type="spellEnd"/>
            <w:r w:rsidRPr="00CD74D6">
              <w:rPr>
                <w:rFonts w:ascii="Times" w:hAnsi="Times"/>
                <w:szCs w:val="24"/>
                <w:lang w:val="en-US"/>
              </w:rPr>
              <w:t xml:space="preserve">: </w:t>
            </w:r>
            <w:proofErr w:type="spellStart"/>
            <w:r w:rsidRPr="00CD74D6">
              <w:rPr>
                <w:rFonts w:ascii="Times" w:hAnsi="Times"/>
                <w:szCs w:val="24"/>
                <w:lang w:val="en-US"/>
              </w:rPr>
              <w:t>Produto</w:t>
            </w:r>
            <w:proofErr w:type="spellEnd"/>
            <w:r>
              <w:rPr>
                <w:rFonts w:ascii="Times" w:hAnsi="Times"/>
                <w:szCs w:val="24"/>
                <w:lang w:val="en-US"/>
              </w:rPr>
              <w:t xml:space="preserve">: </w:t>
            </w:r>
            <w:proofErr w:type="spellStart"/>
            <w:r>
              <w:rPr>
                <w:rFonts w:ascii="Times" w:hAnsi="Times"/>
                <w:szCs w:val="24"/>
                <w:lang w:val="en-US"/>
              </w:rPr>
              <w:t>Execução</w:t>
            </w:r>
            <w:proofErr w:type="spellEnd"/>
            <w:r>
              <w:rPr>
                <w:rFonts w:ascii="Times" w:hAnsi="Times"/>
                <w:szCs w:val="24"/>
                <w:lang w:val="en-US"/>
              </w:rPr>
              <w:t xml:space="preserve"> do </w:t>
            </w:r>
            <w:proofErr w:type="spellStart"/>
            <w:r>
              <w:rPr>
                <w:rFonts w:ascii="Times" w:hAnsi="Times"/>
                <w:szCs w:val="24"/>
                <w:lang w:val="en-US"/>
              </w:rPr>
              <w:t>projeto</w:t>
            </w:r>
            <w:proofErr w:type="spellEnd"/>
            <w:r>
              <w:rPr>
                <w:rFonts w:ascii="Times" w:hAnsi="Times"/>
                <w:szCs w:val="24"/>
                <w:lang w:val="en-US"/>
              </w:rPr>
              <w:t xml:space="preserve"> e </w:t>
            </w:r>
            <w:proofErr w:type="spellStart"/>
            <w:r>
              <w:rPr>
                <w:rFonts w:ascii="Times" w:hAnsi="Times"/>
                <w:szCs w:val="24"/>
                <w:lang w:val="en-US"/>
              </w:rPr>
              <w:t>suas</w:t>
            </w:r>
            <w:proofErr w:type="spellEnd"/>
            <w:r>
              <w:rPr>
                <w:rFonts w:ascii="Times" w:hAnsi="Times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" w:hAnsi="Times"/>
                <w:szCs w:val="24"/>
                <w:lang w:val="en-US"/>
              </w:rPr>
              <w:t>operações</w:t>
            </w:r>
            <w:proofErr w:type="spellEnd"/>
            <w:r>
              <w:rPr>
                <w:rFonts w:ascii="Times" w:hAnsi="Times"/>
                <w:szCs w:val="24"/>
                <w:lang w:val="en-US"/>
              </w:rPr>
              <w:t xml:space="preserve"> para </w:t>
            </w:r>
            <w:proofErr w:type="spellStart"/>
            <w:r>
              <w:rPr>
                <w:rFonts w:ascii="Times" w:hAnsi="Times"/>
                <w:szCs w:val="24"/>
                <w:lang w:val="en-US"/>
              </w:rPr>
              <w:t>verificação</w:t>
            </w:r>
            <w:proofErr w:type="spellEnd"/>
            <w:r>
              <w:rPr>
                <w:rFonts w:ascii="Times" w:hAnsi="Times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" w:hAnsi="Times"/>
                <w:szCs w:val="24"/>
                <w:lang w:val="en-US"/>
              </w:rPr>
              <w:t>inicial</w:t>
            </w:r>
            <w:proofErr w:type="spellEnd"/>
            <w:r>
              <w:rPr>
                <w:rFonts w:ascii="Times" w:hAnsi="Times"/>
                <w:szCs w:val="24"/>
                <w:lang w:val="en-US"/>
              </w:rPr>
              <w:t xml:space="preserve"> de </w:t>
            </w:r>
            <w:proofErr w:type="spellStart"/>
            <w:r>
              <w:rPr>
                <w:rFonts w:ascii="Times" w:hAnsi="Times"/>
                <w:szCs w:val="24"/>
                <w:lang w:val="en-US"/>
              </w:rPr>
              <w:t>viabilidade</w:t>
            </w:r>
            <w:proofErr w:type="spellEnd"/>
            <w:r>
              <w:rPr>
                <w:rFonts w:ascii="Times" w:hAnsi="Times"/>
                <w:szCs w:val="24"/>
                <w:lang w:val="en-US"/>
              </w:rPr>
              <w:t>.</w:t>
            </w:r>
          </w:p>
        </w:tc>
        <w:tc>
          <w:tcPr>
            <w:tcW w:w="1525" w:type="pct"/>
            <w:tcMar>
              <w:top w:w="142" w:type="nil"/>
              <w:right w:w="142" w:type="nil"/>
            </w:tcMar>
          </w:tcPr>
          <w:p w14:paraId="675901E5" w14:textId="77777777" w:rsidR="00E96976" w:rsidRPr="009F5C14" w:rsidRDefault="00E96976" w:rsidP="006444FB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  <w:sz w:val="20"/>
                <w:szCs w:val="24"/>
                <w:lang w:val="en-US"/>
              </w:rPr>
            </w:pPr>
            <w:r w:rsidRPr="009F5C14">
              <w:rPr>
                <w:rFonts w:ascii="Times" w:hAnsi="Times"/>
                <w:sz w:val="20"/>
                <w:szCs w:val="24"/>
                <w:lang w:val="en-US"/>
              </w:rPr>
              <w:lastRenderedPageBreak/>
              <w:t>Salim et al. (2005) – cap. 1 a 5</w:t>
            </w:r>
          </w:p>
          <w:p w14:paraId="5CAA9956" w14:textId="77777777" w:rsidR="00E96976" w:rsidRPr="009F5C14" w:rsidRDefault="00E96976" w:rsidP="00AB5B81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  <w:sz w:val="20"/>
                <w:szCs w:val="24"/>
                <w:lang w:val="en-US"/>
              </w:rPr>
            </w:pPr>
            <w:proofErr w:type="spellStart"/>
            <w:r w:rsidRPr="009F5C14">
              <w:rPr>
                <w:rFonts w:ascii="Times" w:hAnsi="Times"/>
                <w:sz w:val="20"/>
                <w:szCs w:val="24"/>
                <w:lang w:val="en-US"/>
              </w:rPr>
              <w:t>Maximiano</w:t>
            </w:r>
            <w:proofErr w:type="spellEnd"/>
            <w:r w:rsidRPr="009F5C14">
              <w:rPr>
                <w:rFonts w:ascii="Times" w:hAnsi="Times"/>
                <w:sz w:val="20"/>
                <w:szCs w:val="24"/>
                <w:lang w:val="en-US"/>
              </w:rPr>
              <w:t xml:space="preserve"> (2011) – cap. 3 e 10</w:t>
            </w:r>
          </w:p>
          <w:p w14:paraId="17C96EB5" w14:textId="77777777" w:rsidR="00E96976" w:rsidRPr="009F5C14" w:rsidRDefault="00E96976" w:rsidP="00AB5B81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  <w:sz w:val="20"/>
                <w:szCs w:val="24"/>
                <w:lang w:val="en-US"/>
              </w:rPr>
            </w:pPr>
            <w:r w:rsidRPr="009F5C14">
              <w:rPr>
                <w:rFonts w:ascii="Times" w:hAnsi="Times"/>
                <w:sz w:val="20"/>
                <w:szCs w:val="24"/>
                <w:lang w:val="en-US"/>
              </w:rPr>
              <w:lastRenderedPageBreak/>
              <w:t>SEBRAE (2007) – cap. 5 e 6</w:t>
            </w:r>
          </w:p>
          <w:p w14:paraId="7F41E687" w14:textId="25A8CFE6" w:rsidR="00E96976" w:rsidRPr="009F5C14" w:rsidRDefault="00E96976" w:rsidP="00AB5B81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  <w:sz w:val="20"/>
                <w:szCs w:val="24"/>
                <w:lang w:val="en-US"/>
              </w:rPr>
            </w:pPr>
            <w:r w:rsidRPr="009F5C14">
              <w:rPr>
                <w:rFonts w:ascii="Times" w:hAnsi="Times"/>
                <w:sz w:val="20"/>
                <w:szCs w:val="24"/>
                <w:lang w:val="en-US"/>
              </w:rPr>
              <w:t>Salim et al. (2005) – cap. 12</w:t>
            </w:r>
          </w:p>
        </w:tc>
      </w:tr>
      <w:tr w:rsidR="00E96976" w14:paraId="5B208585" w14:textId="77777777" w:rsidTr="00E96976">
        <w:tc>
          <w:tcPr>
            <w:tcW w:w="309" w:type="pct"/>
            <w:tcMar>
              <w:top w:w="142" w:type="nil"/>
              <w:right w:w="142" w:type="nil"/>
            </w:tcMar>
          </w:tcPr>
          <w:p w14:paraId="130C7936" w14:textId="79BDD8E3" w:rsidR="00E96976" w:rsidRPr="00680B56" w:rsidRDefault="00E96976" w:rsidP="006444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" w:hAnsi="Times"/>
                <w:szCs w:val="24"/>
                <w:lang w:val="en-US"/>
              </w:rPr>
            </w:pPr>
            <w:r w:rsidRPr="00680B56">
              <w:rPr>
                <w:rFonts w:ascii="Times" w:hAnsi="Times"/>
                <w:szCs w:val="24"/>
                <w:lang w:val="en-US"/>
              </w:rPr>
              <w:lastRenderedPageBreak/>
              <w:t>06</w:t>
            </w:r>
          </w:p>
        </w:tc>
        <w:tc>
          <w:tcPr>
            <w:tcW w:w="3166" w:type="pct"/>
            <w:tcMar>
              <w:top w:w="142" w:type="nil"/>
              <w:right w:w="142" w:type="nil"/>
            </w:tcMar>
          </w:tcPr>
          <w:p w14:paraId="0666FDF5" w14:textId="77777777" w:rsidR="00E96976" w:rsidRDefault="00E96976" w:rsidP="00505466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  <w:szCs w:val="24"/>
                <w:lang w:val="en-US"/>
              </w:rPr>
            </w:pPr>
            <w:r>
              <w:rPr>
                <w:rFonts w:ascii="Times" w:hAnsi="Times"/>
                <w:szCs w:val="24"/>
                <w:lang w:val="en-US"/>
              </w:rPr>
              <w:t xml:space="preserve">Slides 5: </w:t>
            </w:r>
          </w:p>
          <w:p w14:paraId="6092BEBE" w14:textId="259C7A09" w:rsidR="00E96976" w:rsidRPr="00680B56" w:rsidRDefault="00E96976" w:rsidP="00505466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  <w:szCs w:val="24"/>
                <w:lang w:val="en-US"/>
              </w:rPr>
            </w:pPr>
            <w:r>
              <w:rPr>
                <w:rFonts w:ascii="Times" w:hAnsi="Times"/>
                <w:szCs w:val="24"/>
                <w:lang w:val="en-US"/>
              </w:rPr>
              <w:t xml:space="preserve">DS: Testes: </w:t>
            </w:r>
            <w:proofErr w:type="spellStart"/>
            <w:r>
              <w:rPr>
                <w:rFonts w:ascii="Times" w:hAnsi="Times"/>
                <w:szCs w:val="24"/>
                <w:lang w:val="en-US"/>
              </w:rPr>
              <w:t>Iniciação</w:t>
            </w:r>
            <w:proofErr w:type="spellEnd"/>
            <w:r>
              <w:rPr>
                <w:rFonts w:ascii="Times" w:hAnsi="Times"/>
                <w:szCs w:val="24"/>
                <w:lang w:val="en-US"/>
              </w:rPr>
              <w:t xml:space="preserve"> dos testes de </w:t>
            </w:r>
            <w:proofErr w:type="spellStart"/>
            <w:r>
              <w:rPr>
                <w:rFonts w:ascii="Times" w:hAnsi="Times"/>
                <w:szCs w:val="24"/>
                <w:lang w:val="en-US"/>
              </w:rPr>
              <w:t>empatia</w:t>
            </w:r>
            <w:proofErr w:type="spellEnd"/>
            <w:r>
              <w:rPr>
                <w:rFonts w:ascii="Times" w:hAnsi="Times"/>
                <w:szCs w:val="24"/>
                <w:lang w:val="en-US"/>
              </w:rPr>
              <w:t xml:space="preserve"> e de </w:t>
            </w:r>
            <w:proofErr w:type="spellStart"/>
            <w:r>
              <w:rPr>
                <w:rFonts w:ascii="Times" w:hAnsi="Times"/>
                <w:szCs w:val="24"/>
                <w:lang w:val="en-US"/>
              </w:rPr>
              <w:t>protótipo</w:t>
            </w:r>
            <w:proofErr w:type="spellEnd"/>
            <w:r>
              <w:rPr>
                <w:rFonts w:ascii="Times" w:hAnsi="Times"/>
                <w:szCs w:val="24"/>
                <w:lang w:val="en-US"/>
              </w:rPr>
              <w:t xml:space="preserve"> para </w:t>
            </w:r>
            <w:proofErr w:type="spellStart"/>
            <w:r>
              <w:rPr>
                <w:rFonts w:ascii="Times" w:hAnsi="Times"/>
                <w:szCs w:val="24"/>
                <w:lang w:val="en-US"/>
              </w:rPr>
              <w:t>verificação</w:t>
            </w:r>
            <w:proofErr w:type="spellEnd"/>
            <w:r>
              <w:rPr>
                <w:rFonts w:ascii="Times" w:hAnsi="Times"/>
                <w:szCs w:val="24"/>
                <w:lang w:val="en-US"/>
              </w:rPr>
              <w:t xml:space="preserve"> das </w:t>
            </w:r>
            <w:proofErr w:type="spellStart"/>
            <w:r>
              <w:rPr>
                <w:rFonts w:ascii="Times" w:hAnsi="Times"/>
                <w:szCs w:val="24"/>
                <w:lang w:val="en-US"/>
              </w:rPr>
              <w:t>reais</w:t>
            </w:r>
            <w:proofErr w:type="spellEnd"/>
            <w:r>
              <w:rPr>
                <w:rFonts w:ascii="Times" w:hAnsi="Times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" w:hAnsi="Times"/>
                <w:szCs w:val="24"/>
                <w:lang w:val="en-US"/>
              </w:rPr>
              <w:t>necessidades</w:t>
            </w:r>
            <w:proofErr w:type="spellEnd"/>
            <w:r>
              <w:rPr>
                <w:rFonts w:ascii="Times" w:hAnsi="Times"/>
                <w:szCs w:val="24"/>
                <w:lang w:val="en-US"/>
              </w:rPr>
              <w:t xml:space="preserve"> de Mercado, </w:t>
            </w:r>
            <w:proofErr w:type="spellStart"/>
            <w:r>
              <w:rPr>
                <w:rFonts w:ascii="Times" w:hAnsi="Times"/>
                <w:szCs w:val="24"/>
                <w:lang w:val="en-US"/>
              </w:rPr>
              <w:t>reações</w:t>
            </w:r>
            <w:proofErr w:type="spellEnd"/>
            <w:r>
              <w:rPr>
                <w:rFonts w:ascii="Times" w:hAnsi="Times"/>
                <w:szCs w:val="24"/>
                <w:lang w:val="en-US"/>
              </w:rPr>
              <w:t xml:space="preserve"> dos </w:t>
            </w:r>
            <w:proofErr w:type="spellStart"/>
            <w:r>
              <w:rPr>
                <w:rFonts w:ascii="Times" w:hAnsi="Times"/>
                <w:szCs w:val="24"/>
                <w:lang w:val="en-US"/>
              </w:rPr>
              <w:t>usuários</w:t>
            </w:r>
            <w:proofErr w:type="spellEnd"/>
            <w:r>
              <w:rPr>
                <w:rFonts w:ascii="Times" w:hAnsi="Times"/>
                <w:szCs w:val="24"/>
                <w:lang w:val="en-US"/>
              </w:rPr>
              <w:t xml:space="preserve"> e </w:t>
            </w:r>
            <w:proofErr w:type="spellStart"/>
            <w:r>
              <w:rPr>
                <w:rFonts w:ascii="Times" w:hAnsi="Times"/>
                <w:szCs w:val="24"/>
                <w:lang w:val="en-US"/>
              </w:rPr>
              <w:t>ajustes</w:t>
            </w:r>
            <w:proofErr w:type="spellEnd"/>
            <w:r>
              <w:rPr>
                <w:rFonts w:ascii="Times" w:hAnsi="Times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" w:hAnsi="Times"/>
                <w:szCs w:val="24"/>
                <w:lang w:val="en-US"/>
              </w:rPr>
              <w:t>necessários</w:t>
            </w:r>
            <w:proofErr w:type="spellEnd"/>
            <w:r>
              <w:rPr>
                <w:rFonts w:ascii="Times" w:hAnsi="Times"/>
                <w:szCs w:val="24"/>
                <w:lang w:val="en-US"/>
              </w:rPr>
              <w:t>.</w:t>
            </w:r>
          </w:p>
        </w:tc>
        <w:tc>
          <w:tcPr>
            <w:tcW w:w="1525" w:type="pct"/>
            <w:tcMar>
              <w:top w:w="142" w:type="nil"/>
              <w:right w:w="142" w:type="nil"/>
            </w:tcMar>
          </w:tcPr>
          <w:p w14:paraId="1788187F" w14:textId="48B08B95" w:rsidR="00E96976" w:rsidRPr="009F5C14" w:rsidRDefault="00E96976" w:rsidP="006444FB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  <w:sz w:val="20"/>
                <w:szCs w:val="24"/>
                <w:lang w:val="en-US"/>
              </w:rPr>
            </w:pPr>
          </w:p>
        </w:tc>
      </w:tr>
      <w:tr w:rsidR="00E96976" w14:paraId="04DE477F" w14:textId="77777777" w:rsidTr="00E96976">
        <w:tc>
          <w:tcPr>
            <w:tcW w:w="309" w:type="pct"/>
            <w:tcMar>
              <w:top w:w="142" w:type="nil"/>
              <w:right w:w="142" w:type="nil"/>
            </w:tcMar>
          </w:tcPr>
          <w:p w14:paraId="1E8A1804" w14:textId="5DFD2AFC" w:rsidR="00E96976" w:rsidRPr="00680B56" w:rsidRDefault="00E96976" w:rsidP="006444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" w:hAnsi="Times"/>
                <w:szCs w:val="24"/>
                <w:lang w:val="en-US"/>
              </w:rPr>
            </w:pPr>
            <w:r w:rsidRPr="00680B56">
              <w:rPr>
                <w:rFonts w:ascii="Times" w:hAnsi="Times"/>
                <w:szCs w:val="24"/>
                <w:lang w:val="en-US"/>
              </w:rPr>
              <w:t>07</w:t>
            </w:r>
          </w:p>
        </w:tc>
        <w:tc>
          <w:tcPr>
            <w:tcW w:w="3166" w:type="pct"/>
            <w:tcMar>
              <w:top w:w="142" w:type="nil"/>
              <w:right w:w="142" w:type="nil"/>
            </w:tcMar>
          </w:tcPr>
          <w:p w14:paraId="32C80621" w14:textId="758B3890" w:rsidR="00E96976" w:rsidRPr="00E96976" w:rsidRDefault="00E96976" w:rsidP="00505466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  <w:szCs w:val="24"/>
                <w:lang w:val="en-US"/>
              </w:rPr>
            </w:pPr>
            <w:r>
              <w:rPr>
                <w:rFonts w:ascii="Times" w:hAnsi="Times"/>
                <w:szCs w:val="24"/>
                <w:lang w:val="en-US"/>
              </w:rPr>
              <w:t xml:space="preserve">DS: </w:t>
            </w:r>
            <w:proofErr w:type="spellStart"/>
            <w:r>
              <w:rPr>
                <w:rFonts w:ascii="Times" w:hAnsi="Times"/>
                <w:szCs w:val="24"/>
                <w:lang w:val="en-US"/>
              </w:rPr>
              <w:t>Imagem</w:t>
            </w:r>
            <w:proofErr w:type="spellEnd"/>
            <w:r>
              <w:rPr>
                <w:rFonts w:ascii="Times" w:hAnsi="Times"/>
                <w:szCs w:val="24"/>
                <w:lang w:val="en-US"/>
              </w:rPr>
              <w:t xml:space="preserve">: </w:t>
            </w:r>
            <w:proofErr w:type="spellStart"/>
            <w:r w:rsidRPr="00CD74D6">
              <w:rPr>
                <w:rFonts w:ascii="Times" w:hAnsi="Times"/>
                <w:szCs w:val="24"/>
                <w:lang w:val="en-US"/>
              </w:rPr>
              <w:t>Definição</w:t>
            </w:r>
            <w:proofErr w:type="spellEnd"/>
            <w:r w:rsidRPr="00CD74D6">
              <w:rPr>
                <w:rFonts w:ascii="Times" w:hAnsi="Times"/>
                <w:szCs w:val="24"/>
                <w:lang w:val="en-US"/>
              </w:rPr>
              <w:t xml:space="preserve"> da </w:t>
            </w:r>
            <w:proofErr w:type="spellStart"/>
            <w:r w:rsidRPr="00CD74D6">
              <w:rPr>
                <w:rFonts w:ascii="Times" w:hAnsi="Times"/>
                <w:szCs w:val="24"/>
                <w:lang w:val="en-US"/>
              </w:rPr>
              <w:t>imagem</w:t>
            </w:r>
            <w:proofErr w:type="spellEnd"/>
            <w:r w:rsidRPr="00CD74D6">
              <w:rPr>
                <w:rFonts w:ascii="Times" w:hAnsi="Times"/>
                <w:szCs w:val="24"/>
                <w:lang w:val="en-US"/>
              </w:rPr>
              <w:t xml:space="preserve"> e </w:t>
            </w:r>
            <w:proofErr w:type="spellStart"/>
            <w:r w:rsidRPr="00CD74D6">
              <w:rPr>
                <w:rFonts w:ascii="Times" w:hAnsi="Times"/>
                <w:szCs w:val="24"/>
                <w:lang w:val="en-US"/>
              </w:rPr>
              <w:t>comunicação</w:t>
            </w:r>
            <w:proofErr w:type="spellEnd"/>
            <w:r w:rsidRPr="00CD74D6">
              <w:rPr>
                <w:rFonts w:ascii="Times" w:hAnsi="Times"/>
                <w:szCs w:val="24"/>
                <w:lang w:val="en-US"/>
              </w:rPr>
              <w:t xml:space="preserve"> do </w:t>
            </w:r>
            <w:proofErr w:type="spellStart"/>
            <w:r w:rsidRPr="00CD74D6">
              <w:rPr>
                <w:rFonts w:ascii="Times" w:hAnsi="Times"/>
                <w:szCs w:val="24"/>
                <w:lang w:val="en-US"/>
              </w:rPr>
              <w:t>projeto</w:t>
            </w:r>
            <w:proofErr w:type="spellEnd"/>
            <w:r w:rsidRPr="00CD74D6">
              <w:rPr>
                <w:rFonts w:ascii="Times" w:hAnsi="Times"/>
                <w:szCs w:val="24"/>
                <w:lang w:val="en-US"/>
              </w:rPr>
              <w:t>.</w:t>
            </w:r>
          </w:p>
        </w:tc>
        <w:tc>
          <w:tcPr>
            <w:tcW w:w="1525" w:type="pct"/>
            <w:tcMar>
              <w:top w:w="142" w:type="nil"/>
              <w:right w:w="142" w:type="nil"/>
            </w:tcMar>
          </w:tcPr>
          <w:p w14:paraId="352E331E" w14:textId="77777777" w:rsidR="00E96976" w:rsidRPr="009F5C14" w:rsidRDefault="00E96976" w:rsidP="00AB5B81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  <w:sz w:val="20"/>
                <w:szCs w:val="24"/>
                <w:lang w:val="en-US"/>
              </w:rPr>
            </w:pPr>
            <w:proofErr w:type="spellStart"/>
            <w:r w:rsidRPr="009F5C14">
              <w:rPr>
                <w:rFonts w:ascii="Times" w:hAnsi="Times"/>
                <w:sz w:val="20"/>
                <w:szCs w:val="24"/>
                <w:lang w:val="en-US"/>
              </w:rPr>
              <w:t>Maximiano</w:t>
            </w:r>
            <w:proofErr w:type="spellEnd"/>
            <w:r w:rsidRPr="009F5C14">
              <w:rPr>
                <w:rFonts w:ascii="Times" w:hAnsi="Times"/>
                <w:sz w:val="20"/>
                <w:szCs w:val="24"/>
                <w:lang w:val="en-US"/>
              </w:rPr>
              <w:t xml:space="preserve"> (2011) – cap. 7</w:t>
            </w:r>
          </w:p>
          <w:p w14:paraId="187CBFFF" w14:textId="486BCDD4" w:rsidR="00E96976" w:rsidRPr="009F5C14" w:rsidRDefault="00E96976" w:rsidP="00AB5B81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  <w:sz w:val="20"/>
                <w:szCs w:val="24"/>
                <w:lang w:val="en-US"/>
              </w:rPr>
            </w:pPr>
            <w:r w:rsidRPr="009F5C14">
              <w:rPr>
                <w:rFonts w:ascii="Times" w:hAnsi="Times"/>
                <w:sz w:val="20"/>
                <w:szCs w:val="24"/>
                <w:lang w:val="en-US"/>
              </w:rPr>
              <w:t>SEBRAE (2007) – cap. 4</w:t>
            </w:r>
          </w:p>
        </w:tc>
      </w:tr>
      <w:tr w:rsidR="00E96976" w14:paraId="0FE0CA8E" w14:textId="77777777" w:rsidTr="00E96976">
        <w:tc>
          <w:tcPr>
            <w:tcW w:w="309" w:type="pct"/>
            <w:tcMar>
              <w:top w:w="142" w:type="nil"/>
              <w:right w:w="142" w:type="nil"/>
            </w:tcMar>
          </w:tcPr>
          <w:p w14:paraId="124F7BD9" w14:textId="0C608171" w:rsidR="00E96976" w:rsidRPr="00680B56" w:rsidRDefault="00E96976" w:rsidP="006444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" w:hAnsi="Times"/>
                <w:szCs w:val="24"/>
                <w:lang w:val="en-US"/>
              </w:rPr>
            </w:pPr>
            <w:r w:rsidRPr="00680B56">
              <w:rPr>
                <w:rFonts w:ascii="Times" w:hAnsi="Times"/>
                <w:szCs w:val="24"/>
                <w:lang w:val="en-US"/>
              </w:rPr>
              <w:t>08</w:t>
            </w:r>
          </w:p>
        </w:tc>
        <w:tc>
          <w:tcPr>
            <w:tcW w:w="3166" w:type="pct"/>
            <w:tcMar>
              <w:top w:w="142" w:type="nil"/>
              <w:right w:w="142" w:type="nil"/>
            </w:tcMar>
          </w:tcPr>
          <w:p w14:paraId="03D8D5B4" w14:textId="1594EF00" w:rsidR="00E96976" w:rsidRPr="00680B56" w:rsidRDefault="00E96976" w:rsidP="00505466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  <w:szCs w:val="24"/>
                <w:lang w:val="en-US"/>
              </w:rPr>
            </w:pPr>
            <w:r>
              <w:rPr>
                <w:rFonts w:ascii="Times" w:hAnsi="Times"/>
                <w:szCs w:val="24"/>
                <w:lang w:val="en-US"/>
              </w:rPr>
              <w:t xml:space="preserve">DS: </w:t>
            </w:r>
            <w:proofErr w:type="spellStart"/>
            <w:r>
              <w:rPr>
                <w:rFonts w:ascii="Times" w:hAnsi="Times"/>
                <w:szCs w:val="24"/>
                <w:lang w:val="en-US"/>
              </w:rPr>
              <w:t>Equipe</w:t>
            </w:r>
            <w:proofErr w:type="spellEnd"/>
            <w:r>
              <w:rPr>
                <w:rFonts w:ascii="Times" w:hAnsi="Times"/>
                <w:szCs w:val="24"/>
                <w:lang w:val="en-US"/>
              </w:rPr>
              <w:t xml:space="preserve"> e Mercado: </w:t>
            </w:r>
            <w:proofErr w:type="spellStart"/>
            <w:r w:rsidRPr="00CD74D6">
              <w:rPr>
                <w:rFonts w:ascii="Times" w:hAnsi="Times"/>
                <w:szCs w:val="24"/>
                <w:lang w:val="en-US"/>
              </w:rPr>
              <w:t>Construção</w:t>
            </w:r>
            <w:proofErr w:type="spellEnd"/>
            <w:r w:rsidRPr="00CD74D6">
              <w:rPr>
                <w:rFonts w:ascii="Times" w:hAnsi="Times"/>
                <w:szCs w:val="24"/>
                <w:lang w:val="en-US"/>
              </w:rPr>
              <w:t xml:space="preserve"> da </w:t>
            </w:r>
            <w:proofErr w:type="spellStart"/>
            <w:r w:rsidRPr="00CD74D6">
              <w:rPr>
                <w:rFonts w:ascii="Times" w:hAnsi="Times"/>
                <w:szCs w:val="24"/>
                <w:lang w:val="en-US"/>
              </w:rPr>
              <w:t>equipe</w:t>
            </w:r>
            <w:proofErr w:type="spellEnd"/>
            <w:r w:rsidRPr="00CD74D6">
              <w:rPr>
                <w:rFonts w:ascii="Times" w:hAnsi="Times"/>
                <w:szCs w:val="24"/>
                <w:lang w:val="en-US"/>
              </w:rPr>
              <w:t xml:space="preserve"> de </w:t>
            </w:r>
            <w:proofErr w:type="spellStart"/>
            <w:r w:rsidRPr="00CD74D6">
              <w:rPr>
                <w:rFonts w:ascii="Times" w:hAnsi="Times"/>
                <w:szCs w:val="24"/>
                <w:lang w:val="en-US"/>
              </w:rPr>
              <w:t>projeto</w:t>
            </w:r>
            <w:proofErr w:type="spellEnd"/>
            <w:r w:rsidRPr="00CD74D6">
              <w:rPr>
                <w:rFonts w:ascii="Times" w:hAnsi="Times"/>
                <w:szCs w:val="24"/>
                <w:lang w:val="en-US"/>
              </w:rPr>
              <w:t xml:space="preserve"> e </w:t>
            </w:r>
            <w:proofErr w:type="spellStart"/>
            <w:r w:rsidRPr="00CD74D6">
              <w:rPr>
                <w:rFonts w:ascii="Times" w:hAnsi="Times"/>
                <w:szCs w:val="24"/>
                <w:lang w:val="en-US"/>
              </w:rPr>
              <w:t>análise</w:t>
            </w:r>
            <w:proofErr w:type="spellEnd"/>
            <w:r w:rsidRPr="00CD74D6">
              <w:rPr>
                <w:rFonts w:ascii="Times" w:hAnsi="Times"/>
                <w:szCs w:val="24"/>
                <w:lang w:val="en-US"/>
              </w:rPr>
              <w:t xml:space="preserve"> do </w:t>
            </w:r>
            <w:proofErr w:type="spellStart"/>
            <w:r w:rsidRPr="00CD74D6">
              <w:rPr>
                <w:rFonts w:ascii="Times" w:hAnsi="Times"/>
                <w:szCs w:val="24"/>
                <w:lang w:val="en-US"/>
              </w:rPr>
              <w:t>mercado</w:t>
            </w:r>
            <w:proofErr w:type="spellEnd"/>
            <w:r w:rsidRPr="00CD74D6">
              <w:rPr>
                <w:rFonts w:ascii="Times" w:hAnsi="Times"/>
                <w:szCs w:val="24"/>
                <w:lang w:val="en-US"/>
              </w:rPr>
              <w:t xml:space="preserve"> </w:t>
            </w:r>
            <w:proofErr w:type="gramStart"/>
            <w:r w:rsidRPr="00CD74D6">
              <w:rPr>
                <w:rFonts w:ascii="Times" w:hAnsi="Times"/>
                <w:szCs w:val="24"/>
                <w:lang w:val="en-US"/>
              </w:rPr>
              <w:t>a</w:t>
            </w:r>
            <w:proofErr w:type="gramEnd"/>
            <w:r w:rsidRPr="00CD74D6">
              <w:rPr>
                <w:rFonts w:ascii="Times" w:hAnsi="Times"/>
                <w:szCs w:val="24"/>
                <w:lang w:val="en-US"/>
              </w:rPr>
              <w:t xml:space="preserve"> </w:t>
            </w:r>
            <w:r>
              <w:rPr>
                <w:rFonts w:ascii="Times" w:hAnsi="Times"/>
                <w:szCs w:val="24"/>
                <w:lang w:val="en-US"/>
              </w:rPr>
              <w:t>explorer.</w:t>
            </w:r>
          </w:p>
        </w:tc>
        <w:tc>
          <w:tcPr>
            <w:tcW w:w="1525" w:type="pct"/>
            <w:tcMar>
              <w:top w:w="142" w:type="nil"/>
              <w:right w:w="142" w:type="nil"/>
            </w:tcMar>
          </w:tcPr>
          <w:p w14:paraId="612CD47E" w14:textId="37E7A494" w:rsidR="00E96976" w:rsidRPr="009F5C14" w:rsidRDefault="00E96976" w:rsidP="006444FB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  <w:sz w:val="20"/>
                <w:szCs w:val="24"/>
                <w:lang w:val="en-US"/>
              </w:rPr>
            </w:pPr>
          </w:p>
        </w:tc>
      </w:tr>
      <w:tr w:rsidR="00E96976" w14:paraId="3C33F5EF" w14:textId="77777777" w:rsidTr="00E96976">
        <w:tc>
          <w:tcPr>
            <w:tcW w:w="309" w:type="pct"/>
            <w:tcMar>
              <w:top w:w="142" w:type="nil"/>
              <w:right w:w="142" w:type="nil"/>
            </w:tcMar>
          </w:tcPr>
          <w:p w14:paraId="260D4C2F" w14:textId="10F8EF76" w:rsidR="00E96976" w:rsidRPr="00680B56" w:rsidRDefault="00E96976" w:rsidP="006444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" w:hAnsi="Times"/>
                <w:szCs w:val="24"/>
                <w:lang w:val="en-US"/>
              </w:rPr>
            </w:pPr>
            <w:r w:rsidRPr="00680B56">
              <w:rPr>
                <w:rFonts w:ascii="Times" w:hAnsi="Times"/>
                <w:szCs w:val="24"/>
                <w:lang w:val="en-US"/>
              </w:rPr>
              <w:t>09</w:t>
            </w:r>
          </w:p>
        </w:tc>
        <w:tc>
          <w:tcPr>
            <w:tcW w:w="3166" w:type="pct"/>
            <w:tcMar>
              <w:top w:w="142" w:type="nil"/>
              <w:right w:w="142" w:type="nil"/>
            </w:tcMar>
          </w:tcPr>
          <w:p w14:paraId="012CCDB2" w14:textId="0DA18D4C" w:rsidR="00E96976" w:rsidRPr="00680B56" w:rsidRDefault="00E96976" w:rsidP="00505466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  <w:szCs w:val="24"/>
                <w:lang w:val="en-US"/>
              </w:rPr>
            </w:pPr>
            <w:r>
              <w:rPr>
                <w:rFonts w:ascii="Times" w:hAnsi="Times"/>
                <w:szCs w:val="24"/>
                <w:lang w:val="en-US"/>
              </w:rPr>
              <w:t xml:space="preserve">DS: Marketing: </w:t>
            </w:r>
            <w:proofErr w:type="spellStart"/>
            <w:r w:rsidRPr="00CD74D6">
              <w:rPr>
                <w:rFonts w:ascii="Times" w:hAnsi="Times"/>
                <w:szCs w:val="24"/>
                <w:lang w:val="en-US"/>
              </w:rPr>
              <w:t>Definição</w:t>
            </w:r>
            <w:proofErr w:type="spellEnd"/>
            <w:r w:rsidRPr="00CD74D6">
              <w:rPr>
                <w:rFonts w:ascii="Times" w:hAnsi="Times"/>
                <w:szCs w:val="24"/>
                <w:lang w:val="en-US"/>
              </w:rPr>
              <w:t xml:space="preserve"> de </w:t>
            </w:r>
            <w:proofErr w:type="spellStart"/>
            <w:r w:rsidRPr="00CD74D6">
              <w:rPr>
                <w:rFonts w:ascii="Times" w:hAnsi="Times"/>
                <w:szCs w:val="24"/>
                <w:lang w:val="en-US"/>
              </w:rPr>
              <w:t>posicionamento</w:t>
            </w:r>
            <w:proofErr w:type="spellEnd"/>
            <w:r w:rsidRPr="00CD74D6">
              <w:rPr>
                <w:rFonts w:ascii="Times" w:hAnsi="Times"/>
                <w:szCs w:val="24"/>
                <w:lang w:val="en-US"/>
              </w:rPr>
              <w:t xml:space="preserve"> no </w:t>
            </w:r>
            <w:proofErr w:type="spellStart"/>
            <w:r w:rsidRPr="00CD74D6">
              <w:rPr>
                <w:rFonts w:ascii="Times" w:hAnsi="Times"/>
                <w:szCs w:val="24"/>
                <w:lang w:val="en-US"/>
              </w:rPr>
              <w:t>mercado</w:t>
            </w:r>
            <w:proofErr w:type="spellEnd"/>
            <w:r w:rsidRPr="00CD74D6">
              <w:rPr>
                <w:rFonts w:ascii="Times" w:hAnsi="Times"/>
                <w:szCs w:val="24"/>
                <w:lang w:val="en-US"/>
              </w:rPr>
              <w:t xml:space="preserve"> face </w:t>
            </w:r>
            <w:proofErr w:type="spellStart"/>
            <w:r w:rsidRPr="00CD74D6">
              <w:rPr>
                <w:rFonts w:ascii="Times" w:hAnsi="Times"/>
                <w:szCs w:val="24"/>
                <w:lang w:val="en-US"/>
              </w:rPr>
              <w:t>aos</w:t>
            </w:r>
            <w:proofErr w:type="spellEnd"/>
            <w:r w:rsidRPr="00CD74D6">
              <w:rPr>
                <w:rFonts w:ascii="Times" w:hAnsi="Times"/>
                <w:szCs w:val="24"/>
                <w:lang w:val="en-US"/>
              </w:rPr>
              <w:t xml:space="preserve"> </w:t>
            </w:r>
            <w:proofErr w:type="spellStart"/>
            <w:r w:rsidRPr="00CD74D6">
              <w:rPr>
                <w:rFonts w:ascii="Times" w:hAnsi="Times"/>
                <w:szCs w:val="24"/>
                <w:lang w:val="en-US"/>
              </w:rPr>
              <w:t>concorrentes</w:t>
            </w:r>
            <w:proofErr w:type="spellEnd"/>
            <w:r w:rsidRPr="00CD74D6">
              <w:rPr>
                <w:rFonts w:ascii="Times" w:hAnsi="Times"/>
                <w:szCs w:val="24"/>
                <w:lang w:val="en-US"/>
              </w:rPr>
              <w:t xml:space="preserve"> e </w:t>
            </w:r>
            <w:proofErr w:type="spellStart"/>
            <w:r w:rsidRPr="00CD74D6">
              <w:rPr>
                <w:rFonts w:ascii="Times" w:hAnsi="Times"/>
                <w:szCs w:val="24"/>
                <w:lang w:val="en-US"/>
              </w:rPr>
              <w:t>desenho</w:t>
            </w:r>
            <w:proofErr w:type="spellEnd"/>
            <w:r w:rsidRPr="00CD74D6">
              <w:rPr>
                <w:rFonts w:ascii="Times" w:hAnsi="Times"/>
                <w:szCs w:val="24"/>
                <w:lang w:val="en-US"/>
              </w:rPr>
              <w:t xml:space="preserve"> de </w:t>
            </w:r>
            <w:proofErr w:type="spellStart"/>
            <w:r w:rsidRPr="00CD74D6">
              <w:rPr>
                <w:rFonts w:ascii="Times" w:hAnsi="Times"/>
                <w:szCs w:val="24"/>
                <w:lang w:val="en-US"/>
              </w:rPr>
              <w:t>estratégia</w:t>
            </w:r>
            <w:proofErr w:type="spellEnd"/>
            <w:r w:rsidRPr="00CD74D6">
              <w:rPr>
                <w:rFonts w:ascii="Times" w:hAnsi="Times"/>
                <w:szCs w:val="24"/>
                <w:lang w:val="en-US"/>
              </w:rPr>
              <w:t xml:space="preserve"> de marketing</w:t>
            </w:r>
            <w:r>
              <w:rPr>
                <w:rFonts w:ascii="Times" w:hAnsi="Times"/>
                <w:szCs w:val="24"/>
                <w:lang w:val="en-US"/>
              </w:rPr>
              <w:t>.</w:t>
            </w:r>
          </w:p>
        </w:tc>
        <w:tc>
          <w:tcPr>
            <w:tcW w:w="1525" w:type="pct"/>
            <w:tcMar>
              <w:top w:w="142" w:type="nil"/>
              <w:right w:w="142" w:type="nil"/>
            </w:tcMar>
          </w:tcPr>
          <w:p w14:paraId="70CB03AB" w14:textId="77777777" w:rsidR="00E96976" w:rsidRPr="009F5C14" w:rsidRDefault="00E96976" w:rsidP="00505466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  <w:sz w:val="20"/>
                <w:szCs w:val="24"/>
                <w:lang w:val="en-US"/>
              </w:rPr>
            </w:pPr>
            <w:proofErr w:type="spellStart"/>
            <w:r w:rsidRPr="009F5C14">
              <w:rPr>
                <w:rFonts w:ascii="Times" w:hAnsi="Times"/>
                <w:sz w:val="20"/>
                <w:szCs w:val="24"/>
                <w:lang w:val="en-US"/>
              </w:rPr>
              <w:t>Maximiano</w:t>
            </w:r>
            <w:proofErr w:type="spellEnd"/>
            <w:r w:rsidRPr="009F5C14">
              <w:rPr>
                <w:rFonts w:ascii="Times" w:hAnsi="Times"/>
                <w:sz w:val="20"/>
                <w:szCs w:val="24"/>
                <w:lang w:val="en-US"/>
              </w:rPr>
              <w:t xml:space="preserve"> (2011) – cap. 4, 6</w:t>
            </w:r>
          </w:p>
          <w:p w14:paraId="3758A62A" w14:textId="77777777" w:rsidR="00E96976" w:rsidRPr="009F5C14" w:rsidRDefault="00E96976" w:rsidP="00505466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  <w:sz w:val="20"/>
                <w:szCs w:val="24"/>
                <w:lang w:val="en-US"/>
              </w:rPr>
            </w:pPr>
            <w:r w:rsidRPr="009F5C14">
              <w:rPr>
                <w:rFonts w:ascii="Times" w:hAnsi="Times"/>
                <w:sz w:val="20"/>
                <w:szCs w:val="24"/>
                <w:lang w:val="en-US"/>
              </w:rPr>
              <w:t>SEBRAE (2007) – cap. 2, 7</w:t>
            </w:r>
          </w:p>
          <w:p w14:paraId="119FD826" w14:textId="5EEB7A97" w:rsidR="00E96976" w:rsidRPr="009F5C14" w:rsidRDefault="00E96976" w:rsidP="00505466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  <w:sz w:val="20"/>
                <w:szCs w:val="24"/>
                <w:lang w:val="en-US"/>
              </w:rPr>
            </w:pPr>
            <w:r w:rsidRPr="009F5C14">
              <w:rPr>
                <w:rFonts w:ascii="Times" w:hAnsi="Times"/>
                <w:sz w:val="20"/>
                <w:szCs w:val="24"/>
                <w:lang w:val="en-US"/>
              </w:rPr>
              <w:t>Salim et al. (2005) – cap. 9 e 10</w:t>
            </w:r>
          </w:p>
        </w:tc>
      </w:tr>
      <w:tr w:rsidR="00E96976" w14:paraId="6A3CACE1" w14:textId="77777777" w:rsidTr="00E96976">
        <w:tc>
          <w:tcPr>
            <w:tcW w:w="309" w:type="pct"/>
            <w:tcMar>
              <w:top w:w="142" w:type="nil"/>
              <w:right w:w="142" w:type="nil"/>
            </w:tcMar>
          </w:tcPr>
          <w:p w14:paraId="1E218870" w14:textId="6348D1A4" w:rsidR="00E96976" w:rsidRPr="00680B56" w:rsidRDefault="00E96976" w:rsidP="006444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" w:hAnsi="Times"/>
                <w:szCs w:val="24"/>
                <w:lang w:val="en-US"/>
              </w:rPr>
            </w:pPr>
            <w:r w:rsidRPr="00680B56">
              <w:rPr>
                <w:rFonts w:ascii="Times" w:hAnsi="Times"/>
                <w:szCs w:val="24"/>
                <w:lang w:val="en-US"/>
              </w:rPr>
              <w:t>10</w:t>
            </w:r>
          </w:p>
        </w:tc>
        <w:tc>
          <w:tcPr>
            <w:tcW w:w="3166" w:type="pct"/>
            <w:tcMar>
              <w:top w:w="142" w:type="nil"/>
              <w:right w:w="142" w:type="nil"/>
            </w:tcMar>
          </w:tcPr>
          <w:p w14:paraId="077BE0B8" w14:textId="25F0982C" w:rsidR="00E96976" w:rsidRPr="00E96976" w:rsidRDefault="00E96976" w:rsidP="00E96976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  <w:szCs w:val="24"/>
                <w:lang w:val="en-US"/>
              </w:rPr>
            </w:pPr>
            <w:r>
              <w:rPr>
                <w:rFonts w:ascii="Times" w:hAnsi="Times"/>
                <w:szCs w:val="24"/>
                <w:lang w:val="en-US"/>
              </w:rPr>
              <w:t xml:space="preserve">DS: Plano de </w:t>
            </w:r>
            <w:proofErr w:type="spellStart"/>
            <w:r>
              <w:rPr>
                <w:rFonts w:ascii="Times" w:hAnsi="Times"/>
                <w:szCs w:val="24"/>
                <w:lang w:val="en-US"/>
              </w:rPr>
              <w:t>Trabalho</w:t>
            </w:r>
            <w:proofErr w:type="spellEnd"/>
            <w:r>
              <w:rPr>
                <w:rFonts w:ascii="Times" w:hAnsi="Times"/>
                <w:szCs w:val="24"/>
                <w:lang w:val="en-US"/>
              </w:rPr>
              <w:t xml:space="preserve">: </w:t>
            </w:r>
            <w:proofErr w:type="spellStart"/>
            <w:r w:rsidRPr="00CD74D6">
              <w:rPr>
                <w:rFonts w:ascii="Times" w:hAnsi="Times"/>
                <w:szCs w:val="24"/>
                <w:lang w:val="en-US"/>
              </w:rPr>
              <w:t>Desenho</w:t>
            </w:r>
            <w:proofErr w:type="spellEnd"/>
            <w:r w:rsidRPr="00CD74D6">
              <w:rPr>
                <w:rFonts w:ascii="Times" w:hAnsi="Times"/>
                <w:szCs w:val="24"/>
                <w:lang w:val="en-US"/>
              </w:rPr>
              <w:t xml:space="preserve"> do </w:t>
            </w:r>
            <w:proofErr w:type="spellStart"/>
            <w:r w:rsidRPr="00CD74D6">
              <w:rPr>
                <w:rFonts w:ascii="Times" w:hAnsi="Times"/>
                <w:szCs w:val="24"/>
                <w:lang w:val="en-US"/>
              </w:rPr>
              <w:t>plano</w:t>
            </w:r>
            <w:proofErr w:type="spellEnd"/>
            <w:r w:rsidRPr="00CD74D6">
              <w:rPr>
                <w:rFonts w:ascii="Times" w:hAnsi="Times"/>
                <w:szCs w:val="24"/>
                <w:lang w:val="en-US"/>
              </w:rPr>
              <w:t xml:space="preserve"> de </w:t>
            </w:r>
            <w:proofErr w:type="spellStart"/>
            <w:r w:rsidRPr="00CD74D6">
              <w:rPr>
                <w:rFonts w:ascii="Times" w:hAnsi="Times"/>
                <w:szCs w:val="24"/>
                <w:lang w:val="en-US"/>
              </w:rPr>
              <w:t>trabalho</w:t>
            </w:r>
            <w:proofErr w:type="spellEnd"/>
            <w:r w:rsidRPr="00CD74D6">
              <w:rPr>
                <w:rFonts w:ascii="Times" w:hAnsi="Times"/>
                <w:szCs w:val="24"/>
                <w:lang w:val="en-US"/>
              </w:rPr>
              <w:t xml:space="preserve"> e </w:t>
            </w:r>
            <w:proofErr w:type="spellStart"/>
            <w:r w:rsidRPr="00CD74D6">
              <w:rPr>
                <w:rFonts w:ascii="Times" w:hAnsi="Times"/>
                <w:szCs w:val="24"/>
                <w:lang w:val="en-US"/>
              </w:rPr>
              <w:t>definição</w:t>
            </w:r>
            <w:proofErr w:type="spellEnd"/>
            <w:r w:rsidRPr="00CD74D6">
              <w:rPr>
                <w:rFonts w:ascii="Times" w:hAnsi="Times"/>
                <w:szCs w:val="24"/>
                <w:lang w:val="en-US"/>
              </w:rPr>
              <w:t xml:space="preserve"> dos </w:t>
            </w:r>
            <w:proofErr w:type="spellStart"/>
            <w:r w:rsidRPr="00CD74D6">
              <w:rPr>
                <w:rFonts w:ascii="Times" w:hAnsi="Times"/>
                <w:szCs w:val="24"/>
                <w:lang w:val="en-US"/>
              </w:rPr>
              <w:t>principais</w:t>
            </w:r>
            <w:proofErr w:type="spellEnd"/>
            <w:r w:rsidRPr="00CD74D6">
              <w:rPr>
                <w:rFonts w:ascii="Times" w:hAnsi="Times"/>
                <w:szCs w:val="24"/>
                <w:lang w:val="en-US"/>
              </w:rPr>
              <w:t xml:space="preserve"> </w:t>
            </w:r>
            <w:proofErr w:type="spellStart"/>
            <w:r w:rsidRPr="00CD74D6">
              <w:rPr>
                <w:rFonts w:ascii="Times" w:hAnsi="Times"/>
                <w:szCs w:val="24"/>
                <w:lang w:val="en-US"/>
              </w:rPr>
              <w:t>marcos</w:t>
            </w:r>
            <w:proofErr w:type="spellEnd"/>
            <w:r w:rsidRPr="00CD74D6">
              <w:rPr>
                <w:rFonts w:ascii="Times" w:hAnsi="Times"/>
                <w:szCs w:val="24"/>
                <w:lang w:val="en-US"/>
              </w:rPr>
              <w:t xml:space="preserve"> e </w:t>
            </w:r>
            <w:proofErr w:type="spellStart"/>
            <w:r w:rsidRPr="00CD74D6">
              <w:rPr>
                <w:rFonts w:ascii="Times" w:hAnsi="Times"/>
                <w:szCs w:val="24"/>
                <w:lang w:val="en-US"/>
              </w:rPr>
              <w:t>iniciativas</w:t>
            </w:r>
            <w:proofErr w:type="spellEnd"/>
            <w:r w:rsidRPr="00CD74D6">
              <w:rPr>
                <w:rFonts w:ascii="Times" w:hAnsi="Times"/>
                <w:szCs w:val="24"/>
                <w:lang w:val="en-US"/>
              </w:rPr>
              <w:t xml:space="preserve"> do </w:t>
            </w:r>
            <w:proofErr w:type="spellStart"/>
            <w:r w:rsidRPr="00CD74D6">
              <w:rPr>
                <w:rFonts w:ascii="Times" w:hAnsi="Times"/>
                <w:szCs w:val="24"/>
                <w:lang w:val="en-US"/>
              </w:rPr>
              <w:t>projeto</w:t>
            </w:r>
            <w:proofErr w:type="spellEnd"/>
            <w:r>
              <w:rPr>
                <w:rFonts w:ascii="Times" w:hAnsi="Times"/>
                <w:szCs w:val="24"/>
                <w:lang w:val="en-US"/>
              </w:rPr>
              <w:t>.</w:t>
            </w:r>
          </w:p>
        </w:tc>
        <w:tc>
          <w:tcPr>
            <w:tcW w:w="1525" w:type="pct"/>
            <w:tcMar>
              <w:top w:w="142" w:type="nil"/>
              <w:right w:w="142" w:type="nil"/>
            </w:tcMar>
          </w:tcPr>
          <w:p w14:paraId="031818BE" w14:textId="77777777" w:rsidR="00E96976" w:rsidRPr="009F5C14" w:rsidRDefault="00E96976" w:rsidP="00AB5B81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  <w:sz w:val="20"/>
                <w:szCs w:val="24"/>
                <w:lang w:val="en-US"/>
              </w:rPr>
            </w:pPr>
            <w:proofErr w:type="spellStart"/>
            <w:r w:rsidRPr="009F5C14">
              <w:rPr>
                <w:rFonts w:ascii="Times" w:hAnsi="Times"/>
                <w:sz w:val="20"/>
                <w:szCs w:val="24"/>
                <w:lang w:val="en-US"/>
              </w:rPr>
              <w:t>Maximiano</w:t>
            </w:r>
            <w:proofErr w:type="spellEnd"/>
            <w:r w:rsidRPr="009F5C14">
              <w:rPr>
                <w:rFonts w:ascii="Times" w:hAnsi="Times"/>
                <w:sz w:val="20"/>
                <w:szCs w:val="24"/>
                <w:lang w:val="en-US"/>
              </w:rPr>
              <w:t xml:space="preserve"> (2011) – cap. 5</w:t>
            </w:r>
          </w:p>
          <w:p w14:paraId="3668B6E1" w14:textId="4E79D164" w:rsidR="00E96976" w:rsidRPr="009F5C14" w:rsidRDefault="00E96976" w:rsidP="00AB5B81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  <w:sz w:val="20"/>
                <w:szCs w:val="24"/>
                <w:lang w:val="en-US"/>
              </w:rPr>
            </w:pPr>
            <w:r w:rsidRPr="009F5C14">
              <w:rPr>
                <w:rFonts w:ascii="Times" w:hAnsi="Times"/>
                <w:sz w:val="20"/>
                <w:szCs w:val="24"/>
                <w:lang w:val="en-US"/>
              </w:rPr>
              <w:t>Salim et al. (2005) – cap. 11</w:t>
            </w:r>
          </w:p>
        </w:tc>
      </w:tr>
      <w:tr w:rsidR="00E96976" w14:paraId="3E5A477C" w14:textId="77777777" w:rsidTr="00E96976">
        <w:tc>
          <w:tcPr>
            <w:tcW w:w="309" w:type="pct"/>
            <w:tcMar>
              <w:top w:w="142" w:type="nil"/>
              <w:right w:w="142" w:type="nil"/>
            </w:tcMar>
          </w:tcPr>
          <w:p w14:paraId="6E9FC803" w14:textId="2DF1AECD" w:rsidR="00E96976" w:rsidRPr="00680B56" w:rsidRDefault="00E96976" w:rsidP="006444FB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  <w:szCs w:val="24"/>
                <w:lang w:val="en-US"/>
              </w:rPr>
            </w:pPr>
            <w:r>
              <w:rPr>
                <w:rFonts w:ascii="Times" w:hAnsi="Times"/>
                <w:szCs w:val="24"/>
                <w:lang w:val="en-US"/>
              </w:rPr>
              <w:t>11</w:t>
            </w:r>
          </w:p>
        </w:tc>
        <w:tc>
          <w:tcPr>
            <w:tcW w:w="3166" w:type="pct"/>
            <w:tcMar>
              <w:top w:w="142" w:type="nil"/>
              <w:right w:w="142" w:type="nil"/>
            </w:tcMar>
          </w:tcPr>
          <w:p w14:paraId="17C6C114" w14:textId="33FCD8B7" w:rsidR="00E96976" w:rsidRDefault="00E96976" w:rsidP="00505466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  <w:szCs w:val="24"/>
                <w:lang w:val="en-US"/>
              </w:rPr>
            </w:pPr>
            <w:r>
              <w:rPr>
                <w:rFonts w:ascii="Times" w:hAnsi="Times"/>
                <w:szCs w:val="24"/>
                <w:lang w:val="en-US"/>
              </w:rPr>
              <w:t xml:space="preserve">DS: </w:t>
            </w:r>
            <w:proofErr w:type="spellStart"/>
            <w:r>
              <w:rPr>
                <w:rFonts w:ascii="Times" w:hAnsi="Times"/>
                <w:szCs w:val="24"/>
                <w:lang w:val="en-US"/>
              </w:rPr>
              <w:t>Receitas</w:t>
            </w:r>
            <w:proofErr w:type="spellEnd"/>
            <w:r>
              <w:rPr>
                <w:rFonts w:ascii="Times" w:hAnsi="Times"/>
                <w:szCs w:val="24"/>
                <w:lang w:val="en-US"/>
              </w:rPr>
              <w:t xml:space="preserve">: </w:t>
            </w:r>
            <w:proofErr w:type="spellStart"/>
            <w:r w:rsidRPr="00CD74D6">
              <w:rPr>
                <w:rFonts w:ascii="Times" w:hAnsi="Times"/>
                <w:szCs w:val="24"/>
                <w:lang w:val="en-US"/>
              </w:rPr>
              <w:t>Projeção</w:t>
            </w:r>
            <w:proofErr w:type="spellEnd"/>
            <w:r w:rsidRPr="00CD74D6">
              <w:rPr>
                <w:rFonts w:ascii="Times" w:hAnsi="Times"/>
                <w:szCs w:val="24"/>
                <w:lang w:val="en-US"/>
              </w:rPr>
              <w:t xml:space="preserve"> das </w:t>
            </w:r>
            <w:proofErr w:type="spellStart"/>
            <w:r w:rsidRPr="00CD74D6">
              <w:rPr>
                <w:rFonts w:ascii="Times" w:hAnsi="Times"/>
                <w:szCs w:val="24"/>
                <w:lang w:val="en-US"/>
              </w:rPr>
              <w:t>receitas</w:t>
            </w:r>
            <w:proofErr w:type="spellEnd"/>
            <w:r w:rsidRPr="00CD74D6">
              <w:rPr>
                <w:rFonts w:ascii="Times" w:hAnsi="Times"/>
                <w:szCs w:val="24"/>
                <w:lang w:val="en-US"/>
              </w:rPr>
              <w:t xml:space="preserve"> </w:t>
            </w:r>
            <w:proofErr w:type="spellStart"/>
            <w:r w:rsidRPr="00CD74D6">
              <w:rPr>
                <w:rFonts w:ascii="Times" w:hAnsi="Times"/>
                <w:szCs w:val="24"/>
                <w:lang w:val="en-US"/>
              </w:rPr>
              <w:t>futuras</w:t>
            </w:r>
            <w:proofErr w:type="spellEnd"/>
            <w:r w:rsidRPr="00CD74D6">
              <w:rPr>
                <w:rFonts w:ascii="Times" w:hAnsi="Times"/>
                <w:szCs w:val="24"/>
                <w:lang w:val="en-US"/>
              </w:rPr>
              <w:t xml:space="preserve"> </w:t>
            </w:r>
            <w:proofErr w:type="spellStart"/>
            <w:r w:rsidRPr="00CD74D6">
              <w:rPr>
                <w:rFonts w:ascii="Times" w:hAnsi="Times"/>
                <w:szCs w:val="24"/>
                <w:lang w:val="en-US"/>
              </w:rPr>
              <w:t>que</w:t>
            </w:r>
            <w:proofErr w:type="spellEnd"/>
            <w:r w:rsidRPr="00CD74D6">
              <w:rPr>
                <w:rFonts w:ascii="Times" w:hAnsi="Times"/>
                <w:szCs w:val="24"/>
                <w:lang w:val="en-US"/>
              </w:rPr>
              <w:t xml:space="preserve"> o </w:t>
            </w:r>
            <w:proofErr w:type="spellStart"/>
            <w:r w:rsidRPr="00CD74D6">
              <w:rPr>
                <w:rFonts w:ascii="Times" w:hAnsi="Times"/>
                <w:szCs w:val="24"/>
                <w:lang w:val="en-US"/>
              </w:rPr>
              <w:t>projeto</w:t>
            </w:r>
            <w:proofErr w:type="spellEnd"/>
            <w:r w:rsidRPr="00CD74D6">
              <w:rPr>
                <w:rFonts w:ascii="Times" w:hAnsi="Times"/>
                <w:szCs w:val="24"/>
                <w:lang w:val="en-US"/>
              </w:rPr>
              <w:t xml:space="preserve"> </w:t>
            </w:r>
            <w:proofErr w:type="spellStart"/>
            <w:r w:rsidRPr="00CD74D6">
              <w:rPr>
                <w:rFonts w:ascii="Times" w:hAnsi="Times"/>
                <w:szCs w:val="24"/>
                <w:lang w:val="en-US"/>
              </w:rPr>
              <w:t>irá</w:t>
            </w:r>
            <w:proofErr w:type="spellEnd"/>
            <w:r w:rsidRPr="00CD74D6">
              <w:rPr>
                <w:rFonts w:ascii="Times" w:hAnsi="Times"/>
                <w:szCs w:val="24"/>
                <w:lang w:val="en-US"/>
              </w:rPr>
              <w:t xml:space="preserve"> </w:t>
            </w:r>
            <w:proofErr w:type="spellStart"/>
            <w:r w:rsidRPr="00CD74D6">
              <w:rPr>
                <w:rFonts w:ascii="Times" w:hAnsi="Times"/>
                <w:szCs w:val="24"/>
                <w:lang w:val="en-US"/>
              </w:rPr>
              <w:t>gerar</w:t>
            </w:r>
            <w:proofErr w:type="spellEnd"/>
            <w:r w:rsidRPr="00CD74D6">
              <w:rPr>
                <w:rFonts w:ascii="Times" w:hAnsi="Times"/>
                <w:szCs w:val="24"/>
                <w:lang w:val="en-US"/>
              </w:rPr>
              <w:t xml:space="preserve"> com a </w:t>
            </w:r>
            <w:proofErr w:type="spellStart"/>
            <w:r w:rsidRPr="00CD74D6">
              <w:rPr>
                <w:rFonts w:ascii="Times" w:hAnsi="Times"/>
                <w:szCs w:val="24"/>
                <w:lang w:val="en-US"/>
              </w:rPr>
              <w:t>sua</w:t>
            </w:r>
            <w:proofErr w:type="spellEnd"/>
            <w:r w:rsidRPr="00CD74D6">
              <w:rPr>
                <w:rFonts w:ascii="Times" w:hAnsi="Times"/>
                <w:szCs w:val="24"/>
                <w:lang w:val="en-US"/>
              </w:rPr>
              <w:t xml:space="preserve"> </w:t>
            </w:r>
            <w:proofErr w:type="spellStart"/>
            <w:r w:rsidRPr="00CD74D6">
              <w:rPr>
                <w:rFonts w:ascii="Times" w:hAnsi="Times"/>
                <w:szCs w:val="24"/>
                <w:lang w:val="en-US"/>
              </w:rPr>
              <w:t>atividade</w:t>
            </w:r>
            <w:proofErr w:type="spellEnd"/>
            <w:r>
              <w:rPr>
                <w:rFonts w:ascii="Times" w:hAnsi="Times"/>
                <w:szCs w:val="24"/>
                <w:lang w:val="en-US"/>
              </w:rPr>
              <w:t>.</w:t>
            </w:r>
          </w:p>
          <w:p w14:paraId="7465E93D" w14:textId="1D041D3A" w:rsidR="00E96976" w:rsidRPr="00680B56" w:rsidRDefault="00E96976" w:rsidP="00505466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  <w:szCs w:val="24"/>
                <w:lang w:val="en-US"/>
              </w:rPr>
            </w:pPr>
            <w:proofErr w:type="spellStart"/>
            <w:r>
              <w:rPr>
                <w:rFonts w:ascii="Times" w:hAnsi="Times"/>
                <w:szCs w:val="24"/>
                <w:lang w:val="en-US"/>
              </w:rPr>
              <w:t>Custos</w:t>
            </w:r>
            <w:proofErr w:type="spellEnd"/>
            <w:r>
              <w:rPr>
                <w:rFonts w:ascii="Times" w:hAnsi="Times"/>
                <w:szCs w:val="24"/>
                <w:lang w:val="en-US"/>
              </w:rPr>
              <w:t xml:space="preserve">: </w:t>
            </w:r>
            <w:proofErr w:type="spellStart"/>
            <w:r w:rsidRPr="00505466">
              <w:rPr>
                <w:rFonts w:ascii="Times" w:hAnsi="Times"/>
                <w:szCs w:val="24"/>
                <w:lang w:val="en-US"/>
              </w:rPr>
              <w:t>Projeção</w:t>
            </w:r>
            <w:proofErr w:type="spellEnd"/>
            <w:r w:rsidRPr="00505466">
              <w:rPr>
                <w:rFonts w:ascii="Times" w:hAnsi="Times"/>
                <w:szCs w:val="24"/>
                <w:lang w:val="en-US"/>
              </w:rPr>
              <w:t xml:space="preserve"> dos </w:t>
            </w:r>
            <w:proofErr w:type="spellStart"/>
            <w:r w:rsidRPr="00505466">
              <w:rPr>
                <w:rFonts w:ascii="Times" w:hAnsi="Times"/>
                <w:szCs w:val="24"/>
                <w:lang w:val="en-US"/>
              </w:rPr>
              <w:t>custos</w:t>
            </w:r>
            <w:proofErr w:type="spellEnd"/>
            <w:r w:rsidRPr="00505466">
              <w:rPr>
                <w:rFonts w:ascii="Times" w:hAnsi="Times"/>
                <w:szCs w:val="24"/>
                <w:lang w:val="en-US"/>
              </w:rPr>
              <w:t xml:space="preserve"> </w:t>
            </w:r>
            <w:proofErr w:type="spellStart"/>
            <w:r w:rsidRPr="00505466">
              <w:rPr>
                <w:rFonts w:ascii="Times" w:hAnsi="Times"/>
                <w:szCs w:val="24"/>
                <w:lang w:val="en-US"/>
              </w:rPr>
              <w:t>futuros</w:t>
            </w:r>
            <w:proofErr w:type="spellEnd"/>
            <w:r w:rsidRPr="00505466">
              <w:rPr>
                <w:rFonts w:ascii="Times" w:hAnsi="Times"/>
                <w:szCs w:val="24"/>
                <w:lang w:val="en-US"/>
              </w:rPr>
              <w:t xml:space="preserve"> </w:t>
            </w:r>
            <w:proofErr w:type="spellStart"/>
            <w:r w:rsidRPr="00505466">
              <w:rPr>
                <w:rFonts w:ascii="Times" w:hAnsi="Times"/>
                <w:szCs w:val="24"/>
                <w:lang w:val="en-US"/>
              </w:rPr>
              <w:t>que</w:t>
            </w:r>
            <w:proofErr w:type="spellEnd"/>
            <w:r w:rsidRPr="00505466">
              <w:rPr>
                <w:rFonts w:ascii="Times" w:hAnsi="Times"/>
                <w:szCs w:val="24"/>
                <w:lang w:val="en-US"/>
              </w:rPr>
              <w:t xml:space="preserve"> o </w:t>
            </w:r>
            <w:proofErr w:type="spellStart"/>
            <w:r w:rsidRPr="00505466">
              <w:rPr>
                <w:rFonts w:ascii="Times" w:hAnsi="Times"/>
                <w:szCs w:val="24"/>
                <w:lang w:val="en-US"/>
              </w:rPr>
              <w:t>projeto</w:t>
            </w:r>
            <w:proofErr w:type="spellEnd"/>
            <w:r w:rsidRPr="00505466">
              <w:rPr>
                <w:rFonts w:ascii="Times" w:hAnsi="Times"/>
                <w:szCs w:val="24"/>
                <w:lang w:val="en-US"/>
              </w:rPr>
              <w:t xml:space="preserve"> </w:t>
            </w:r>
            <w:proofErr w:type="spellStart"/>
            <w:r w:rsidRPr="00505466">
              <w:rPr>
                <w:rFonts w:ascii="Times" w:hAnsi="Times"/>
                <w:szCs w:val="24"/>
                <w:lang w:val="en-US"/>
              </w:rPr>
              <w:t>irá</w:t>
            </w:r>
            <w:proofErr w:type="spellEnd"/>
            <w:r w:rsidRPr="00505466">
              <w:rPr>
                <w:rFonts w:ascii="Times" w:hAnsi="Times"/>
                <w:szCs w:val="24"/>
                <w:lang w:val="en-US"/>
              </w:rPr>
              <w:t xml:space="preserve"> ter</w:t>
            </w:r>
            <w:r>
              <w:rPr>
                <w:rFonts w:ascii="Times" w:hAnsi="Times"/>
                <w:szCs w:val="24"/>
                <w:lang w:val="en-US"/>
              </w:rPr>
              <w:t>.</w:t>
            </w:r>
          </w:p>
        </w:tc>
        <w:tc>
          <w:tcPr>
            <w:tcW w:w="1525" w:type="pct"/>
            <w:tcMar>
              <w:top w:w="142" w:type="nil"/>
              <w:right w:w="142" w:type="nil"/>
            </w:tcMar>
          </w:tcPr>
          <w:p w14:paraId="19868358" w14:textId="77777777" w:rsidR="00E96976" w:rsidRPr="009F5C14" w:rsidRDefault="00E96976" w:rsidP="00AB5B81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  <w:sz w:val="20"/>
                <w:szCs w:val="24"/>
                <w:lang w:val="en-US"/>
              </w:rPr>
            </w:pPr>
            <w:proofErr w:type="spellStart"/>
            <w:r w:rsidRPr="009F5C14">
              <w:rPr>
                <w:rFonts w:ascii="Times" w:hAnsi="Times"/>
                <w:sz w:val="20"/>
                <w:szCs w:val="24"/>
                <w:lang w:val="en-US"/>
              </w:rPr>
              <w:t>Maximiano</w:t>
            </w:r>
            <w:proofErr w:type="spellEnd"/>
            <w:r w:rsidRPr="009F5C14">
              <w:rPr>
                <w:rFonts w:ascii="Times" w:hAnsi="Times"/>
                <w:sz w:val="20"/>
                <w:szCs w:val="24"/>
                <w:lang w:val="en-US"/>
              </w:rPr>
              <w:t xml:space="preserve"> (2011) – cap. 3 e 10</w:t>
            </w:r>
          </w:p>
          <w:p w14:paraId="58698515" w14:textId="77777777" w:rsidR="00E96976" w:rsidRPr="009F5C14" w:rsidRDefault="00E96976" w:rsidP="00AB5B81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  <w:sz w:val="20"/>
                <w:szCs w:val="24"/>
                <w:lang w:val="en-US"/>
              </w:rPr>
            </w:pPr>
            <w:r w:rsidRPr="009F5C14">
              <w:rPr>
                <w:rFonts w:ascii="Times" w:hAnsi="Times"/>
                <w:sz w:val="20"/>
                <w:szCs w:val="24"/>
                <w:lang w:val="en-US"/>
              </w:rPr>
              <w:t>SEBRAE (2007) – cap. 5 e 6</w:t>
            </w:r>
          </w:p>
          <w:p w14:paraId="33617F38" w14:textId="632366B8" w:rsidR="00E96976" w:rsidRPr="009F5C14" w:rsidRDefault="00E96976" w:rsidP="00AB5B81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  <w:sz w:val="20"/>
                <w:szCs w:val="24"/>
                <w:lang w:val="en-US"/>
              </w:rPr>
            </w:pPr>
            <w:r w:rsidRPr="009F5C14">
              <w:rPr>
                <w:rFonts w:ascii="Times" w:hAnsi="Times"/>
                <w:sz w:val="20"/>
                <w:szCs w:val="24"/>
                <w:lang w:val="en-US"/>
              </w:rPr>
              <w:t>Salim et al. (2005) – cap. 12</w:t>
            </w:r>
          </w:p>
        </w:tc>
      </w:tr>
      <w:tr w:rsidR="00E96976" w14:paraId="67D6F6C9" w14:textId="77777777" w:rsidTr="00E96976">
        <w:tc>
          <w:tcPr>
            <w:tcW w:w="309" w:type="pct"/>
            <w:tcMar>
              <w:top w:w="142" w:type="nil"/>
              <w:right w:w="142" w:type="nil"/>
            </w:tcMar>
          </w:tcPr>
          <w:p w14:paraId="3143AD48" w14:textId="3FAEA654" w:rsidR="00E96976" w:rsidRPr="00680B56" w:rsidRDefault="00E96976" w:rsidP="006444FB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  <w:szCs w:val="24"/>
                <w:lang w:val="en-US"/>
              </w:rPr>
            </w:pPr>
            <w:r w:rsidRPr="00680B56">
              <w:rPr>
                <w:rFonts w:ascii="Times" w:hAnsi="Times"/>
                <w:szCs w:val="24"/>
                <w:lang w:val="en-US"/>
              </w:rPr>
              <w:t> </w:t>
            </w:r>
            <w:r>
              <w:rPr>
                <w:rFonts w:ascii="Times" w:hAnsi="Times"/>
                <w:szCs w:val="24"/>
                <w:lang w:val="en-US"/>
              </w:rPr>
              <w:t>12</w:t>
            </w:r>
          </w:p>
        </w:tc>
        <w:tc>
          <w:tcPr>
            <w:tcW w:w="3166" w:type="pct"/>
            <w:tcMar>
              <w:top w:w="142" w:type="nil"/>
              <w:right w:w="142" w:type="nil"/>
            </w:tcMar>
          </w:tcPr>
          <w:p w14:paraId="0C5B63F9" w14:textId="396EC29E" w:rsidR="00E96976" w:rsidRPr="00680B56" w:rsidRDefault="00E96976" w:rsidP="006444FB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  <w:szCs w:val="24"/>
                <w:lang w:val="en-US"/>
              </w:rPr>
            </w:pPr>
            <w:proofErr w:type="spellStart"/>
            <w:r>
              <w:rPr>
                <w:rFonts w:ascii="Times" w:hAnsi="Times"/>
                <w:szCs w:val="24"/>
                <w:lang w:val="en-US"/>
              </w:rPr>
              <w:t>Investimento</w:t>
            </w:r>
            <w:proofErr w:type="spellEnd"/>
            <w:r>
              <w:rPr>
                <w:rFonts w:ascii="Times" w:hAnsi="Times"/>
                <w:szCs w:val="24"/>
                <w:lang w:val="en-US"/>
              </w:rPr>
              <w:t xml:space="preserve">: </w:t>
            </w:r>
            <w:proofErr w:type="spellStart"/>
            <w:r w:rsidRPr="00505466">
              <w:rPr>
                <w:rFonts w:ascii="Times" w:hAnsi="Times"/>
                <w:szCs w:val="24"/>
                <w:lang w:val="en-US"/>
              </w:rPr>
              <w:t>Projeção</w:t>
            </w:r>
            <w:proofErr w:type="spellEnd"/>
            <w:r w:rsidRPr="00505466">
              <w:rPr>
                <w:rFonts w:ascii="Times" w:hAnsi="Times"/>
                <w:szCs w:val="24"/>
                <w:lang w:val="en-US"/>
              </w:rPr>
              <w:t xml:space="preserve"> do </w:t>
            </w:r>
            <w:proofErr w:type="spellStart"/>
            <w:r w:rsidRPr="00505466">
              <w:rPr>
                <w:rFonts w:ascii="Times" w:hAnsi="Times"/>
                <w:szCs w:val="24"/>
                <w:lang w:val="en-US"/>
              </w:rPr>
              <w:t>investimento</w:t>
            </w:r>
            <w:proofErr w:type="spellEnd"/>
            <w:r w:rsidRPr="00505466">
              <w:rPr>
                <w:rFonts w:ascii="Times" w:hAnsi="Times"/>
                <w:szCs w:val="24"/>
                <w:lang w:val="en-US"/>
              </w:rPr>
              <w:t xml:space="preserve"> </w:t>
            </w:r>
            <w:proofErr w:type="spellStart"/>
            <w:r w:rsidRPr="00505466">
              <w:rPr>
                <w:rFonts w:ascii="Times" w:hAnsi="Times"/>
                <w:szCs w:val="24"/>
                <w:lang w:val="en-US"/>
              </w:rPr>
              <w:t>necessário</w:t>
            </w:r>
            <w:proofErr w:type="spellEnd"/>
            <w:r w:rsidRPr="00505466">
              <w:rPr>
                <w:rFonts w:ascii="Times" w:hAnsi="Times"/>
                <w:szCs w:val="24"/>
                <w:lang w:val="en-US"/>
              </w:rPr>
              <w:t xml:space="preserve"> </w:t>
            </w:r>
            <w:proofErr w:type="spellStart"/>
            <w:r w:rsidRPr="00505466">
              <w:rPr>
                <w:rFonts w:ascii="Times" w:hAnsi="Times"/>
                <w:szCs w:val="24"/>
                <w:lang w:val="en-US"/>
              </w:rPr>
              <w:t>para</w:t>
            </w:r>
            <w:proofErr w:type="spellEnd"/>
            <w:r w:rsidRPr="00505466">
              <w:rPr>
                <w:rFonts w:ascii="Times" w:hAnsi="Times"/>
                <w:szCs w:val="24"/>
                <w:lang w:val="en-US"/>
              </w:rPr>
              <w:t xml:space="preserve"> </w:t>
            </w:r>
            <w:proofErr w:type="spellStart"/>
            <w:r w:rsidRPr="00505466">
              <w:rPr>
                <w:rFonts w:ascii="Times" w:hAnsi="Times"/>
                <w:szCs w:val="24"/>
                <w:lang w:val="en-US"/>
              </w:rPr>
              <w:t>realizar</w:t>
            </w:r>
            <w:proofErr w:type="spellEnd"/>
            <w:r w:rsidRPr="00505466">
              <w:rPr>
                <w:rFonts w:ascii="Times" w:hAnsi="Times"/>
                <w:szCs w:val="24"/>
                <w:lang w:val="en-US"/>
              </w:rPr>
              <w:t xml:space="preserve"> o </w:t>
            </w:r>
            <w:proofErr w:type="spellStart"/>
            <w:r w:rsidRPr="00505466">
              <w:rPr>
                <w:rFonts w:ascii="Times" w:hAnsi="Times"/>
                <w:szCs w:val="24"/>
                <w:lang w:val="en-US"/>
              </w:rPr>
              <w:t>projeto</w:t>
            </w:r>
            <w:proofErr w:type="spellEnd"/>
            <w:r>
              <w:rPr>
                <w:rFonts w:ascii="Times" w:hAnsi="Times"/>
                <w:szCs w:val="24"/>
                <w:lang w:val="en-US"/>
              </w:rPr>
              <w:t>.</w:t>
            </w:r>
          </w:p>
        </w:tc>
        <w:tc>
          <w:tcPr>
            <w:tcW w:w="1525" w:type="pct"/>
            <w:tcMar>
              <w:top w:w="142" w:type="nil"/>
              <w:right w:w="142" w:type="nil"/>
            </w:tcMar>
          </w:tcPr>
          <w:p w14:paraId="602896DB" w14:textId="77777777" w:rsidR="00E96976" w:rsidRPr="009F5C14" w:rsidRDefault="00E96976" w:rsidP="00AB5B81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  <w:sz w:val="20"/>
                <w:szCs w:val="24"/>
                <w:lang w:val="en-US"/>
              </w:rPr>
            </w:pPr>
            <w:proofErr w:type="spellStart"/>
            <w:r w:rsidRPr="009F5C14">
              <w:rPr>
                <w:rFonts w:ascii="Times" w:hAnsi="Times"/>
                <w:sz w:val="20"/>
                <w:szCs w:val="24"/>
                <w:lang w:val="en-US"/>
              </w:rPr>
              <w:t>Maximiano</w:t>
            </w:r>
            <w:proofErr w:type="spellEnd"/>
            <w:r w:rsidRPr="009F5C14">
              <w:rPr>
                <w:rFonts w:ascii="Times" w:hAnsi="Times"/>
                <w:sz w:val="20"/>
                <w:szCs w:val="24"/>
                <w:lang w:val="en-US"/>
              </w:rPr>
              <w:t xml:space="preserve"> (2011) – cap. 3 e 10</w:t>
            </w:r>
          </w:p>
          <w:p w14:paraId="10302C9F" w14:textId="77777777" w:rsidR="00E96976" w:rsidRPr="009F5C14" w:rsidRDefault="00E96976" w:rsidP="00AB5B81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  <w:sz w:val="20"/>
                <w:szCs w:val="24"/>
                <w:lang w:val="en-US"/>
              </w:rPr>
            </w:pPr>
            <w:r w:rsidRPr="009F5C14">
              <w:rPr>
                <w:rFonts w:ascii="Times" w:hAnsi="Times"/>
                <w:sz w:val="20"/>
                <w:szCs w:val="24"/>
                <w:lang w:val="en-US"/>
              </w:rPr>
              <w:t>SEBRAE (2007) – cap. 5 e 6</w:t>
            </w:r>
          </w:p>
          <w:p w14:paraId="3A3A40DB" w14:textId="232C9A2B" w:rsidR="00E96976" w:rsidRPr="009F5C14" w:rsidRDefault="00E96976" w:rsidP="00AB5B81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  <w:sz w:val="20"/>
                <w:szCs w:val="24"/>
                <w:lang w:val="en-US"/>
              </w:rPr>
            </w:pPr>
            <w:r w:rsidRPr="009F5C14">
              <w:rPr>
                <w:rFonts w:ascii="Times" w:hAnsi="Times"/>
                <w:sz w:val="20"/>
                <w:szCs w:val="24"/>
                <w:lang w:val="en-US"/>
              </w:rPr>
              <w:t>Salim et al. (2005) – cap. 12</w:t>
            </w:r>
          </w:p>
        </w:tc>
      </w:tr>
      <w:tr w:rsidR="00E96976" w14:paraId="1762FCD6" w14:textId="77777777" w:rsidTr="00E96976">
        <w:tc>
          <w:tcPr>
            <w:tcW w:w="309" w:type="pct"/>
            <w:tcMar>
              <w:top w:w="142" w:type="nil"/>
              <w:right w:w="142" w:type="nil"/>
            </w:tcMar>
          </w:tcPr>
          <w:p w14:paraId="22468D58" w14:textId="01E35A8C" w:rsidR="00E96976" w:rsidRPr="00680B56" w:rsidRDefault="00E96976" w:rsidP="006444FB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  <w:szCs w:val="24"/>
                <w:lang w:val="en-US"/>
              </w:rPr>
            </w:pPr>
            <w:r w:rsidRPr="00680B56">
              <w:rPr>
                <w:rFonts w:ascii="Times" w:hAnsi="Times"/>
                <w:szCs w:val="24"/>
                <w:lang w:val="en-US"/>
              </w:rPr>
              <w:t>13</w:t>
            </w:r>
          </w:p>
        </w:tc>
        <w:tc>
          <w:tcPr>
            <w:tcW w:w="3166" w:type="pct"/>
            <w:tcMar>
              <w:top w:w="142" w:type="nil"/>
              <w:right w:w="142" w:type="nil"/>
            </w:tcMar>
          </w:tcPr>
          <w:p w14:paraId="5877E94F" w14:textId="77777777" w:rsidR="00E96976" w:rsidRPr="00B10142" w:rsidRDefault="00E96976" w:rsidP="00AB5B81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  <w:i/>
                <w:szCs w:val="24"/>
                <w:lang w:val="en-US"/>
              </w:rPr>
            </w:pPr>
            <w:proofErr w:type="spellStart"/>
            <w:r w:rsidRPr="00B10142">
              <w:rPr>
                <w:rFonts w:ascii="Times" w:hAnsi="Times"/>
                <w:i/>
                <w:szCs w:val="24"/>
                <w:lang w:val="en-US"/>
              </w:rPr>
              <w:t>Fontes</w:t>
            </w:r>
            <w:proofErr w:type="spellEnd"/>
            <w:r w:rsidRPr="00B10142">
              <w:rPr>
                <w:rFonts w:ascii="Times" w:hAnsi="Times"/>
                <w:i/>
                <w:szCs w:val="24"/>
                <w:lang w:val="en-US"/>
              </w:rPr>
              <w:t xml:space="preserve"> de </w:t>
            </w:r>
            <w:proofErr w:type="spellStart"/>
            <w:r w:rsidRPr="00B10142">
              <w:rPr>
                <w:rFonts w:ascii="Times" w:hAnsi="Times"/>
                <w:i/>
                <w:szCs w:val="24"/>
                <w:lang w:val="en-US"/>
              </w:rPr>
              <w:t>recursos</w:t>
            </w:r>
            <w:proofErr w:type="spellEnd"/>
            <w:r w:rsidRPr="00B10142">
              <w:rPr>
                <w:rFonts w:ascii="Times" w:hAnsi="Times"/>
                <w:i/>
                <w:szCs w:val="24"/>
                <w:lang w:val="en-US"/>
              </w:rPr>
              <w:t xml:space="preserve"> para </w:t>
            </w:r>
            <w:proofErr w:type="spellStart"/>
            <w:r w:rsidRPr="00B10142">
              <w:rPr>
                <w:rFonts w:ascii="Times" w:hAnsi="Times"/>
                <w:i/>
                <w:szCs w:val="24"/>
                <w:lang w:val="en-US"/>
              </w:rPr>
              <w:t>projetos</w:t>
            </w:r>
            <w:proofErr w:type="spellEnd"/>
            <w:r w:rsidRPr="00B10142">
              <w:rPr>
                <w:rFonts w:ascii="Times" w:hAnsi="Times"/>
                <w:i/>
                <w:szCs w:val="24"/>
                <w:lang w:val="en-US"/>
              </w:rPr>
              <w:t xml:space="preserve"> de </w:t>
            </w:r>
            <w:proofErr w:type="spellStart"/>
            <w:r w:rsidRPr="00B10142">
              <w:rPr>
                <w:rFonts w:ascii="Times" w:hAnsi="Times"/>
                <w:i/>
                <w:szCs w:val="24"/>
                <w:lang w:val="en-US"/>
              </w:rPr>
              <w:t>inovação</w:t>
            </w:r>
            <w:proofErr w:type="spellEnd"/>
          </w:p>
          <w:p w14:paraId="7EC0670E" w14:textId="0B3E693F" w:rsidR="00E96976" w:rsidRPr="00625730" w:rsidRDefault="00E96976" w:rsidP="006444FB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  <w:color w:val="FF0000"/>
                <w:szCs w:val="24"/>
                <w:lang w:val="en-US"/>
              </w:rPr>
            </w:pPr>
            <w:proofErr w:type="spellStart"/>
            <w:r w:rsidRPr="00B10142">
              <w:rPr>
                <w:rFonts w:ascii="Times" w:hAnsi="Times"/>
                <w:i/>
                <w:szCs w:val="24"/>
                <w:lang w:val="en-US"/>
              </w:rPr>
              <w:t>Fontes</w:t>
            </w:r>
            <w:proofErr w:type="spellEnd"/>
            <w:r w:rsidRPr="00B10142">
              <w:rPr>
                <w:rFonts w:ascii="Times" w:hAnsi="Times"/>
                <w:i/>
                <w:szCs w:val="24"/>
                <w:lang w:val="en-US"/>
              </w:rPr>
              <w:t xml:space="preserve"> de </w:t>
            </w:r>
            <w:proofErr w:type="spellStart"/>
            <w:r w:rsidRPr="00B10142">
              <w:rPr>
                <w:rFonts w:ascii="Times" w:hAnsi="Times"/>
                <w:i/>
                <w:szCs w:val="24"/>
                <w:lang w:val="en-US"/>
              </w:rPr>
              <w:t>recursos</w:t>
            </w:r>
            <w:proofErr w:type="spellEnd"/>
            <w:r w:rsidRPr="00B10142">
              <w:rPr>
                <w:rFonts w:ascii="Times" w:hAnsi="Times"/>
                <w:i/>
                <w:szCs w:val="24"/>
                <w:lang w:val="en-US"/>
              </w:rPr>
              <w:t xml:space="preserve"> para </w:t>
            </w:r>
            <w:proofErr w:type="spellStart"/>
            <w:r w:rsidRPr="00B10142">
              <w:rPr>
                <w:rFonts w:ascii="Times" w:hAnsi="Times"/>
                <w:i/>
                <w:szCs w:val="24"/>
                <w:lang w:val="en-US"/>
              </w:rPr>
              <w:t>projetos</w:t>
            </w:r>
            <w:proofErr w:type="spellEnd"/>
            <w:r w:rsidRPr="00B10142">
              <w:rPr>
                <w:rFonts w:ascii="Times" w:hAnsi="Times"/>
                <w:i/>
                <w:szCs w:val="24"/>
                <w:lang w:val="en-US"/>
              </w:rPr>
              <w:t xml:space="preserve"> </w:t>
            </w:r>
            <w:proofErr w:type="spellStart"/>
            <w:r w:rsidRPr="00B10142">
              <w:rPr>
                <w:rFonts w:ascii="Times" w:hAnsi="Times"/>
                <w:i/>
                <w:szCs w:val="24"/>
                <w:lang w:val="en-US"/>
              </w:rPr>
              <w:t>culturais</w:t>
            </w:r>
            <w:proofErr w:type="spellEnd"/>
            <w:r w:rsidRPr="00B10142">
              <w:rPr>
                <w:rFonts w:ascii="Times" w:hAnsi="Times"/>
                <w:i/>
                <w:szCs w:val="24"/>
                <w:lang w:val="en-US"/>
              </w:rPr>
              <w:t xml:space="preserve"> e de </w:t>
            </w:r>
            <w:proofErr w:type="spellStart"/>
            <w:r w:rsidRPr="00B10142">
              <w:rPr>
                <w:rFonts w:ascii="Times" w:hAnsi="Times"/>
                <w:i/>
                <w:szCs w:val="24"/>
                <w:lang w:val="en-US"/>
              </w:rPr>
              <w:t>espostes</w:t>
            </w:r>
            <w:proofErr w:type="spellEnd"/>
            <w:r>
              <w:rPr>
                <w:rFonts w:ascii="Times" w:hAnsi="Times"/>
                <w:i/>
                <w:szCs w:val="24"/>
                <w:lang w:val="en-US"/>
              </w:rPr>
              <w:t>.</w:t>
            </w:r>
          </w:p>
        </w:tc>
        <w:tc>
          <w:tcPr>
            <w:tcW w:w="1525" w:type="pct"/>
            <w:tcMar>
              <w:top w:w="142" w:type="nil"/>
              <w:right w:w="142" w:type="nil"/>
            </w:tcMar>
          </w:tcPr>
          <w:p w14:paraId="363E8437" w14:textId="692CF433" w:rsidR="00E96976" w:rsidRPr="009F5C14" w:rsidRDefault="00E96976" w:rsidP="00AB5B81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  <w:sz w:val="20"/>
                <w:szCs w:val="24"/>
                <w:lang w:val="en-US"/>
              </w:rPr>
            </w:pPr>
          </w:p>
        </w:tc>
      </w:tr>
      <w:tr w:rsidR="00E96976" w14:paraId="0B93D922" w14:textId="77777777" w:rsidTr="00E96976">
        <w:tc>
          <w:tcPr>
            <w:tcW w:w="309" w:type="pct"/>
            <w:tcMar>
              <w:top w:w="142" w:type="nil"/>
              <w:right w:w="142" w:type="nil"/>
            </w:tcMar>
          </w:tcPr>
          <w:p w14:paraId="16FE24A0" w14:textId="737EF97F" w:rsidR="00E96976" w:rsidRPr="00680B56" w:rsidRDefault="00E96976" w:rsidP="006444FB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  <w:szCs w:val="24"/>
                <w:lang w:val="en-US"/>
              </w:rPr>
            </w:pPr>
            <w:r>
              <w:rPr>
                <w:rFonts w:ascii="Times" w:hAnsi="Times"/>
                <w:szCs w:val="24"/>
                <w:lang w:val="en-US"/>
              </w:rPr>
              <w:t>14</w:t>
            </w:r>
          </w:p>
        </w:tc>
        <w:tc>
          <w:tcPr>
            <w:tcW w:w="3166" w:type="pct"/>
            <w:tcMar>
              <w:top w:w="142" w:type="nil"/>
              <w:right w:w="142" w:type="nil"/>
            </w:tcMar>
          </w:tcPr>
          <w:p w14:paraId="2ECFDE26" w14:textId="7D396177" w:rsidR="00E96976" w:rsidRPr="00680B56" w:rsidRDefault="00E96976" w:rsidP="00AB5B81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  <w:szCs w:val="24"/>
                <w:lang w:val="en-US"/>
              </w:rPr>
            </w:pPr>
            <w:proofErr w:type="spellStart"/>
            <w:r w:rsidRPr="002C50E6">
              <w:rPr>
                <w:rFonts w:ascii="Times" w:hAnsi="Times"/>
                <w:color w:val="0000FF"/>
                <w:szCs w:val="24"/>
                <w:lang w:val="en-US"/>
              </w:rPr>
              <w:t>Esclarecimento</w:t>
            </w:r>
            <w:proofErr w:type="spellEnd"/>
            <w:r w:rsidRPr="002C50E6">
              <w:rPr>
                <w:rFonts w:ascii="Times" w:hAnsi="Times"/>
                <w:color w:val="0000FF"/>
                <w:szCs w:val="24"/>
                <w:lang w:val="en-US"/>
              </w:rPr>
              <w:t xml:space="preserve"> de </w:t>
            </w:r>
            <w:proofErr w:type="spellStart"/>
            <w:r w:rsidRPr="002C50E6">
              <w:rPr>
                <w:rFonts w:ascii="Times" w:hAnsi="Times"/>
                <w:color w:val="0000FF"/>
                <w:szCs w:val="24"/>
                <w:lang w:val="en-US"/>
              </w:rPr>
              <w:t>duvidas</w:t>
            </w:r>
            <w:proofErr w:type="spellEnd"/>
            <w:r w:rsidRPr="002C50E6">
              <w:rPr>
                <w:rFonts w:ascii="Times" w:hAnsi="Times"/>
                <w:color w:val="0000FF"/>
                <w:szCs w:val="24"/>
                <w:lang w:val="en-US"/>
              </w:rPr>
              <w:t xml:space="preserve"> </w:t>
            </w:r>
            <w:proofErr w:type="spellStart"/>
            <w:r w:rsidRPr="002C50E6">
              <w:rPr>
                <w:rFonts w:ascii="Times" w:hAnsi="Times"/>
                <w:color w:val="0000FF"/>
                <w:szCs w:val="24"/>
                <w:lang w:val="en-US"/>
              </w:rPr>
              <w:t>quanto</w:t>
            </w:r>
            <w:proofErr w:type="spellEnd"/>
            <w:r w:rsidRPr="002C50E6">
              <w:rPr>
                <w:rFonts w:ascii="Times" w:hAnsi="Times"/>
                <w:color w:val="0000FF"/>
                <w:szCs w:val="24"/>
                <w:lang w:val="en-US"/>
              </w:rPr>
              <w:t xml:space="preserve"> a </w:t>
            </w:r>
            <w:proofErr w:type="spellStart"/>
            <w:r w:rsidRPr="002C50E6">
              <w:rPr>
                <w:rFonts w:ascii="Times" w:hAnsi="Times"/>
                <w:color w:val="0000FF"/>
                <w:szCs w:val="24"/>
                <w:lang w:val="en-US"/>
              </w:rPr>
              <w:t>finalização</w:t>
            </w:r>
            <w:proofErr w:type="spellEnd"/>
            <w:r w:rsidRPr="002C50E6">
              <w:rPr>
                <w:rFonts w:ascii="Times" w:hAnsi="Times"/>
                <w:color w:val="0000FF"/>
                <w:szCs w:val="24"/>
                <w:lang w:val="en-US"/>
              </w:rPr>
              <w:t xml:space="preserve"> do PN</w:t>
            </w:r>
          </w:p>
        </w:tc>
        <w:tc>
          <w:tcPr>
            <w:tcW w:w="1525" w:type="pct"/>
            <w:tcMar>
              <w:top w:w="142" w:type="nil"/>
              <w:right w:w="142" w:type="nil"/>
            </w:tcMar>
          </w:tcPr>
          <w:p w14:paraId="778A3157" w14:textId="349E3A2A" w:rsidR="00E96976" w:rsidRPr="009F5C14" w:rsidRDefault="00E96976" w:rsidP="006444FB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  <w:sz w:val="20"/>
                <w:szCs w:val="24"/>
                <w:lang w:val="en-US"/>
              </w:rPr>
            </w:pPr>
          </w:p>
        </w:tc>
      </w:tr>
      <w:tr w:rsidR="00E96976" w14:paraId="07EA1E51" w14:textId="77777777" w:rsidTr="00E96976">
        <w:tc>
          <w:tcPr>
            <w:tcW w:w="309" w:type="pct"/>
            <w:tcMar>
              <w:top w:w="142" w:type="nil"/>
              <w:right w:w="142" w:type="nil"/>
            </w:tcMar>
          </w:tcPr>
          <w:p w14:paraId="3C7C9AC1" w14:textId="6961D4B3" w:rsidR="00E96976" w:rsidRPr="00680B56" w:rsidRDefault="00E96976" w:rsidP="006444FB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  <w:szCs w:val="24"/>
                <w:lang w:val="en-US"/>
              </w:rPr>
            </w:pPr>
            <w:r>
              <w:rPr>
                <w:rFonts w:ascii="Times" w:hAnsi="Times"/>
                <w:szCs w:val="24"/>
                <w:lang w:val="en-US"/>
              </w:rPr>
              <w:t xml:space="preserve">15  </w:t>
            </w:r>
          </w:p>
        </w:tc>
        <w:tc>
          <w:tcPr>
            <w:tcW w:w="3166" w:type="pct"/>
            <w:tcMar>
              <w:top w:w="142" w:type="nil"/>
              <w:right w:w="142" w:type="nil"/>
            </w:tcMar>
          </w:tcPr>
          <w:p w14:paraId="181FEC7C" w14:textId="77777777" w:rsidR="00E96976" w:rsidRDefault="00E96976" w:rsidP="00543389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  <w:szCs w:val="24"/>
                <w:lang w:val="en-US"/>
              </w:rPr>
            </w:pPr>
            <w:proofErr w:type="spellStart"/>
            <w:r w:rsidRPr="00680B56">
              <w:rPr>
                <w:rFonts w:ascii="Times" w:hAnsi="Times"/>
                <w:szCs w:val="24"/>
                <w:lang w:val="en-US"/>
              </w:rPr>
              <w:t>Apresentação</w:t>
            </w:r>
            <w:proofErr w:type="spellEnd"/>
            <w:r w:rsidRPr="00680B56">
              <w:rPr>
                <w:rFonts w:ascii="Times" w:hAnsi="Times"/>
                <w:szCs w:val="24"/>
                <w:lang w:val="en-US"/>
              </w:rPr>
              <w:t xml:space="preserve"> </w:t>
            </w:r>
            <w:r>
              <w:rPr>
                <w:rFonts w:ascii="Times" w:hAnsi="Times"/>
                <w:szCs w:val="24"/>
                <w:lang w:val="en-US"/>
              </w:rPr>
              <w:t xml:space="preserve">Final </w:t>
            </w:r>
            <w:r w:rsidRPr="00680B56">
              <w:rPr>
                <w:rFonts w:ascii="Times" w:hAnsi="Times"/>
                <w:szCs w:val="24"/>
                <w:lang w:val="en-US"/>
              </w:rPr>
              <w:t xml:space="preserve">dos </w:t>
            </w:r>
            <w:proofErr w:type="spellStart"/>
            <w:r w:rsidRPr="00680B56">
              <w:rPr>
                <w:rFonts w:ascii="Times" w:hAnsi="Times"/>
                <w:szCs w:val="24"/>
                <w:lang w:val="en-US"/>
              </w:rPr>
              <w:t>Planos</w:t>
            </w:r>
            <w:proofErr w:type="spellEnd"/>
            <w:r w:rsidRPr="00680B56">
              <w:rPr>
                <w:rFonts w:ascii="Times" w:hAnsi="Times"/>
                <w:szCs w:val="24"/>
                <w:lang w:val="en-US"/>
              </w:rPr>
              <w:t xml:space="preserve"> de </w:t>
            </w:r>
            <w:proofErr w:type="spellStart"/>
            <w:r w:rsidRPr="00680B56">
              <w:rPr>
                <w:rFonts w:ascii="Times" w:hAnsi="Times"/>
                <w:szCs w:val="24"/>
                <w:lang w:val="en-US"/>
              </w:rPr>
              <w:t>Negócio</w:t>
            </w:r>
            <w:proofErr w:type="spellEnd"/>
            <w:r w:rsidRPr="00680B56">
              <w:rPr>
                <w:rFonts w:ascii="Times" w:hAnsi="Times"/>
                <w:szCs w:val="24"/>
                <w:lang w:val="en-US"/>
              </w:rPr>
              <w:t xml:space="preserve"> à </w:t>
            </w:r>
            <w:proofErr w:type="spellStart"/>
            <w:r w:rsidRPr="00680B56">
              <w:rPr>
                <w:rFonts w:ascii="Times" w:hAnsi="Times"/>
                <w:szCs w:val="24"/>
                <w:lang w:val="en-US"/>
              </w:rPr>
              <w:t>Banca</w:t>
            </w:r>
            <w:proofErr w:type="spellEnd"/>
            <w:r>
              <w:rPr>
                <w:rFonts w:ascii="Times" w:hAnsi="Times"/>
                <w:szCs w:val="24"/>
                <w:lang w:val="en-US"/>
              </w:rPr>
              <w:t>.</w:t>
            </w:r>
          </w:p>
          <w:p w14:paraId="1BC01A08" w14:textId="77777777" w:rsidR="00E96976" w:rsidRDefault="00E96976" w:rsidP="00543389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  <w:szCs w:val="24"/>
                <w:lang w:val="en-US"/>
              </w:rPr>
            </w:pPr>
          </w:p>
          <w:p w14:paraId="084F9F7C" w14:textId="33B3553C" w:rsidR="00E96976" w:rsidRPr="002C50E6" w:rsidRDefault="00E96976" w:rsidP="006444FB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  <w:color w:val="0000FF"/>
                <w:szCs w:val="24"/>
                <w:lang w:val="en-US"/>
              </w:rPr>
            </w:pPr>
            <w:proofErr w:type="spellStart"/>
            <w:r>
              <w:rPr>
                <w:rFonts w:ascii="Times" w:hAnsi="Times"/>
                <w:szCs w:val="24"/>
                <w:lang w:val="en-US"/>
              </w:rPr>
              <w:t>Inicio</w:t>
            </w:r>
            <w:proofErr w:type="spellEnd"/>
            <w:r>
              <w:rPr>
                <w:rFonts w:ascii="Times" w:hAnsi="Times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" w:hAnsi="Times"/>
                <w:szCs w:val="24"/>
                <w:lang w:val="en-US"/>
              </w:rPr>
              <w:t>às</w:t>
            </w:r>
            <w:proofErr w:type="spellEnd"/>
            <w:r>
              <w:rPr>
                <w:rFonts w:ascii="Times" w:hAnsi="Times"/>
                <w:szCs w:val="24"/>
                <w:lang w:val="en-US"/>
              </w:rPr>
              <w:t xml:space="preserve"> 14 </w:t>
            </w:r>
            <w:proofErr w:type="spellStart"/>
            <w:r>
              <w:rPr>
                <w:rFonts w:ascii="Times" w:hAnsi="Times"/>
                <w:szCs w:val="24"/>
                <w:lang w:val="en-US"/>
              </w:rPr>
              <w:t>horas</w:t>
            </w:r>
            <w:proofErr w:type="spellEnd"/>
            <w:r>
              <w:rPr>
                <w:rFonts w:ascii="Times" w:hAnsi="Times"/>
                <w:szCs w:val="24"/>
                <w:lang w:val="en-US"/>
              </w:rPr>
              <w:t xml:space="preserve">. – </w:t>
            </w:r>
            <w:r w:rsidRPr="00625730">
              <w:rPr>
                <w:rFonts w:ascii="Times" w:hAnsi="Times"/>
                <w:color w:val="FF0000"/>
                <w:szCs w:val="24"/>
                <w:lang w:val="en-US"/>
              </w:rPr>
              <w:t>BANCA DE AVALIACAO PN COM MEMBROS EXTERNOS A FEARP</w:t>
            </w:r>
          </w:p>
        </w:tc>
        <w:tc>
          <w:tcPr>
            <w:tcW w:w="1525" w:type="pct"/>
            <w:tcMar>
              <w:top w:w="142" w:type="nil"/>
              <w:right w:w="142" w:type="nil"/>
            </w:tcMar>
          </w:tcPr>
          <w:p w14:paraId="71A5FD0F" w14:textId="01D9BEB6" w:rsidR="00E96976" w:rsidRPr="009F5C14" w:rsidRDefault="00E96976" w:rsidP="006444FB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  <w:b/>
                <w:sz w:val="20"/>
                <w:szCs w:val="24"/>
                <w:lang w:val="en-US"/>
              </w:rPr>
            </w:pPr>
            <w:proofErr w:type="spellStart"/>
            <w:r w:rsidRPr="009F5C14">
              <w:rPr>
                <w:rFonts w:ascii="Times" w:hAnsi="Times"/>
                <w:b/>
                <w:sz w:val="20"/>
                <w:szCs w:val="24"/>
                <w:lang w:val="en-US"/>
              </w:rPr>
              <w:t>Avaliação</w:t>
            </w:r>
            <w:proofErr w:type="spellEnd"/>
            <w:r w:rsidRPr="009F5C14">
              <w:rPr>
                <w:rFonts w:ascii="Times" w:hAnsi="Times"/>
                <w:b/>
                <w:sz w:val="20"/>
                <w:szCs w:val="24"/>
                <w:lang w:val="en-US"/>
              </w:rPr>
              <w:t xml:space="preserve"> FINAL (</w:t>
            </w:r>
            <w:proofErr w:type="spellStart"/>
            <w:r w:rsidRPr="009F5C14">
              <w:rPr>
                <w:rFonts w:ascii="Times" w:hAnsi="Times"/>
                <w:b/>
                <w:sz w:val="20"/>
                <w:szCs w:val="24"/>
                <w:lang w:val="en-US"/>
              </w:rPr>
              <w:t>atribuição</w:t>
            </w:r>
            <w:proofErr w:type="spellEnd"/>
            <w:r w:rsidRPr="009F5C14">
              <w:rPr>
                <w:rFonts w:ascii="Times" w:hAnsi="Times"/>
                <w:b/>
                <w:sz w:val="20"/>
                <w:szCs w:val="24"/>
                <w:lang w:val="en-US"/>
              </w:rPr>
              <w:t xml:space="preserve"> de nota)</w:t>
            </w:r>
          </w:p>
        </w:tc>
      </w:tr>
    </w:tbl>
    <w:p w14:paraId="28C3C70B" w14:textId="5D30F86E" w:rsidR="00CD74D6" w:rsidRDefault="00CD74D6" w:rsidP="00CD74D6">
      <w:bookmarkStart w:id="0" w:name="_GoBack"/>
      <w:bookmarkEnd w:id="0"/>
    </w:p>
    <w:p w14:paraId="37ECD470" w14:textId="4D9B928E" w:rsidR="001215BA" w:rsidRPr="001215BA" w:rsidRDefault="001215BA" w:rsidP="00CD74D6">
      <w:pPr>
        <w:rPr>
          <w:color w:val="0000FF"/>
        </w:rPr>
      </w:pPr>
    </w:p>
    <w:sectPr w:rsidR="001215BA" w:rsidRPr="001215BA" w:rsidSect="00135ED6">
      <w:pgSz w:w="11907" w:h="16840" w:code="9"/>
      <w:pgMar w:top="1134" w:right="1134" w:bottom="1134" w:left="1134" w:header="720" w:footer="720" w:gutter="0"/>
      <w:cols w:space="72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4B25E25" w15:done="0"/>
  <w15:commentEx w15:paraId="6457CF73" w15:paraIdParent="54B25E25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A32BE"/>
    <w:multiLevelType w:val="hybridMultilevel"/>
    <w:tmpl w:val="C0E2137E"/>
    <w:lvl w:ilvl="0" w:tplc="2676E67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205464"/>
    <w:multiLevelType w:val="hybridMultilevel"/>
    <w:tmpl w:val="BC3CBC06"/>
    <w:lvl w:ilvl="0" w:tplc="D5886D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7BC1BB4">
      <w:numFmt w:val="none"/>
      <w:lvlText w:val=""/>
      <w:lvlJc w:val="left"/>
      <w:pPr>
        <w:tabs>
          <w:tab w:val="num" w:pos="360"/>
        </w:tabs>
      </w:pPr>
    </w:lvl>
    <w:lvl w:ilvl="2" w:tplc="12546EF6">
      <w:numFmt w:val="none"/>
      <w:lvlText w:val=""/>
      <w:lvlJc w:val="left"/>
      <w:pPr>
        <w:tabs>
          <w:tab w:val="num" w:pos="360"/>
        </w:tabs>
      </w:pPr>
    </w:lvl>
    <w:lvl w:ilvl="3" w:tplc="57302BD2">
      <w:numFmt w:val="none"/>
      <w:lvlText w:val=""/>
      <w:lvlJc w:val="left"/>
      <w:pPr>
        <w:tabs>
          <w:tab w:val="num" w:pos="360"/>
        </w:tabs>
      </w:pPr>
    </w:lvl>
    <w:lvl w:ilvl="4" w:tplc="726C2EE2">
      <w:numFmt w:val="none"/>
      <w:lvlText w:val=""/>
      <w:lvlJc w:val="left"/>
      <w:pPr>
        <w:tabs>
          <w:tab w:val="num" w:pos="360"/>
        </w:tabs>
      </w:pPr>
    </w:lvl>
    <w:lvl w:ilvl="5" w:tplc="1696C932">
      <w:numFmt w:val="none"/>
      <w:lvlText w:val=""/>
      <w:lvlJc w:val="left"/>
      <w:pPr>
        <w:tabs>
          <w:tab w:val="num" w:pos="360"/>
        </w:tabs>
      </w:pPr>
    </w:lvl>
    <w:lvl w:ilvl="6" w:tplc="2922435A">
      <w:numFmt w:val="none"/>
      <w:lvlText w:val=""/>
      <w:lvlJc w:val="left"/>
      <w:pPr>
        <w:tabs>
          <w:tab w:val="num" w:pos="360"/>
        </w:tabs>
      </w:pPr>
    </w:lvl>
    <w:lvl w:ilvl="7" w:tplc="54D83730">
      <w:numFmt w:val="none"/>
      <w:lvlText w:val=""/>
      <w:lvlJc w:val="left"/>
      <w:pPr>
        <w:tabs>
          <w:tab w:val="num" w:pos="360"/>
        </w:tabs>
      </w:pPr>
    </w:lvl>
    <w:lvl w:ilvl="8" w:tplc="B0402228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36924736"/>
    <w:multiLevelType w:val="hybridMultilevel"/>
    <w:tmpl w:val="BC3CBC06"/>
    <w:lvl w:ilvl="0" w:tplc="D5886D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7BC1BB4">
      <w:numFmt w:val="none"/>
      <w:lvlText w:val=""/>
      <w:lvlJc w:val="left"/>
      <w:pPr>
        <w:tabs>
          <w:tab w:val="num" w:pos="360"/>
        </w:tabs>
      </w:pPr>
    </w:lvl>
    <w:lvl w:ilvl="2" w:tplc="12546EF6">
      <w:numFmt w:val="none"/>
      <w:lvlText w:val=""/>
      <w:lvlJc w:val="left"/>
      <w:pPr>
        <w:tabs>
          <w:tab w:val="num" w:pos="360"/>
        </w:tabs>
      </w:pPr>
    </w:lvl>
    <w:lvl w:ilvl="3" w:tplc="57302BD2">
      <w:numFmt w:val="none"/>
      <w:lvlText w:val=""/>
      <w:lvlJc w:val="left"/>
      <w:pPr>
        <w:tabs>
          <w:tab w:val="num" w:pos="360"/>
        </w:tabs>
      </w:pPr>
    </w:lvl>
    <w:lvl w:ilvl="4" w:tplc="726C2EE2">
      <w:numFmt w:val="none"/>
      <w:lvlText w:val=""/>
      <w:lvlJc w:val="left"/>
      <w:pPr>
        <w:tabs>
          <w:tab w:val="num" w:pos="360"/>
        </w:tabs>
      </w:pPr>
    </w:lvl>
    <w:lvl w:ilvl="5" w:tplc="1696C932">
      <w:numFmt w:val="none"/>
      <w:lvlText w:val=""/>
      <w:lvlJc w:val="left"/>
      <w:pPr>
        <w:tabs>
          <w:tab w:val="num" w:pos="360"/>
        </w:tabs>
      </w:pPr>
    </w:lvl>
    <w:lvl w:ilvl="6" w:tplc="2922435A">
      <w:numFmt w:val="none"/>
      <w:lvlText w:val=""/>
      <w:lvlJc w:val="left"/>
      <w:pPr>
        <w:tabs>
          <w:tab w:val="num" w:pos="360"/>
        </w:tabs>
      </w:pPr>
    </w:lvl>
    <w:lvl w:ilvl="7" w:tplc="54D83730">
      <w:numFmt w:val="none"/>
      <w:lvlText w:val=""/>
      <w:lvlJc w:val="left"/>
      <w:pPr>
        <w:tabs>
          <w:tab w:val="num" w:pos="360"/>
        </w:tabs>
      </w:pPr>
    </w:lvl>
    <w:lvl w:ilvl="8" w:tplc="B040222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3F7B06E3"/>
    <w:multiLevelType w:val="hybridMultilevel"/>
    <w:tmpl w:val="E3002FE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C1035"/>
    <w:multiLevelType w:val="hybridMultilevel"/>
    <w:tmpl w:val="EF80A17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E6E3EAA"/>
    <w:multiLevelType w:val="hybridMultilevel"/>
    <w:tmpl w:val="0F2450E2"/>
    <w:lvl w:ilvl="0" w:tplc="678016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0E556CC"/>
    <w:multiLevelType w:val="hybridMultilevel"/>
    <w:tmpl w:val="DFCAE8E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7750899"/>
    <w:multiLevelType w:val="singleLevel"/>
    <w:tmpl w:val="2E56FEAE"/>
    <w:lvl w:ilvl="0">
      <w:start w:val="1"/>
      <w:numFmt w:val="lowerLetter"/>
      <w:lvlText w:val="%1)"/>
      <w:legacy w:legacy="1" w:legacySpace="0" w:legacyIndent="425"/>
      <w:lvlJc w:val="left"/>
      <w:pPr>
        <w:ind w:left="425" w:hanging="425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1"/>
  </w:num>
  <w:num w:numId="8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uário do Microsoft Office">
    <w15:presenceInfo w15:providerId="None" w15:userId="Usuário do Microsoft Office"/>
  </w15:person>
  <w15:person w15:author="102914">
    <w15:presenceInfo w15:providerId="AD" w15:userId="S-1-5-21-458917873-3379586224-2001286464-216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E53"/>
    <w:rsid w:val="00007BE1"/>
    <w:rsid w:val="0001388E"/>
    <w:rsid w:val="00022706"/>
    <w:rsid w:val="00027531"/>
    <w:rsid w:val="000306A5"/>
    <w:rsid w:val="00042306"/>
    <w:rsid w:val="000442D6"/>
    <w:rsid w:val="00050183"/>
    <w:rsid w:val="0008784C"/>
    <w:rsid w:val="00097A56"/>
    <w:rsid w:val="000A1118"/>
    <w:rsid w:val="000B6C0A"/>
    <w:rsid w:val="000C3F2E"/>
    <w:rsid w:val="000C5442"/>
    <w:rsid w:val="000D340B"/>
    <w:rsid w:val="000D4709"/>
    <w:rsid w:val="000F4D85"/>
    <w:rsid w:val="00111818"/>
    <w:rsid w:val="001215BA"/>
    <w:rsid w:val="00135ED6"/>
    <w:rsid w:val="00150E04"/>
    <w:rsid w:val="001535ED"/>
    <w:rsid w:val="001B405B"/>
    <w:rsid w:val="001C23FE"/>
    <w:rsid w:val="001E1F3B"/>
    <w:rsid w:val="001E2228"/>
    <w:rsid w:val="00204874"/>
    <w:rsid w:val="002075E8"/>
    <w:rsid w:val="00230110"/>
    <w:rsid w:val="00230CAF"/>
    <w:rsid w:val="00244702"/>
    <w:rsid w:val="0027444A"/>
    <w:rsid w:val="002C50E6"/>
    <w:rsid w:val="002E276D"/>
    <w:rsid w:val="003018C5"/>
    <w:rsid w:val="00301924"/>
    <w:rsid w:val="00310834"/>
    <w:rsid w:val="00330421"/>
    <w:rsid w:val="00342252"/>
    <w:rsid w:val="0034579E"/>
    <w:rsid w:val="00356551"/>
    <w:rsid w:val="00362546"/>
    <w:rsid w:val="0036707C"/>
    <w:rsid w:val="0037760B"/>
    <w:rsid w:val="003915FC"/>
    <w:rsid w:val="003A0B2D"/>
    <w:rsid w:val="003A16D8"/>
    <w:rsid w:val="003B1097"/>
    <w:rsid w:val="003C5857"/>
    <w:rsid w:val="003E5776"/>
    <w:rsid w:val="003F6E53"/>
    <w:rsid w:val="0041311A"/>
    <w:rsid w:val="00480FAA"/>
    <w:rsid w:val="004875C8"/>
    <w:rsid w:val="004D4E14"/>
    <w:rsid w:val="004E03F2"/>
    <w:rsid w:val="004E57B9"/>
    <w:rsid w:val="005019D3"/>
    <w:rsid w:val="00505466"/>
    <w:rsid w:val="0052550A"/>
    <w:rsid w:val="00537F2A"/>
    <w:rsid w:val="00543389"/>
    <w:rsid w:val="00553B3E"/>
    <w:rsid w:val="00561B7F"/>
    <w:rsid w:val="005826CB"/>
    <w:rsid w:val="00585E62"/>
    <w:rsid w:val="005C2C66"/>
    <w:rsid w:val="005D3CFB"/>
    <w:rsid w:val="005E5009"/>
    <w:rsid w:val="005F4EF5"/>
    <w:rsid w:val="00625730"/>
    <w:rsid w:val="006444FB"/>
    <w:rsid w:val="00654900"/>
    <w:rsid w:val="00680B56"/>
    <w:rsid w:val="0068460A"/>
    <w:rsid w:val="0069140F"/>
    <w:rsid w:val="006D021B"/>
    <w:rsid w:val="006D4171"/>
    <w:rsid w:val="00700956"/>
    <w:rsid w:val="00710060"/>
    <w:rsid w:val="007247BA"/>
    <w:rsid w:val="00761C96"/>
    <w:rsid w:val="007740D7"/>
    <w:rsid w:val="00783555"/>
    <w:rsid w:val="00783D08"/>
    <w:rsid w:val="00791C8B"/>
    <w:rsid w:val="007936C9"/>
    <w:rsid w:val="007976E4"/>
    <w:rsid w:val="007A0866"/>
    <w:rsid w:val="007C0FD2"/>
    <w:rsid w:val="007C7213"/>
    <w:rsid w:val="007E51E2"/>
    <w:rsid w:val="00816BF2"/>
    <w:rsid w:val="008535FC"/>
    <w:rsid w:val="00855EB2"/>
    <w:rsid w:val="00863860"/>
    <w:rsid w:val="008B1DDA"/>
    <w:rsid w:val="008B70F8"/>
    <w:rsid w:val="008C5853"/>
    <w:rsid w:val="008D1955"/>
    <w:rsid w:val="008D28BB"/>
    <w:rsid w:val="008E796B"/>
    <w:rsid w:val="008F002F"/>
    <w:rsid w:val="008F43D5"/>
    <w:rsid w:val="009159AB"/>
    <w:rsid w:val="00942707"/>
    <w:rsid w:val="0094496F"/>
    <w:rsid w:val="009552B1"/>
    <w:rsid w:val="00962D27"/>
    <w:rsid w:val="009714AB"/>
    <w:rsid w:val="00971F4F"/>
    <w:rsid w:val="00973DB0"/>
    <w:rsid w:val="009A04DC"/>
    <w:rsid w:val="009C2708"/>
    <w:rsid w:val="009D3D49"/>
    <w:rsid w:val="009F3242"/>
    <w:rsid w:val="009F4D00"/>
    <w:rsid w:val="009F5C14"/>
    <w:rsid w:val="00A00F97"/>
    <w:rsid w:val="00A20F4C"/>
    <w:rsid w:val="00A32B06"/>
    <w:rsid w:val="00A538B7"/>
    <w:rsid w:val="00A62BAC"/>
    <w:rsid w:val="00A65E2D"/>
    <w:rsid w:val="00A77F9B"/>
    <w:rsid w:val="00AB5B81"/>
    <w:rsid w:val="00AD1236"/>
    <w:rsid w:val="00AF2575"/>
    <w:rsid w:val="00AF3DAA"/>
    <w:rsid w:val="00B10142"/>
    <w:rsid w:val="00B21EF1"/>
    <w:rsid w:val="00B2425B"/>
    <w:rsid w:val="00B24300"/>
    <w:rsid w:val="00B74A2B"/>
    <w:rsid w:val="00BA6E35"/>
    <w:rsid w:val="00BB272B"/>
    <w:rsid w:val="00C04830"/>
    <w:rsid w:val="00C302C8"/>
    <w:rsid w:val="00C307AC"/>
    <w:rsid w:val="00C3486A"/>
    <w:rsid w:val="00C409F3"/>
    <w:rsid w:val="00C45024"/>
    <w:rsid w:val="00C4530E"/>
    <w:rsid w:val="00C565C5"/>
    <w:rsid w:val="00CC35CB"/>
    <w:rsid w:val="00CD06A5"/>
    <w:rsid w:val="00CD74D6"/>
    <w:rsid w:val="00CD750A"/>
    <w:rsid w:val="00D075D9"/>
    <w:rsid w:val="00D17D54"/>
    <w:rsid w:val="00D26CE8"/>
    <w:rsid w:val="00D31E64"/>
    <w:rsid w:val="00D3772A"/>
    <w:rsid w:val="00D4165F"/>
    <w:rsid w:val="00D939C5"/>
    <w:rsid w:val="00DA10F1"/>
    <w:rsid w:val="00DB5878"/>
    <w:rsid w:val="00DB74EF"/>
    <w:rsid w:val="00E32C54"/>
    <w:rsid w:val="00E431A6"/>
    <w:rsid w:val="00E50758"/>
    <w:rsid w:val="00E60EF2"/>
    <w:rsid w:val="00E676D7"/>
    <w:rsid w:val="00E72D8D"/>
    <w:rsid w:val="00E75A03"/>
    <w:rsid w:val="00E96976"/>
    <w:rsid w:val="00EB61BC"/>
    <w:rsid w:val="00EB6D80"/>
    <w:rsid w:val="00EF6029"/>
    <w:rsid w:val="00F11AB5"/>
    <w:rsid w:val="00F20D09"/>
    <w:rsid w:val="00F64B30"/>
    <w:rsid w:val="00F75AFC"/>
    <w:rsid w:val="00F75B31"/>
    <w:rsid w:val="00FC4B46"/>
    <w:rsid w:val="00FD6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6121A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ED6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135ED6"/>
    <w:pPr>
      <w:keepNext/>
      <w:outlineLvl w:val="0"/>
    </w:pPr>
    <w:rPr>
      <w:rFonts w:ascii="Times New Roman" w:hAnsi="Times New Roman"/>
      <w:b/>
      <w:i/>
    </w:rPr>
  </w:style>
  <w:style w:type="paragraph" w:styleId="Heading2">
    <w:name w:val="heading 2"/>
    <w:basedOn w:val="Normal"/>
    <w:next w:val="Normal"/>
    <w:qFormat/>
    <w:rsid w:val="00135ED6"/>
    <w:pPr>
      <w:keepNext/>
      <w:outlineLvl w:val="1"/>
    </w:pPr>
    <w:rPr>
      <w:rFonts w:ascii="Times New Roman" w:hAnsi="Times New Roman"/>
      <w:b/>
      <w:bCs/>
    </w:rPr>
  </w:style>
  <w:style w:type="paragraph" w:styleId="Heading3">
    <w:name w:val="heading 3"/>
    <w:basedOn w:val="Normal"/>
    <w:next w:val="Normal"/>
    <w:qFormat/>
    <w:rsid w:val="00135ED6"/>
    <w:pPr>
      <w:keepNext/>
      <w:spacing w:before="120"/>
      <w:jc w:val="center"/>
      <w:outlineLvl w:val="2"/>
    </w:pPr>
    <w:rPr>
      <w:rFonts w:ascii="Times New Roman" w:hAnsi="Times New Roman"/>
      <w:b/>
      <w:sz w:val="32"/>
    </w:rPr>
  </w:style>
  <w:style w:type="paragraph" w:styleId="Heading4">
    <w:name w:val="heading 4"/>
    <w:basedOn w:val="Normal"/>
    <w:next w:val="Normal"/>
    <w:qFormat/>
    <w:rsid w:val="00135ED6"/>
    <w:pPr>
      <w:keepNext/>
      <w:jc w:val="center"/>
      <w:outlineLvl w:val="3"/>
    </w:pPr>
    <w:rPr>
      <w:b/>
      <w:bCs/>
      <w:sz w:val="28"/>
    </w:rPr>
  </w:style>
  <w:style w:type="paragraph" w:styleId="Heading5">
    <w:name w:val="heading 5"/>
    <w:basedOn w:val="Normal"/>
    <w:next w:val="Normal"/>
    <w:qFormat/>
    <w:rsid w:val="00135ED6"/>
    <w:pPr>
      <w:keepNext/>
      <w:spacing w:before="120"/>
      <w:ind w:left="426" w:hanging="426"/>
      <w:jc w:val="center"/>
      <w:outlineLvl w:val="4"/>
    </w:pPr>
    <w:rPr>
      <w:rFonts w:ascii="Times New Roman" w:hAnsi="Times New Roman"/>
      <w:b/>
      <w:bCs/>
    </w:rPr>
  </w:style>
  <w:style w:type="paragraph" w:styleId="Heading6">
    <w:name w:val="heading 6"/>
    <w:basedOn w:val="Normal"/>
    <w:next w:val="Normal"/>
    <w:qFormat/>
    <w:rsid w:val="00135ED6"/>
    <w:pPr>
      <w:keepNext/>
      <w:spacing w:after="60"/>
      <w:outlineLvl w:val="5"/>
    </w:pPr>
    <w:rPr>
      <w:rFonts w:ascii="Times New Roman" w:hAnsi="Times New Roman"/>
      <w:b/>
      <w:bCs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35ED6"/>
    <w:rPr>
      <w:color w:val="0000FF"/>
      <w:u w:val="single"/>
    </w:rPr>
  </w:style>
  <w:style w:type="character" w:styleId="FollowedHyperlink">
    <w:name w:val="FollowedHyperlink"/>
    <w:rsid w:val="00135ED6"/>
    <w:rPr>
      <w:color w:val="800080"/>
      <w:u w:val="single"/>
    </w:rPr>
  </w:style>
  <w:style w:type="character" w:customStyle="1" w:styleId="txtarial8ptgray1">
    <w:name w:val="txt_arial_8pt_gray1"/>
    <w:rsid w:val="00135ED6"/>
    <w:rPr>
      <w:rFonts w:ascii="Verdana" w:hAnsi="Verdana" w:hint="default"/>
      <w:color w:val="666666"/>
      <w:sz w:val="16"/>
      <w:szCs w:val="16"/>
    </w:rPr>
  </w:style>
  <w:style w:type="paragraph" w:styleId="BodyText">
    <w:name w:val="Body Text"/>
    <w:basedOn w:val="Normal"/>
    <w:rsid w:val="00135ED6"/>
    <w:pPr>
      <w:spacing w:before="120"/>
      <w:jc w:val="center"/>
    </w:pPr>
    <w:rPr>
      <w:rFonts w:ascii="Times New Roman" w:hAnsi="Times New Roman"/>
    </w:rPr>
  </w:style>
  <w:style w:type="paragraph" w:styleId="BodyTextIndent">
    <w:name w:val="Body Text Indent"/>
    <w:basedOn w:val="Normal"/>
    <w:rsid w:val="00135ED6"/>
    <w:pPr>
      <w:spacing w:after="120"/>
      <w:ind w:left="426" w:hanging="426"/>
    </w:pPr>
    <w:rPr>
      <w:rFonts w:ascii="Times New Roman" w:hAnsi="Times New Roman"/>
      <w:lang w:val="en-US"/>
    </w:rPr>
  </w:style>
  <w:style w:type="paragraph" w:styleId="BalloonText">
    <w:name w:val="Balloon Text"/>
    <w:basedOn w:val="Normal"/>
    <w:semiHidden/>
    <w:rsid w:val="00135ED6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5826CB"/>
    <w:rPr>
      <w:b/>
      <w:bCs/>
    </w:rPr>
  </w:style>
  <w:style w:type="paragraph" w:styleId="ListParagraph">
    <w:name w:val="List Paragraph"/>
    <w:basedOn w:val="Normal"/>
    <w:uiPriority w:val="34"/>
    <w:qFormat/>
    <w:rsid w:val="00230110"/>
    <w:pPr>
      <w:ind w:left="720"/>
      <w:contextualSpacing/>
    </w:pPr>
  </w:style>
  <w:style w:type="table" w:styleId="TableGrid">
    <w:name w:val="Table Grid"/>
    <w:basedOn w:val="TableNormal"/>
    <w:uiPriority w:val="59"/>
    <w:rsid w:val="00680B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B6C0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6C0A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6C0A"/>
    <w:rPr>
      <w:rFonts w:ascii="Arial" w:hAnsi="Arial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6C0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6C0A"/>
    <w:rPr>
      <w:rFonts w:ascii="Arial" w:hAnsi="Arial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ED6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135ED6"/>
    <w:pPr>
      <w:keepNext/>
      <w:outlineLvl w:val="0"/>
    </w:pPr>
    <w:rPr>
      <w:rFonts w:ascii="Times New Roman" w:hAnsi="Times New Roman"/>
      <w:b/>
      <w:i/>
    </w:rPr>
  </w:style>
  <w:style w:type="paragraph" w:styleId="Heading2">
    <w:name w:val="heading 2"/>
    <w:basedOn w:val="Normal"/>
    <w:next w:val="Normal"/>
    <w:qFormat/>
    <w:rsid w:val="00135ED6"/>
    <w:pPr>
      <w:keepNext/>
      <w:outlineLvl w:val="1"/>
    </w:pPr>
    <w:rPr>
      <w:rFonts w:ascii="Times New Roman" w:hAnsi="Times New Roman"/>
      <w:b/>
      <w:bCs/>
    </w:rPr>
  </w:style>
  <w:style w:type="paragraph" w:styleId="Heading3">
    <w:name w:val="heading 3"/>
    <w:basedOn w:val="Normal"/>
    <w:next w:val="Normal"/>
    <w:qFormat/>
    <w:rsid w:val="00135ED6"/>
    <w:pPr>
      <w:keepNext/>
      <w:spacing w:before="120"/>
      <w:jc w:val="center"/>
      <w:outlineLvl w:val="2"/>
    </w:pPr>
    <w:rPr>
      <w:rFonts w:ascii="Times New Roman" w:hAnsi="Times New Roman"/>
      <w:b/>
      <w:sz w:val="32"/>
    </w:rPr>
  </w:style>
  <w:style w:type="paragraph" w:styleId="Heading4">
    <w:name w:val="heading 4"/>
    <w:basedOn w:val="Normal"/>
    <w:next w:val="Normal"/>
    <w:qFormat/>
    <w:rsid w:val="00135ED6"/>
    <w:pPr>
      <w:keepNext/>
      <w:jc w:val="center"/>
      <w:outlineLvl w:val="3"/>
    </w:pPr>
    <w:rPr>
      <w:b/>
      <w:bCs/>
      <w:sz w:val="28"/>
    </w:rPr>
  </w:style>
  <w:style w:type="paragraph" w:styleId="Heading5">
    <w:name w:val="heading 5"/>
    <w:basedOn w:val="Normal"/>
    <w:next w:val="Normal"/>
    <w:qFormat/>
    <w:rsid w:val="00135ED6"/>
    <w:pPr>
      <w:keepNext/>
      <w:spacing w:before="120"/>
      <w:ind w:left="426" w:hanging="426"/>
      <w:jc w:val="center"/>
      <w:outlineLvl w:val="4"/>
    </w:pPr>
    <w:rPr>
      <w:rFonts w:ascii="Times New Roman" w:hAnsi="Times New Roman"/>
      <w:b/>
      <w:bCs/>
    </w:rPr>
  </w:style>
  <w:style w:type="paragraph" w:styleId="Heading6">
    <w:name w:val="heading 6"/>
    <w:basedOn w:val="Normal"/>
    <w:next w:val="Normal"/>
    <w:qFormat/>
    <w:rsid w:val="00135ED6"/>
    <w:pPr>
      <w:keepNext/>
      <w:spacing w:after="60"/>
      <w:outlineLvl w:val="5"/>
    </w:pPr>
    <w:rPr>
      <w:rFonts w:ascii="Times New Roman" w:hAnsi="Times New Roman"/>
      <w:b/>
      <w:bCs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35ED6"/>
    <w:rPr>
      <w:color w:val="0000FF"/>
      <w:u w:val="single"/>
    </w:rPr>
  </w:style>
  <w:style w:type="character" w:styleId="FollowedHyperlink">
    <w:name w:val="FollowedHyperlink"/>
    <w:rsid w:val="00135ED6"/>
    <w:rPr>
      <w:color w:val="800080"/>
      <w:u w:val="single"/>
    </w:rPr>
  </w:style>
  <w:style w:type="character" w:customStyle="1" w:styleId="txtarial8ptgray1">
    <w:name w:val="txt_arial_8pt_gray1"/>
    <w:rsid w:val="00135ED6"/>
    <w:rPr>
      <w:rFonts w:ascii="Verdana" w:hAnsi="Verdana" w:hint="default"/>
      <w:color w:val="666666"/>
      <w:sz w:val="16"/>
      <w:szCs w:val="16"/>
    </w:rPr>
  </w:style>
  <w:style w:type="paragraph" w:styleId="BodyText">
    <w:name w:val="Body Text"/>
    <w:basedOn w:val="Normal"/>
    <w:rsid w:val="00135ED6"/>
    <w:pPr>
      <w:spacing w:before="120"/>
      <w:jc w:val="center"/>
    </w:pPr>
    <w:rPr>
      <w:rFonts w:ascii="Times New Roman" w:hAnsi="Times New Roman"/>
    </w:rPr>
  </w:style>
  <w:style w:type="paragraph" w:styleId="BodyTextIndent">
    <w:name w:val="Body Text Indent"/>
    <w:basedOn w:val="Normal"/>
    <w:rsid w:val="00135ED6"/>
    <w:pPr>
      <w:spacing w:after="120"/>
      <w:ind w:left="426" w:hanging="426"/>
    </w:pPr>
    <w:rPr>
      <w:rFonts w:ascii="Times New Roman" w:hAnsi="Times New Roman"/>
      <w:lang w:val="en-US"/>
    </w:rPr>
  </w:style>
  <w:style w:type="paragraph" w:styleId="BalloonText">
    <w:name w:val="Balloon Text"/>
    <w:basedOn w:val="Normal"/>
    <w:semiHidden/>
    <w:rsid w:val="00135ED6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5826CB"/>
    <w:rPr>
      <w:b/>
      <w:bCs/>
    </w:rPr>
  </w:style>
  <w:style w:type="paragraph" w:styleId="ListParagraph">
    <w:name w:val="List Paragraph"/>
    <w:basedOn w:val="Normal"/>
    <w:uiPriority w:val="34"/>
    <w:qFormat/>
    <w:rsid w:val="00230110"/>
    <w:pPr>
      <w:ind w:left="720"/>
      <w:contextualSpacing/>
    </w:pPr>
  </w:style>
  <w:style w:type="table" w:styleId="TableGrid">
    <w:name w:val="Table Grid"/>
    <w:basedOn w:val="TableNormal"/>
    <w:uiPriority w:val="59"/>
    <w:rsid w:val="00680B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B6C0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6C0A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6C0A"/>
    <w:rPr>
      <w:rFonts w:ascii="Arial" w:hAnsi="Arial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6C0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6C0A"/>
    <w:rPr>
      <w:rFonts w:ascii="Arial" w:hAnsi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moderna.com.br/lumis/portal/file/fileDownload.jsp?fileId=8A7A83CB31BFE9740131D32019BC2DAD" TargetMode="External"/><Relationship Id="rId20" Type="http://schemas.openxmlformats.org/officeDocument/2006/relationships/hyperlink" Target="http://www.mcti.gov.br" TargetMode="Externa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23" Type="http://schemas.microsoft.com/office/2011/relationships/commentsExtended" Target="commentsExtended.xml"/><Relationship Id="rId24" Type="http://schemas.microsoft.com/office/2011/relationships/people" Target="people.xml"/><Relationship Id="rId10" Type="http://schemas.openxmlformats.org/officeDocument/2006/relationships/hyperlink" Target="http://www.finep.gov.br/imprensa/noticia.asp?noticia=simulador-ajuda-a-calcular-condicoes-de-financiamento" TargetMode="External"/><Relationship Id="rId11" Type="http://schemas.openxmlformats.org/officeDocument/2006/relationships/hyperlink" Target="http://www.socioculturalemrede.com.br/site/wpcontent/uploads/2013/03/guia_empreendedor_sociocultural.pdf" TargetMode="External"/><Relationship Id="rId12" Type="http://schemas.openxmlformats.org/officeDocument/2006/relationships/hyperlink" Target="https://repositorio.ufba.br/ri/bitstream/ufba/146/1/Organizacao%20e%20producao%20da%20cultura.PDF" TargetMode="External"/><Relationship Id="rId13" Type="http://schemas.openxmlformats.org/officeDocument/2006/relationships/hyperlink" Target="http://www.anpei.org.br" TargetMode="External"/><Relationship Id="rId14" Type="http://schemas.openxmlformats.org/officeDocument/2006/relationships/hyperlink" Target="http://www.cgee.org.br" TargetMode="External"/><Relationship Id="rId15" Type="http://schemas.openxmlformats.org/officeDocument/2006/relationships/hyperlink" Target="http://www.cnpq.br" TargetMode="External"/><Relationship Id="rId16" Type="http://schemas.openxmlformats.org/officeDocument/2006/relationships/hyperlink" Target="http://www.cultura.sp.gov.br/" TargetMode="External"/><Relationship Id="rId17" Type="http://schemas.openxmlformats.org/officeDocument/2006/relationships/hyperlink" Target="http://www.fapesp.br" TargetMode="External"/><Relationship Id="rId18" Type="http://schemas.openxmlformats.org/officeDocument/2006/relationships/hyperlink" Target="http://www.finep.gov.br" TargetMode="External"/><Relationship Id="rId19" Type="http://schemas.openxmlformats.org/officeDocument/2006/relationships/hyperlink" Target="http://www.sebrae.com.br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://proinova.anpei.org.br/SimuladorFinanceiro.aspx" TargetMode="External"/><Relationship Id="rId8" Type="http://schemas.openxmlformats.org/officeDocument/2006/relationships/hyperlink" Target="http://proinova.anpei.org.br/Downloads.asp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11CA2E2-5E20-7F41-B0C1-B3DFCD701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1318</Words>
  <Characters>7518</Characters>
  <Application>Microsoft Macintosh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Disciplina:	Gestão Tecnologica</vt:lpstr>
    </vt:vector>
  </TitlesOfParts>
  <Company>FIA-FEA-USP</Company>
  <LinksUpToDate>false</LinksUpToDate>
  <CharactersWithSpaces>8819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Disciplina:	Gestão Tecnologica</dc:title>
  <dc:creator>Geciane Porto</dc:creator>
  <cp:lastModifiedBy>Geciane Porto</cp:lastModifiedBy>
  <cp:revision>5</cp:revision>
  <cp:lastPrinted>2007-03-07T17:49:00Z</cp:lastPrinted>
  <dcterms:created xsi:type="dcterms:W3CDTF">2016-02-24T17:51:00Z</dcterms:created>
  <dcterms:modified xsi:type="dcterms:W3CDTF">2016-08-02T19:28:00Z</dcterms:modified>
</cp:coreProperties>
</file>