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FF" w:rsidRDefault="00F25047">
      <w:r>
        <w:t xml:space="preserve">Aula </w:t>
      </w:r>
      <w:proofErr w:type="spellStart"/>
      <w:r>
        <w:t>Wundt</w:t>
      </w:r>
      <w:proofErr w:type="spellEnd"/>
    </w:p>
    <w:p w:rsidR="00F25047" w:rsidRDefault="00F25047" w:rsidP="00F25047"/>
    <w:p w:rsidR="00F25047" w:rsidRDefault="00F25047" w:rsidP="00F25047"/>
    <w:p w:rsidR="00F25047" w:rsidRDefault="00F25047" w:rsidP="00F25047">
      <w:r>
        <w:rPr>
          <w:noProof/>
          <w:lang w:val="en-US" w:eastAsia="en-US"/>
        </w:rPr>
        <w:drawing>
          <wp:inline distT="0" distB="0" distL="0" distR="0">
            <wp:extent cx="3200400" cy="3943350"/>
            <wp:effectExtent l="19050" t="0" r="0" b="0"/>
            <wp:docPr id="1" name="Imagem 1" descr="Wun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nd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047" w:rsidRDefault="00F25047" w:rsidP="00F25047">
      <w:r>
        <w:t>WILHELM WUNDT (1832-1920)</w:t>
      </w:r>
    </w:p>
    <w:p w:rsidR="00F25047" w:rsidRDefault="00F25047" w:rsidP="00F25047"/>
    <w:p w:rsidR="00F25047" w:rsidRDefault="00F25047" w:rsidP="00F25047">
      <w:pPr>
        <w:jc w:val="both"/>
      </w:pPr>
      <w:r>
        <w:t xml:space="preserve">Reconhecido como o fundador da psicologia moderna, </w:t>
      </w:r>
      <w:proofErr w:type="spellStart"/>
      <w:r>
        <w:t>Wundt</w:t>
      </w:r>
      <w:proofErr w:type="spellEnd"/>
      <w:r>
        <w:t xml:space="preserve"> nasceu em </w:t>
      </w:r>
      <w:proofErr w:type="spellStart"/>
      <w:r>
        <w:t>Neckarau</w:t>
      </w:r>
      <w:proofErr w:type="spellEnd"/>
      <w:r>
        <w:t xml:space="preserve">, na região de </w:t>
      </w:r>
      <w:proofErr w:type="spellStart"/>
      <w:r>
        <w:t>Baden</w:t>
      </w:r>
      <w:proofErr w:type="spellEnd"/>
      <w:r>
        <w:t xml:space="preserve">, na Alemanha. Estudou em </w:t>
      </w:r>
      <w:proofErr w:type="spellStart"/>
      <w:r>
        <w:t>Tübingen</w:t>
      </w:r>
      <w:proofErr w:type="spellEnd"/>
      <w:r>
        <w:t xml:space="preserve">, com doutorado em medicina, tendo se especializado em fisiologia. Foi assistente de </w:t>
      </w:r>
      <w:proofErr w:type="spellStart"/>
      <w:r>
        <w:t>Helmholtz</w:t>
      </w:r>
      <w:proofErr w:type="spellEnd"/>
      <w:r>
        <w:t xml:space="preserve"> </w:t>
      </w:r>
      <w:r w:rsidR="006E2844" w:rsidRPr="006E2844">
        <w:rPr>
          <w:b/>
        </w:rPr>
        <w:t>[[[Médico e Físico Alemão]]]</w:t>
      </w:r>
      <w:r w:rsidR="006E2844">
        <w:t xml:space="preserve"> </w:t>
      </w:r>
      <w:r>
        <w:t xml:space="preserve">em </w:t>
      </w:r>
      <w:proofErr w:type="spellStart"/>
      <w:r>
        <w:t>Heidelberg</w:t>
      </w:r>
      <w:proofErr w:type="spellEnd"/>
      <w:r>
        <w:t>, quando então fez uma gradual transição da fisiologia para a psicologia</w:t>
      </w:r>
      <w:proofErr w:type="gramStart"/>
      <w:r>
        <w:t>..</w:t>
      </w:r>
      <w:proofErr w:type="gramEnd"/>
      <w:r>
        <w:t xml:space="preserve"> Escreveu nesse período o trabalho </w:t>
      </w:r>
      <w:proofErr w:type="spellStart"/>
      <w:r>
        <w:rPr>
          <w:i/>
        </w:rPr>
        <w:t>Beiträge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Theorie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Sinneswahrnehmung</w:t>
      </w:r>
      <w:proofErr w:type="spellEnd"/>
      <w:r>
        <w:t xml:space="preserve"> (1858-1862; </w:t>
      </w:r>
      <w:r>
        <w:rPr>
          <w:i/>
        </w:rPr>
        <w:t>Contribuições para a teoria da percepção sensorial</w:t>
      </w:r>
      <w:r>
        <w:t xml:space="preserve">), no qual procurou definir para a psicologia um lugar como disciplina independente e capaz de estabelecer ligação entre as ciências </w:t>
      </w:r>
      <w:r w:rsidRPr="006E2844">
        <w:rPr>
          <w:u w:val="single"/>
        </w:rPr>
        <w:t>naturais e as sociais</w:t>
      </w:r>
      <w:r>
        <w:t xml:space="preserve">. Em 1864, </w:t>
      </w:r>
      <w:proofErr w:type="spellStart"/>
      <w:r>
        <w:t>Wundt</w:t>
      </w:r>
      <w:proofErr w:type="spellEnd"/>
      <w:r>
        <w:t xml:space="preserve"> foi nomeado professor-assistente de fisiologia.</w:t>
      </w:r>
    </w:p>
    <w:p w:rsidR="00F25047" w:rsidRDefault="00F25047" w:rsidP="00F25047">
      <w:pPr>
        <w:pStyle w:val="eftexto"/>
        <w:jc w:val="both"/>
      </w:pPr>
      <w:r>
        <w:t xml:space="preserve">Preterido em 1871 na sucessão de </w:t>
      </w:r>
      <w:proofErr w:type="spellStart"/>
      <w:r>
        <w:t>Helmholtz</w:t>
      </w:r>
      <w:proofErr w:type="spellEnd"/>
      <w:r>
        <w:t xml:space="preserve">, </w:t>
      </w:r>
      <w:proofErr w:type="spellStart"/>
      <w:r>
        <w:t>Wundt</w:t>
      </w:r>
      <w:proofErr w:type="spellEnd"/>
      <w:r>
        <w:t xml:space="preserve"> dedicou-se a demonstrar a especificidade da psicologia e escreveu a obra em dois volumes </w:t>
      </w:r>
      <w:proofErr w:type="spellStart"/>
      <w:r>
        <w:rPr>
          <w:i/>
        </w:rPr>
        <w:t>Grundzüge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Physiologischen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Psychologie</w:t>
      </w:r>
      <w:proofErr w:type="spellEnd"/>
      <w:r>
        <w:t xml:space="preserve"> (1873-1874; </w:t>
      </w:r>
      <w:r>
        <w:rPr>
          <w:i/>
        </w:rPr>
        <w:t>Princípios de psicologia fisiológica</w:t>
      </w:r>
      <w:r>
        <w:t xml:space="preserve">). Estabeleceu um paralelismo psicofísico entre corpo e alma, formulou o conceito de </w:t>
      </w:r>
      <w:proofErr w:type="spellStart"/>
      <w:r>
        <w:t>apercepção</w:t>
      </w:r>
      <w:proofErr w:type="spellEnd"/>
      <w:r>
        <w:t xml:space="preserve"> -- tomada de consciência de uma percepção -- e investigou as experiências imediatas da consciência, tais como sensações, sentimentos, volições, e as </w:t>
      </w:r>
      <w:proofErr w:type="spellStart"/>
      <w:r>
        <w:t>idéias</w:t>
      </w:r>
      <w:proofErr w:type="spellEnd"/>
      <w:r>
        <w:t>. Desse modo procurou integrar observações fisiológicas e experiências de laboratório com o exame dos sentimentos e atos da consciência pela introspecção.</w:t>
      </w:r>
    </w:p>
    <w:p w:rsidR="00F25047" w:rsidRDefault="00F25047" w:rsidP="00F25047">
      <w:pPr>
        <w:jc w:val="both"/>
      </w:pPr>
      <w:r>
        <w:t>Em 1875 foi indicado professor de filosofia da Universidade de Leipzig, cadeira que incluía o ensino de psicologia. Quatro anos depois fundou o primeiro laboratório de psicologia experimental do mundo. Orientou mais de 180 teses de doutorado, muitos de seus alunos</w:t>
      </w:r>
      <w:proofErr w:type="gramStart"/>
      <w:r>
        <w:t xml:space="preserve">  </w:t>
      </w:r>
      <w:proofErr w:type="gramEnd"/>
      <w:r>
        <w:t xml:space="preserve">vieram do exterior (Estados Unidos, Canadá, Japão e outros países europeus).  </w:t>
      </w:r>
    </w:p>
    <w:p w:rsidR="00F25047" w:rsidRDefault="00F25047" w:rsidP="00F25047">
      <w:pPr>
        <w:jc w:val="both"/>
      </w:pPr>
      <w:r>
        <w:lastRenderedPageBreak/>
        <w:t xml:space="preserve">Em 1911 publicou o livro Introdução à Psicologia, do qual leremos o primeiro capítulo. Entre os trabalhos posteriores do psicólogo destacam-se os dez volumes de </w:t>
      </w:r>
      <w:proofErr w:type="spellStart"/>
      <w:r>
        <w:rPr>
          <w:i/>
        </w:rPr>
        <w:t>Völkerpsychologie</w:t>
      </w:r>
      <w:proofErr w:type="spellEnd"/>
      <w:r>
        <w:t xml:space="preserve"> (1900-1920; </w:t>
      </w:r>
      <w:r>
        <w:rPr>
          <w:i/>
        </w:rPr>
        <w:t>Psicologia dos povos</w:t>
      </w:r>
      <w:r>
        <w:t xml:space="preserve">), que, pela análise da configuração dos valores espirituais nos diferentes grupos humanos, tencionava estabelecer as bases da psicologia étnica. </w:t>
      </w:r>
      <w:proofErr w:type="spellStart"/>
      <w:r>
        <w:t>Wilhelm</w:t>
      </w:r>
      <w:proofErr w:type="spellEnd"/>
      <w:r>
        <w:t xml:space="preserve"> </w:t>
      </w:r>
      <w:proofErr w:type="spellStart"/>
      <w:r>
        <w:t>Wundt</w:t>
      </w:r>
      <w:proofErr w:type="spellEnd"/>
      <w:r>
        <w:t xml:space="preserve"> morreu em </w:t>
      </w:r>
      <w:proofErr w:type="spellStart"/>
      <w:r>
        <w:t>Grossbothen</w:t>
      </w:r>
      <w:proofErr w:type="spellEnd"/>
      <w:r>
        <w:t xml:space="preserve">, próximo a Leipzig, Alemanha, em 31 de agosto de 1920. Os últimos anos de vida foram, portanto, dedicados à sua monumental obra de </w:t>
      </w:r>
      <w:proofErr w:type="spellStart"/>
      <w:r>
        <w:t>etnopsicologia</w:t>
      </w:r>
      <w:proofErr w:type="spellEnd"/>
      <w:r>
        <w:t xml:space="preserve"> ou psicologia dos povos.</w:t>
      </w:r>
    </w:p>
    <w:p w:rsidR="001914D0" w:rsidRDefault="001914D0"/>
    <w:p w:rsidR="00A868C3" w:rsidRPr="000508F3" w:rsidRDefault="00A868C3" w:rsidP="00EA626D">
      <w:pPr>
        <w:jc w:val="both"/>
      </w:pPr>
    </w:p>
    <w:sectPr w:rsidR="00A868C3" w:rsidRPr="000508F3" w:rsidSect="00AA2E60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4ADA"/>
    <w:multiLevelType w:val="hybridMultilevel"/>
    <w:tmpl w:val="95F8A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14D0"/>
    <w:rsid w:val="000207EB"/>
    <w:rsid w:val="00025CC6"/>
    <w:rsid w:val="000508F3"/>
    <w:rsid w:val="000955F7"/>
    <w:rsid w:val="001024A5"/>
    <w:rsid w:val="001137A4"/>
    <w:rsid w:val="001914D0"/>
    <w:rsid w:val="001A48B9"/>
    <w:rsid w:val="001D6570"/>
    <w:rsid w:val="001E721D"/>
    <w:rsid w:val="002422BA"/>
    <w:rsid w:val="00360934"/>
    <w:rsid w:val="00393600"/>
    <w:rsid w:val="003E7FDF"/>
    <w:rsid w:val="00446EC6"/>
    <w:rsid w:val="00503272"/>
    <w:rsid w:val="00505B60"/>
    <w:rsid w:val="0055253C"/>
    <w:rsid w:val="00554C7E"/>
    <w:rsid w:val="00587BA9"/>
    <w:rsid w:val="006E2844"/>
    <w:rsid w:val="006F5021"/>
    <w:rsid w:val="00716D78"/>
    <w:rsid w:val="00742AFB"/>
    <w:rsid w:val="007707AE"/>
    <w:rsid w:val="007B1BFD"/>
    <w:rsid w:val="00812867"/>
    <w:rsid w:val="00881B79"/>
    <w:rsid w:val="008F10EB"/>
    <w:rsid w:val="00A20E9A"/>
    <w:rsid w:val="00A868C3"/>
    <w:rsid w:val="00AA2E60"/>
    <w:rsid w:val="00AA75ED"/>
    <w:rsid w:val="00AB6195"/>
    <w:rsid w:val="00AB679D"/>
    <w:rsid w:val="00AC2554"/>
    <w:rsid w:val="00B175CE"/>
    <w:rsid w:val="00B75C6F"/>
    <w:rsid w:val="00B87F67"/>
    <w:rsid w:val="00C3398F"/>
    <w:rsid w:val="00CD5EA2"/>
    <w:rsid w:val="00D2772E"/>
    <w:rsid w:val="00E04BE9"/>
    <w:rsid w:val="00E5254D"/>
    <w:rsid w:val="00E6502D"/>
    <w:rsid w:val="00EA626D"/>
    <w:rsid w:val="00EA7211"/>
    <w:rsid w:val="00EA741D"/>
    <w:rsid w:val="00ED423E"/>
    <w:rsid w:val="00F25047"/>
    <w:rsid w:val="00F54E0E"/>
    <w:rsid w:val="00FC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ftexto">
    <w:name w:val="eftexto"/>
    <w:basedOn w:val="Normal"/>
    <w:rsid w:val="00F25047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5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047"/>
    <w:rPr>
      <w:rFonts w:ascii="Tahoma" w:eastAsia="Times New Roman" w:hAnsi="Tahoma" w:cs="Tahoma"/>
      <w:sz w:val="16"/>
      <w:szCs w:val="16"/>
      <w:lang w:val="pt-BR" w:eastAsia="pt-BR"/>
    </w:rPr>
  </w:style>
  <w:style w:type="paragraph" w:styleId="PargrafodaLista">
    <w:name w:val="List Paragraph"/>
    <w:basedOn w:val="Normal"/>
    <w:uiPriority w:val="34"/>
    <w:qFormat/>
    <w:rsid w:val="00E04B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23E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ED4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4217-D11A-49F8-908C-5D8138D6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2</cp:revision>
  <dcterms:created xsi:type="dcterms:W3CDTF">2012-02-29T17:29:00Z</dcterms:created>
  <dcterms:modified xsi:type="dcterms:W3CDTF">2012-02-29T17:29:00Z</dcterms:modified>
</cp:coreProperties>
</file>