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4" w:rsidRDefault="00EF22E3" w:rsidP="00B47A9F">
      <w:pPr>
        <w:spacing w:after="0" w:line="240" w:lineRule="auto"/>
        <w:jc w:val="center"/>
        <w:rPr>
          <w:rFonts w:ascii="Arial" w:hAnsi="Arial" w:cs="Arial"/>
        </w:rPr>
      </w:pPr>
      <w:r w:rsidRPr="00D84864">
        <w:rPr>
          <w:rFonts w:ascii="Arial" w:hAnsi="Arial" w:cs="Arial"/>
          <w:b/>
          <w:sz w:val="28"/>
          <w:szCs w:val="28"/>
          <w:u w:val="single"/>
        </w:rPr>
        <w:t>Propostas e Projetos para o Ensino de Física</w:t>
      </w:r>
    </w:p>
    <w:p w:rsidR="00EF22E3" w:rsidRDefault="00EF22E3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  <w:proofErr w:type="spellStart"/>
      <w:r w:rsidRPr="00F52109">
        <w:rPr>
          <w:rFonts w:ascii="Arial" w:hAnsi="Arial" w:cs="Arial"/>
          <w:b/>
        </w:rPr>
        <w:t>Prof</w:t>
      </w:r>
      <w:r w:rsidRPr="00F52109">
        <w:rPr>
          <w:rFonts w:ascii="Arial" w:hAnsi="Arial" w:cs="Arial"/>
          <w:b/>
          <w:vertAlign w:val="superscript"/>
        </w:rPr>
        <w:t>a</w:t>
      </w:r>
      <w:proofErr w:type="spellEnd"/>
      <w:r w:rsidRPr="00F52109">
        <w:rPr>
          <w:rFonts w:ascii="Arial" w:hAnsi="Arial" w:cs="Arial"/>
          <w:b/>
        </w:rPr>
        <w:t xml:space="preserve"> Anne L. </w:t>
      </w:r>
      <w:proofErr w:type="gramStart"/>
      <w:r w:rsidRPr="00F52109">
        <w:rPr>
          <w:rFonts w:ascii="Arial" w:hAnsi="Arial" w:cs="Arial"/>
          <w:b/>
        </w:rPr>
        <w:t>Scarinci</w:t>
      </w:r>
      <w:proofErr w:type="gramEnd"/>
    </w:p>
    <w:p w:rsid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</w:p>
    <w:p w:rsid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</w:p>
    <w:p w:rsid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22/11/2013</w:t>
      </w:r>
    </w:p>
    <w:p w:rsid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</w:p>
    <w:p w:rsidR="00B47A9F" w:rsidRP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  <w:sz w:val="36"/>
          <w:szCs w:val="36"/>
        </w:rPr>
      </w:pPr>
    </w:p>
    <w:p w:rsidR="00B47A9F" w:rsidRPr="00B47A9F" w:rsidRDefault="00B47A9F" w:rsidP="00B47A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47A9F">
        <w:rPr>
          <w:rFonts w:ascii="Arial" w:hAnsi="Arial" w:cs="Arial"/>
          <w:b/>
          <w:sz w:val="36"/>
          <w:szCs w:val="36"/>
        </w:rPr>
        <w:t>Conexões com a Física x Quanta Física</w:t>
      </w:r>
    </w:p>
    <w:p w:rsidR="00B47A9F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</w:p>
    <w:p w:rsidR="00B47A9F" w:rsidRPr="00F52109" w:rsidRDefault="00B47A9F" w:rsidP="00B47A9F">
      <w:pPr>
        <w:spacing w:after="0" w:line="240" w:lineRule="auto"/>
        <w:ind w:right="-170"/>
        <w:jc w:val="center"/>
        <w:rPr>
          <w:rFonts w:ascii="Arial" w:hAnsi="Arial" w:cs="Arial"/>
          <w:b/>
        </w:rPr>
      </w:pPr>
    </w:p>
    <w:p w:rsidR="00F45274" w:rsidRDefault="00EF22E3" w:rsidP="00F45274">
      <w:pPr>
        <w:spacing w:after="0" w:line="240" w:lineRule="auto"/>
        <w:ind w:right="-170"/>
        <w:rPr>
          <w:rFonts w:ascii="Arial" w:hAnsi="Arial" w:cs="Arial"/>
        </w:rPr>
      </w:pPr>
      <w:r w:rsidRPr="00F52109">
        <w:rPr>
          <w:rFonts w:ascii="Arial" w:hAnsi="Arial" w:cs="Arial"/>
        </w:rPr>
        <w:t>Daniela Beatriz Benites</w:t>
      </w:r>
    </w:p>
    <w:p w:rsidR="00EF22E3" w:rsidRDefault="00EF22E3" w:rsidP="00F45274">
      <w:pPr>
        <w:spacing w:after="0" w:line="240" w:lineRule="auto"/>
        <w:ind w:right="-170"/>
        <w:rPr>
          <w:rFonts w:ascii="Arial" w:hAnsi="Arial" w:cs="Arial"/>
        </w:rPr>
      </w:pPr>
      <w:r w:rsidRPr="00F52109">
        <w:rPr>
          <w:rFonts w:ascii="Arial" w:hAnsi="Arial" w:cs="Arial"/>
        </w:rPr>
        <w:t xml:space="preserve">Marcos Santos Bonaldi </w:t>
      </w:r>
    </w:p>
    <w:p w:rsidR="0045726B" w:rsidRPr="00F52109" w:rsidRDefault="0045726B" w:rsidP="00F45274">
      <w:pPr>
        <w:spacing w:after="0" w:line="240" w:lineRule="auto"/>
        <w:ind w:right="-170"/>
        <w:rPr>
          <w:rFonts w:ascii="Arial" w:hAnsi="Arial" w:cs="Arial"/>
        </w:rPr>
      </w:pPr>
      <w:r>
        <w:rPr>
          <w:rFonts w:ascii="Arial" w:hAnsi="Arial" w:cs="Arial"/>
        </w:rPr>
        <w:t>Monalisa Nunes</w:t>
      </w:r>
    </w:p>
    <w:p w:rsidR="00EF22E3" w:rsidRPr="00F52109" w:rsidRDefault="00EF22E3" w:rsidP="00F45274">
      <w:pPr>
        <w:spacing w:after="0" w:line="240" w:lineRule="auto"/>
        <w:ind w:right="-170"/>
        <w:rPr>
          <w:rFonts w:ascii="Arial" w:hAnsi="Arial" w:cs="Arial"/>
        </w:rPr>
      </w:pPr>
      <w:r w:rsidRPr="00F52109">
        <w:rPr>
          <w:rFonts w:ascii="Arial" w:hAnsi="Arial" w:cs="Arial"/>
        </w:rPr>
        <w:t>Thiago Augusto Cardoso</w:t>
      </w:r>
    </w:p>
    <w:p w:rsidR="00F45274" w:rsidRDefault="00F45274" w:rsidP="00F45274">
      <w:pPr>
        <w:spacing w:after="0" w:line="240" w:lineRule="auto"/>
        <w:rPr>
          <w:rFonts w:ascii="Arial" w:hAnsi="Arial" w:cs="Arial"/>
          <w:b/>
          <w:bCs/>
        </w:rPr>
      </w:pPr>
    </w:p>
    <w:p w:rsidR="000E397F" w:rsidRDefault="0045726B" w:rsidP="00F4527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B56C9">
        <w:rPr>
          <w:rFonts w:ascii="Arial" w:hAnsi="Arial" w:cs="Arial"/>
          <w:b/>
          <w:bCs/>
          <w:sz w:val="24"/>
          <w:szCs w:val="24"/>
          <w:u w:val="single"/>
        </w:rPr>
        <w:t>Conexões com a Física</w:t>
      </w:r>
    </w:p>
    <w:p w:rsidR="00B47A9F" w:rsidRDefault="00B47A9F" w:rsidP="00F4527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47A9F" w:rsidRPr="00FB56C9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FuturaBT-Book" w:hAnsi="FuturaBT-Book" w:cs="FuturaBT-Book"/>
          <w:sz w:val="24"/>
          <w:szCs w:val="24"/>
        </w:rPr>
        <w:t xml:space="preserve">A coleção </w:t>
      </w:r>
      <w:r>
        <w:rPr>
          <w:rFonts w:ascii="FuturaBT-Book" w:hAnsi="FuturaBT-Book" w:cs="FuturaBT-Book"/>
          <w:sz w:val="24"/>
          <w:szCs w:val="24"/>
        </w:rPr>
        <w:t xml:space="preserve">em três volumes organizados em unidades sendo estas subdivididas em capítulos e </w:t>
      </w:r>
      <w:r>
        <w:rPr>
          <w:rFonts w:ascii="FuturaBT-Book" w:hAnsi="FuturaBT-Book" w:cs="FuturaBT-Book"/>
          <w:sz w:val="24"/>
          <w:szCs w:val="24"/>
        </w:rPr>
        <w:t>apresenta a Física a partir da sua estrutura conceitual, desenvolvendo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os conteúdos em uma sequência que é tradicionalmente utilizada em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livros didáticos de Física para o ensino médio. Uma característica própria da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obra é a presença de vários boxes, que permeiam o texto principal, por meio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dos quais alguns elementos relacionados à História da Física, à Física e tecnologia,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a conexões com o cotidiano e à Física Moderna são apresentados ao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aluno.</w:t>
      </w:r>
    </w:p>
    <w:p w:rsidR="0045726B" w:rsidRDefault="0045726B" w:rsidP="00F45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726B" w:rsidRDefault="0045726B" w:rsidP="0045726B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5726B">
        <w:rPr>
          <w:rFonts w:ascii="Arial" w:hAnsi="Arial" w:cs="Arial"/>
          <w:b/>
          <w:sz w:val="24"/>
          <w:szCs w:val="24"/>
        </w:rPr>
        <w:t>isão de ciência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5A1AF5" w:rsidRPr="0045726B" w:rsidRDefault="0045726B" w:rsidP="0045726B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5726B">
        <w:rPr>
          <w:rFonts w:ascii="Arial" w:hAnsi="Arial" w:cs="Arial"/>
          <w:sz w:val="24"/>
          <w:szCs w:val="24"/>
        </w:rPr>
        <w:t>A coleção visa promover o aprendizado de física por meio de associações entre o saber científico e o cotidiano do aluno.</w:t>
      </w:r>
    </w:p>
    <w:p w:rsidR="005A1AF5" w:rsidRPr="0045726B" w:rsidRDefault="0045726B" w:rsidP="0045726B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5726B">
        <w:rPr>
          <w:rFonts w:ascii="Arial" w:hAnsi="Arial" w:cs="Arial"/>
          <w:sz w:val="24"/>
          <w:szCs w:val="24"/>
        </w:rPr>
        <w:t>A ciência é uma construção humana e suas teorias são substituídas ao longo do tempo, não figurando como verdades absolutas.</w:t>
      </w:r>
    </w:p>
    <w:p w:rsidR="0045726B" w:rsidRPr="0045726B" w:rsidRDefault="0045726B" w:rsidP="0045726B">
      <w:pPr>
        <w:rPr>
          <w:rFonts w:ascii="Arial" w:hAnsi="Arial" w:cs="Arial"/>
          <w:i/>
          <w:sz w:val="24"/>
          <w:szCs w:val="24"/>
        </w:rPr>
      </w:pPr>
      <w:r w:rsidRPr="0045726B">
        <w:rPr>
          <w:rFonts w:ascii="Arial" w:hAnsi="Arial" w:cs="Arial"/>
          <w:i/>
          <w:sz w:val="24"/>
          <w:szCs w:val="24"/>
        </w:rPr>
        <w:t>“O conhecimento torna possível nos sentirmos participantes do mundo onde vivemos.”</w:t>
      </w:r>
    </w:p>
    <w:p w:rsidR="0045726B" w:rsidRDefault="0045726B" w:rsidP="0045726B">
      <w:pPr>
        <w:jc w:val="right"/>
        <w:rPr>
          <w:rFonts w:ascii="Arial" w:hAnsi="Arial" w:cs="Arial"/>
          <w:sz w:val="24"/>
          <w:szCs w:val="24"/>
        </w:rPr>
      </w:pPr>
      <w:r w:rsidRPr="0045726B">
        <w:rPr>
          <w:rFonts w:ascii="Arial" w:hAnsi="Arial" w:cs="Arial"/>
          <w:sz w:val="24"/>
          <w:szCs w:val="24"/>
        </w:rPr>
        <w:t>Os autores</w:t>
      </w:r>
    </w:p>
    <w:p w:rsidR="0045726B" w:rsidRDefault="0045726B" w:rsidP="0045726B">
      <w:pPr>
        <w:pStyle w:val="Pargrafoda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45726B">
        <w:rPr>
          <w:rFonts w:ascii="Arial" w:hAnsi="Arial" w:cs="Arial"/>
          <w:b/>
          <w:sz w:val="24"/>
          <w:szCs w:val="24"/>
        </w:rPr>
        <w:t>strutura da coleção</w:t>
      </w:r>
      <w:r>
        <w:rPr>
          <w:rFonts w:ascii="Arial" w:hAnsi="Arial" w:cs="Arial"/>
          <w:b/>
          <w:sz w:val="24"/>
          <w:szCs w:val="24"/>
        </w:rPr>
        <w:t>:</w:t>
      </w:r>
    </w:p>
    <w:p w:rsidR="0045726B" w:rsidRDefault="0045726B" w:rsidP="00FB56C9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 w:rsidRPr="0045726B">
        <w:rPr>
          <w:rFonts w:ascii="Arial" w:hAnsi="Arial" w:cs="Arial"/>
          <w:sz w:val="24"/>
          <w:szCs w:val="24"/>
        </w:rPr>
        <w:t xml:space="preserve">Apesar de uma divisão bastante tradicional dos conteúdos </w:t>
      </w:r>
      <w:r w:rsidR="00FB56C9">
        <w:rPr>
          <w:rFonts w:ascii="Arial" w:hAnsi="Arial" w:cs="Arial"/>
          <w:sz w:val="24"/>
          <w:szCs w:val="24"/>
        </w:rPr>
        <w:t xml:space="preserve">didáticos </w:t>
      </w:r>
      <w:r w:rsidRPr="0045726B">
        <w:rPr>
          <w:rFonts w:ascii="Arial" w:hAnsi="Arial" w:cs="Arial"/>
          <w:sz w:val="24"/>
          <w:szCs w:val="24"/>
        </w:rPr>
        <w:t xml:space="preserve">a coleção apresenta </w:t>
      </w:r>
      <w:r w:rsidR="00FB56C9">
        <w:rPr>
          <w:rFonts w:ascii="Arial" w:hAnsi="Arial" w:cs="Arial"/>
          <w:sz w:val="24"/>
          <w:szCs w:val="24"/>
        </w:rPr>
        <w:t>uma série de</w:t>
      </w:r>
      <w:r w:rsidRPr="0045726B">
        <w:rPr>
          <w:rFonts w:ascii="Arial" w:hAnsi="Arial" w:cs="Arial"/>
          <w:sz w:val="24"/>
          <w:szCs w:val="24"/>
        </w:rPr>
        <w:t xml:space="preserve"> artifícios </w:t>
      </w:r>
      <w:r>
        <w:rPr>
          <w:rFonts w:ascii="Arial" w:hAnsi="Arial" w:cs="Arial"/>
          <w:sz w:val="24"/>
          <w:szCs w:val="24"/>
        </w:rPr>
        <w:t>que aparece</w:t>
      </w:r>
      <w:r w:rsidR="00FB56C9">
        <w:rPr>
          <w:rFonts w:ascii="Arial" w:hAnsi="Arial" w:cs="Arial"/>
          <w:sz w:val="24"/>
          <w:szCs w:val="24"/>
        </w:rPr>
        <w:t>m entre os textos principais com abordagens acerca da História da Física, situações do cotidiano e Física Moderna, por exemplo.</w:t>
      </w:r>
    </w:p>
    <w:p w:rsidR="00FB56C9" w:rsidRDefault="00FB56C9" w:rsidP="00FB56C9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coleção é dividida em diversas seções que apresentam equilíbrio entre abordagens fenomenológicas e quantitativas.</w:t>
      </w:r>
    </w:p>
    <w:p w:rsidR="00FB56C9" w:rsidRDefault="00FB56C9" w:rsidP="00FB56C9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em grupo são comtempladas no fim das unidades com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proposição de atividades experimentais ou pesquisas.</w:t>
      </w:r>
    </w:p>
    <w:p w:rsidR="00FB56C9" w:rsidRPr="006F0B98" w:rsidRDefault="00FB56C9" w:rsidP="00FB56C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F0B98">
        <w:rPr>
          <w:rFonts w:ascii="Arial" w:hAnsi="Arial" w:cs="Arial"/>
          <w:b/>
          <w:sz w:val="24"/>
          <w:szCs w:val="24"/>
        </w:rPr>
        <w:t>Manual do professor:</w:t>
      </w:r>
    </w:p>
    <w:p w:rsidR="00FB56C9" w:rsidRDefault="00FB56C9" w:rsidP="00C718A2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bem estruturado com muitas informações acerca das seções p</w:t>
      </w:r>
      <w:r w:rsidR="006F0B98">
        <w:rPr>
          <w:rFonts w:ascii="Arial" w:hAnsi="Arial" w:cs="Arial"/>
          <w:sz w:val="24"/>
          <w:szCs w:val="24"/>
        </w:rPr>
        <w:t xml:space="preserve">ropostas durante toda a coleção. Destaques para as </w:t>
      </w:r>
      <w:r w:rsidR="006F0B98" w:rsidRPr="006F0B98">
        <w:rPr>
          <w:rFonts w:ascii="Arial" w:hAnsi="Arial" w:cs="Arial"/>
          <w:i/>
          <w:sz w:val="24"/>
          <w:szCs w:val="24"/>
        </w:rPr>
        <w:t>Orientações sobre o uso do material</w:t>
      </w:r>
      <w:r w:rsidR="006F0B98">
        <w:rPr>
          <w:rFonts w:ascii="Arial" w:hAnsi="Arial" w:cs="Arial"/>
          <w:sz w:val="24"/>
          <w:szCs w:val="24"/>
        </w:rPr>
        <w:t xml:space="preserve"> didático e para o item </w:t>
      </w:r>
      <w:r w:rsidR="006F0B98" w:rsidRPr="006F0B98">
        <w:rPr>
          <w:rFonts w:ascii="Arial" w:hAnsi="Arial" w:cs="Arial"/>
          <w:i/>
          <w:sz w:val="24"/>
          <w:szCs w:val="24"/>
        </w:rPr>
        <w:t>Avaliação de aprendizagem</w:t>
      </w:r>
      <w:r w:rsidR="006F0B98">
        <w:rPr>
          <w:rFonts w:ascii="Arial" w:hAnsi="Arial" w:cs="Arial"/>
          <w:sz w:val="24"/>
          <w:szCs w:val="24"/>
        </w:rPr>
        <w:t>.</w:t>
      </w:r>
    </w:p>
    <w:p w:rsidR="006F0B98" w:rsidRPr="00FB56C9" w:rsidRDefault="006F0B98" w:rsidP="00C718A2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na parte especifica do manual destaca-se a presença das </w:t>
      </w:r>
      <w:r w:rsidRPr="006F0B98">
        <w:rPr>
          <w:rFonts w:ascii="Arial" w:hAnsi="Arial" w:cs="Arial"/>
          <w:i/>
          <w:sz w:val="24"/>
          <w:szCs w:val="24"/>
        </w:rPr>
        <w:t xml:space="preserve">Habilidades a serem </w:t>
      </w:r>
      <w:r w:rsidR="00C718A2" w:rsidRPr="006F0B98">
        <w:rPr>
          <w:rFonts w:ascii="Arial" w:hAnsi="Arial" w:cs="Arial"/>
          <w:i/>
          <w:sz w:val="24"/>
          <w:szCs w:val="24"/>
        </w:rPr>
        <w:t>desenvolvidos, subsídios complementares e resolução de exercícios</w:t>
      </w:r>
      <w:r>
        <w:rPr>
          <w:rFonts w:ascii="Arial" w:hAnsi="Arial" w:cs="Arial"/>
          <w:i/>
          <w:sz w:val="24"/>
          <w:szCs w:val="24"/>
        </w:rPr>
        <w:t>.</w:t>
      </w:r>
    </w:p>
    <w:p w:rsidR="00FB56C9" w:rsidRPr="0045726B" w:rsidRDefault="00FB56C9" w:rsidP="00FB56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5726B" w:rsidRDefault="00FB56C9" w:rsidP="00FB56C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Capítulo analisado: </w:t>
      </w:r>
    </w:p>
    <w:p w:rsidR="005A1AF5" w:rsidRPr="00C718A2" w:rsidRDefault="00C718A2" w:rsidP="00C718A2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Aborda os conceitos de maneira bastante tradicional, apresentados na seguinte sequencia:</w:t>
      </w:r>
      <w:r w:rsidRPr="00C718A2">
        <w:rPr>
          <w:rFonts w:ascii="Arial" w:hAnsi="Arial" w:cs="Arial"/>
          <w:color w:val="000000" w:themeColor="text1"/>
          <w:kern w:val="24"/>
          <w:sz w:val="52"/>
          <w:szCs w:val="52"/>
        </w:rPr>
        <w:t xml:space="preserve"> </w:t>
      </w:r>
      <w:r w:rsidRPr="00C718A2">
        <w:rPr>
          <w:rFonts w:ascii="Arial" w:hAnsi="Arial" w:cs="Arial"/>
          <w:sz w:val="24"/>
          <w:szCs w:val="24"/>
        </w:rPr>
        <w:t>Corrente elétrica; Pilhas Secas; Tensão, corrente e resistência elétrica;</w:t>
      </w:r>
      <w:r>
        <w:rPr>
          <w:rFonts w:ascii="Arial" w:hAnsi="Arial" w:cs="Arial"/>
          <w:sz w:val="24"/>
          <w:szCs w:val="24"/>
        </w:rPr>
        <w:t xml:space="preserve"> </w:t>
      </w:r>
      <w:r w:rsidRPr="00C718A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sistividade </w:t>
      </w:r>
      <w:r w:rsidRPr="00C718A2">
        <w:rPr>
          <w:rFonts w:ascii="Arial" w:hAnsi="Arial" w:cs="Arial"/>
          <w:sz w:val="24"/>
          <w:szCs w:val="24"/>
        </w:rPr>
        <w:t>de um material.</w:t>
      </w:r>
    </w:p>
    <w:p w:rsidR="00C718A2" w:rsidRPr="00C718A2" w:rsidRDefault="00C718A2" w:rsidP="00C71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contrapartida,</w:t>
      </w:r>
      <w:r w:rsidRPr="00C718A2">
        <w:rPr>
          <w:rFonts w:ascii="Arial" w:hAnsi="Arial" w:cs="Arial"/>
          <w:sz w:val="24"/>
          <w:szCs w:val="24"/>
        </w:rPr>
        <w:t xml:space="preserve"> apresenta uma série de boxes com definições físicas, formalizações matemáticas, além de uma boa diagramação e riqueza de imagens e fotos.</w:t>
      </w:r>
    </w:p>
    <w:p w:rsidR="00C718A2" w:rsidRDefault="00C718A2" w:rsidP="00C718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8A2" w:rsidRPr="00FB56C9" w:rsidRDefault="00C718A2" w:rsidP="00C718A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Quanta Física</w:t>
      </w:r>
    </w:p>
    <w:p w:rsidR="00C718A2" w:rsidRDefault="00C718A2" w:rsidP="00B47A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A9F" w:rsidRDefault="00B47A9F" w:rsidP="00B47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FuturaBT-Book" w:hAnsi="FuturaBT-Book" w:cs="FuturaBT-Book"/>
          <w:sz w:val="24"/>
          <w:szCs w:val="24"/>
        </w:rPr>
        <w:t>A perspectiva de progressão gradual do aprendizado ganha materialidade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nesta obra, na qual o desenvolvimento dos conteúdos, a partir de unidades temáticas,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tem papel fundamental na constituição de uma visão ampla e abrangente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da Física. Em geral, os conteúdos centrais da estrutura conceitual da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Física são tratados ao longo de cada unidade temática, sendo que conceitos e</w:t>
      </w:r>
      <w:r>
        <w:rPr>
          <w:rFonts w:ascii="FuturaBT-Book" w:hAnsi="FuturaBT-Book" w:cs="FuturaBT-Book"/>
          <w:sz w:val="24"/>
          <w:szCs w:val="24"/>
        </w:rPr>
        <w:t xml:space="preserve"> </w:t>
      </w:r>
      <w:r>
        <w:rPr>
          <w:rFonts w:ascii="FuturaBT-Book" w:hAnsi="FuturaBT-Book" w:cs="FuturaBT-Book"/>
          <w:sz w:val="24"/>
          <w:szCs w:val="24"/>
        </w:rPr>
        <w:t>leis são apresentados em um momento e revisitados em vários outros.</w:t>
      </w:r>
    </w:p>
    <w:p w:rsidR="00B47A9F" w:rsidRDefault="00B47A9F" w:rsidP="00C718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18A2" w:rsidRDefault="00C718A2" w:rsidP="00C718A2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5726B">
        <w:rPr>
          <w:rFonts w:ascii="Arial" w:hAnsi="Arial" w:cs="Arial"/>
          <w:b/>
          <w:sz w:val="24"/>
          <w:szCs w:val="24"/>
        </w:rPr>
        <w:t>isão de ciência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5A1AF5" w:rsidRPr="00C718A2" w:rsidRDefault="00C718A2" w:rsidP="00C718A2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Relaciona a ciência com a cultura</w:t>
      </w:r>
    </w:p>
    <w:p w:rsidR="00C718A2" w:rsidRPr="00C718A2" w:rsidRDefault="00C718A2" w:rsidP="00C718A2">
      <w:pPr>
        <w:pStyle w:val="PargrafodaLista"/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Principalmente no Volume 3 – Unidade 2 em seu capítulo de abertura “A física como parte da cultura humana, tecnológica e científica”.</w:t>
      </w:r>
    </w:p>
    <w:p w:rsidR="005A1AF5" w:rsidRPr="00C718A2" w:rsidRDefault="00C718A2" w:rsidP="00C718A2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Na parte analisada:</w:t>
      </w:r>
    </w:p>
    <w:p w:rsidR="005A1AF5" w:rsidRPr="00C718A2" w:rsidRDefault="00C718A2" w:rsidP="00C718A2">
      <w:pPr>
        <w:pStyle w:val="PargrafodaLista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Não fala que são teorias</w:t>
      </w:r>
    </w:p>
    <w:p w:rsidR="005A1AF5" w:rsidRPr="00C718A2" w:rsidRDefault="00C718A2" w:rsidP="00C718A2">
      <w:pPr>
        <w:pStyle w:val="PargrafodaLista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Não fala dos limites das teorias</w:t>
      </w:r>
    </w:p>
    <w:p w:rsidR="005A1AF5" w:rsidRPr="00C718A2" w:rsidRDefault="00C718A2" w:rsidP="00C718A2">
      <w:pPr>
        <w:pStyle w:val="PargrafodaLista"/>
        <w:numPr>
          <w:ilvl w:val="1"/>
          <w:numId w:val="19"/>
        </w:numPr>
        <w:rPr>
          <w:rFonts w:ascii="Arial" w:hAnsi="Arial" w:cs="Arial"/>
          <w:b/>
          <w:sz w:val="24"/>
          <w:szCs w:val="24"/>
        </w:rPr>
      </w:pPr>
      <w:r w:rsidRPr="00C718A2">
        <w:rPr>
          <w:rFonts w:ascii="Arial" w:hAnsi="Arial" w:cs="Arial"/>
          <w:sz w:val="24"/>
          <w:szCs w:val="24"/>
        </w:rPr>
        <w:t>Apresenta como verdade</w:t>
      </w:r>
    </w:p>
    <w:p w:rsidR="00C718A2" w:rsidRDefault="00C718A2" w:rsidP="00C718A2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8A2" w:rsidRDefault="00C718A2" w:rsidP="00C718A2">
      <w:pPr>
        <w:pStyle w:val="Pargrafoda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45726B">
        <w:rPr>
          <w:rFonts w:ascii="Arial" w:hAnsi="Arial" w:cs="Arial"/>
          <w:b/>
          <w:sz w:val="24"/>
          <w:szCs w:val="24"/>
        </w:rPr>
        <w:t>strutura da coleção</w:t>
      </w:r>
      <w:r>
        <w:rPr>
          <w:rFonts w:ascii="Arial" w:hAnsi="Arial" w:cs="Arial"/>
          <w:b/>
          <w:sz w:val="24"/>
          <w:szCs w:val="24"/>
        </w:rPr>
        <w:t>: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 w:rsidRPr="00B47A9F">
        <w:rPr>
          <w:rFonts w:ascii="Arial" w:hAnsi="Arial" w:cs="Arial"/>
          <w:b/>
          <w:sz w:val="24"/>
          <w:szCs w:val="24"/>
        </w:rPr>
        <w:t xml:space="preserve">Volume </w:t>
      </w:r>
      <w:proofErr w:type="gramStart"/>
      <w:r w:rsidRPr="00B47A9F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Unidade 1 – O mundo da Energia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Unidade 2 – Transportes, esportes e outros </w:t>
      </w:r>
      <w:proofErr w:type="gramStart"/>
      <w:r w:rsidRPr="00B47A9F">
        <w:rPr>
          <w:rFonts w:ascii="Arial" w:hAnsi="Arial" w:cs="Arial"/>
          <w:sz w:val="24"/>
          <w:szCs w:val="24"/>
        </w:rPr>
        <w:t>movimentos</w:t>
      </w:r>
      <w:proofErr w:type="gramEnd"/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 w:rsidRPr="00B47A9F">
        <w:rPr>
          <w:rFonts w:ascii="Arial" w:hAnsi="Arial" w:cs="Arial"/>
          <w:b/>
          <w:sz w:val="24"/>
          <w:szCs w:val="24"/>
        </w:rPr>
        <w:t xml:space="preserve">Volume </w:t>
      </w:r>
      <w:proofErr w:type="gramStart"/>
      <w:r w:rsidRPr="00B47A9F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Unidade 1 – Comunicação e informação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Unidade 2 – Os astros e o cosmos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 w:rsidRPr="00B47A9F">
        <w:rPr>
          <w:rFonts w:ascii="Arial" w:hAnsi="Arial" w:cs="Arial"/>
          <w:b/>
          <w:sz w:val="24"/>
          <w:szCs w:val="24"/>
        </w:rPr>
        <w:t xml:space="preserve">Volume </w:t>
      </w:r>
      <w:proofErr w:type="gramStart"/>
      <w:r w:rsidRPr="00B47A9F"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Unidade 1 – Radiações, materiais, átomos e </w:t>
      </w:r>
      <w:proofErr w:type="gramStart"/>
      <w:r w:rsidRPr="00B47A9F">
        <w:rPr>
          <w:rFonts w:ascii="Arial" w:hAnsi="Arial" w:cs="Arial"/>
          <w:sz w:val="24"/>
          <w:szCs w:val="24"/>
        </w:rPr>
        <w:t>núcleos</w:t>
      </w:r>
      <w:proofErr w:type="gramEnd"/>
    </w:p>
    <w:p w:rsidR="00000000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Unidade 2 – Toda a físi</w:t>
      </w:r>
      <w:r w:rsidRPr="00B47A9F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, hoje e através de sua </w:t>
      </w:r>
      <w:proofErr w:type="gramStart"/>
      <w:r>
        <w:rPr>
          <w:rFonts w:ascii="Arial" w:hAnsi="Arial" w:cs="Arial"/>
          <w:sz w:val="24"/>
          <w:szCs w:val="24"/>
        </w:rPr>
        <w:t>história</w:t>
      </w:r>
      <w:proofErr w:type="gramEnd"/>
    </w:p>
    <w:p w:rsidR="00B47A9F" w:rsidRDefault="00B47A9F" w:rsidP="00B47A9F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Foge do tradicional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Tem uma estrutura temática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Conteúdos em espiral</w:t>
      </w:r>
    </w:p>
    <w:p w:rsidR="00B47A9F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Assuntos vão se repetindo com graus de aprofundamento diferentes</w:t>
      </w:r>
    </w:p>
    <w:p w:rsidR="00000000" w:rsidRPr="00B47A9F" w:rsidRDefault="00B47A9F" w:rsidP="00B47A9F">
      <w:pPr>
        <w:pStyle w:val="PargrafodaLista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Revisão final</w:t>
      </w:r>
    </w:p>
    <w:p w:rsidR="00C718A2" w:rsidRDefault="00C718A2" w:rsidP="00C718A2">
      <w:pPr>
        <w:pStyle w:val="PargrafodaList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718A2" w:rsidRPr="006F0B98" w:rsidRDefault="00C718A2" w:rsidP="00C718A2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F0B98">
        <w:rPr>
          <w:rFonts w:ascii="Arial" w:hAnsi="Arial" w:cs="Arial"/>
          <w:b/>
          <w:sz w:val="24"/>
          <w:szCs w:val="24"/>
        </w:rPr>
        <w:t>Manual do professor:</w:t>
      </w:r>
    </w:p>
    <w:p w:rsidR="00C718A2" w:rsidRPr="00FB56C9" w:rsidRDefault="00C718A2" w:rsidP="00C718A2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</w:p>
    <w:p w:rsidR="00B47A9F" w:rsidRPr="00B47A9F" w:rsidRDefault="00B47A9F" w:rsidP="00B47A9F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  <w:r w:rsidRPr="00B47A9F">
        <w:rPr>
          <w:rFonts w:ascii="Arial" w:hAnsi="Arial" w:cs="Arial"/>
          <w:b/>
          <w:bCs/>
          <w:sz w:val="24"/>
          <w:szCs w:val="24"/>
        </w:rPr>
        <w:t>Parte geral</w:t>
      </w:r>
    </w:p>
    <w:p w:rsidR="00000000" w:rsidRPr="00B47A9F" w:rsidRDefault="00B47A9F" w:rsidP="00B47A9F">
      <w:pPr>
        <w:pStyle w:val="PargrafodaLista"/>
        <w:numPr>
          <w:ilvl w:val="0"/>
          <w:numId w:val="2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t>Apresenta ins</w:t>
      </w:r>
      <w:r w:rsidRPr="00B47A9F">
        <w:rPr>
          <w:rFonts w:ascii="Arial" w:hAnsi="Arial" w:cs="Arial"/>
          <w:bCs/>
          <w:sz w:val="24"/>
          <w:szCs w:val="24"/>
        </w:rPr>
        <w:t>truções (instruções para cada capítulo) e justificativas para o uso da coleção</w:t>
      </w:r>
    </w:p>
    <w:p w:rsidR="00000000" w:rsidRPr="00B47A9F" w:rsidRDefault="00B47A9F" w:rsidP="00B47A9F">
      <w:pPr>
        <w:pStyle w:val="PargrafodaLista"/>
        <w:numPr>
          <w:ilvl w:val="0"/>
          <w:numId w:val="26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t>Faz uma menção a fundamentação pedagógica na perspectiva da LDB</w:t>
      </w:r>
    </w:p>
    <w:p w:rsidR="00000000" w:rsidRPr="00B47A9F" w:rsidRDefault="00B47A9F" w:rsidP="00B47A9F">
      <w:pPr>
        <w:pStyle w:val="PargrafodaLista"/>
        <w:numPr>
          <w:ilvl w:val="0"/>
          <w:numId w:val="26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t>Orientação sobre o uso do material e suas divisões</w:t>
      </w:r>
    </w:p>
    <w:p w:rsidR="00000000" w:rsidRPr="00B47A9F" w:rsidRDefault="00B47A9F" w:rsidP="00B47A9F">
      <w:pPr>
        <w:pStyle w:val="PargrafodaLista"/>
        <w:numPr>
          <w:ilvl w:val="0"/>
          <w:numId w:val="26"/>
        </w:numPr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lastRenderedPageBreak/>
        <w:t>Avisa o professor que a coleção tem base metodológica e desenvolvimento conceitual em torno de contextos, interdiscip</w:t>
      </w:r>
      <w:r w:rsidRPr="00B47A9F">
        <w:rPr>
          <w:rFonts w:ascii="Arial" w:hAnsi="Arial" w:cs="Arial"/>
          <w:bCs/>
          <w:sz w:val="24"/>
          <w:szCs w:val="24"/>
        </w:rPr>
        <w:t xml:space="preserve">linaridade e rede de conhecimento em </w:t>
      </w:r>
      <w:proofErr w:type="gramStart"/>
      <w:r w:rsidRPr="00B47A9F">
        <w:rPr>
          <w:rFonts w:ascii="Arial" w:hAnsi="Arial" w:cs="Arial"/>
          <w:bCs/>
          <w:sz w:val="24"/>
          <w:szCs w:val="24"/>
        </w:rPr>
        <w:t>espiral</w:t>
      </w:r>
      <w:proofErr w:type="gramEnd"/>
    </w:p>
    <w:p w:rsidR="00B47A9F" w:rsidRDefault="00B47A9F" w:rsidP="00B47A9F">
      <w:pPr>
        <w:pStyle w:val="Pargrafoda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47A9F" w:rsidRPr="00B47A9F" w:rsidRDefault="00B47A9F" w:rsidP="00B47A9F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b/>
          <w:bCs/>
          <w:sz w:val="24"/>
          <w:szCs w:val="24"/>
        </w:rPr>
        <w:t>Divisões</w:t>
      </w:r>
    </w:p>
    <w:p w:rsidR="00000000" w:rsidRPr="00B47A9F" w:rsidRDefault="00B47A9F" w:rsidP="00B47A9F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Para cada livro existe um livro do </w:t>
      </w:r>
      <w:r w:rsidRPr="00B47A9F">
        <w:rPr>
          <w:rFonts w:ascii="Arial" w:hAnsi="Arial" w:cs="Arial"/>
          <w:sz w:val="24"/>
          <w:szCs w:val="24"/>
        </w:rPr>
        <w:t>professor especifico de cada volume, compostos de:</w:t>
      </w:r>
    </w:p>
    <w:p w:rsidR="00000000" w:rsidRPr="00B47A9F" w:rsidRDefault="00B47A9F" w:rsidP="00B47A9F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Tema; </w:t>
      </w:r>
    </w:p>
    <w:p w:rsidR="00000000" w:rsidRPr="00B47A9F" w:rsidRDefault="00B47A9F" w:rsidP="00B47A9F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Tratamento do conteúdo por capítulo;</w:t>
      </w:r>
    </w:p>
    <w:p w:rsidR="00000000" w:rsidRPr="00B47A9F" w:rsidRDefault="00B47A9F" w:rsidP="00B47A9F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Faça parte - orientações e sugestões;</w:t>
      </w:r>
    </w:p>
    <w:p w:rsidR="00000000" w:rsidRPr="00B47A9F" w:rsidRDefault="00B47A9F" w:rsidP="00B47A9F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Sua parte - respostas e soluções</w:t>
      </w:r>
    </w:p>
    <w:p w:rsidR="00000000" w:rsidRPr="00B47A9F" w:rsidRDefault="00B47A9F" w:rsidP="00B47A9F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 E ainda existe</w:t>
      </w:r>
      <w:r w:rsidRPr="00B47A9F">
        <w:rPr>
          <w:rFonts w:ascii="Arial" w:hAnsi="Arial" w:cs="Arial"/>
          <w:sz w:val="24"/>
          <w:szCs w:val="24"/>
        </w:rPr>
        <w:t>  sugestões de leitura e sites</w:t>
      </w:r>
    </w:p>
    <w:p w:rsidR="00C718A2" w:rsidRPr="0045726B" w:rsidRDefault="00C718A2" w:rsidP="00C718A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718A2" w:rsidRDefault="00C718A2" w:rsidP="00C718A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analisado: </w:t>
      </w:r>
    </w:p>
    <w:p w:rsidR="00B47A9F" w:rsidRPr="00B47A9F" w:rsidRDefault="00B47A9F" w:rsidP="00B47A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t>Volume 2 – Unidade 1</w:t>
      </w:r>
    </w:p>
    <w:p w:rsidR="00B47A9F" w:rsidRPr="00B47A9F" w:rsidRDefault="00B47A9F" w:rsidP="00B47A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bCs/>
          <w:sz w:val="24"/>
          <w:szCs w:val="24"/>
        </w:rPr>
        <w:t>Capítulo 2</w:t>
      </w:r>
    </w:p>
    <w:p w:rsidR="00000000" w:rsidRPr="00B47A9F" w:rsidRDefault="00B47A9F" w:rsidP="00B47A9F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Tensão Elétrica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Corrente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Corrente Alternada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Energia e Potência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Resistência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Força e Campo Magnético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Circuitos e Dispositivos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Capacitores, Indutores e </w:t>
      </w:r>
      <w:proofErr w:type="gramStart"/>
      <w:r w:rsidRPr="00B47A9F">
        <w:rPr>
          <w:rFonts w:ascii="Arial" w:hAnsi="Arial" w:cs="Arial"/>
          <w:sz w:val="24"/>
          <w:szCs w:val="24"/>
        </w:rPr>
        <w:t>Transformadores</w:t>
      </w:r>
      <w:proofErr w:type="gramEnd"/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Circuitos Oscilantes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 xml:space="preserve">Condutores, Isolantes e </w:t>
      </w:r>
      <w:proofErr w:type="spellStart"/>
      <w:proofErr w:type="gramStart"/>
      <w:r w:rsidRPr="00B47A9F">
        <w:rPr>
          <w:rFonts w:ascii="Arial" w:hAnsi="Arial" w:cs="Arial"/>
          <w:sz w:val="24"/>
          <w:szCs w:val="24"/>
        </w:rPr>
        <w:t>Semi-condutores</w:t>
      </w:r>
      <w:proofErr w:type="spellEnd"/>
      <w:proofErr w:type="gramEnd"/>
      <w:r w:rsidRPr="00B47A9F">
        <w:rPr>
          <w:rFonts w:ascii="Arial" w:hAnsi="Arial" w:cs="Arial"/>
          <w:sz w:val="24"/>
          <w:szCs w:val="24"/>
        </w:rPr>
        <w:t xml:space="preserve"> (microfone e alto-falantes)</w:t>
      </w:r>
    </w:p>
    <w:p w:rsidR="00000000" w:rsidRPr="00B47A9F" w:rsidRDefault="00B47A9F" w:rsidP="00B47A9F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47A9F">
        <w:rPr>
          <w:rFonts w:ascii="Arial" w:hAnsi="Arial" w:cs="Arial"/>
          <w:sz w:val="24"/>
          <w:szCs w:val="24"/>
        </w:rPr>
        <w:t>Transmissão e recepção de ondas eletromagnéticas</w:t>
      </w:r>
    </w:p>
    <w:p w:rsidR="00C718A2" w:rsidRDefault="00C718A2" w:rsidP="00C718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7C1B" w:rsidRPr="00DC7C1B" w:rsidRDefault="00DC7C1B" w:rsidP="00DC7C1B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Visão geral das obras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C7C1B" w:rsidTr="00B47A9F">
        <w:tc>
          <w:tcPr>
            <w:tcW w:w="9322" w:type="dxa"/>
            <w:gridSpan w:val="2"/>
          </w:tcPr>
          <w:p w:rsidR="00DC7C1B" w:rsidRPr="00C718A2" w:rsidRDefault="00DC7C1B" w:rsidP="00DC7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8A2">
              <w:rPr>
                <w:rFonts w:ascii="Arial" w:hAnsi="Arial" w:cs="Arial"/>
                <w:b/>
                <w:bCs/>
                <w:sz w:val="24"/>
                <w:szCs w:val="24"/>
              </w:rPr>
              <w:t>Conexões com a Física x Quanta Física</w:t>
            </w:r>
          </w:p>
          <w:p w:rsidR="00DC7C1B" w:rsidRDefault="00DC7C1B" w:rsidP="00C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C1B" w:rsidTr="00B47A9F">
        <w:tc>
          <w:tcPr>
            <w:tcW w:w="4644" w:type="dxa"/>
          </w:tcPr>
          <w:p w:rsidR="00DC7C1B" w:rsidRPr="00DC7C1B" w:rsidRDefault="00DC7C1B" w:rsidP="00DC7C1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Divisão tradicional de conteúdos.</w:t>
            </w:r>
          </w:p>
          <w:p w:rsidR="00DC7C1B" w:rsidRPr="00DC7C1B" w:rsidRDefault="00DC7C1B" w:rsidP="00DC7C1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Projeto visual bastante rico</w:t>
            </w:r>
          </w:p>
          <w:p w:rsidR="00DC7C1B" w:rsidRPr="00DC7C1B" w:rsidRDefault="00DC7C1B" w:rsidP="00DC7C1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Temáticas </w:t>
            </w:r>
            <w:r w:rsidRPr="00DC7C1B">
              <w:rPr>
                <w:rFonts w:ascii="Arial" w:hAnsi="Arial" w:cs="Arial"/>
                <w:bCs/>
                <w:sz w:val="24"/>
                <w:szCs w:val="24"/>
              </w:rPr>
              <w:t>atuais.</w:t>
            </w:r>
          </w:p>
          <w:p w:rsidR="00DC7C1B" w:rsidRPr="00DC7C1B" w:rsidRDefault="00DC7C1B" w:rsidP="00DC7C1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 xml:space="preserve">Quantidade grande de exercícios </w:t>
            </w:r>
          </w:p>
          <w:p w:rsidR="00DC7C1B" w:rsidRPr="00DC7C1B" w:rsidRDefault="00DC7C1B" w:rsidP="00DC7C1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Destaque para o Manual do professor</w:t>
            </w:r>
          </w:p>
          <w:p w:rsidR="00DC7C1B" w:rsidRPr="00DC7C1B" w:rsidRDefault="00DC7C1B" w:rsidP="00C718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AF5" w:rsidRPr="00DC7C1B" w:rsidRDefault="00DC7C1B" w:rsidP="00DC7C1B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 xml:space="preserve">Divisão de </w:t>
            </w:r>
            <w:proofErr w:type="spellStart"/>
            <w:r w:rsidRPr="00DC7C1B">
              <w:rPr>
                <w:rFonts w:ascii="Arial" w:hAnsi="Arial" w:cs="Arial"/>
                <w:bCs/>
                <w:sz w:val="24"/>
                <w:szCs w:val="24"/>
              </w:rPr>
              <w:t>conteudos</w:t>
            </w:r>
            <w:proofErr w:type="spellEnd"/>
            <w:r w:rsidRPr="00DC7C1B">
              <w:rPr>
                <w:rFonts w:ascii="Arial" w:hAnsi="Arial" w:cs="Arial"/>
                <w:bCs/>
                <w:sz w:val="24"/>
                <w:szCs w:val="24"/>
              </w:rPr>
              <w:t xml:space="preserve"> em espiral.</w:t>
            </w:r>
          </w:p>
          <w:p w:rsidR="005A1AF5" w:rsidRPr="00DC7C1B" w:rsidRDefault="00DC7C1B" w:rsidP="00DC7C1B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Diagramação agradável</w:t>
            </w:r>
          </w:p>
          <w:p w:rsidR="005A1AF5" w:rsidRPr="00DC7C1B" w:rsidRDefault="00DC7C1B" w:rsidP="00DC7C1B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 xml:space="preserve">Abordagem histórica em pontos </w:t>
            </w:r>
            <w:proofErr w:type="gramStart"/>
            <w:r w:rsidRPr="00DC7C1B">
              <w:rPr>
                <w:rFonts w:ascii="Arial" w:hAnsi="Arial" w:cs="Arial"/>
                <w:bCs/>
                <w:sz w:val="24"/>
                <w:szCs w:val="24"/>
              </w:rPr>
              <w:t>isolados(</w:t>
            </w:r>
            <w:proofErr w:type="gramEnd"/>
            <w:r w:rsidRPr="00DC7C1B">
              <w:rPr>
                <w:rFonts w:ascii="Arial" w:hAnsi="Arial" w:cs="Arial"/>
                <w:bCs/>
                <w:sz w:val="24"/>
                <w:szCs w:val="24"/>
              </w:rPr>
              <w:t>ondas eletromagnética, telefone)</w:t>
            </w:r>
          </w:p>
          <w:p w:rsidR="005A1AF5" w:rsidRPr="00DC7C1B" w:rsidRDefault="00DC7C1B" w:rsidP="00DC7C1B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Aborda assuntos complexos do dia a dia</w:t>
            </w:r>
          </w:p>
          <w:p w:rsidR="005A1AF5" w:rsidRPr="00DC7C1B" w:rsidRDefault="00DC7C1B" w:rsidP="00DC7C1B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7C1B">
              <w:rPr>
                <w:rFonts w:ascii="Arial" w:hAnsi="Arial" w:cs="Arial"/>
                <w:bCs/>
                <w:sz w:val="24"/>
                <w:szCs w:val="24"/>
              </w:rPr>
              <w:t>Manual?</w:t>
            </w:r>
          </w:p>
          <w:p w:rsidR="00DC7C1B" w:rsidRPr="00DC7C1B" w:rsidRDefault="00DC7C1B" w:rsidP="00C718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718A2" w:rsidRPr="00C718A2" w:rsidRDefault="00C718A2" w:rsidP="00C718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18A2" w:rsidRPr="00C718A2" w:rsidRDefault="00C718A2" w:rsidP="00C718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718A2" w:rsidRPr="00C718A2" w:rsidSect="00DC3B23">
      <w:pgSz w:w="11906" w:h="16838" w:code="9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9B"/>
    <w:multiLevelType w:val="hybridMultilevel"/>
    <w:tmpl w:val="8DB84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57C"/>
    <w:multiLevelType w:val="hybridMultilevel"/>
    <w:tmpl w:val="446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167"/>
    <w:multiLevelType w:val="hybridMultilevel"/>
    <w:tmpl w:val="08EEE8F6"/>
    <w:lvl w:ilvl="0" w:tplc="DD8E15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E5A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A6B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4C0F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BA4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043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2AB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F81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2602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5E7DE9"/>
    <w:multiLevelType w:val="hybridMultilevel"/>
    <w:tmpl w:val="6B96D002"/>
    <w:lvl w:ilvl="0" w:tplc="6EBC8F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8485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0407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A2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6054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AA14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C01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4E4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149C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C3449B"/>
    <w:multiLevelType w:val="hybridMultilevel"/>
    <w:tmpl w:val="6D025CEA"/>
    <w:lvl w:ilvl="0" w:tplc="DEE48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9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E3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6D5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20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68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E7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C5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D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A2214F"/>
    <w:multiLevelType w:val="hybridMultilevel"/>
    <w:tmpl w:val="210629E4"/>
    <w:lvl w:ilvl="0" w:tplc="7C869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A6F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8E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65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C1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06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25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A1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69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5952DE"/>
    <w:multiLevelType w:val="hybridMultilevel"/>
    <w:tmpl w:val="CC36E412"/>
    <w:lvl w:ilvl="0" w:tplc="482C4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A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0A6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34D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E5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A1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A5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C61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C8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E970A0"/>
    <w:multiLevelType w:val="hybridMultilevel"/>
    <w:tmpl w:val="E13AE9DA"/>
    <w:lvl w:ilvl="0" w:tplc="6F28C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8526D"/>
    <w:multiLevelType w:val="hybridMultilevel"/>
    <w:tmpl w:val="EEBE7A92"/>
    <w:lvl w:ilvl="0" w:tplc="C69C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9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B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8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6B3C8D"/>
    <w:multiLevelType w:val="hybridMultilevel"/>
    <w:tmpl w:val="7ADCD7C8"/>
    <w:lvl w:ilvl="0" w:tplc="904AD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A2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F2F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2E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69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69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04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CC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E0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58529E"/>
    <w:multiLevelType w:val="hybridMultilevel"/>
    <w:tmpl w:val="7E8077AC"/>
    <w:lvl w:ilvl="0" w:tplc="8932A6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C2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4CB0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58E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4E1C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7C9B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10A5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709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D4AE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DB7549B"/>
    <w:multiLevelType w:val="hybridMultilevel"/>
    <w:tmpl w:val="FBE2AE9E"/>
    <w:lvl w:ilvl="0" w:tplc="5CA6D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8B0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86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C7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58F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24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C1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AA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02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694EB6"/>
    <w:multiLevelType w:val="hybridMultilevel"/>
    <w:tmpl w:val="A864A440"/>
    <w:lvl w:ilvl="0" w:tplc="AD005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C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C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0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7F4398"/>
    <w:multiLevelType w:val="hybridMultilevel"/>
    <w:tmpl w:val="D4685C20"/>
    <w:lvl w:ilvl="0" w:tplc="972030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5898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8AC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D6D4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C4F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521E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8A9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DA6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9AE4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DB030FF"/>
    <w:multiLevelType w:val="hybridMultilevel"/>
    <w:tmpl w:val="A1A6E6C8"/>
    <w:lvl w:ilvl="0" w:tplc="4D02CC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C3E00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70723B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F2207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42029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5216A6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13B66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79CC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0DE69B2C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5">
    <w:nsid w:val="4E6B1F8E"/>
    <w:multiLevelType w:val="hybridMultilevel"/>
    <w:tmpl w:val="EDA8EDF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5288DCC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6924FFCC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C2BE6B66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93804216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DA2C771C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D332BAE2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EF94C720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B1F6A9E2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6">
    <w:nsid w:val="503538E9"/>
    <w:multiLevelType w:val="hybridMultilevel"/>
    <w:tmpl w:val="F79248B0"/>
    <w:lvl w:ilvl="0" w:tplc="0928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E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E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2B6D54"/>
    <w:multiLevelType w:val="hybridMultilevel"/>
    <w:tmpl w:val="1E72417A"/>
    <w:lvl w:ilvl="0" w:tplc="4E14E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62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86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23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89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68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6F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2F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A5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4A671E"/>
    <w:multiLevelType w:val="hybridMultilevel"/>
    <w:tmpl w:val="58D8CC3A"/>
    <w:lvl w:ilvl="0" w:tplc="7FB01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2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0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8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8D5C90"/>
    <w:multiLevelType w:val="hybridMultilevel"/>
    <w:tmpl w:val="9F74B5D4"/>
    <w:lvl w:ilvl="0" w:tplc="F454F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6E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69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8A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4C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0C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A9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449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E9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DA72154"/>
    <w:multiLevelType w:val="hybridMultilevel"/>
    <w:tmpl w:val="B720E9F4"/>
    <w:lvl w:ilvl="0" w:tplc="CEC0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F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1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E4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D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A1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42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8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EF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2061D"/>
    <w:multiLevelType w:val="hybridMultilevel"/>
    <w:tmpl w:val="86200E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A8C4ACC"/>
    <w:multiLevelType w:val="hybridMultilevel"/>
    <w:tmpl w:val="6CBAA74E"/>
    <w:lvl w:ilvl="0" w:tplc="FCFABA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23E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DAD6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46D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2007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8C90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809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F42B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4867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BF154AD"/>
    <w:multiLevelType w:val="hybridMultilevel"/>
    <w:tmpl w:val="5100DEA6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48CB1FA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52701D0A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56F212E6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6472F408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697C13D6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5B38E45A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0DC240A6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24">
    <w:nsid w:val="71231B5D"/>
    <w:multiLevelType w:val="hybridMultilevel"/>
    <w:tmpl w:val="CB82F0D6"/>
    <w:lvl w:ilvl="0" w:tplc="FB0A4F56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E554519E">
      <w:start w:val="756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89480350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5832ECCE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45CE48F4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39783502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DD360340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20C69370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CF2685EC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25">
    <w:nsid w:val="717029F4"/>
    <w:multiLevelType w:val="hybridMultilevel"/>
    <w:tmpl w:val="8540683C"/>
    <w:lvl w:ilvl="0" w:tplc="5FD4C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2E2BC">
      <w:start w:val="7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7A7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A2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A2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E4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4B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0E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0D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0D6DA2"/>
    <w:multiLevelType w:val="hybridMultilevel"/>
    <w:tmpl w:val="3B3601BA"/>
    <w:lvl w:ilvl="0" w:tplc="B1720A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817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5A5F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9831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6B8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ACF5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F4F4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F89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3641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"/>
  </w:num>
  <w:num w:numId="5">
    <w:abstractNumId w:val="18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11"/>
  </w:num>
  <w:num w:numId="16">
    <w:abstractNumId w:val="21"/>
  </w:num>
  <w:num w:numId="17">
    <w:abstractNumId w:val="4"/>
  </w:num>
  <w:num w:numId="18">
    <w:abstractNumId w:val="15"/>
  </w:num>
  <w:num w:numId="19">
    <w:abstractNumId w:val="23"/>
  </w:num>
  <w:num w:numId="20">
    <w:abstractNumId w:val="9"/>
  </w:num>
  <w:num w:numId="21">
    <w:abstractNumId w:val="17"/>
  </w:num>
  <w:num w:numId="22">
    <w:abstractNumId w:val="25"/>
  </w:num>
  <w:num w:numId="23">
    <w:abstractNumId w:val="5"/>
  </w:num>
  <w:num w:numId="24">
    <w:abstractNumId w:val="6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3"/>
    <w:rsid w:val="000E397F"/>
    <w:rsid w:val="001C2DA7"/>
    <w:rsid w:val="003D3DD6"/>
    <w:rsid w:val="0045726B"/>
    <w:rsid w:val="004A4819"/>
    <w:rsid w:val="004C1C7C"/>
    <w:rsid w:val="00554B5C"/>
    <w:rsid w:val="005929B9"/>
    <w:rsid w:val="005A1AF5"/>
    <w:rsid w:val="0069246E"/>
    <w:rsid w:val="006F0B98"/>
    <w:rsid w:val="008427A6"/>
    <w:rsid w:val="00B47A9F"/>
    <w:rsid w:val="00C718A2"/>
    <w:rsid w:val="00D84864"/>
    <w:rsid w:val="00D85544"/>
    <w:rsid w:val="00DC3B23"/>
    <w:rsid w:val="00DC7C1B"/>
    <w:rsid w:val="00EF22E3"/>
    <w:rsid w:val="00F45274"/>
    <w:rsid w:val="00F52109"/>
    <w:rsid w:val="00F673C9"/>
    <w:rsid w:val="00F94947"/>
    <w:rsid w:val="00FB56C9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109"/>
    <w:pPr>
      <w:ind w:left="720"/>
      <w:contextualSpacing/>
    </w:pPr>
  </w:style>
  <w:style w:type="table" w:styleId="Tabelacomgrade">
    <w:name w:val="Table Grid"/>
    <w:basedOn w:val="Tabelanormal"/>
    <w:uiPriority w:val="59"/>
    <w:rsid w:val="00DC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109"/>
    <w:pPr>
      <w:ind w:left="720"/>
      <w:contextualSpacing/>
    </w:pPr>
  </w:style>
  <w:style w:type="table" w:styleId="Tabelacomgrade">
    <w:name w:val="Table Grid"/>
    <w:basedOn w:val="Tabelanormal"/>
    <w:uiPriority w:val="59"/>
    <w:rsid w:val="00DC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3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5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8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89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7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9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7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4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6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4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3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6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4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7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88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7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1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0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5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9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8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9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7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Abril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Marcos Santos Bonaldi</cp:lastModifiedBy>
  <cp:revision>2</cp:revision>
  <cp:lastPrinted>2013-11-22T21:02:00Z</cp:lastPrinted>
  <dcterms:created xsi:type="dcterms:W3CDTF">2013-11-22T21:03:00Z</dcterms:created>
  <dcterms:modified xsi:type="dcterms:W3CDTF">2013-11-22T21:03:00Z</dcterms:modified>
</cp:coreProperties>
</file>