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45" w:rsidRPr="008343FB" w:rsidRDefault="00597845" w:rsidP="00EE2585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  <w:r w:rsidRPr="008343FB">
        <w:rPr>
          <w:rFonts w:ascii="Arial Narrow" w:hAnsi="Arial Narrow" w:cs="Cambria"/>
          <w:b/>
          <w:bCs/>
          <w:color w:val="000000"/>
          <w:sz w:val="22"/>
          <w:lang w:val="pt-BR"/>
        </w:rPr>
        <w:t>Se</w:t>
      </w:r>
      <w:r w:rsidR="00492941">
        <w:rPr>
          <w:rFonts w:ascii="Arial Narrow" w:hAnsi="Arial Narrow" w:cs="Cambria"/>
          <w:b/>
          <w:bCs/>
          <w:color w:val="000000"/>
          <w:sz w:val="22"/>
          <w:lang w:val="pt-BR"/>
        </w:rPr>
        <w:t xml:space="preserve">gundo </w:t>
      </w:r>
      <w:proofErr w:type="gramStart"/>
      <w:r w:rsidR="00492941">
        <w:rPr>
          <w:rFonts w:ascii="Arial Narrow" w:hAnsi="Arial Narrow" w:cs="Cambria"/>
          <w:b/>
          <w:bCs/>
          <w:color w:val="000000"/>
          <w:sz w:val="22"/>
          <w:lang w:val="pt-BR"/>
        </w:rPr>
        <w:t>Semestre 2013</w:t>
      </w:r>
      <w:proofErr w:type="gramEnd"/>
    </w:p>
    <w:p w:rsidR="00597845" w:rsidRPr="008343FB" w:rsidRDefault="002726E9" w:rsidP="00EE2585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  <w:r w:rsidRPr="008343FB">
        <w:rPr>
          <w:rFonts w:ascii="Arial Narrow" w:hAnsi="Arial Narrow" w:cs="Cambria"/>
          <w:b/>
          <w:bCs/>
          <w:color w:val="000000"/>
          <w:sz w:val="22"/>
          <w:lang w:val="pt-BR"/>
        </w:rPr>
        <w:t>Perspectivas da Crítica Francesa</w:t>
      </w:r>
    </w:p>
    <w:p w:rsidR="00597845" w:rsidRPr="008343FB" w:rsidRDefault="008343FB" w:rsidP="00EE2585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  <w:r w:rsidRPr="008343FB">
        <w:rPr>
          <w:rFonts w:ascii="Arial Narrow" w:hAnsi="Arial Narrow" w:cs="Cambria"/>
          <w:color w:val="000000"/>
          <w:sz w:val="22"/>
          <w:lang w:val="pt-BR"/>
        </w:rPr>
        <w:t>Horário</w:t>
      </w:r>
      <w:r w:rsidR="00597845" w:rsidRPr="008343FB">
        <w:rPr>
          <w:rFonts w:ascii="Arial Narrow" w:hAnsi="Arial Narrow" w:cs="Cambria"/>
          <w:color w:val="000000"/>
          <w:sz w:val="22"/>
          <w:lang w:val="pt-BR"/>
        </w:rPr>
        <w:t xml:space="preserve">: </w:t>
      </w:r>
      <w:proofErr w:type="gramStart"/>
      <w:r w:rsidR="00492941">
        <w:rPr>
          <w:rFonts w:ascii="Arial Narrow" w:hAnsi="Arial Narrow" w:cs="Cambria"/>
          <w:color w:val="000000"/>
          <w:sz w:val="22"/>
          <w:lang w:val="pt-BR"/>
        </w:rPr>
        <w:t>10:00</w:t>
      </w:r>
      <w:proofErr w:type="gramEnd"/>
      <w:r w:rsidR="00492941">
        <w:rPr>
          <w:rFonts w:ascii="Arial Narrow" w:hAnsi="Arial Narrow" w:cs="Cambria"/>
          <w:color w:val="000000"/>
          <w:sz w:val="22"/>
          <w:lang w:val="pt-BR"/>
        </w:rPr>
        <w:t xml:space="preserve"> – 11:40hs</w:t>
      </w:r>
      <w:r w:rsidR="00A07F7B">
        <w:rPr>
          <w:rFonts w:ascii="Arial Narrow" w:hAnsi="Arial Narrow" w:cs="Cambria"/>
          <w:color w:val="000000"/>
          <w:sz w:val="22"/>
          <w:lang w:val="pt-BR"/>
        </w:rPr>
        <w:t xml:space="preserve"> horas</w:t>
      </w:r>
      <w:r w:rsidR="002726E9" w:rsidRPr="008343FB">
        <w:rPr>
          <w:rFonts w:ascii="Arial Narrow" w:hAnsi="Arial Narrow" w:cs="Cambria"/>
          <w:color w:val="000000"/>
          <w:sz w:val="22"/>
          <w:lang w:val="pt-BR"/>
        </w:rPr>
        <w:t xml:space="preserve"> </w:t>
      </w:r>
      <w:r w:rsidR="00597845" w:rsidRPr="008343FB">
        <w:rPr>
          <w:rFonts w:ascii="Arial Narrow" w:hAnsi="Arial Narrow" w:cs="Cambria"/>
          <w:color w:val="000000"/>
          <w:sz w:val="22"/>
          <w:lang w:val="pt-BR"/>
        </w:rPr>
        <w:t xml:space="preserve"> </w:t>
      </w:r>
    </w:p>
    <w:p w:rsidR="008343FB" w:rsidRPr="008343FB" w:rsidRDefault="008343FB" w:rsidP="008343FB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</w:p>
    <w:p w:rsidR="00597845" w:rsidRPr="008343FB" w:rsidRDefault="002726E9" w:rsidP="008343FB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  <w:r w:rsidRPr="008343FB">
        <w:rPr>
          <w:rFonts w:ascii="Arial Narrow" w:hAnsi="Arial Narrow" w:cs="Cambria"/>
          <w:color w:val="000000"/>
          <w:sz w:val="22"/>
          <w:lang w:val="pt-BR"/>
        </w:rPr>
        <w:t>Responsável</w:t>
      </w:r>
      <w:r w:rsidR="00597845" w:rsidRPr="008343FB">
        <w:rPr>
          <w:rFonts w:ascii="Arial Narrow" w:hAnsi="Arial Narrow" w:cs="Cambria"/>
          <w:color w:val="000000"/>
          <w:sz w:val="22"/>
          <w:lang w:val="pt-BR"/>
        </w:rPr>
        <w:t xml:space="preserve">: </w:t>
      </w:r>
      <w:r w:rsidR="008343FB">
        <w:rPr>
          <w:rFonts w:ascii="Arial Narrow" w:hAnsi="Arial Narrow" w:cs="Cambria"/>
          <w:color w:val="000000"/>
          <w:sz w:val="22"/>
          <w:lang w:val="pt-BR"/>
        </w:rPr>
        <w:tab/>
      </w:r>
      <w:r w:rsidR="00597845" w:rsidRPr="008343FB">
        <w:rPr>
          <w:rFonts w:ascii="Arial Narrow" w:hAnsi="Arial Narrow" w:cs="Cambria"/>
          <w:color w:val="000000"/>
          <w:sz w:val="22"/>
          <w:lang w:val="pt-BR"/>
        </w:rPr>
        <w:t>Claudia Amigo Pino</w:t>
      </w:r>
      <w:r w:rsidR="008343FB" w:rsidRPr="008343FB">
        <w:rPr>
          <w:rFonts w:ascii="Arial Narrow" w:hAnsi="Arial Narrow" w:cs="Cambria"/>
          <w:color w:val="000000"/>
          <w:sz w:val="22"/>
          <w:lang w:val="pt-BR"/>
        </w:rPr>
        <w:t xml:space="preserve"> (</w:t>
      </w:r>
      <w:hyperlink r:id="rId9" w:history="1">
        <w:r w:rsidR="008343FB" w:rsidRPr="008343FB">
          <w:rPr>
            <w:rStyle w:val="Hyperlink"/>
            <w:rFonts w:ascii="Arial Narrow" w:hAnsi="Arial Narrow" w:cs="Cambria"/>
            <w:sz w:val="22"/>
            <w:lang w:val="pt-BR"/>
          </w:rPr>
          <w:t>hadazul@usp.br</w:t>
        </w:r>
      </w:hyperlink>
      <w:r w:rsidR="008343FB" w:rsidRPr="008343FB">
        <w:rPr>
          <w:rFonts w:ascii="Arial Narrow" w:hAnsi="Arial Narrow" w:cs="Cambria"/>
          <w:color w:val="000000"/>
          <w:sz w:val="22"/>
          <w:lang w:val="pt-BR"/>
        </w:rPr>
        <w:t xml:space="preserve">) </w:t>
      </w:r>
    </w:p>
    <w:p w:rsidR="00837A40" w:rsidRPr="008343FB" w:rsidRDefault="009E1276" w:rsidP="00837A40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  <w:r>
        <w:rPr>
          <w:rFonts w:ascii="Arial Narrow" w:hAnsi="Arial Narrow" w:cs="Cambria"/>
          <w:color w:val="000000"/>
          <w:sz w:val="22"/>
          <w:lang w:val="pt-BR"/>
        </w:rPr>
        <w:t>Monitora:</w:t>
      </w:r>
      <w:r w:rsidR="008343FB" w:rsidRPr="008343FB">
        <w:rPr>
          <w:rFonts w:ascii="Arial Narrow" w:hAnsi="Arial Narrow" w:cs="Cambria"/>
          <w:color w:val="000000"/>
          <w:sz w:val="22"/>
          <w:lang w:val="pt-BR"/>
        </w:rPr>
        <w:t xml:space="preserve"> </w:t>
      </w:r>
      <w:r w:rsidR="008343FB">
        <w:rPr>
          <w:rFonts w:ascii="Arial Narrow" w:hAnsi="Arial Narrow" w:cs="Cambria"/>
          <w:color w:val="000000"/>
          <w:sz w:val="22"/>
          <w:lang w:val="pt-BR"/>
        </w:rPr>
        <w:tab/>
      </w:r>
      <w:r w:rsidR="004D4C14">
        <w:rPr>
          <w:rFonts w:ascii="Arial Narrow" w:hAnsi="Arial Narrow" w:cs="Cambria"/>
          <w:color w:val="000000"/>
          <w:sz w:val="22"/>
          <w:lang w:val="pt-BR"/>
        </w:rPr>
        <w:t>Naná</w:t>
      </w:r>
      <w:r w:rsidR="00837A40" w:rsidRPr="008343FB">
        <w:rPr>
          <w:rFonts w:ascii="Arial Narrow" w:hAnsi="Arial Narrow" w:cs="Cambria"/>
          <w:color w:val="000000"/>
          <w:sz w:val="22"/>
          <w:lang w:val="pt-BR"/>
        </w:rPr>
        <w:t xml:space="preserve"> de Oliveira Ribeiro Gomes (</w:t>
      </w:r>
      <w:hyperlink r:id="rId10" w:history="1">
        <w:r w:rsidR="004D4C14" w:rsidRPr="0021074A">
          <w:rPr>
            <w:rStyle w:val="Hyperlink"/>
            <w:rFonts w:ascii="Arial Narrow" w:hAnsi="Arial Narrow" w:cs="Cambria"/>
            <w:sz w:val="22"/>
            <w:lang w:val="pt-BR"/>
          </w:rPr>
          <w:t>nanadeluca.oliveira@gmail.com</w:t>
        </w:r>
      </w:hyperlink>
      <w:r w:rsidR="00837A40" w:rsidRPr="008343FB">
        <w:rPr>
          <w:rFonts w:ascii="Arial Narrow" w:hAnsi="Arial Narrow" w:cs="Cambria"/>
          <w:color w:val="000000"/>
          <w:sz w:val="22"/>
          <w:lang w:val="pt-BR"/>
        </w:rPr>
        <w:t xml:space="preserve">) </w:t>
      </w:r>
    </w:p>
    <w:p w:rsidR="00A07F7B" w:rsidRPr="008343FB" w:rsidRDefault="00A07F7B" w:rsidP="008343FB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</w:p>
    <w:p w:rsidR="00A07F7B" w:rsidRPr="008343FB" w:rsidRDefault="00A07F7B" w:rsidP="00A07F7B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u w:val="single"/>
          <w:lang w:val="pt-BR"/>
        </w:rPr>
      </w:pPr>
      <w:r w:rsidRPr="00A07F7B">
        <w:rPr>
          <w:rFonts w:ascii="Arial Narrow" w:hAnsi="Arial Narrow" w:cs="Cambria"/>
          <w:color w:val="000000"/>
          <w:sz w:val="22"/>
          <w:lang w:val="pt-BR"/>
        </w:rPr>
        <w:t xml:space="preserve">Todos os textos se encontram na plataforma do </w:t>
      </w:r>
      <w:proofErr w:type="spellStart"/>
      <w:r w:rsidRPr="00A07F7B">
        <w:rPr>
          <w:rFonts w:ascii="Arial Narrow" w:hAnsi="Arial Narrow" w:cs="Cambria"/>
          <w:color w:val="000000"/>
          <w:sz w:val="22"/>
          <w:lang w:val="pt-BR"/>
        </w:rPr>
        <w:t>moodle</w:t>
      </w:r>
      <w:proofErr w:type="spellEnd"/>
      <w:r w:rsidRPr="00A07F7B">
        <w:rPr>
          <w:rFonts w:ascii="Arial Narrow" w:hAnsi="Arial Narrow" w:cs="Cambria"/>
          <w:color w:val="000000"/>
          <w:sz w:val="22"/>
          <w:lang w:val="pt-BR"/>
        </w:rPr>
        <w:t xml:space="preserve"> novo: </w:t>
      </w:r>
      <w:r w:rsidRPr="00A07F7B">
        <w:rPr>
          <w:rFonts w:ascii="Arial Narrow" w:hAnsi="Arial Narrow" w:cs="Cambria"/>
          <w:color w:val="000000"/>
          <w:sz w:val="22"/>
          <w:u w:val="single"/>
          <w:lang w:val="pt-BR"/>
        </w:rPr>
        <w:t>http://</w:t>
      </w:r>
      <w:r>
        <w:rPr>
          <w:rFonts w:ascii="Arial Narrow" w:hAnsi="Arial Narrow" w:cs="Cambria"/>
          <w:color w:val="000000"/>
          <w:sz w:val="22"/>
          <w:u w:val="single"/>
          <w:lang w:val="pt-BR"/>
        </w:rPr>
        <w:t>disciplinas.</w:t>
      </w:r>
      <w:r w:rsidR="00186FE2">
        <w:rPr>
          <w:rFonts w:ascii="Arial Narrow" w:hAnsi="Arial Narrow" w:cs="Cambria"/>
          <w:color w:val="000000"/>
          <w:sz w:val="22"/>
          <w:u w:val="single"/>
          <w:lang w:val="pt-BR"/>
        </w:rPr>
        <w:t>stoa.</w:t>
      </w:r>
      <w:r>
        <w:rPr>
          <w:rFonts w:ascii="Arial Narrow" w:hAnsi="Arial Narrow" w:cs="Cambria"/>
          <w:color w:val="000000"/>
          <w:sz w:val="22"/>
          <w:u w:val="single"/>
          <w:lang w:val="pt-BR"/>
        </w:rPr>
        <w:t xml:space="preserve">usp.br </w:t>
      </w:r>
    </w:p>
    <w:p w:rsidR="00EE2585" w:rsidRDefault="00EE2585" w:rsidP="00597845">
      <w:pPr>
        <w:autoSpaceDE w:val="0"/>
        <w:autoSpaceDN w:val="0"/>
        <w:adjustRightInd w:val="0"/>
        <w:ind w:firstLine="1"/>
        <w:rPr>
          <w:rFonts w:ascii="Arial Narrow" w:hAnsi="Arial Narrow" w:cs="Cambria"/>
          <w:b/>
          <w:bCs/>
          <w:color w:val="000000"/>
          <w:sz w:val="22"/>
          <w:lang w:val="pt-BR"/>
        </w:rPr>
      </w:pPr>
    </w:p>
    <w:p w:rsidR="006455F4" w:rsidRDefault="00B13D16" w:rsidP="006455F4">
      <w:pPr>
        <w:autoSpaceDE w:val="0"/>
        <w:autoSpaceDN w:val="0"/>
        <w:adjustRightInd w:val="0"/>
        <w:ind w:firstLine="1"/>
        <w:rPr>
          <w:rFonts w:ascii="Arial Narrow" w:hAnsi="Arial Narrow" w:cs="Cambria"/>
          <w:bCs/>
          <w:color w:val="000000"/>
          <w:sz w:val="22"/>
          <w:lang w:val="pt-BR"/>
        </w:rPr>
      </w:pPr>
      <w:r>
        <w:rPr>
          <w:rFonts w:ascii="Arial Narrow" w:hAnsi="Arial Narrow" w:cs="Cambria"/>
          <w:b/>
          <w:bCs/>
          <w:color w:val="000000"/>
          <w:sz w:val="22"/>
          <w:lang w:val="pt-BR"/>
        </w:rPr>
        <w:t xml:space="preserve">Tema do curso: </w:t>
      </w:r>
      <w:r w:rsidR="0077508C">
        <w:rPr>
          <w:rFonts w:ascii="Arial Narrow" w:hAnsi="Arial Narrow" w:cs="Cambria"/>
          <w:bCs/>
          <w:color w:val="000000"/>
          <w:sz w:val="22"/>
          <w:lang w:val="pt-BR"/>
        </w:rPr>
        <w:t>Tendências da crítica e do pensamento sobre literatura na contemporaneidade.</w:t>
      </w:r>
    </w:p>
    <w:p w:rsidR="00186FE2" w:rsidRDefault="00186FE2" w:rsidP="006455F4">
      <w:pPr>
        <w:autoSpaceDE w:val="0"/>
        <w:autoSpaceDN w:val="0"/>
        <w:adjustRightInd w:val="0"/>
        <w:ind w:firstLine="1"/>
        <w:rPr>
          <w:rFonts w:ascii="Arial Narrow" w:hAnsi="Arial Narrow" w:cs="Cambria"/>
          <w:bCs/>
          <w:color w:val="000000"/>
          <w:sz w:val="22"/>
          <w:lang w:val="pt-BR"/>
        </w:rPr>
      </w:pPr>
    </w:p>
    <w:p w:rsidR="00EE2585" w:rsidRPr="008343FB" w:rsidRDefault="00EE2585" w:rsidP="006455F4">
      <w:pPr>
        <w:autoSpaceDE w:val="0"/>
        <w:autoSpaceDN w:val="0"/>
        <w:adjustRightInd w:val="0"/>
        <w:ind w:firstLine="1"/>
        <w:rPr>
          <w:rFonts w:ascii="Arial Narrow" w:hAnsi="Arial Narrow" w:cs="Cambria"/>
          <w:color w:val="000000"/>
          <w:sz w:val="20"/>
          <w:szCs w:val="20"/>
        </w:rPr>
      </w:pPr>
      <w:r>
        <w:rPr>
          <w:rFonts w:ascii="Arial Narrow" w:hAnsi="Arial Narrow" w:cs="Cambria"/>
          <w:b/>
          <w:bCs/>
          <w:color w:val="000000"/>
          <w:sz w:val="20"/>
          <w:szCs w:val="20"/>
        </w:rPr>
        <w:t>Plano do curso detalhado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2343"/>
        <w:gridCol w:w="4536"/>
        <w:gridCol w:w="3061"/>
      </w:tblGrid>
      <w:tr w:rsidR="007C0996" w:rsidRPr="00A07F7B" w:rsidTr="005E5AB0">
        <w:tc>
          <w:tcPr>
            <w:tcW w:w="742" w:type="dxa"/>
          </w:tcPr>
          <w:p w:rsidR="007C0996" w:rsidRPr="00A07F7B" w:rsidRDefault="007C0996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 w:rsidRPr="00A07F7B">
              <w:rPr>
                <w:rFonts w:ascii="Arial Narrow" w:hAnsi="Arial Narrow"/>
                <w:sz w:val="20"/>
                <w:szCs w:val="20"/>
                <w:lang w:val="pt-BR" w:eastAsia="fr-FR"/>
              </w:rPr>
              <w:t>Data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C0996" w:rsidRPr="00A07F7B" w:rsidRDefault="007C0996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 w:rsidRPr="00A07F7B">
              <w:rPr>
                <w:rFonts w:ascii="Arial Narrow" w:hAnsi="Arial Narrow"/>
                <w:sz w:val="20"/>
                <w:szCs w:val="20"/>
                <w:lang w:val="pt-BR" w:eastAsia="fr-FR"/>
              </w:rPr>
              <w:t>Tema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C0996" w:rsidRPr="00A07F7B" w:rsidRDefault="007C0996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 w:rsidRPr="00A07F7B">
              <w:rPr>
                <w:rFonts w:ascii="Arial Narrow" w:hAnsi="Arial Narrow"/>
                <w:sz w:val="20"/>
                <w:szCs w:val="20"/>
                <w:lang w:val="pt-BR" w:eastAsia="fr-FR"/>
              </w:rPr>
              <w:t>Textos a serem lidos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7C0996" w:rsidRPr="00A07F7B" w:rsidRDefault="007C0996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 w:rsidRPr="00A07F7B">
              <w:rPr>
                <w:rFonts w:ascii="Arial Narrow" w:hAnsi="Arial Narrow"/>
                <w:sz w:val="20"/>
                <w:szCs w:val="20"/>
                <w:lang w:val="pt-BR" w:eastAsia="fr-FR"/>
              </w:rPr>
              <w:t>Avaliação</w:t>
            </w:r>
          </w:p>
        </w:tc>
      </w:tr>
      <w:tr w:rsidR="007C0996" w:rsidRPr="00492941" w:rsidTr="005E5AB0">
        <w:tc>
          <w:tcPr>
            <w:tcW w:w="742" w:type="dxa"/>
          </w:tcPr>
          <w:p w:rsidR="007C0996" w:rsidRPr="00A07F7B" w:rsidRDefault="00462DCE" w:rsidP="00837A40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08</w:t>
            </w:r>
            <w:r w:rsidR="007C0996" w:rsidRPr="00A07F7B">
              <w:rPr>
                <w:rFonts w:ascii="Arial Narrow" w:hAnsi="Arial Narrow"/>
                <w:sz w:val="20"/>
                <w:szCs w:val="20"/>
                <w:lang w:val="pt-BR" w:eastAsia="fr-FR"/>
              </w:rPr>
              <w:t>.08</w:t>
            </w:r>
          </w:p>
        </w:tc>
        <w:tc>
          <w:tcPr>
            <w:tcW w:w="2343" w:type="dxa"/>
            <w:tcBorders>
              <w:bottom w:val="single" w:sz="4" w:space="0" w:color="auto"/>
              <w:right w:val="single" w:sz="4" w:space="0" w:color="auto"/>
            </w:tcBorders>
          </w:tcPr>
          <w:p w:rsidR="007C0996" w:rsidRPr="00A07F7B" w:rsidRDefault="007C0996" w:rsidP="007C0996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 w:rsidRPr="00A07F7B"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Apresentação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7C0996" w:rsidRPr="00A07F7B" w:rsidRDefault="007C0996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</w:tcBorders>
          </w:tcPr>
          <w:p w:rsidR="007C0996" w:rsidRPr="00A07F7B" w:rsidRDefault="007C0996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</w:tr>
      <w:tr w:rsidR="00D748AB" w:rsidRPr="00DA65C3" w:rsidTr="005E5AB0">
        <w:tc>
          <w:tcPr>
            <w:tcW w:w="742" w:type="dxa"/>
          </w:tcPr>
          <w:p w:rsidR="00D748AB" w:rsidRPr="00A07F7B" w:rsidRDefault="00D748AB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15</w:t>
            </w:r>
            <w:r w:rsidRPr="00A07F7B">
              <w:rPr>
                <w:rFonts w:ascii="Arial Narrow" w:hAnsi="Arial Narrow"/>
                <w:sz w:val="20"/>
                <w:szCs w:val="20"/>
                <w:lang w:val="pt-BR" w:eastAsia="fr-FR"/>
              </w:rPr>
              <w:t>.08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48AB" w:rsidRPr="00A07F7B" w:rsidRDefault="00D748AB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Ascensão e crise da crítica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748AB" w:rsidRPr="00FC2156" w:rsidRDefault="00D748AB" w:rsidP="005E5AB0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 w:rsidRPr="00FC2156">
              <w:rPr>
                <w:rFonts w:ascii="Arial Narrow" w:hAnsi="Arial Narrow"/>
                <w:sz w:val="20"/>
                <w:szCs w:val="20"/>
                <w:lang w:val="pt-BR" w:eastAsia="fr-FR"/>
              </w:rPr>
              <w:t>A crítica francesa no s</w:t>
            </w: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éculo XX: da história literária ao estruturalismo</w:t>
            </w:r>
            <w:r w:rsidR="005E5AB0"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</w:tcPr>
          <w:p w:rsidR="00D748AB" w:rsidRPr="00FC2156" w:rsidRDefault="00D748AB" w:rsidP="007C0996">
            <w:pPr>
              <w:rPr>
                <w:rFonts w:ascii="Arial Narrow" w:hAnsi="Arial Narrow"/>
                <w:b/>
                <w:sz w:val="20"/>
                <w:szCs w:val="20"/>
                <w:lang w:val="pt-BR" w:eastAsia="fr-FR"/>
              </w:rPr>
            </w:pPr>
          </w:p>
        </w:tc>
      </w:tr>
      <w:tr w:rsidR="005E5AB0" w:rsidRPr="00DA65C3" w:rsidTr="005E5AB0">
        <w:tc>
          <w:tcPr>
            <w:tcW w:w="742" w:type="dxa"/>
          </w:tcPr>
          <w:p w:rsidR="005E5AB0" w:rsidRPr="00A07F7B" w:rsidRDefault="005E5AB0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22</w:t>
            </w:r>
            <w:r w:rsidRPr="00A07F7B">
              <w:rPr>
                <w:rFonts w:ascii="Arial Narrow" w:hAnsi="Arial Narrow"/>
                <w:sz w:val="20"/>
                <w:szCs w:val="20"/>
                <w:lang w:val="pt-BR" w:eastAsia="fr-FR"/>
              </w:rPr>
              <w:t>.08</w:t>
            </w:r>
          </w:p>
        </w:tc>
        <w:tc>
          <w:tcPr>
            <w:tcW w:w="2343" w:type="dxa"/>
            <w:vMerge/>
            <w:tcBorders>
              <w:right w:val="single" w:sz="4" w:space="0" w:color="auto"/>
            </w:tcBorders>
          </w:tcPr>
          <w:p w:rsidR="005E5AB0" w:rsidRPr="00A07F7B" w:rsidRDefault="005E5AB0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E5AB0" w:rsidRPr="00185696" w:rsidRDefault="005E5AB0" w:rsidP="00915842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Tzventan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 Todorov. A literatura em perigo 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5E5AB0" w:rsidRPr="00185696" w:rsidRDefault="005E5AB0" w:rsidP="00EE3902">
            <w:pPr>
              <w:rPr>
                <w:rFonts w:ascii="Arial Narrow" w:hAnsi="Arial Narrow"/>
                <w:b/>
                <w:sz w:val="20"/>
                <w:szCs w:val="20"/>
                <w:lang w:val="pt-BR" w:eastAsia="fr-FR"/>
              </w:rPr>
            </w:pPr>
          </w:p>
        </w:tc>
      </w:tr>
      <w:tr w:rsidR="005E5AB0" w:rsidRPr="00DA65C3" w:rsidTr="005E5AB0">
        <w:tc>
          <w:tcPr>
            <w:tcW w:w="742" w:type="dxa"/>
          </w:tcPr>
          <w:p w:rsidR="005E5AB0" w:rsidRPr="00FC2156" w:rsidRDefault="005E5AB0" w:rsidP="00967C0E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sz w:val="20"/>
                <w:szCs w:val="20"/>
                <w:lang w:eastAsia="fr-FR"/>
              </w:rPr>
              <w:t>29</w:t>
            </w:r>
            <w:r w:rsidRPr="00FC2156">
              <w:rPr>
                <w:rFonts w:ascii="Arial Narrow" w:hAnsi="Arial Narrow"/>
                <w:sz w:val="20"/>
                <w:szCs w:val="20"/>
                <w:lang w:eastAsia="fr-FR"/>
              </w:rPr>
              <w:t>.08</w:t>
            </w:r>
          </w:p>
        </w:tc>
        <w:tc>
          <w:tcPr>
            <w:tcW w:w="2343" w:type="dxa"/>
            <w:vMerge/>
            <w:tcBorders>
              <w:right w:val="single" w:sz="4" w:space="0" w:color="auto"/>
            </w:tcBorders>
          </w:tcPr>
          <w:p w:rsidR="005E5AB0" w:rsidRPr="00FC2156" w:rsidRDefault="005E5AB0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E5AB0" w:rsidRPr="002F1763" w:rsidRDefault="005E5AB0" w:rsidP="00915842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 w:rsidRPr="00C35F5F"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Antoine </w:t>
            </w:r>
            <w:proofErr w:type="spellStart"/>
            <w:r w:rsidRPr="00C35F5F">
              <w:rPr>
                <w:rFonts w:ascii="Arial Narrow" w:hAnsi="Arial Narrow"/>
                <w:sz w:val="20"/>
                <w:szCs w:val="20"/>
                <w:lang w:val="pt-BR" w:eastAsia="fr-FR"/>
              </w:rPr>
              <w:t>Compagnon</w:t>
            </w:r>
            <w:proofErr w:type="spellEnd"/>
            <w:r w:rsidRPr="00C35F5F">
              <w:rPr>
                <w:rFonts w:ascii="Arial Narrow" w:hAnsi="Arial Narrow"/>
                <w:sz w:val="20"/>
                <w:szCs w:val="20"/>
                <w:lang w:val="pt-BR" w:eastAsia="fr-FR"/>
              </w:rPr>
              <w:t>. O demônio da teoria.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5E5AB0" w:rsidRPr="007F380E" w:rsidRDefault="005E5AB0" w:rsidP="00EE3902">
            <w:pPr>
              <w:rPr>
                <w:rFonts w:ascii="Arial Narrow" w:hAnsi="Arial Narrow"/>
                <w:b/>
                <w:sz w:val="20"/>
                <w:szCs w:val="20"/>
                <w:lang w:val="pt-BR" w:eastAsia="fr-FR"/>
              </w:rPr>
            </w:pPr>
          </w:p>
        </w:tc>
      </w:tr>
      <w:tr w:rsidR="005E5AB0" w:rsidRPr="000178D3" w:rsidTr="005E5AB0">
        <w:tc>
          <w:tcPr>
            <w:tcW w:w="742" w:type="dxa"/>
            <w:tcBorders>
              <w:bottom w:val="single" w:sz="4" w:space="0" w:color="auto"/>
            </w:tcBorders>
          </w:tcPr>
          <w:p w:rsidR="005E5AB0" w:rsidRPr="007F380E" w:rsidRDefault="00DA65C3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12.09</w:t>
            </w:r>
          </w:p>
        </w:tc>
        <w:tc>
          <w:tcPr>
            <w:tcW w:w="23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5AB0" w:rsidRPr="007F380E" w:rsidRDefault="005E5AB0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E5AB0" w:rsidRPr="002F1763" w:rsidRDefault="005E5AB0" w:rsidP="00EA45B7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Antoine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Compagnon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. Literatura para quê?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5E5AB0" w:rsidRPr="00C35F5F" w:rsidRDefault="005E5AB0" w:rsidP="00EE3902">
            <w:pPr>
              <w:rPr>
                <w:rFonts w:ascii="Arial Narrow" w:hAnsi="Arial Narrow"/>
                <w:b/>
                <w:i/>
                <w:sz w:val="20"/>
                <w:szCs w:val="20"/>
                <w:lang w:val="pt-BR" w:eastAsia="fr-FR"/>
              </w:rPr>
            </w:pPr>
            <w:r w:rsidRPr="007F380E">
              <w:rPr>
                <w:rFonts w:ascii="Arial Narrow" w:hAnsi="Arial Narrow"/>
                <w:sz w:val="20"/>
                <w:szCs w:val="20"/>
                <w:lang w:val="pt-BR" w:eastAsia="fr-FR"/>
              </w:rPr>
              <w:t>Proposta 1</w:t>
            </w:r>
          </w:p>
        </w:tc>
      </w:tr>
      <w:tr w:rsidR="005E5AB0" w:rsidRPr="00DA65C3" w:rsidTr="005E5AB0">
        <w:tc>
          <w:tcPr>
            <w:tcW w:w="742" w:type="dxa"/>
            <w:tcBorders>
              <w:top w:val="single" w:sz="4" w:space="0" w:color="auto"/>
            </w:tcBorders>
          </w:tcPr>
          <w:p w:rsidR="005E5AB0" w:rsidRPr="007F380E" w:rsidRDefault="005E5AB0" w:rsidP="00DA65C3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1</w:t>
            </w:r>
            <w:r w:rsidR="00DA65C3">
              <w:rPr>
                <w:rFonts w:ascii="Arial Narrow" w:hAnsi="Arial Narrow"/>
                <w:sz w:val="20"/>
                <w:szCs w:val="20"/>
                <w:lang w:val="pt-BR" w:eastAsia="fr-FR"/>
              </w:rPr>
              <w:t>9</w:t>
            </w:r>
            <w:r w:rsidRPr="007F380E">
              <w:rPr>
                <w:rFonts w:ascii="Arial Narrow" w:hAnsi="Arial Narrow"/>
                <w:sz w:val="20"/>
                <w:szCs w:val="20"/>
                <w:lang w:val="pt-BR" w:eastAsia="fr-FR"/>
              </w:rPr>
              <w:t>.09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5AB0" w:rsidRPr="007F380E" w:rsidRDefault="005E5AB0" w:rsidP="006F6E29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A perda da autonomia: </w:t>
            </w:r>
            <w:r w:rsidR="006F6E29">
              <w:rPr>
                <w:rFonts w:ascii="Arial Narrow" w:hAnsi="Arial Narrow"/>
                <w:sz w:val="20"/>
                <w:szCs w:val="20"/>
                <w:lang w:val="pt-BR" w:eastAsia="fr-FR"/>
              </w:rPr>
              <w:t>a crítica se afirma em</w:t>
            </w: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 outros saberes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5E5AB0" w:rsidRPr="00185696" w:rsidRDefault="005E5AB0" w:rsidP="00F6665E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Michel Foucault.  História da sexualidade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5E5AB0" w:rsidRPr="007F380E" w:rsidRDefault="005E5AB0" w:rsidP="00AC21EC">
            <w:pPr>
              <w:rPr>
                <w:rFonts w:ascii="Arial Narrow" w:hAnsi="Arial Narrow"/>
                <w:b/>
                <w:sz w:val="20"/>
                <w:szCs w:val="20"/>
                <w:lang w:val="pt-BR" w:eastAsia="fr-FR"/>
              </w:rPr>
            </w:pPr>
          </w:p>
        </w:tc>
      </w:tr>
      <w:tr w:rsidR="005E5AB0" w:rsidRPr="00DA65C3" w:rsidTr="005E5AB0">
        <w:tc>
          <w:tcPr>
            <w:tcW w:w="742" w:type="dxa"/>
          </w:tcPr>
          <w:p w:rsidR="005E5AB0" w:rsidRPr="007F380E" w:rsidRDefault="00DA65C3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26</w:t>
            </w:r>
            <w:r w:rsidR="005E5AB0" w:rsidRPr="007F380E">
              <w:rPr>
                <w:rFonts w:ascii="Arial Narrow" w:hAnsi="Arial Narrow"/>
                <w:sz w:val="20"/>
                <w:szCs w:val="20"/>
                <w:lang w:val="pt-BR" w:eastAsia="fr-FR"/>
              </w:rPr>
              <w:t>.09</w:t>
            </w:r>
          </w:p>
        </w:tc>
        <w:tc>
          <w:tcPr>
            <w:tcW w:w="2343" w:type="dxa"/>
            <w:vMerge/>
            <w:tcBorders>
              <w:right w:val="single" w:sz="4" w:space="0" w:color="auto"/>
            </w:tcBorders>
          </w:tcPr>
          <w:p w:rsidR="005E5AB0" w:rsidRPr="007F380E" w:rsidRDefault="005E5AB0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5E5AB0" w:rsidRPr="00185696" w:rsidRDefault="005E5AB0" w:rsidP="00F6665E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Luce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Irigaray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. Esse sexo que não é apenas um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5E5AB0" w:rsidRPr="007F380E" w:rsidRDefault="005E5AB0" w:rsidP="00195E5F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</w:tr>
      <w:tr w:rsidR="005E5AB0" w:rsidRPr="00DA65C3" w:rsidTr="005E5AB0">
        <w:trPr>
          <w:trHeight w:val="64"/>
        </w:trPr>
        <w:tc>
          <w:tcPr>
            <w:tcW w:w="742" w:type="dxa"/>
          </w:tcPr>
          <w:p w:rsidR="005E5AB0" w:rsidRPr="007F380E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03</w:t>
            </w:r>
            <w:r w:rsidR="00DA65C3">
              <w:rPr>
                <w:rFonts w:ascii="Arial Narrow" w:hAnsi="Arial Narrow"/>
                <w:sz w:val="20"/>
                <w:szCs w:val="20"/>
                <w:lang w:val="pt-BR" w:eastAsia="fr-FR"/>
              </w:rPr>
              <w:t>.10</w:t>
            </w:r>
          </w:p>
        </w:tc>
        <w:tc>
          <w:tcPr>
            <w:tcW w:w="2343" w:type="dxa"/>
            <w:vMerge/>
            <w:tcBorders>
              <w:right w:val="single" w:sz="4" w:space="0" w:color="auto"/>
            </w:tcBorders>
          </w:tcPr>
          <w:p w:rsidR="005E5AB0" w:rsidRPr="007F380E" w:rsidRDefault="005E5AB0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5E5AB0" w:rsidRPr="00185696" w:rsidRDefault="005E5AB0" w:rsidP="00F6665E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 w:rsidRPr="00185696"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Pierre </w:t>
            </w:r>
            <w:proofErr w:type="spellStart"/>
            <w:r w:rsidRPr="00185696">
              <w:rPr>
                <w:rFonts w:ascii="Arial Narrow" w:hAnsi="Arial Narrow"/>
                <w:sz w:val="20"/>
                <w:szCs w:val="20"/>
                <w:lang w:val="pt-BR" w:eastAsia="fr-FR"/>
              </w:rPr>
              <w:t>Bourdieu</w:t>
            </w:r>
            <w:proofErr w:type="spellEnd"/>
            <w:r w:rsidRPr="00185696">
              <w:rPr>
                <w:rFonts w:ascii="Arial Narrow" w:hAnsi="Arial Narrow"/>
                <w:sz w:val="20"/>
                <w:szCs w:val="20"/>
                <w:lang w:val="pt-BR" w:eastAsia="fr-FR"/>
              </w:rPr>
              <w:t>. As regras da arte</w:t>
            </w:r>
            <w:r w:rsidR="00726CAD"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 – Com Mônica Gama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5E5AB0" w:rsidRPr="007F380E" w:rsidRDefault="005E5AB0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</w:tr>
      <w:tr w:rsidR="005E5AB0" w:rsidRPr="00DA65C3" w:rsidTr="00726CAD">
        <w:tc>
          <w:tcPr>
            <w:tcW w:w="742" w:type="dxa"/>
          </w:tcPr>
          <w:p w:rsidR="005E5AB0" w:rsidRPr="007F380E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10</w:t>
            </w:r>
            <w:r w:rsidR="00DA65C3">
              <w:rPr>
                <w:rFonts w:ascii="Arial Narrow" w:hAnsi="Arial Narrow"/>
                <w:sz w:val="20"/>
                <w:szCs w:val="20"/>
                <w:lang w:val="pt-BR" w:eastAsia="fr-FR"/>
              </w:rPr>
              <w:t>.10</w:t>
            </w:r>
          </w:p>
        </w:tc>
        <w:tc>
          <w:tcPr>
            <w:tcW w:w="23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5AB0" w:rsidRPr="007F380E" w:rsidRDefault="005E5AB0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E5AB0" w:rsidRPr="000178D3" w:rsidRDefault="005E5AB0" w:rsidP="00F6665E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Dominique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Ma</w:t>
            </w:r>
            <w:r w:rsidR="00DA65C3">
              <w:rPr>
                <w:rFonts w:ascii="Arial Narrow" w:hAnsi="Arial Narrow"/>
                <w:sz w:val="20"/>
                <w:szCs w:val="20"/>
                <w:lang w:val="pt-BR" w:eastAsia="fr-FR"/>
              </w:rPr>
              <w:t>ingueneau</w:t>
            </w:r>
            <w:proofErr w:type="spellEnd"/>
            <w:r w:rsidR="00DA65C3">
              <w:rPr>
                <w:rFonts w:ascii="Arial Narrow" w:hAnsi="Arial Narrow"/>
                <w:sz w:val="20"/>
                <w:szCs w:val="20"/>
                <w:lang w:val="pt-BR" w:eastAsia="fr-FR"/>
              </w:rPr>
              <w:t>. O contexto da obra literária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5E5AB0" w:rsidRPr="00674A21" w:rsidRDefault="005E5AB0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</w:tr>
      <w:tr w:rsidR="00726CAD" w:rsidRPr="00DA65C3" w:rsidTr="00726CAD">
        <w:tc>
          <w:tcPr>
            <w:tcW w:w="742" w:type="dxa"/>
          </w:tcPr>
          <w:p w:rsidR="00726CAD" w:rsidRPr="007F380E" w:rsidRDefault="00726CAD" w:rsidP="00D748AB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17.10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CAD" w:rsidRPr="007F380E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O discurso filosófico e a incorporação do literário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26CAD" w:rsidRPr="000178D3" w:rsidRDefault="00726CAD" w:rsidP="00F6665E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 w:rsidRPr="007F380E"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Jacques Derrida. </w:t>
            </w:r>
            <w:r w:rsidRPr="00726CAD"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“Che </w:t>
            </w:r>
            <w:proofErr w:type="spellStart"/>
            <w:r w:rsidRPr="00726CAD">
              <w:rPr>
                <w:rFonts w:ascii="Arial Narrow" w:hAnsi="Arial Narrow"/>
                <w:sz w:val="20"/>
                <w:szCs w:val="20"/>
                <w:lang w:val="pt-BR" w:eastAsia="fr-FR"/>
              </w:rPr>
              <w:t>cos’è</w:t>
            </w:r>
            <w:proofErr w:type="spellEnd"/>
            <w:r w:rsidRPr="00726CAD"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 </w:t>
            </w:r>
            <w:proofErr w:type="spellStart"/>
            <w:proofErr w:type="gramStart"/>
            <w:r w:rsidRPr="00726CAD">
              <w:rPr>
                <w:rFonts w:ascii="Arial Narrow" w:hAnsi="Arial Narrow"/>
                <w:sz w:val="20"/>
                <w:szCs w:val="20"/>
                <w:lang w:val="pt-BR" w:eastAsia="fr-FR"/>
              </w:rPr>
              <w:t>la</w:t>
            </w:r>
            <w:proofErr w:type="spellEnd"/>
            <w:proofErr w:type="gramEnd"/>
            <w:r w:rsidRPr="00726CAD"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 poesia?”</w:t>
            </w: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 – Com Marcos Natali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726CAD" w:rsidRPr="000178D3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 w:rsidRPr="00510571">
              <w:rPr>
                <w:rFonts w:ascii="Arial Narrow" w:hAnsi="Arial Narrow"/>
                <w:sz w:val="20"/>
                <w:szCs w:val="20"/>
                <w:lang w:val="pt-BR" w:eastAsia="fr-FR"/>
              </w:rPr>
              <w:t>Proposta 2</w:t>
            </w:r>
          </w:p>
        </w:tc>
      </w:tr>
      <w:tr w:rsidR="00726CAD" w:rsidRPr="00510571" w:rsidTr="00596CBF">
        <w:tc>
          <w:tcPr>
            <w:tcW w:w="742" w:type="dxa"/>
          </w:tcPr>
          <w:p w:rsidR="00726CAD" w:rsidRPr="00DE13C6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24</w:t>
            </w:r>
            <w:r w:rsidRPr="00DE13C6">
              <w:rPr>
                <w:rFonts w:ascii="Arial Narrow" w:hAnsi="Arial Narrow"/>
                <w:sz w:val="20"/>
                <w:szCs w:val="20"/>
                <w:lang w:val="pt-BR" w:eastAsia="fr-FR"/>
              </w:rPr>
              <w:t>.10</w:t>
            </w:r>
          </w:p>
        </w:tc>
        <w:tc>
          <w:tcPr>
            <w:tcW w:w="2343" w:type="dxa"/>
            <w:vMerge/>
            <w:tcBorders>
              <w:right w:val="single" w:sz="4" w:space="0" w:color="auto"/>
            </w:tcBorders>
          </w:tcPr>
          <w:p w:rsidR="00726CAD" w:rsidRPr="00DE13C6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26CAD" w:rsidRPr="007F380E" w:rsidRDefault="00726CAD" w:rsidP="00DA65C3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proofErr w:type="spellStart"/>
            <w:r w:rsidRPr="000178D3">
              <w:rPr>
                <w:rFonts w:ascii="Arial Narrow" w:hAnsi="Arial Narrow"/>
                <w:sz w:val="20"/>
                <w:szCs w:val="20"/>
                <w:lang w:val="pt-BR" w:eastAsia="fr-FR"/>
              </w:rPr>
              <w:t>Édouard</w:t>
            </w:r>
            <w:proofErr w:type="spellEnd"/>
            <w:r w:rsidRPr="000178D3"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 </w:t>
            </w:r>
            <w:proofErr w:type="spellStart"/>
            <w:r w:rsidRPr="000178D3">
              <w:rPr>
                <w:rFonts w:ascii="Arial Narrow" w:hAnsi="Arial Narrow"/>
                <w:sz w:val="20"/>
                <w:szCs w:val="20"/>
                <w:lang w:val="pt-BR" w:eastAsia="fr-FR"/>
              </w:rPr>
              <w:t>Glissant</w:t>
            </w:r>
            <w:proofErr w:type="spellEnd"/>
            <w:r w:rsidRPr="000178D3">
              <w:rPr>
                <w:rFonts w:ascii="Arial Narrow" w:hAnsi="Arial Narrow"/>
                <w:sz w:val="20"/>
                <w:szCs w:val="20"/>
                <w:lang w:val="pt-BR" w:eastAsia="fr-FR"/>
              </w:rPr>
              <w:t>. Pela opacidade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726CAD" w:rsidRPr="00510571" w:rsidRDefault="00726CAD" w:rsidP="00195E5F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</w:tr>
      <w:tr w:rsidR="00726CAD" w:rsidRPr="00510571" w:rsidTr="007C642A">
        <w:tc>
          <w:tcPr>
            <w:tcW w:w="742" w:type="dxa"/>
          </w:tcPr>
          <w:p w:rsidR="00726CAD" w:rsidRPr="00A07F7B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31</w:t>
            </w:r>
            <w:r w:rsidRPr="00A07F7B">
              <w:rPr>
                <w:rFonts w:ascii="Arial Narrow" w:hAnsi="Arial Narrow"/>
                <w:sz w:val="20"/>
                <w:szCs w:val="20"/>
                <w:lang w:val="pt-BR" w:eastAsia="fr-FR"/>
              </w:rPr>
              <w:t>.10</w:t>
            </w:r>
          </w:p>
        </w:tc>
        <w:tc>
          <w:tcPr>
            <w:tcW w:w="2343" w:type="dxa"/>
            <w:vMerge/>
            <w:tcBorders>
              <w:right w:val="single" w:sz="4" w:space="0" w:color="auto"/>
            </w:tcBorders>
          </w:tcPr>
          <w:p w:rsidR="00726CAD" w:rsidRPr="00A07F7B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26CAD" w:rsidRPr="007F380E" w:rsidRDefault="00726CAD" w:rsidP="00923944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 w:rsidRPr="00726CAD"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Jacques </w:t>
            </w:r>
            <w:proofErr w:type="spellStart"/>
            <w:r w:rsidRPr="00726CAD">
              <w:rPr>
                <w:rFonts w:ascii="Arial Narrow" w:hAnsi="Arial Narrow"/>
                <w:sz w:val="20"/>
                <w:szCs w:val="20"/>
                <w:lang w:val="pt-BR" w:eastAsia="fr-FR"/>
              </w:rPr>
              <w:t>Rancière</w:t>
            </w:r>
            <w:proofErr w:type="spellEnd"/>
            <w:r w:rsidRPr="00726CAD">
              <w:rPr>
                <w:rFonts w:ascii="Arial Narrow" w:hAnsi="Arial Narrow"/>
                <w:sz w:val="20"/>
                <w:szCs w:val="20"/>
                <w:lang w:val="pt-BR" w:eastAsia="fr-FR"/>
              </w:rPr>
              <w:t>. O inco</w:t>
            </w:r>
            <w:bookmarkStart w:id="0" w:name="_GoBack"/>
            <w:bookmarkEnd w:id="0"/>
            <w:r w:rsidRPr="00726CAD">
              <w:rPr>
                <w:rFonts w:ascii="Arial Narrow" w:hAnsi="Arial Narrow"/>
                <w:sz w:val="20"/>
                <w:szCs w:val="20"/>
                <w:lang w:val="pt-BR" w:eastAsia="fr-FR"/>
              </w:rPr>
              <w:t>nsciente estético – Com Ver</w:t>
            </w: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ónica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Galíndez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-Jorge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726CAD" w:rsidRPr="00510571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</w:tr>
      <w:tr w:rsidR="00726CAD" w:rsidRPr="00DA65C3" w:rsidTr="007C642A">
        <w:tc>
          <w:tcPr>
            <w:tcW w:w="742" w:type="dxa"/>
          </w:tcPr>
          <w:p w:rsidR="00726CAD" w:rsidRPr="00A07F7B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 w:rsidRPr="00A07F7B">
              <w:rPr>
                <w:rFonts w:ascii="Arial Narrow" w:hAnsi="Arial Narrow"/>
                <w:sz w:val="20"/>
                <w:szCs w:val="20"/>
                <w:lang w:val="pt-BR" w:eastAsia="fr-FR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7</w:t>
            </w:r>
            <w:r w:rsidRPr="00A07F7B">
              <w:rPr>
                <w:rFonts w:ascii="Arial Narrow" w:hAnsi="Arial Narrow"/>
                <w:sz w:val="20"/>
                <w:szCs w:val="20"/>
                <w:lang w:val="pt-BR" w:eastAsia="fr-FR"/>
              </w:rPr>
              <w:t>.11</w:t>
            </w:r>
          </w:p>
        </w:tc>
        <w:tc>
          <w:tcPr>
            <w:tcW w:w="2343" w:type="dxa"/>
            <w:vMerge/>
            <w:tcBorders>
              <w:right w:val="single" w:sz="4" w:space="0" w:color="auto"/>
            </w:tcBorders>
          </w:tcPr>
          <w:p w:rsidR="00726CAD" w:rsidRPr="00A07F7B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26CAD" w:rsidRPr="00726CAD" w:rsidRDefault="00726CAD" w:rsidP="00923944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 w:rsidRPr="00726CAD"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Gilles Deleuze. </w:t>
            </w: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Crítica e clínica.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726CAD" w:rsidRPr="0077508C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</w:tr>
      <w:tr w:rsidR="00726CAD" w:rsidRPr="00D748AB" w:rsidTr="007C642A">
        <w:tc>
          <w:tcPr>
            <w:tcW w:w="742" w:type="dxa"/>
          </w:tcPr>
          <w:p w:rsidR="00726CAD" w:rsidRPr="00A07F7B" w:rsidRDefault="00726CAD" w:rsidP="005E5AB0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14.11</w:t>
            </w:r>
          </w:p>
        </w:tc>
        <w:tc>
          <w:tcPr>
            <w:tcW w:w="2343" w:type="dxa"/>
            <w:vMerge/>
            <w:tcBorders>
              <w:right w:val="single" w:sz="4" w:space="0" w:color="auto"/>
            </w:tcBorders>
          </w:tcPr>
          <w:p w:rsidR="00726CAD" w:rsidRPr="00A07F7B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26CAD" w:rsidRPr="0077508C" w:rsidRDefault="00726CAD" w:rsidP="00923944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Didi-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Huberman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. O que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vemos,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 o que nos olha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726CAD" w:rsidRPr="00DA65C3" w:rsidRDefault="00726CAD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</w:tr>
      <w:tr w:rsidR="00726CAD" w:rsidRPr="00DA65C3" w:rsidTr="007C642A">
        <w:tc>
          <w:tcPr>
            <w:tcW w:w="742" w:type="dxa"/>
          </w:tcPr>
          <w:p w:rsidR="00726CAD" w:rsidRPr="00A07F7B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21</w:t>
            </w:r>
            <w:r w:rsidRPr="00A07F7B">
              <w:rPr>
                <w:rFonts w:ascii="Arial Narrow" w:hAnsi="Arial Narrow"/>
                <w:sz w:val="20"/>
                <w:szCs w:val="20"/>
                <w:lang w:val="pt-BR" w:eastAsia="fr-FR"/>
              </w:rPr>
              <w:t>.11</w:t>
            </w:r>
          </w:p>
        </w:tc>
        <w:tc>
          <w:tcPr>
            <w:tcW w:w="2343" w:type="dxa"/>
            <w:vMerge/>
            <w:tcBorders>
              <w:right w:val="single" w:sz="4" w:space="0" w:color="auto"/>
            </w:tcBorders>
          </w:tcPr>
          <w:p w:rsidR="00726CAD" w:rsidRPr="00A07F7B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26CAD" w:rsidRPr="00F92529" w:rsidRDefault="00726CAD" w:rsidP="00923944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 w:rsidRPr="00F92529">
              <w:rPr>
                <w:rFonts w:ascii="Arial Narrow" w:hAnsi="Arial Narrow"/>
                <w:sz w:val="20"/>
                <w:szCs w:val="20"/>
                <w:lang w:val="pt-BR" w:eastAsia="fr-FR"/>
              </w:rPr>
              <w:t xml:space="preserve">Michel </w:t>
            </w:r>
            <w:proofErr w:type="spellStart"/>
            <w:r w:rsidRPr="00F92529">
              <w:rPr>
                <w:rFonts w:ascii="Arial Narrow" w:hAnsi="Arial Narrow"/>
                <w:sz w:val="20"/>
                <w:szCs w:val="20"/>
                <w:lang w:val="pt-BR" w:eastAsia="fr-FR"/>
              </w:rPr>
              <w:t>Deguy</w:t>
            </w:r>
            <w:proofErr w:type="spellEnd"/>
            <w:r w:rsidRPr="00F92529">
              <w:rPr>
                <w:rFonts w:ascii="Arial Narrow" w:hAnsi="Arial Narrow"/>
                <w:sz w:val="20"/>
                <w:szCs w:val="20"/>
                <w:lang w:val="pt-BR" w:eastAsia="fr-FR"/>
              </w:rPr>
              <w:t>. Reabertura após obras.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726CAD" w:rsidRPr="00A07F7B" w:rsidRDefault="00726CAD" w:rsidP="00195E5F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</w:tr>
      <w:tr w:rsidR="00726CAD" w:rsidRPr="00D748AB" w:rsidTr="007C642A">
        <w:tc>
          <w:tcPr>
            <w:tcW w:w="742" w:type="dxa"/>
          </w:tcPr>
          <w:p w:rsidR="00726CAD" w:rsidRPr="00A07F7B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28.11</w:t>
            </w:r>
          </w:p>
        </w:tc>
        <w:tc>
          <w:tcPr>
            <w:tcW w:w="2343" w:type="dxa"/>
            <w:vMerge/>
            <w:tcBorders>
              <w:right w:val="single" w:sz="4" w:space="0" w:color="auto"/>
            </w:tcBorders>
          </w:tcPr>
          <w:p w:rsidR="00726CAD" w:rsidRPr="00A07F7B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26CAD" w:rsidRPr="00F92529" w:rsidRDefault="00726CAD" w:rsidP="00EA45B7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Ateliê de escrita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726CAD" w:rsidRPr="00A07F7B" w:rsidRDefault="00726CAD" w:rsidP="00EA45B7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Proposta 3</w:t>
            </w:r>
          </w:p>
        </w:tc>
      </w:tr>
      <w:tr w:rsidR="00726CAD" w:rsidRPr="00DE13C6" w:rsidTr="007C642A">
        <w:tc>
          <w:tcPr>
            <w:tcW w:w="742" w:type="dxa"/>
          </w:tcPr>
          <w:p w:rsidR="00726CAD" w:rsidRPr="00A07F7B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05.12</w:t>
            </w:r>
          </w:p>
        </w:tc>
        <w:tc>
          <w:tcPr>
            <w:tcW w:w="2343" w:type="dxa"/>
            <w:vMerge/>
            <w:tcBorders>
              <w:right w:val="single" w:sz="4" w:space="0" w:color="auto"/>
            </w:tcBorders>
          </w:tcPr>
          <w:p w:rsidR="00726CAD" w:rsidRPr="00A07F7B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26CAD" w:rsidRPr="00510571" w:rsidRDefault="00726CAD" w:rsidP="000D6E9F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Trabalho final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726CAD" w:rsidRPr="00A07F7B" w:rsidRDefault="00726CAD" w:rsidP="00AC21EC">
            <w:pPr>
              <w:rPr>
                <w:rFonts w:ascii="Arial Narrow" w:hAnsi="Arial Narrow"/>
                <w:sz w:val="20"/>
                <w:szCs w:val="20"/>
                <w:lang w:val="pt-BR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pt-BR" w:eastAsia="fr-FR"/>
              </w:rPr>
              <w:t>Trabalho final</w:t>
            </w:r>
          </w:p>
        </w:tc>
      </w:tr>
    </w:tbl>
    <w:p w:rsidR="00EE2585" w:rsidRPr="008343FB" w:rsidRDefault="00EE2585" w:rsidP="00EE2585">
      <w:pPr>
        <w:rPr>
          <w:rFonts w:ascii="Arial Narrow" w:hAnsi="Arial Narrow"/>
          <w:sz w:val="22"/>
          <w:lang w:eastAsia="fr-FR"/>
        </w:rPr>
      </w:pPr>
      <w:r w:rsidRPr="008343FB">
        <w:rPr>
          <w:rFonts w:ascii="Arial Narrow" w:hAnsi="Arial Narrow"/>
          <w:sz w:val="22"/>
          <w:lang w:eastAsia="fr-FR"/>
        </w:rPr>
        <w:t> </w:t>
      </w:r>
    </w:p>
    <w:p w:rsidR="00B13D16" w:rsidRPr="00EE2585" w:rsidRDefault="00B13D16" w:rsidP="00597845">
      <w:pPr>
        <w:autoSpaceDE w:val="0"/>
        <w:autoSpaceDN w:val="0"/>
        <w:adjustRightInd w:val="0"/>
        <w:ind w:firstLine="1"/>
        <w:rPr>
          <w:rFonts w:ascii="Arial Narrow" w:hAnsi="Arial Narrow" w:cs="Cambria"/>
          <w:bCs/>
          <w:color w:val="000000"/>
          <w:sz w:val="22"/>
          <w:u w:val="single"/>
          <w:lang w:val="pt-BR"/>
        </w:rPr>
      </w:pPr>
    </w:p>
    <w:p w:rsidR="0069436C" w:rsidRPr="00885D85" w:rsidRDefault="00885D85" w:rsidP="00597845">
      <w:pPr>
        <w:autoSpaceDE w:val="0"/>
        <w:autoSpaceDN w:val="0"/>
        <w:adjustRightInd w:val="0"/>
        <w:ind w:firstLine="1"/>
        <w:rPr>
          <w:rFonts w:ascii="Arial Narrow" w:hAnsi="Arial Narrow" w:cs="Cambria"/>
          <w:b/>
          <w:bCs/>
          <w:color w:val="000000"/>
          <w:sz w:val="22"/>
          <w:lang w:val="pt-BR"/>
        </w:rPr>
      </w:pPr>
      <w:r w:rsidRPr="00885D85">
        <w:rPr>
          <w:rFonts w:ascii="Arial Narrow" w:hAnsi="Arial Narrow" w:cs="Cambria"/>
          <w:b/>
          <w:bCs/>
          <w:color w:val="000000"/>
          <w:sz w:val="22"/>
          <w:lang w:val="pt-BR"/>
        </w:rPr>
        <w:t>Avaliação</w:t>
      </w:r>
      <w:r w:rsidR="00597845" w:rsidRPr="00885D85">
        <w:rPr>
          <w:rFonts w:ascii="Arial Narrow" w:hAnsi="Arial Narrow" w:cs="Cambria"/>
          <w:b/>
          <w:bCs/>
          <w:color w:val="000000"/>
          <w:sz w:val="22"/>
          <w:lang w:val="pt-BR"/>
        </w:rPr>
        <w:t xml:space="preserve"> </w:t>
      </w:r>
    </w:p>
    <w:p w:rsidR="006455F4" w:rsidRDefault="005E5AB0" w:rsidP="00597845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  <w:r>
        <w:rPr>
          <w:rFonts w:ascii="Arial Narrow" w:hAnsi="Arial Narrow" w:cs="Cambria"/>
          <w:color w:val="000000"/>
          <w:sz w:val="22"/>
          <w:lang w:val="pt-BR"/>
        </w:rPr>
        <w:t>- PROPOSTAS: Entregar</w:t>
      </w:r>
      <w:r w:rsidR="006455F4">
        <w:rPr>
          <w:rFonts w:ascii="Arial Narrow" w:hAnsi="Arial Narrow" w:cs="Cambria"/>
          <w:color w:val="000000"/>
          <w:sz w:val="22"/>
          <w:lang w:val="pt-BR"/>
        </w:rPr>
        <w:t xml:space="preserve"> 3 propostas</w:t>
      </w:r>
      <w:r w:rsidR="00381D58">
        <w:rPr>
          <w:rFonts w:ascii="Arial Narrow" w:hAnsi="Arial Narrow" w:cs="Cambria"/>
          <w:color w:val="000000"/>
          <w:sz w:val="22"/>
          <w:lang w:val="pt-BR"/>
        </w:rPr>
        <w:t xml:space="preserve"> (</w:t>
      </w:r>
      <w:r w:rsidR="007C45AB">
        <w:rPr>
          <w:rFonts w:ascii="Arial Narrow" w:hAnsi="Arial Narrow" w:cs="Cambria"/>
          <w:color w:val="000000"/>
          <w:sz w:val="22"/>
          <w:lang w:val="pt-BR"/>
        </w:rPr>
        <w:t>máximo</w:t>
      </w:r>
      <w:r w:rsidR="00381D58">
        <w:rPr>
          <w:rFonts w:ascii="Arial Narrow" w:hAnsi="Arial Narrow" w:cs="Cambria"/>
          <w:color w:val="000000"/>
          <w:sz w:val="22"/>
          <w:lang w:val="pt-BR"/>
        </w:rPr>
        <w:t>: 2 páginas</w:t>
      </w:r>
      <w:r w:rsidR="007C45AB">
        <w:rPr>
          <w:rFonts w:ascii="Arial Narrow" w:hAnsi="Arial Narrow" w:cs="Cambria"/>
          <w:color w:val="000000"/>
          <w:sz w:val="22"/>
          <w:lang w:val="pt-BR"/>
        </w:rPr>
        <w:t>)</w:t>
      </w:r>
      <w:r w:rsidR="006455F4">
        <w:rPr>
          <w:rFonts w:ascii="Arial Narrow" w:hAnsi="Arial Narrow" w:cs="Cambria"/>
          <w:color w:val="000000"/>
          <w:sz w:val="22"/>
          <w:lang w:val="pt-BR"/>
        </w:rPr>
        <w:t xml:space="preserve"> de trabalho final, a partir das obras </w:t>
      </w:r>
      <w:r>
        <w:rPr>
          <w:rFonts w:ascii="Arial Narrow" w:hAnsi="Arial Narrow" w:cs="Cambria"/>
          <w:color w:val="000000"/>
          <w:sz w:val="22"/>
          <w:lang w:val="pt-BR"/>
        </w:rPr>
        <w:t>de cada módulo (cada proposta: 2</w:t>
      </w:r>
      <w:r w:rsidR="006455F4">
        <w:rPr>
          <w:rFonts w:ascii="Arial Narrow" w:hAnsi="Arial Narrow" w:cs="Cambria"/>
          <w:color w:val="000000"/>
          <w:sz w:val="22"/>
          <w:lang w:val="pt-BR"/>
        </w:rPr>
        <w:t>0</w:t>
      </w:r>
      <w:r w:rsidR="00597845" w:rsidRPr="00885D85">
        <w:rPr>
          <w:rFonts w:ascii="Arial Narrow" w:hAnsi="Arial Narrow" w:cs="Cambria"/>
          <w:color w:val="000000"/>
          <w:sz w:val="22"/>
          <w:lang w:val="pt-BR"/>
        </w:rPr>
        <w:t>%</w:t>
      </w:r>
      <w:r w:rsidR="006455F4">
        <w:rPr>
          <w:rFonts w:ascii="Arial Narrow" w:hAnsi="Arial Narrow" w:cs="Cambria"/>
          <w:color w:val="000000"/>
          <w:sz w:val="22"/>
          <w:lang w:val="pt-BR"/>
        </w:rPr>
        <w:t xml:space="preserve"> da nota). Se o aluno entregar 4 propostas, será eliminada a menor nota. </w:t>
      </w:r>
    </w:p>
    <w:p w:rsidR="007C45AB" w:rsidRPr="0008677E" w:rsidRDefault="006455F4" w:rsidP="0008677E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  <w:r>
        <w:rPr>
          <w:rFonts w:ascii="Arial Narrow" w:hAnsi="Arial Narrow" w:cs="Cambria"/>
          <w:color w:val="000000"/>
          <w:sz w:val="22"/>
          <w:lang w:val="pt-BR"/>
        </w:rPr>
        <w:t>- TRABALHO FINAL</w:t>
      </w:r>
      <w:r w:rsidR="007C45AB">
        <w:rPr>
          <w:rFonts w:ascii="Arial Narrow" w:hAnsi="Arial Narrow" w:cs="Cambria"/>
          <w:color w:val="000000"/>
          <w:sz w:val="22"/>
          <w:lang w:val="pt-BR"/>
        </w:rPr>
        <w:t xml:space="preserve"> (</w:t>
      </w:r>
      <w:r w:rsidR="005E5AB0">
        <w:rPr>
          <w:rFonts w:ascii="Arial Narrow" w:hAnsi="Arial Narrow" w:cs="Cambria"/>
          <w:color w:val="000000"/>
          <w:sz w:val="22"/>
          <w:lang w:val="pt-BR"/>
        </w:rPr>
        <w:t>4</w:t>
      </w:r>
      <w:r w:rsidR="007C45AB">
        <w:rPr>
          <w:rFonts w:ascii="Arial Narrow" w:hAnsi="Arial Narrow" w:cs="Cambria"/>
          <w:color w:val="000000"/>
          <w:sz w:val="22"/>
          <w:lang w:val="pt-BR"/>
        </w:rPr>
        <w:t>0%)</w:t>
      </w:r>
      <w:r>
        <w:rPr>
          <w:rFonts w:ascii="Arial Narrow" w:hAnsi="Arial Narrow" w:cs="Cambria"/>
          <w:color w:val="000000"/>
          <w:sz w:val="22"/>
          <w:lang w:val="pt-BR"/>
        </w:rPr>
        <w:t xml:space="preserve">: </w:t>
      </w:r>
      <w:r w:rsidR="0008677E">
        <w:rPr>
          <w:rFonts w:ascii="Arial Narrow" w:hAnsi="Arial Narrow" w:cs="Cambria"/>
          <w:color w:val="000000"/>
          <w:sz w:val="22"/>
          <w:lang w:val="pt-BR"/>
        </w:rPr>
        <w:t>Desenvolver uma das propostas entregues no curso</w:t>
      </w:r>
      <w:r w:rsidR="007C45AB" w:rsidRPr="0008677E">
        <w:rPr>
          <w:rFonts w:ascii="Arial Narrow" w:hAnsi="Arial Narrow" w:cs="Cambria"/>
          <w:color w:val="000000"/>
          <w:sz w:val="22"/>
          <w:lang w:val="pt-BR"/>
        </w:rPr>
        <w:t>.</w:t>
      </w:r>
      <w:r w:rsidR="005E5AB0">
        <w:rPr>
          <w:rFonts w:ascii="Arial Narrow" w:hAnsi="Arial Narrow" w:cs="Cambria"/>
          <w:color w:val="000000"/>
          <w:sz w:val="22"/>
          <w:lang w:val="pt-BR"/>
        </w:rPr>
        <w:t xml:space="preserve"> Máximo: 6 páginas</w:t>
      </w:r>
      <w:r w:rsidR="0008677E">
        <w:rPr>
          <w:rFonts w:ascii="Arial Narrow" w:hAnsi="Arial Narrow" w:cs="Cambria"/>
          <w:color w:val="000000"/>
          <w:sz w:val="22"/>
          <w:lang w:val="pt-BR"/>
        </w:rPr>
        <w:t>.</w:t>
      </w:r>
    </w:p>
    <w:p w:rsidR="0008677E" w:rsidRDefault="006F6E29" w:rsidP="006F6E29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  <w:r>
        <w:rPr>
          <w:rFonts w:ascii="Arial Narrow" w:hAnsi="Arial Narrow" w:cs="Cambria"/>
          <w:color w:val="000000"/>
          <w:sz w:val="22"/>
          <w:lang w:val="pt-BR"/>
        </w:rPr>
        <w:t xml:space="preserve">- PONTOS EXTRAS: participação no fórum (cada participação: </w:t>
      </w:r>
      <w:proofErr w:type="gramStart"/>
      <w:r>
        <w:rPr>
          <w:rFonts w:ascii="Arial Narrow" w:hAnsi="Arial Narrow" w:cs="Cambria"/>
          <w:color w:val="000000"/>
          <w:sz w:val="22"/>
          <w:lang w:val="pt-BR"/>
        </w:rPr>
        <w:t>0,1 ponto</w:t>
      </w:r>
      <w:proofErr w:type="gramEnd"/>
      <w:r>
        <w:rPr>
          <w:rFonts w:ascii="Arial Narrow" w:hAnsi="Arial Narrow" w:cs="Cambria"/>
          <w:color w:val="000000"/>
          <w:sz w:val="22"/>
          <w:lang w:val="pt-BR"/>
        </w:rPr>
        <w:t xml:space="preserve"> extra). </w:t>
      </w:r>
    </w:p>
    <w:p w:rsidR="003941E0" w:rsidRPr="0008677E" w:rsidRDefault="003941E0" w:rsidP="00597845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</w:p>
    <w:p w:rsidR="007C45AB" w:rsidRDefault="007C45AB" w:rsidP="003941E0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  <w:r>
        <w:rPr>
          <w:rFonts w:ascii="Arial Narrow" w:hAnsi="Arial Narrow" w:cs="Cambria"/>
          <w:color w:val="000000"/>
          <w:sz w:val="22"/>
          <w:lang w:val="pt-BR"/>
        </w:rPr>
        <w:t>Atenção</w:t>
      </w:r>
      <w:r w:rsidR="003941E0" w:rsidRPr="00B13D16">
        <w:rPr>
          <w:rFonts w:ascii="Arial Narrow" w:hAnsi="Arial Narrow" w:cs="Cambria"/>
          <w:color w:val="000000"/>
          <w:sz w:val="22"/>
          <w:lang w:val="pt-BR"/>
        </w:rPr>
        <w:t xml:space="preserve">: </w:t>
      </w:r>
    </w:p>
    <w:p w:rsidR="003941E0" w:rsidRPr="00B13D16" w:rsidRDefault="007C45AB" w:rsidP="003941E0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  <w:r>
        <w:rPr>
          <w:rFonts w:ascii="Arial Narrow" w:hAnsi="Arial Narrow" w:cs="Cambria"/>
          <w:color w:val="000000"/>
          <w:sz w:val="22"/>
          <w:lang w:val="pt-BR"/>
        </w:rPr>
        <w:t xml:space="preserve">- </w:t>
      </w:r>
      <w:r w:rsidR="00B13D16" w:rsidRPr="00B13D16">
        <w:rPr>
          <w:rFonts w:ascii="Arial Narrow" w:hAnsi="Arial Narrow" w:cs="Cambria"/>
          <w:color w:val="000000"/>
          <w:sz w:val="22"/>
          <w:lang w:val="pt-BR"/>
        </w:rPr>
        <w:t xml:space="preserve">Todos os trabalhos devem ser entregues via plataforma </w:t>
      </w:r>
      <w:proofErr w:type="spellStart"/>
      <w:r w:rsidR="00B13D16" w:rsidRPr="00B13D16">
        <w:rPr>
          <w:rFonts w:ascii="Arial Narrow" w:hAnsi="Arial Narrow" w:cs="Cambria"/>
          <w:color w:val="000000"/>
          <w:sz w:val="22"/>
          <w:lang w:val="pt-BR"/>
        </w:rPr>
        <w:t>moodle</w:t>
      </w:r>
      <w:proofErr w:type="spellEnd"/>
      <w:r w:rsidR="00B13D16" w:rsidRPr="00B13D16">
        <w:rPr>
          <w:rFonts w:ascii="Arial Narrow" w:hAnsi="Arial Narrow" w:cs="Cambria"/>
          <w:color w:val="000000"/>
          <w:sz w:val="22"/>
          <w:lang w:val="pt-BR"/>
        </w:rPr>
        <w:t>, que n</w:t>
      </w:r>
      <w:r w:rsidR="00B13D16">
        <w:rPr>
          <w:rFonts w:ascii="Arial Narrow" w:hAnsi="Arial Narrow" w:cs="Cambria"/>
          <w:color w:val="000000"/>
          <w:sz w:val="22"/>
          <w:lang w:val="pt-BR"/>
        </w:rPr>
        <w:t>ão aceita textos entregues com atraso.</w:t>
      </w:r>
      <w:r w:rsidR="003941E0" w:rsidRPr="00B13D16">
        <w:rPr>
          <w:rFonts w:ascii="Arial Narrow" w:hAnsi="Arial Narrow" w:cs="Cambria"/>
          <w:color w:val="000000"/>
          <w:sz w:val="22"/>
          <w:lang w:val="pt-BR"/>
        </w:rPr>
        <w:t xml:space="preserve"> </w:t>
      </w:r>
    </w:p>
    <w:p w:rsidR="007C45AB" w:rsidRPr="00B13D16" w:rsidRDefault="007C45AB" w:rsidP="003941E0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  <w:r>
        <w:rPr>
          <w:rFonts w:ascii="Arial Narrow" w:hAnsi="Arial Narrow" w:cs="Cambria"/>
          <w:color w:val="000000"/>
          <w:sz w:val="22"/>
          <w:lang w:val="pt-BR"/>
        </w:rPr>
        <w:t>- O programa e as datas de entrega podem ser alterados. Por favor</w:t>
      </w:r>
      <w:r w:rsidR="00DC2584">
        <w:rPr>
          <w:rFonts w:ascii="Arial Narrow" w:hAnsi="Arial Narrow" w:cs="Cambria"/>
          <w:color w:val="000000"/>
          <w:sz w:val="22"/>
          <w:lang w:val="pt-BR"/>
        </w:rPr>
        <w:t>,</w:t>
      </w:r>
      <w:r>
        <w:rPr>
          <w:rFonts w:ascii="Arial Narrow" w:hAnsi="Arial Narrow" w:cs="Cambria"/>
          <w:color w:val="000000"/>
          <w:sz w:val="22"/>
          <w:lang w:val="pt-BR"/>
        </w:rPr>
        <w:t xml:space="preserve"> sempre revisem o site do curso.</w:t>
      </w:r>
    </w:p>
    <w:p w:rsidR="00E542A0" w:rsidRDefault="00E542A0" w:rsidP="00597845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  <w:sz w:val="22"/>
          <w:lang w:val="pt-BR"/>
        </w:rPr>
      </w:pPr>
    </w:p>
    <w:p w:rsidR="007C45AB" w:rsidRDefault="006F6E29" w:rsidP="00597845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  <w:sz w:val="22"/>
          <w:lang w:val="pt-BR"/>
        </w:rPr>
      </w:pPr>
      <w:r>
        <w:rPr>
          <w:rFonts w:ascii="Arial Narrow" w:hAnsi="Arial Narrow" w:cs="Cambria"/>
          <w:b/>
          <w:bCs/>
          <w:color w:val="000000"/>
          <w:sz w:val="22"/>
          <w:lang w:val="pt-BR"/>
        </w:rPr>
        <w:t>Bibliografia</w:t>
      </w:r>
    </w:p>
    <w:sdt>
      <w:sdtPr>
        <w:id w:val="-870448444"/>
        <w:docPartObj>
          <w:docPartGallery w:val="Bibliographies"/>
          <w:docPartUnique/>
        </w:docPartObj>
      </w:sdtPr>
      <w:sdtEndPr>
        <w:rPr>
          <w:rFonts w:ascii="Arial Narrow" w:hAnsi="Arial Narrow"/>
        </w:rPr>
      </w:sdtEndPr>
      <w:sdtContent>
        <w:sdt>
          <w:sdtPr>
            <w:id w:val="111145805"/>
            <w:bibliography/>
          </w:sdtPr>
          <w:sdtEndPr>
            <w:rPr>
              <w:rFonts w:ascii="Arial Narrow" w:hAnsi="Arial Narrow"/>
            </w:rPr>
          </w:sdtEndPr>
          <w:sdtContent>
            <w:p w:rsidR="00EE0B23" w:rsidRPr="009E1276" w:rsidRDefault="00EE0B23" w:rsidP="00EE0B23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</w:pPr>
              <w:r w:rsidRPr="009E1276">
                <w:rPr>
                  <w:rFonts w:ascii="Arial Narrow" w:hAnsi="Arial Narrow"/>
                  <w:sz w:val="20"/>
                  <w:szCs w:val="20"/>
                </w:rPr>
                <w:fldChar w:fldCharType="begin"/>
              </w:r>
              <w:r w:rsidRPr="009E1276">
                <w:rPr>
                  <w:rFonts w:ascii="Arial Narrow" w:hAnsi="Arial Narrow"/>
                  <w:sz w:val="20"/>
                  <w:szCs w:val="20"/>
                  <w:lang w:val="pt-BR"/>
                </w:rPr>
                <w:instrText>BIBLIOGRAPHY</w:instrText>
              </w:r>
              <w:r w:rsidRPr="009E1276">
                <w:rPr>
                  <w:rFonts w:ascii="Arial Narrow" w:hAnsi="Arial Narrow"/>
                  <w:sz w:val="20"/>
                  <w:szCs w:val="20"/>
                </w:rPr>
                <w:fldChar w:fldCharType="separate"/>
              </w: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 xml:space="preserve">BOURDIEU, P. </w:t>
              </w:r>
              <w:r w:rsidRPr="009E1276">
                <w:rPr>
                  <w:rFonts w:ascii="Arial Narrow" w:hAnsi="Arial Narrow"/>
                  <w:b/>
                  <w:bCs/>
                  <w:noProof/>
                  <w:sz w:val="20"/>
                  <w:szCs w:val="20"/>
                  <w:lang w:val="pt-BR"/>
                </w:rPr>
                <w:t>As regras da arte</w:t>
              </w: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>. Tradução de Maria Lucia Machado. São Paulo: Companhia das Letras, 1996.</w:t>
              </w:r>
            </w:p>
            <w:p w:rsidR="00EE0B23" w:rsidRPr="009E1276" w:rsidRDefault="00EE0B23" w:rsidP="00EE0B23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</w:pP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 xml:space="preserve">COMPAGNON, A. </w:t>
              </w:r>
              <w:r w:rsidRPr="009E1276">
                <w:rPr>
                  <w:rFonts w:ascii="Arial Narrow" w:hAnsi="Arial Narrow"/>
                  <w:b/>
                  <w:bCs/>
                  <w:noProof/>
                  <w:sz w:val="20"/>
                  <w:szCs w:val="20"/>
                  <w:lang w:val="pt-BR"/>
                </w:rPr>
                <w:t>O demônio da teoria; literatura e senso comum</w:t>
              </w: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>. Tradução de Cleonice Paes Barreto Mourão. Belo Horizonte: UFMG, 1999.</w:t>
              </w:r>
            </w:p>
            <w:p w:rsidR="00EE0B23" w:rsidRPr="009E1276" w:rsidRDefault="00EE0B23" w:rsidP="00EE0B23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</w:pP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 xml:space="preserve">COMPAGNON, A. </w:t>
              </w:r>
              <w:r w:rsidRPr="009E1276">
                <w:rPr>
                  <w:rFonts w:ascii="Arial Narrow" w:hAnsi="Arial Narrow"/>
                  <w:b/>
                  <w:bCs/>
                  <w:noProof/>
                  <w:sz w:val="20"/>
                  <w:szCs w:val="20"/>
                  <w:lang w:val="pt-BR"/>
                </w:rPr>
                <w:t>Literatura para quê?</w:t>
              </w: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 xml:space="preserve"> Tradução de Laura Taddei Brandini. Belo Horizonte: UFMG, 2006.</w:t>
              </w:r>
            </w:p>
            <w:p w:rsidR="00EE0B23" w:rsidRPr="009E1276" w:rsidRDefault="00EE0B23" w:rsidP="00EE0B23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</w:pP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 xml:space="preserve">DEGUY, M. </w:t>
              </w:r>
              <w:r w:rsidRPr="009E1276">
                <w:rPr>
                  <w:rFonts w:ascii="Arial Narrow" w:hAnsi="Arial Narrow"/>
                  <w:b/>
                  <w:bCs/>
                  <w:noProof/>
                  <w:sz w:val="20"/>
                  <w:szCs w:val="20"/>
                  <w:lang w:val="pt-BR"/>
                </w:rPr>
                <w:t>Reabertura após obras</w:t>
              </w: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>. Tradução de Marcos Siscar e Paula Glenadel. Campinas: Unicamp, 2011.</w:t>
              </w:r>
            </w:p>
            <w:p w:rsidR="00EE0B23" w:rsidRPr="009E1276" w:rsidRDefault="00EE0B23" w:rsidP="00EE0B23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</w:pP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 xml:space="preserve">DELEUZE, G. </w:t>
              </w:r>
              <w:r w:rsidRPr="009E1276">
                <w:rPr>
                  <w:rFonts w:ascii="Arial Narrow" w:hAnsi="Arial Narrow"/>
                  <w:b/>
                  <w:bCs/>
                  <w:noProof/>
                  <w:sz w:val="20"/>
                  <w:szCs w:val="20"/>
                  <w:lang w:val="pt-BR"/>
                </w:rPr>
                <w:t>Crítica e clínica</w:t>
              </w: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>. Tradução de Peter Pál Pelbart. São Paulo: 34, 2011.</w:t>
              </w:r>
            </w:p>
            <w:p w:rsidR="00EE0B23" w:rsidRPr="009E1276" w:rsidRDefault="00EE0B23" w:rsidP="00EE0B23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</w:pP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 xml:space="preserve">DERRIDA, J. </w:t>
              </w:r>
              <w:r w:rsidRPr="009E1276">
                <w:rPr>
                  <w:rFonts w:ascii="Arial Narrow" w:hAnsi="Arial Narrow"/>
                  <w:b/>
                  <w:bCs/>
                  <w:noProof/>
                  <w:sz w:val="20"/>
                  <w:szCs w:val="20"/>
                  <w:lang w:val="pt-BR"/>
                </w:rPr>
                <w:t>Mal de arquivo:</w:t>
              </w: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 xml:space="preserve"> uma impressão freudiana. Tradução de Claudia de Moraes Rego. Rio de Janeiro: Relume Dumará, 2001.</w:t>
              </w:r>
            </w:p>
            <w:p w:rsidR="00EE0B23" w:rsidRPr="009E1276" w:rsidRDefault="00EE0B23" w:rsidP="00EE0B23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</w:pP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 xml:space="preserve">DIDI-HUBERMAN, G. </w:t>
              </w:r>
              <w:r w:rsidRPr="009E1276">
                <w:rPr>
                  <w:rFonts w:ascii="Arial Narrow" w:hAnsi="Arial Narrow"/>
                  <w:b/>
                  <w:bCs/>
                  <w:noProof/>
                  <w:sz w:val="20"/>
                  <w:szCs w:val="20"/>
                  <w:lang w:val="pt-BR"/>
                </w:rPr>
                <w:t>O que vemos, o que nos olha</w:t>
              </w: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>. Tradução de Paulo Neves. São Paulo: 34, 2010.</w:t>
              </w:r>
            </w:p>
            <w:p w:rsidR="00EE0B23" w:rsidRPr="009E1276" w:rsidRDefault="00EE0B23" w:rsidP="00EE0B23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</w:pP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 xml:space="preserve">FOUCAULT, M. </w:t>
              </w:r>
              <w:r w:rsidRPr="009E1276">
                <w:rPr>
                  <w:rFonts w:ascii="Arial Narrow" w:hAnsi="Arial Narrow"/>
                  <w:b/>
                  <w:bCs/>
                  <w:noProof/>
                  <w:sz w:val="20"/>
                  <w:szCs w:val="20"/>
                  <w:lang w:val="pt-BR"/>
                </w:rPr>
                <w:t>História da sexualidade</w:t>
              </w: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>. Tradução de Maria Thereza da Costa. Rio de Janeiro: Graal, 1998.</w:t>
              </w:r>
            </w:p>
            <w:p w:rsidR="00EE0B23" w:rsidRPr="009E1276" w:rsidRDefault="00EE0B23" w:rsidP="00EE0B23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</w:pP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 xml:space="preserve">GLISSANT, É. Pela Opacidade. </w:t>
              </w:r>
              <w:r w:rsidRPr="009E1276">
                <w:rPr>
                  <w:rFonts w:ascii="Arial Narrow" w:hAnsi="Arial Narrow"/>
                  <w:b/>
                  <w:bCs/>
                  <w:noProof/>
                  <w:sz w:val="20"/>
                  <w:szCs w:val="20"/>
                  <w:lang w:val="pt-BR"/>
                </w:rPr>
                <w:t>Revista Criação &amp; Crítica</w:t>
              </w: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>, São Paulo, 2008. Disponível em: http://www.fflch.usp.br/dlm/criacaoecritica/dmdocuments/C_C_N1_TraducaoGlissant.pdf.</w:t>
              </w:r>
            </w:p>
            <w:p w:rsidR="00EE0B23" w:rsidRPr="009E1276" w:rsidRDefault="00EE0B23" w:rsidP="00EE0B23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</w:pPr>
              <w:r w:rsidRPr="009E1276">
                <w:rPr>
                  <w:rFonts w:ascii="Arial Narrow" w:hAnsi="Arial Narrow"/>
                  <w:noProof/>
                  <w:sz w:val="20"/>
                  <w:szCs w:val="20"/>
                </w:rPr>
                <w:t xml:space="preserve">IRIGARAY, L. </w:t>
              </w:r>
              <w:r w:rsidRPr="009E1276">
                <w:rPr>
                  <w:rFonts w:ascii="Arial Narrow" w:hAnsi="Arial Narrow"/>
                  <w:b/>
                  <w:bCs/>
                  <w:noProof/>
                  <w:sz w:val="20"/>
                  <w:szCs w:val="20"/>
                </w:rPr>
                <w:t>Ce sexe qui n'en est pas un</w:t>
              </w:r>
              <w:r w:rsidRPr="009E1276">
                <w:rPr>
                  <w:rFonts w:ascii="Arial Narrow" w:hAnsi="Arial Narrow"/>
                  <w:noProof/>
                  <w:sz w:val="20"/>
                  <w:szCs w:val="20"/>
                </w:rPr>
                <w:t xml:space="preserve">. </w:t>
              </w: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>Paris: Minuit, 1977.</w:t>
              </w:r>
            </w:p>
            <w:p w:rsidR="00EE0B23" w:rsidRPr="009E1276" w:rsidRDefault="00EE0B23" w:rsidP="00EE0B23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</w:pP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 xml:space="preserve">MAINGUENEAU, D. </w:t>
              </w:r>
              <w:r w:rsidRPr="009E1276">
                <w:rPr>
                  <w:rFonts w:ascii="Arial Narrow" w:hAnsi="Arial Narrow"/>
                  <w:b/>
                  <w:bCs/>
                  <w:noProof/>
                  <w:sz w:val="20"/>
                  <w:szCs w:val="20"/>
                  <w:lang w:val="pt-BR"/>
                </w:rPr>
                <w:t>O contexto da obra literária</w:t>
              </w: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>. Tradução de Maria Appenzeller. São Paulo: Companhia das Letras, 1995.</w:t>
              </w:r>
            </w:p>
            <w:p w:rsidR="00EE0B23" w:rsidRPr="009E1276" w:rsidRDefault="00EE0B23" w:rsidP="00EE0B23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</w:pP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 xml:space="preserve">MESCHONNIC, H. </w:t>
              </w:r>
              <w:r w:rsidRPr="009E1276">
                <w:rPr>
                  <w:rFonts w:ascii="Arial Narrow" w:hAnsi="Arial Narrow"/>
                  <w:b/>
                  <w:bCs/>
                  <w:noProof/>
                  <w:sz w:val="20"/>
                  <w:szCs w:val="20"/>
                  <w:lang w:val="pt-BR"/>
                </w:rPr>
                <w:t>Linguagem ritmo e vida</w:t>
              </w: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>. Tradução de Cristiano Florentino. Belo Horizonte: Fale/UFMG, 2006.</w:t>
              </w:r>
            </w:p>
            <w:p w:rsidR="00EE0B23" w:rsidRPr="009E1276" w:rsidRDefault="00EE0B23" w:rsidP="00EE0B23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</w:pP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 xml:space="preserve">RANCIÈRE, J. </w:t>
              </w:r>
              <w:r w:rsidRPr="009E1276">
                <w:rPr>
                  <w:rFonts w:ascii="Arial Narrow" w:hAnsi="Arial Narrow"/>
                  <w:b/>
                  <w:bCs/>
                  <w:noProof/>
                  <w:sz w:val="20"/>
                  <w:szCs w:val="20"/>
                  <w:lang w:val="pt-BR"/>
                </w:rPr>
                <w:t>O inconsciente estético</w:t>
              </w: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>. Tradução de Mônica Costa Netto. São Paulo: 34, 2009.</w:t>
              </w:r>
            </w:p>
            <w:p w:rsidR="00EE0B23" w:rsidRPr="009E1276" w:rsidRDefault="00EE0B23" w:rsidP="00EE0B23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</w:rPr>
              </w:pP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 xml:space="preserve">TODOROV, T. </w:t>
              </w:r>
              <w:r w:rsidRPr="009E1276">
                <w:rPr>
                  <w:rFonts w:ascii="Arial Narrow" w:hAnsi="Arial Narrow"/>
                  <w:b/>
                  <w:bCs/>
                  <w:noProof/>
                  <w:sz w:val="20"/>
                  <w:szCs w:val="20"/>
                  <w:lang w:val="pt-BR"/>
                </w:rPr>
                <w:t>A literatura em perigo</w:t>
              </w:r>
              <w:r w:rsidRPr="009E1276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 xml:space="preserve">. Tradução de Caio Meira. </w:t>
              </w:r>
              <w:r w:rsidRPr="009E1276">
                <w:rPr>
                  <w:rFonts w:ascii="Arial Narrow" w:hAnsi="Arial Narrow"/>
                  <w:noProof/>
                  <w:sz w:val="20"/>
                  <w:szCs w:val="20"/>
                </w:rPr>
                <w:t>Rio de Janeiro: DIFEL, 2009.</w:t>
              </w:r>
            </w:p>
            <w:p w:rsidR="007C45AB" w:rsidRPr="009E1276" w:rsidRDefault="00EE0B23" w:rsidP="009E1276">
              <w:pPr>
                <w:rPr>
                  <w:rFonts w:ascii="Arial Narrow" w:hAnsi="Arial Narrow"/>
                </w:rPr>
              </w:pPr>
              <w:r w:rsidRPr="009E1276">
                <w:rPr>
                  <w:rFonts w:ascii="Arial Narrow" w:hAnsi="Arial Narrow"/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sdtContent>
    </w:sdt>
    <w:sectPr w:rsidR="007C45AB" w:rsidRPr="009E1276" w:rsidSect="00434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10" w:rsidRDefault="00A22B10" w:rsidP="006F6E29">
      <w:r>
        <w:separator/>
      </w:r>
    </w:p>
  </w:endnote>
  <w:endnote w:type="continuationSeparator" w:id="0">
    <w:p w:rsidR="00A22B10" w:rsidRDefault="00A22B10" w:rsidP="006F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10" w:rsidRDefault="00A22B10" w:rsidP="006F6E29">
      <w:r>
        <w:separator/>
      </w:r>
    </w:p>
  </w:footnote>
  <w:footnote w:type="continuationSeparator" w:id="0">
    <w:p w:rsidR="00A22B10" w:rsidRDefault="00A22B10" w:rsidP="006F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6800"/>
    <w:multiLevelType w:val="hybridMultilevel"/>
    <w:tmpl w:val="1854A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331C1"/>
    <w:multiLevelType w:val="hybridMultilevel"/>
    <w:tmpl w:val="4A2A9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45"/>
    <w:rsid w:val="000138D0"/>
    <w:rsid w:val="000178D3"/>
    <w:rsid w:val="0002672A"/>
    <w:rsid w:val="000430B9"/>
    <w:rsid w:val="00072296"/>
    <w:rsid w:val="0008677E"/>
    <w:rsid w:val="00121DF8"/>
    <w:rsid w:val="00185696"/>
    <w:rsid w:val="00186FE2"/>
    <w:rsid w:val="00195E5F"/>
    <w:rsid w:val="002726E9"/>
    <w:rsid w:val="002E08D7"/>
    <w:rsid w:val="002F1763"/>
    <w:rsid w:val="00317570"/>
    <w:rsid w:val="00331120"/>
    <w:rsid w:val="00333736"/>
    <w:rsid w:val="00334AF2"/>
    <w:rsid w:val="00343144"/>
    <w:rsid w:val="00356EB1"/>
    <w:rsid w:val="00381D58"/>
    <w:rsid w:val="003941E0"/>
    <w:rsid w:val="00394B28"/>
    <w:rsid w:val="003E4208"/>
    <w:rsid w:val="00434BC9"/>
    <w:rsid w:val="00456BBA"/>
    <w:rsid w:val="00462DCE"/>
    <w:rsid w:val="00492941"/>
    <w:rsid w:val="0049303D"/>
    <w:rsid w:val="004B1E82"/>
    <w:rsid w:val="004B721F"/>
    <w:rsid w:val="004D3D43"/>
    <w:rsid w:val="004D4C14"/>
    <w:rsid w:val="00510571"/>
    <w:rsid w:val="00597845"/>
    <w:rsid w:val="00597AAE"/>
    <w:rsid w:val="005E5AB0"/>
    <w:rsid w:val="006258BD"/>
    <w:rsid w:val="006455F4"/>
    <w:rsid w:val="00674A21"/>
    <w:rsid w:val="0069436C"/>
    <w:rsid w:val="006F6E29"/>
    <w:rsid w:val="007051BE"/>
    <w:rsid w:val="00726CAD"/>
    <w:rsid w:val="0077508C"/>
    <w:rsid w:val="007C0996"/>
    <w:rsid w:val="007C45AB"/>
    <w:rsid w:val="007F380E"/>
    <w:rsid w:val="00807515"/>
    <w:rsid w:val="008343FB"/>
    <w:rsid w:val="00837A40"/>
    <w:rsid w:val="00885D85"/>
    <w:rsid w:val="008F70F3"/>
    <w:rsid w:val="0091098C"/>
    <w:rsid w:val="00967C0E"/>
    <w:rsid w:val="00974B7E"/>
    <w:rsid w:val="009E1276"/>
    <w:rsid w:val="00A07F7B"/>
    <w:rsid w:val="00A22B10"/>
    <w:rsid w:val="00A74EEF"/>
    <w:rsid w:val="00AC21EC"/>
    <w:rsid w:val="00B13D16"/>
    <w:rsid w:val="00B148A6"/>
    <w:rsid w:val="00B9090A"/>
    <w:rsid w:val="00BA354E"/>
    <w:rsid w:val="00BF2C27"/>
    <w:rsid w:val="00C35F5F"/>
    <w:rsid w:val="00CF0563"/>
    <w:rsid w:val="00D748AB"/>
    <w:rsid w:val="00D754DA"/>
    <w:rsid w:val="00D8160C"/>
    <w:rsid w:val="00DA65C3"/>
    <w:rsid w:val="00DC2584"/>
    <w:rsid w:val="00DE13C6"/>
    <w:rsid w:val="00E10F55"/>
    <w:rsid w:val="00E37180"/>
    <w:rsid w:val="00E542A0"/>
    <w:rsid w:val="00ED7FD4"/>
    <w:rsid w:val="00EE0B23"/>
    <w:rsid w:val="00EE2585"/>
    <w:rsid w:val="00EE3902"/>
    <w:rsid w:val="00F0428D"/>
    <w:rsid w:val="00F92529"/>
    <w:rsid w:val="00FC2156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9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E0B2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Ttulo3">
    <w:name w:val="heading 3"/>
    <w:basedOn w:val="Normal"/>
    <w:link w:val="Ttulo3Char"/>
    <w:uiPriority w:val="9"/>
    <w:qFormat/>
    <w:rsid w:val="00E542A0"/>
    <w:pPr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0B9"/>
    <w:pPr>
      <w:ind w:left="720"/>
      <w:contextualSpacing/>
    </w:pPr>
  </w:style>
  <w:style w:type="paragraph" w:customStyle="1" w:styleId="Default">
    <w:name w:val="Default"/>
    <w:rsid w:val="0059784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Corpodetexto">
    <w:name w:val="Body Text"/>
    <w:basedOn w:val="Default"/>
    <w:next w:val="Default"/>
    <w:link w:val="CorpodetextoChar"/>
    <w:uiPriority w:val="99"/>
    <w:rsid w:val="00597845"/>
    <w:rPr>
      <w:rFonts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rsid w:val="00597845"/>
    <w:rPr>
      <w:rFonts w:ascii="Cambria" w:hAnsi="Cambri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542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2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2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90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343F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6E2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6E29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F6E2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EE0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Bibliografia">
    <w:name w:val="Bibliography"/>
    <w:basedOn w:val="Normal"/>
    <w:next w:val="Normal"/>
    <w:uiPriority w:val="37"/>
    <w:unhideWhenUsed/>
    <w:rsid w:val="00EE0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9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E0B2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Ttulo3">
    <w:name w:val="heading 3"/>
    <w:basedOn w:val="Normal"/>
    <w:link w:val="Ttulo3Char"/>
    <w:uiPriority w:val="9"/>
    <w:qFormat/>
    <w:rsid w:val="00E542A0"/>
    <w:pPr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0B9"/>
    <w:pPr>
      <w:ind w:left="720"/>
      <w:contextualSpacing/>
    </w:pPr>
  </w:style>
  <w:style w:type="paragraph" w:customStyle="1" w:styleId="Default">
    <w:name w:val="Default"/>
    <w:rsid w:val="0059784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Corpodetexto">
    <w:name w:val="Body Text"/>
    <w:basedOn w:val="Default"/>
    <w:next w:val="Default"/>
    <w:link w:val="CorpodetextoChar"/>
    <w:uiPriority w:val="99"/>
    <w:rsid w:val="00597845"/>
    <w:rPr>
      <w:rFonts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rsid w:val="00597845"/>
    <w:rPr>
      <w:rFonts w:ascii="Cambria" w:hAnsi="Cambri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542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2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2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90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343F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6E2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6E29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F6E2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EE0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Bibliografia">
    <w:name w:val="Bibliography"/>
    <w:basedOn w:val="Normal"/>
    <w:next w:val="Normal"/>
    <w:uiPriority w:val="37"/>
    <w:unhideWhenUsed/>
    <w:rsid w:val="00EE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nadeluca.oliveir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dazul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>
  <b:Source>
    <b:Tag>Tod09</b:Tag>
    <b:SourceType>Book</b:SourceType>
    <b:Guid>{BFB7CB18-50E9-42D7-BD5C-1A41389580BF}</b:Guid>
    <b:Author>
      <b:Author>
        <b:NameList>
          <b:Person>
            <b:Last>Todorov</b:Last>
            <b:First>Tzveran</b:First>
          </b:Person>
        </b:NameList>
      </b:Author>
      <b:Translator>
        <b:NameList>
          <b:Person>
            <b:Last>Meira</b:Last>
            <b:First>Caio</b:First>
          </b:Person>
        </b:NameList>
      </b:Translator>
    </b:Author>
    <b:Title>A literatura em perigo</b:Title>
    <b:Year>2009</b:Year>
    <b:City>Rio de Janeiro</b:City>
    <b:Publisher>DIFEL</b:Publisher>
    <b:RefOrder>1</b:RefOrder>
  </b:Source>
  <b:Source>
    <b:Tag>Ant99</b:Tag>
    <b:SourceType>Book</b:SourceType>
    <b:Guid>{A5083ABA-199A-410A-9386-44F9092F89BE}</b:Guid>
    <b:Title>O demônio da teoria; literatura e senso comum</b:Title>
    <b:Year>1999</b:Year>
    <b:City>Belo Horizonte</b:City>
    <b:Publisher>UFMG</b:Publisher>
    <b:Author>
      <b:Author>
        <b:NameList>
          <b:Person>
            <b:Last>Compagnon</b:Last>
            <b:First>Antoine</b:First>
          </b:Person>
        </b:NameList>
      </b:Author>
      <b:Translator>
        <b:NameList>
          <b:Person>
            <b:Last>Mourão</b:Last>
            <b:First>Cleonice</b:First>
            <b:Middle>Paes Barreto</b:Middle>
          </b:Person>
        </b:NameList>
      </b:Translator>
    </b:Author>
    <b:RefOrder>2</b:RefOrder>
  </b:Source>
  <b:Source>
    <b:Tag>Com06</b:Tag>
    <b:SourceType>Book</b:SourceType>
    <b:Guid>{8669DC01-07B1-40CA-B353-7109F3CC62D0}</b:Guid>
    <b:Author>
      <b:Author>
        <b:NameList>
          <b:Person>
            <b:Last>Compagnon</b:Last>
            <b:First>Antoine</b:First>
          </b:Person>
        </b:NameList>
      </b:Author>
      <b:Translator>
        <b:NameList>
          <b:Person>
            <b:Last>Brandini</b:Last>
            <b:First>Laura</b:First>
            <b:Middle>Taddei</b:Middle>
          </b:Person>
        </b:NameList>
      </b:Translator>
    </b:Author>
    <b:Title>Literatura para quê?</b:Title>
    <b:Year>2006</b:Year>
    <b:City>Belo Horizonte</b:City>
    <b:Publisher>UFMG</b:Publisher>
    <b:RefOrder>3</b:RefOrder>
  </b:Source>
  <b:Source>
    <b:Tag>Fou98</b:Tag>
    <b:SourceType>Book</b:SourceType>
    <b:Guid>{47A89FB7-F3F2-4244-AFF0-4B180893668C}</b:Guid>
    <b:Author>
      <b:Author>
        <b:NameList>
          <b:Person>
            <b:Last>Foucault</b:Last>
            <b:First>Michel</b:First>
          </b:Person>
        </b:NameList>
      </b:Author>
      <b:Translator>
        <b:NameList>
          <b:Person>
            <b:Last>Costa</b:Last>
            <b:First>Maria</b:First>
            <b:Middle>Thereza da</b:Middle>
          </b:Person>
        </b:NameList>
      </b:Translator>
    </b:Author>
    <b:Title>História da sexualidade</b:Title>
    <b:Year>1998</b:Year>
    <b:City>Rio de Janeiro</b:City>
    <b:Publisher>Graal</b:Publisher>
    <b:RefOrder>4</b:RefOrder>
  </b:Source>
  <b:Source>
    <b:Tag>Luc77</b:Tag>
    <b:SourceType>Book</b:SourceType>
    <b:Guid>{59F3F7B0-4617-4DA8-BABB-3704EA90F5C3}</b:Guid>
    <b:Author>
      <b:Author>
        <b:NameList>
          <b:Person>
            <b:Last>Irigaray</b:Last>
            <b:First>Luce</b:First>
          </b:Person>
        </b:NameList>
      </b:Author>
    </b:Author>
    <b:Title>Ce sexe qui n'en est pas un</b:Title>
    <b:Year>1977</b:Year>
    <b:City>Paris</b:City>
    <b:Publisher>Minuit</b:Publisher>
    <b:RefOrder>5</b:RefOrder>
  </b:Source>
  <b:Source>
    <b:Tag>Bou96</b:Tag>
    <b:SourceType>Book</b:SourceType>
    <b:Guid>{B3D45BD0-012F-4C87-9394-EA9451A314BB}</b:Guid>
    <b:Author>
      <b:Author>
        <b:NameList>
          <b:Person>
            <b:Last>Bourdieu</b:Last>
            <b:First>Pierre</b:First>
          </b:Person>
        </b:NameList>
      </b:Author>
      <b:Translator>
        <b:NameList>
          <b:Person>
            <b:Last>Machado</b:Last>
            <b:First>Maria</b:First>
            <b:Middle>Lucia</b:Middle>
          </b:Person>
        </b:NameList>
      </b:Translator>
    </b:Author>
    <b:Title>As regras da arte</b:Title>
    <b:Year>1996</b:Year>
    <b:City>São Paulo</b:City>
    <b:Publisher>Companhia das Letras</b:Publisher>
    <b:RefOrder>6</b:RefOrder>
  </b:Source>
  <b:Source>
    <b:Tag>Mai95</b:Tag>
    <b:SourceType>Book</b:SourceType>
    <b:Guid>{6FBC42D4-9123-4AB2-96A2-E5ACCEDDF161}</b:Guid>
    <b:Author>
      <b:Author>
        <b:NameList>
          <b:Person>
            <b:Last>Maingueneau</b:Last>
            <b:First>Dominique</b:First>
          </b:Person>
        </b:NameList>
      </b:Author>
      <b:Translator>
        <b:NameList>
          <b:Person>
            <b:Last>Appenzeller</b:Last>
            <b:First>Maria</b:First>
          </b:Person>
        </b:NameList>
      </b:Translator>
    </b:Author>
    <b:Title>O contexto da obra literária</b:Title>
    <b:Year>1995</b:Year>
    <b:City>São Paulo</b:City>
    <b:Publisher>Companhia das Letras</b:Publisher>
    <b:RefOrder>7</b:RefOrder>
  </b:Source>
  <b:Source>
    <b:Tag>Mes06</b:Tag>
    <b:SourceType>Book</b:SourceType>
    <b:Guid>{C01C64AB-0FCF-4997-B85B-A406C38BE7E5}</b:Guid>
    <b:Author>
      <b:Author>
        <b:NameList>
          <b:Person>
            <b:Last>Meschonnic</b:Last>
            <b:First>Henri</b:First>
          </b:Person>
        </b:NameList>
      </b:Author>
      <b:Translator>
        <b:NameList>
          <b:Person>
            <b:Last>Florentino</b:Last>
            <b:First>Cristiano</b:First>
          </b:Person>
        </b:NameList>
      </b:Translator>
    </b:Author>
    <b:Title>Linguagem ritmo e vida</b:Title>
    <b:Year>2006</b:Year>
    <b:City>Belo Horizonte</b:City>
    <b:Publisher>Fale/UFMG</b:Publisher>
    <b:RefOrder>8</b:RefOrder>
  </b:Source>
  <b:Source>
    <b:Tag>Gli08</b:Tag>
    <b:SourceType>JournalArticle</b:SourceType>
    <b:Guid>{7920E3C5-20D0-4A37-87FE-BC91216294F3}</b:Guid>
    <b:Author>
      <b:Author>
        <b:NameList>
          <b:Person>
            <b:Last>Glissant</b:Last>
            <b:First>Édoaurd</b:First>
          </b:Person>
        </b:NameList>
      </b:Author>
      <b:Translator>
        <b:NameList>
          <b:Person>
            <b:Last>Costa</b:Last>
            <b:First>Henrique</b:First>
            <b:Middle>de Toledo Groke e Keila Prado</b:Middle>
          </b:Person>
        </b:NameList>
      </b:Translator>
    </b:Author>
    <b:Title>Pela Opacidade</b:Title>
    <b:Year>2008</b:Year>
    <b:City>São Paulo</b:City>
    <b:Comments>Disponível em: http://www.fflch.usp.br/dlm/criacaoecritica/dmdocuments/C_C_N1_TraducaoGlissant.pdf</b:Comments>
    <b:JournalName>Revista Criação &amp; Crítica</b:JournalName>
    <b:RefOrder>9</b:RefOrder>
  </b:Source>
  <b:Source>
    <b:Tag>Del11</b:Tag>
    <b:SourceType>Book</b:SourceType>
    <b:Guid>{02D2FE09-37FA-43A1-9771-C0F0ABD346F2}</b:Guid>
    <b:Author>
      <b:Author>
        <b:NameList>
          <b:Person>
            <b:Last>Deleuze</b:Last>
            <b:First>Gilles</b:First>
          </b:Person>
        </b:NameList>
      </b:Author>
      <b:Translator>
        <b:NameList>
          <b:Person>
            <b:Last>Pelbart</b:Last>
            <b:First>Peter</b:First>
            <b:Middle>Pál</b:Middle>
          </b:Person>
        </b:NameList>
      </b:Translator>
    </b:Author>
    <b:Title>Crítica e clínica</b:Title>
    <b:City>São Paulo</b:City>
    <b:Year>2011</b:Year>
    <b:Publisher>34</b:Publisher>
    <b:RefOrder>10</b:RefOrder>
  </b:Source>
  <b:Source>
    <b:Tag>Jac01</b:Tag>
    <b:SourceType>Book</b:SourceType>
    <b:Guid>{AA8E6A61-4287-4FEB-95B5-E1D0A9CFB8CB}</b:Guid>
    <b:Title>Mal de arquivo : uma impressão freudiana </b:Title>
    <b:Year>2001</b:Year>
    <b:City>Rio de Janeiro</b:City>
    <b:Publisher>Relume Dumará</b:Publisher>
    <b:Author>
      <b:Author>
        <b:NameList>
          <b:Person>
            <b:Last>Derrida</b:Last>
            <b:First>Jacques</b:First>
          </b:Person>
        </b:NameList>
      </b:Author>
      <b:Translator>
        <b:NameList>
          <b:Person>
            <b:Last>Rego</b:Last>
            <b:First>Claudia</b:First>
            <b:Middle>de Moraes</b:Middle>
          </b:Person>
        </b:NameList>
      </b:Translator>
    </b:Author>
    <b:RefOrder>11</b:RefOrder>
  </b:Source>
  <b:Source>
    <b:Tag>Did10</b:Tag>
    <b:SourceType>Book</b:SourceType>
    <b:Guid>{6C60141A-A294-4C14-905E-764C578381F6}</b:Guid>
    <b:Author>
      <b:Author>
        <b:NameList>
          <b:Person>
            <b:Last>Didi-Huberman</b:Last>
            <b:First>Georges</b:First>
          </b:Person>
        </b:NameList>
      </b:Author>
      <b:Translator>
        <b:NameList>
          <b:Person>
            <b:Last>Neves</b:Last>
            <b:First>Paulo</b:First>
          </b:Person>
        </b:NameList>
      </b:Translator>
    </b:Author>
    <b:Title>O que vemos, o que nos olha</b:Title>
    <b:Year>2010</b:Year>
    <b:City>São Paulo</b:City>
    <b:Publisher>34</b:Publisher>
    <b:RefOrder>12</b:RefOrder>
  </b:Source>
  <b:Source>
    <b:Tag>Ran09</b:Tag>
    <b:SourceType>Book</b:SourceType>
    <b:Guid>{EA716895-83C9-4711-AC60-A62277C55C9D}</b:Guid>
    <b:Author>
      <b:Author>
        <b:NameList>
          <b:Person>
            <b:Last>Rancière</b:Last>
            <b:First>Jacques</b:First>
          </b:Person>
        </b:NameList>
      </b:Author>
      <b:Translator>
        <b:NameList>
          <b:Person>
            <b:Last>Netto</b:Last>
            <b:First>Mônica</b:First>
            <b:Middle>Costa</b:Middle>
          </b:Person>
        </b:NameList>
      </b:Translator>
    </b:Author>
    <b:Title>O inconsciente estético</b:Title>
    <b:Year>2009</b:Year>
    <b:City>São Paulo</b:City>
    <b:Publisher>34</b:Publisher>
    <b:RefOrder>13</b:RefOrder>
  </b:Source>
  <b:Source>
    <b:Tag>Deg11</b:Tag>
    <b:SourceType>Book</b:SourceType>
    <b:Guid>{C91725A3-80D9-4038-AD68-68511A5123ED}</b:Guid>
    <b:Author>
      <b:Author>
        <b:NameList>
          <b:Person>
            <b:Last>Deguy</b:Last>
            <b:First>Michel</b:First>
          </b:Person>
        </b:NameList>
      </b:Author>
      <b:Translator>
        <b:NameList>
          <b:Person>
            <b:Last>Glenadel</b:Last>
            <b:First>Marcos</b:First>
            <b:Middle>Siscar e Paula</b:Middle>
          </b:Person>
        </b:NameList>
      </b:Translator>
    </b:Author>
    <b:Title>Reabertura após obras</b:Title>
    <b:Year>2011</b:Year>
    <b:City>Campinas</b:City>
    <b:Publisher>Unicamp</b:Publisher>
    <b:RefOrder>14</b:RefOrder>
  </b:Source>
</b:Sources>
</file>

<file path=customXml/itemProps1.xml><?xml version="1.0" encoding="utf-8"?>
<ds:datastoreItem xmlns:ds="http://schemas.openxmlformats.org/officeDocument/2006/customXml" ds:itemID="{BBFFB70E-AAB8-4BCC-9278-C9238BDE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Amigo Pino</dc:creator>
  <cp:keywords/>
  <dc:description/>
  <cp:lastModifiedBy>Claudia Amigo Pino</cp:lastModifiedBy>
  <cp:revision>2</cp:revision>
  <cp:lastPrinted>2012-08-02T23:54:00Z</cp:lastPrinted>
  <dcterms:created xsi:type="dcterms:W3CDTF">2013-10-02T15:33:00Z</dcterms:created>
  <dcterms:modified xsi:type="dcterms:W3CDTF">2013-10-02T15:33:00Z</dcterms:modified>
</cp:coreProperties>
</file>