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85" w:rsidRPr="00EB26ED" w:rsidRDefault="000F7285" w:rsidP="000F7285">
      <w:pPr>
        <w:ind w:left="360"/>
        <w:jc w:val="center"/>
        <w:rPr>
          <w:rFonts w:ascii="Calibri" w:hAnsi="Calibri" w:cs="Calibri"/>
          <w:b/>
          <w:sz w:val="18"/>
          <w:szCs w:val="18"/>
        </w:rPr>
      </w:pPr>
      <w:bookmarkStart w:id="0" w:name="_GoBack"/>
      <w:bookmarkEnd w:id="0"/>
      <w:r w:rsidRPr="00EB26ED">
        <w:rPr>
          <w:rFonts w:ascii="Calibri" w:hAnsi="Calibri" w:cs="Calibri"/>
          <w:b/>
          <w:sz w:val="18"/>
          <w:szCs w:val="18"/>
        </w:rPr>
        <w:t>Universidade de São Paulo</w:t>
      </w:r>
    </w:p>
    <w:p w:rsidR="000F7285" w:rsidRPr="00EB26ED" w:rsidRDefault="000F7285" w:rsidP="000F7285">
      <w:pPr>
        <w:ind w:left="360"/>
        <w:jc w:val="center"/>
        <w:rPr>
          <w:rFonts w:ascii="Calibri" w:hAnsi="Calibri" w:cs="Calibri"/>
          <w:b/>
          <w:sz w:val="18"/>
          <w:szCs w:val="18"/>
        </w:rPr>
      </w:pPr>
      <w:r w:rsidRPr="00EB26ED">
        <w:rPr>
          <w:rFonts w:ascii="Calibri" w:hAnsi="Calibri" w:cs="Calibri"/>
          <w:b/>
          <w:sz w:val="18"/>
          <w:szCs w:val="18"/>
        </w:rPr>
        <w:t>Faculdade de Filosofia Letras e Ciências Humanas</w:t>
      </w:r>
    </w:p>
    <w:p w:rsidR="000F7285" w:rsidRPr="00EB26ED" w:rsidRDefault="000F7285" w:rsidP="000F7285">
      <w:pPr>
        <w:ind w:left="360"/>
        <w:jc w:val="center"/>
        <w:rPr>
          <w:rFonts w:ascii="Calibri" w:hAnsi="Calibri" w:cs="Calibri"/>
          <w:b/>
          <w:sz w:val="18"/>
          <w:szCs w:val="18"/>
        </w:rPr>
      </w:pPr>
      <w:r w:rsidRPr="00EB26ED">
        <w:rPr>
          <w:rFonts w:ascii="Calibri" w:hAnsi="Calibri" w:cs="Calibri"/>
          <w:b/>
          <w:sz w:val="18"/>
          <w:szCs w:val="18"/>
        </w:rPr>
        <w:t>Departamento de Antropologia</w:t>
      </w:r>
    </w:p>
    <w:p w:rsidR="000F7285" w:rsidRPr="00EB26ED" w:rsidRDefault="000F7285" w:rsidP="000F7285">
      <w:pPr>
        <w:ind w:left="360"/>
        <w:rPr>
          <w:rFonts w:ascii="Calibri" w:hAnsi="Calibri" w:cs="Calibri"/>
          <w:sz w:val="18"/>
          <w:szCs w:val="18"/>
        </w:rPr>
      </w:pPr>
    </w:p>
    <w:p w:rsidR="000F7285" w:rsidRPr="00EB26ED" w:rsidRDefault="000F7285" w:rsidP="000F7285">
      <w:pPr>
        <w:ind w:left="360"/>
        <w:rPr>
          <w:rFonts w:ascii="Calibri" w:hAnsi="Calibri" w:cs="Calibri"/>
          <w:sz w:val="18"/>
          <w:szCs w:val="18"/>
        </w:rPr>
      </w:pPr>
      <w:r w:rsidRPr="00EB26ED">
        <w:rPr>
          <w:rFonts w:ascii="Calibri" w:hAnsi="Calibri" w:cs="Calibri"/>
          <w:sz w:val="18"/>
          <w:szCs w:val="18"/>
        </w:rPr>
        <w:t xml:space="preserve">Disciplina: </w:t>
      </w:r>
      <w:r w:rsidRPr="00EB26ED">
        <w:rPr>
          <w:rFonts w:ascii="Calibri" w:hAnsi="Calibri" w:cs="Calibri"/>
          <w:b/>
          <w:sz w:val="18"/>
          <w:szCs w:val="18"/>
        </w:rPr>
        <w:t>Sexualidade e Ciências Sociais</w:t>
      </w:r>
    </w:p>
    <w:p w:rsidR="000F7285" w:rsidRPr="00EB26ED" w:rsidRDefault="000F7285" w:rsidP="000F7285">
      <w:pPr>
        <w:ind w:left="360"/>
        <w:rPr>
          <w:rFonts w:ascii="Calibri" w:hAnsi="Calibri" w:cs="Calibri"/>
          <w:sz w:val="18"/>
          <w:szCs w:val="18"/>
        </w:rPr>
      </w:pPr>
      <w:r w:rsidRPr="00EB26ED">
        <w:rPr>
          <w:rFonts w:ascii="Calibri" w:hAnsi="Calibri" w:cs="Calibri"/>
          <w:sz w:val="18"/>
          <w:szCs w:val="18"/>
        </w:rPr>
        <w:t>Código: FLA 0351</w:t>
      </w:r>
    </w:p>
    <w:p w:rsidR="000F7285" w:rsidRPr="00EB26ED" w:rsidRDefault="000F7285" w:rsidP="000F7285">
      <w:pPr>
        <w:ind w:left="360"/>
        <w:rPr>
          <w:rFonts w:ascii="Calibri" w:hAnsi="Calibri" w:cs="Calibri"/>
          <w:sz w:val="18"/>
          <w:szCs w:val="18"/>
        </w:rPr>
      </w:pPr>
      <w:r w:rsidRPr="00EB26ED">
        <w:rPr>
          <w:rFonts w:ascii="Calibri" w:hAnsi="Calibri" w:cs="Calibri"/>
          <w:sz w:val="18"/>
          <w:szCs w:val="18"/>
        </w:rPr>
        <w:t>Professora Responsável:  Júlio Assis Simões</w:t>
      </w:r>
    </w:p>
    <w:p w:rsidR="000F7285" w:rsidRPr="00EB26ED" w:rsidRDefault="007C27A1" w:rsidP="000F7285">
      <w:pPr>
        <w:ind w:left="360"/>
        <w:rPr>
          <w:rFonts w:ascii="Calibri" w:hAnsi="Calibri" w:cs="Calibri"/>
          <w:sz w:val="18"/>
          <w:szCs w:val="18"/>
        </w:rPr>
      </w:pPr>
      <w:r w:rsidRPr="00EB26ED">
        <w:rPr>
          <w:rFonts w:ascii="Calibri" w:hAnsi="Calibri" w:cs="Calibri"/>
          <w:sz w:val="18"/>
          <w:szCs w:val="18"/>
        </w:rPr>
        <w:t xml:space="preserve">Monitores: </w:t>
      </w:r>
    </w:p>
    <w:p w:rsidR="000F7285" w:rsidRPr="00EB26ED" w:rsidRDefault="007C27A1" w:rsidP="000F7285">
      <w:pPr>
        <w:ind w:left="360"/>
        <w:rPr>
          <w:rFonts w:ascii="Calibri" w:hAnsi="Calibri" w:cs="Calibri"/>
          <w:sz w:val="18"/>
          <w:szCs w:val="18"/>
        </w:rPr>
      </w:pPr>
      <w:r w:rsidRPr="00EB26ED">
        <w:rPr>
          <w:rFonts w:ascii="Calibri" w:hAnsi="Calibri" w:cs="Calibri"/>
          <w:sz w:val="18"/>
          <w:szCs w:val="18"/>
        </w:rPr>
        <w:t>2</w:t>
      </w:r>
      <w:r w:rsidR="000F7285" w:rsidRPr="00EB26ED">
        <w:rPr>
          <w:rFonts w:ascii="Calibri" w:hAnsi="Calibri" w:cs="Calibri"/>
          <w:sz w:val="18"/>
          <w:szCs w:val="18"/>
        </w:rPr>
        <w:t>º. Semes</w:t>
      </w:r>
      <w:r w:rsidRPr="00EB26ED">
        <w:rPr>
          <w:rFonts w:ascii="Calibri" w:hAnsi="Calibri" w:cs="Calibri"/>
          <w:sz w:val="18"/>
          <w:szCs w:val="18"/>
        </w:rPr>
        <w:t>tre de 2013</w:t>
      </w:r>
    </w:p>
    <w:p w:rsidR="000F7285" w:rsidRPr="00EB26ED" w:rsidRDefault="000F7285" w:rsidP="000F7285">
      <w:pPr>
        <w:jc w:val="both"/>
        <w:rPr>
          <w:rFonts w:ascii="Calibri" w:hAnsi="Calibri" w:cs="Calibri"/>
          <w:sz w:val="18"/>
          <w:szCs w:val="18"/>
        </w:rPr>
      </w:pPr>
    </w:p>
    <w:p w:rsidR="000F7285" w:rsidRPr="00EB26ED" w:rsidRDefault="000F7285" w:rsidP="000F7285">
      <w:pPr>
        <w:jc w:val="both"/>
        <w:rPr>
          <w:rFonts w:ascii="Calibri" w:hAnsi="Calibri" w:cs="Calibri"/>
          <w:sz w:val="18"/>
          <w:szCs w:val="18"/>
        </w:rPr>
      </w:pPr>
      <w:r w:rsidRPr="00EB26ED">
        <w:rPr>
          <w:rFonts w:ascii="Calibri" w:hAnsi="Calibri" w:cs="Calibri"/>
          <w:sz w:val="18"/>
          <w:szCs w:val="18"/>
        </w:rPr>
        <w:t>Objetivos:</w:t>
      </w:r>
    </w:p>
    <w:p w:rsidR="000F7285" w:rsidRPr="00EB26ED" w:rsidRDefault="000F7285" w:rsidP="003755AF">
      <w:pPr>
        <w:jc w:val="both"/>
        <w:rPr>
          <w:rFonts w:ascii="Calibri" w:hAnsi="Calibri" w:cs="Calibri"/>
          <w:sz w:val="18"/>
          <w:szCs w:val="18"/>
        </w:rPr>
      </w:pPr>
      <w:r w:rsidRPr="00EB26ED">
        <w:rPr>
          <w:rFonts w:ascii="Calibri" w:hAnsi="Calibri" w:cs="Calibri"/>
          <w:sz w:val="18"/>
          <w:szCs w:val="18"/>
        </w:rPr>
        <w:t xml:space="preserve"> Nas últimas três décadas, os estudos sociológicos e antropológicos de sexualidade tornaram-se uma área crescentemente dinâmica de pesquisa e reflexão, Boa parte desse dinamismo proveio da conexão com outros temas afins de grande impacto na teoria social contemporânea, como gênero e corpo, além da permanente questão das “identidades sociais”. A pesquisa e a reflexão contemporâneas sobre sexualidade nas ciências sociais têm insistido num conjunto instigante e fértil de proposições teóricas e programáticas. O ponto de partida é a conceituação da sexualidade como produto histórico, imbricado a instituições de reprodução social (família e parentesco), estratificação social, estratégias de regulação e de mudança social. Uma marca comum desses estudos tem sido o esforço de articular questões convencionalmente tidas como afeitas à esfera da subjetividade a uma compreensão renovada de processos sociais e políticos mais amplos, propiciando assim um diálogo intenso e profícuo com a revisão de conceitos como pessoa, sujeito, cultura poder, estratificação social, movimento social e política. </w:t>
      </w:r>
      <w:r w:rsidRPr="00EB26ED">
        <w:rPr>
          <w:rFonts w:ascii="Calibri" w:eastAsia="Batang" w:hAnsi="Calibri" w:cs="Calibri"/>
          <w:sz w:val="18"/>
          <w:szCs w:val="18"/>
        </w:rPr>
        <w:t xml:space="preserve">Esta disciplina procura oferecer uma introdução geral aos desenvolvimentos dessas </w:t>
      </w:r>
      <w:r w:rsidR="00EB26ED" w:rsidRPr="00EB26ED">
        <w:rPr>
          <w:rFonts w:ascii="Calibri" w:eastAsia="Batang" w:hAnsi="Calibri" w:cs="Calibri"/>
          <w:sz w:val="18"/>
          <w:szCs w:val="18"/>
        </w:rPr>
        <w:t>ideias</w:t>
      </w:r>
      <w:r w:rsidRPr="00EB26ED">
        <w:rPr>
          <w:rFonts w:ascii="Calibri" w:eastAsia="Batang" w:hAnsi="Calibri" w:cs="Calibri"/>
          <w:sz w:val="18"/>
          <w:szCs w:val="18"/>
        </w:rPr>
        <w:t xml:space="preserve"> e sua repercussão, situando criticamente o interesse que o tema da sexualidade </w:t>
      </w:r>
      <w:r w:rsidR="00EB26ED" w:rsidRPr="00EB26ED">
        <w:rPr>
          <w:rFonts w:ascii="Calibri" w:eastAsia="Batang" w:hAnsi="Calibri" w:cs="Calibri"/>
          <w:sz w:val="18"/>
          <w:szCs w:val="18"/>
        </w:rPr>
        <w:t>tem</w:t>
      </w:r>
      <w:r w:rsidRPr="00EB26ED">
        <w:rPr>
          <w:rFonts w:ascii="Calibri" w:eastAsia="Batang" w:hAnsi="Calibri" w:cs="Calibri"/>
          <w:sz w:val="18"/>
          <w:szCs w:val="18"/>
        </w:rPr>
        <w:t xml:space="preserve"> despertado nas ciências sociais e no debate público. Ao mesmo tempo, </w:t>
      </w:r>
      <w:r w:rsidRPr="00EB26ED">
        <w:rPr>
          <w:rFonts w:ascii="Calibri" w:hAnsi="Calibri" w:cs="Calibri"/>
          <w:sz w:val="18"/>
          <w:szCs w:val="18"/>
        </w:rPr>
        <w:t>busca também situar e compreender o lugar da diferença e das elaborações identitárias em processos de constituição de campos de interlocução e interação que podem ser referidos a diferentes atores coletivos, chamando a atenção para as lógicas culturais envolvidas em processos de formação de identidades e constituição de novos sujeitos de direitos</w:t>
      </w:r>
      <w:r w:rsidR="007C27A1" w:rsidRPr="00EB26ED">
        <w:rPr>
          <w:rFonts w:ascii="Calibri" w:hAnsi="Calibri" w:cs="Calibri"/>
          <w:sz w:val="18"/>
          <w:szCs w:val="18"/>
        </w:rPr>
        <w:t>.</w:t>
      </w:r>
    </w:p>
    <w:p w:rsidR="000F7285" w:rsidRPr="00EB26ED" w:rsidRDefault="000F7285" w:rsidP="000F7285">
      <w:pPr>
        <w:rPr>
          <w:rFonts w:ascii="Calibri" w:hAnsi="Calibri" w:cs="Calibri"/>
          <w:sz w:val="18"/>
          <w:szCs w:val="18"/>
        </w:rPr>
      </w:pPr>
    </w:p>
    <w:p w:rsidR="000F7285" w:rsidRPr="00EB26ED" w:rsidRDefault="000F7285" w:rsidP="000F7285">
      <w:pPr>
        <w:rPr>
          <w:rFonts w:ascii="Calibri" w:hAnsi="Calibri" w:cs="Calibri"/>
          <w:sz w:val="18"/>
          <w:szCs w:val="18"/>
        </w:rPr>
      </w:pPr>
      <w:r w:rsidRPr="00EB26ED">
        <w:rPr>
          <w:rFonts w:ascii="Calibri" w:hAnsi="Calibri" w:cs="Calibri"/>
          <w:sz w:val="18"/>
          <w:szCs w:val="18"/>
        </w:rPr>
        <w:t xml:space="preserve">Conteúdo: </w:t>
      </w:r>
    </w:p>
    <w:p w:rsidR="007C27A1" w:rsidRPr="00EB26ED" w:rsidRDefault="007C27A1" w:rsidP="007C27A1">
      <w:pPr>
        <w:rPr>
          <w:rFonts w:ascii="Calibri" w:hAnsi="Calibri" w:cs="Calibri"/>
          <w:sz w:val="18"/>
          <w:szCs w:val="18"/>
          <w:u w:val="single"/>
        </w:rPr>
      </w:pPr>
      <w:r w:rsidRPr="00EB26ED">
        <w:rPr>
          <w:rFonts w:ascii="Calibri" w:hAnsi="Calibri" w:cs="Calibri"/>
          <w:sz w:val="18"/>
          <w:szCs w:val="18"/>
          <w:u w:val="single"/>
        </w:rPr>
        <w:t>Unidade I – Pontos de partida conceituais e teóricos</w:t>
      </w:r>
    </w:p>
    <w:p w:rsidR="007C27A1" w:rsidRPr="00EB26ED" w:rsidRDefault="000F7285" w:rsidP="000F7285">
      <w:pPr>
        <w:rPr>
          <w:rFonts w:ascii="Calibri" w:hAnsi="Calibri" w:cs="Calibri"/>
          <w:sz w:val="18"/>
          <w:szCs w:val="18"/>
        </w:rPr>
      </w:pPr>
      <w:r w:rsidRPr="00EB26ED">
        <w:rPr>
          <w:rFonts w:ascii="Calibri" w:hAnsi="Calibri" w:cs="Calibri"/>
          <w:sz w:val="18"/>
          <w:szCs w:val="18"/>
        </w:rPr>
        <w:t>Sexualidade na Antropologia Clássica. Natureza e Cultur</w:t>
      </w:r>
      <w:r w:rsidR="007C27A1" w:rsidRPr="00EB26ED">
        <w:rPr>
          <w:rFonts w:ascii="Calibri" w:hAnsi="Calibri" w:cs="Calibri"/>
          <w:sz w:val="18"/>
          <w:szCs w:val="18"/>
        </w:rPr>
        <w:t xml:space="preserve">a. Família e Parentesco. </w:t>
      </w:r>
      <w:r w:rsidRPr="00EB26ED">
        <w:rPr>
          <w:rFonts w:ascii="Calibri" w:hAnsi="Calibri" w:cs="Calibri"/>
          <w:sz w:val="18"/>
          <w:szCs w:val="18"/>
        </w:rPr>
        <w:t>Sistemas Sexo/Gênero. Visões da Diversida</w:t>
      </w:r>
      <w:r w:rsidR="007C27A1" w:rsidRPr="00EB26ED">
        <w:rPr>
          <w:rFonts w:ascii="Calibri" w:hAnsi="Calibri" w:cs="Calibri"/>
          <w:sz w:val="18"/>
          <w:szCs w:val="18"/>
        </w:rPr>
        <w:t xml:space="preserve">de Sexual. Teorias </w:t>
      </w:r>
      <w:r w:rsidRPr="00EB26ED">
        <w:rPr>
          <w:rFonts w:ascii="Calibri" w:hAnsi="Calibri" w:cs="Calibri"/>
          <w:sz w:val="18"/>
          <w:szCs w:val="18"/>
        </w:rPr>
        <w:t xml:space="preserve">de “Construção </w:t>
      </w:r>
      <w:r w:rsidR="007C27A1" w:rsidRPr="00EB26ED">
        <w:rPr>
          <w:rFonts w:ascii="Calibri" w:hAnsi="Calibri" w:cs="Calibri"/>
          <w:sz w:val="18"/>
          <w:szCs w:val="18"/>
        </w:rPr>
        <w:t xml:space="preserve">Social”. </w:t>
      </w:r>
      <w:r w:rsidRPr="00EB26ED">
        <w:rPr>
          <w:rFonts w:ascii="Calibri" w:hAnsi="Calibri" w:cs="Calibri"/>
          <w:sz w:val="18"/>
          <w:szCs w:val="18"/>
        </w:rPr>
        <w:t>Sexualidade, Poder e Regulação social. Políticas da sexualidade.</w:t>
      </w:r>
    </w:p>
    <w:p w:rsidR="00DB3202" w:rsidRPr="00EB26ED" w:rsidRDefault="007C27A1" w:rsidP="000F7285">
      <w:pPr>
        <w:rPr>
          <w:rFonts w:ascii="Calibri" w:hAnsi="Calibri" w:cs="Calibri"/>
          <w:sz w:val="18"/>
          <w:szCs w:val="18"/>
        </w:rPr>
      </w:pPr>
      <w:r w:rsidRPr="00EB26ED">
        <w:rPr>
          <w:rFonts w:ascii="Calibri" w:hAnsi="Calibri" w:cs="Calibri"/>
          <w:sz w:val="18"/>
          <w:szCs w:val="18"/>
          <w:u w:val="single"/>
        </w:rPr>
        <w:t>Unidade II – Problematizando Identidades</w:t>
      </w:r>
      <w:r w:rsidR="000F7285" w:rsidRPr="00EB26ED">
        <w:rPr>
          <w:rFonts w:ascii="Calibri" w:hAnsi="Calibri" w:cs="Calibri"/>
          <w:sz w:val="18"/>
          <w:szCs w:val="18"/>
        </w:rPr>
        <w:t xml:space="preserve"> Teorias de Performatividade. </w:t>
      </w:r>
      <w:r w:rsidR="00DB3202" w:rsidRPr="00EB26ED">
        <w:rPr>
          <w:rFonts w:ascii="Calibri" w:hAnsi="Calibri" w:cs="Calibri"/>
          <w:sz w:val="18"/>
          <w:szCs w:val="18"/>
        </w:rPr>
        <w:t xml:space="preserve">Fronteiras, Trânsitos e instabilidades identitárias. Transexualidades e intersexualidades. </w:t>
      </w:r>
      <w:r w:rsidR="000F7285" w:rsidRPr="00EB26ED">
        <w:rPr>
          <w:rFonts w:ascii="Calibri" w:hAnsi="Calibri" w:cs="Calibri"/>
          <w:sz w:val="18"/>
          <w:szCs w:val="18"/>
        </w:rPr>
        <w:t xml:space="preserve">Sexualidade e Marcadores de diferença. </w:t>
      </w:r>
    </w:p>
    <w:p w:rsidR="000F7285" w:rsidRPr="00EB26ED" w:rsidRDefault="00DB3202" w:rsidP="000F7285">
      <w:pPr>
        <w:rPr>
          <w:rFonts w:ascii="Calibri" w:hAnsi="Calibri" w:cs="Calibri"/>
          <w:sz w:val="18"/>
          <w:szCs w:val="18"/>
        </w:rPr>
      </w:pPr>
      <w:r w:rsidRPr="00EB26ED">
        <w:rPr>
          <w:rFonts w:ascii="Calibri" w:hAnsi="Calibri" w:cs="Calibri"/>
          <w:sz w:val="18"/>
          <w:szCs w:val="18"/>
          <w:u w:val="single"/>
        </w:rPr>
        <w:t>Unidade III – As sexualidades</w:t>
      </w:r>
      <w:r w:rsidR="004A033E" w:rsidRPr="00EB26ED">
        <w:rPr>
          <w:rFonts w:ascii="Calibri" w:hAnsi="Calibri" w:cs="Calibri"/>
          <w:sz w:val="18"/>
          <w:szCs w:val="18"/>
          <w:u w:val="single"/>
        </w:rPr>
        <w:t xml:space="preserve"> na era</w:t>
      </w:r>
      <w:r w:rsidRPr="00EB26ED">
        <w:rPr>
          <w:rFonts w:ascii="Calibri" w:hAnsi="Calibri" w:cs="Calibri"/>
          <w:sz w:val="18"/>
          <w:szCs w:val="18"/>
          <w:u w:val="single"/>
        </w:rPr>
        <w:t xml:space="preserve"> dos direitos sexuais.</w:t>
      </w:r>
      <w:r w:rsidRPr="00EB26ED">
        <w:rPr>
          <w:rFonts w:ascii="Calibri" w:hAnsi="Calibri" w:cs="Calibri"/>
          <w:sz w:val="18"/>
          <w:szCs w:val="18"/>
        </w:rPr>
        <w:t xml:space="preserve"> Movimentos sociais e políticas. Violências e </w:t>
      </w:r>
      <w:r w:rsidR="00EB26ED" w:rsidRPr="00EB26ED">
        <w:rPr>
          <w:rFonts w:ascii="Calibri" w:hAnsi="Calibri" w:cs="Calibri"/>
          <w:sz w:val="18"/>
          <w:szCs w:val="18"/>
        </w:rPr>
        <w:t>discriminações</w:t>
      </w:r>
      <w:r w:rsidRPr="00EB26ED">
        <w:rPr>
          <w:rFonts w:ascii="Calibri" w:hAnsi="Calibri" w:cs="Calibri"/>
          <w:sz w:val="18"/>
          <w:szCs w:val="18"/>
        </w:rPr>
        <w:t xml:space="preserve">. </w:t>
      </w:r>
      <w:r w:rsidR="000F7285" w:rsidRPr="00EB26ED">
        <w:rPr>
          <w:rFonts w:ascii="Calibri" w:hAnsi="Calibri" w:cs="Calibri"/>
          <w:sz w:val="18"/>
          <w:szCs w:val="18"/>
        </w:rPr>
        <w:t xml:space="preserve">Alguns temas de </w:t>
      </w:r>
      <w:r w:rsidRPr="00EB26ED">
        <w:rPr>
          <w:rFonts w:ascii="Calibri" w:hAnsi="Calibri" w:cs="Calibri"/>
          <w:sz w:val="18"/>
          <w:szCs w:val="18"/>
        </w:rPr>
        <w:t xml:space="preserve">fronteira na </w:t>
      </w:r>
      <w:r w:rsidR="000F7285" w:rsidRPr="00EB26ED">
        <w:rPr>
          <w:rFonts w:ascii="Calibri" w:hAnsi="Calibri" w:cs="Calibri"/>
          <w:sz w:val="18"/>
          <w:szCs w:val="18"/>
        </w:rPr>
        <w:t>p</w:t>
      </w:r>
      <w:r w:rsidRPr="00EB26ED">
        <w:rPr>
          <w:rFonts w:ascii="Calibri" w:hAnsi="Calibri" w:cs="Calibri"/>
          <w:sz w:val="18"/>
          <w:szCs w:val="18"/>
        </w:rPr>
        <w:t>esquisa contemporânea.</w:t>
      </w:r>
    </w:p>
    <w:p w:rsidR="000F7285" w:rsidRPr="00EB26ED" w:rsidRDefault="000F7285" w:rsidP="000F7285">
      <w:pPr>
        <w:rPr>
          <w:rFonts w:ascii="Calibri" w:hAnsi="Calibri" w:cs="Calibri"/>
          <w:sz w:val="18"/>
          <w:szCs w:val="18"/>
        </w:rPr>
      </w:pPr>
    </w:p>
    <w:p w:rsidR="000F7285" w:rsidRPr="00EB26ED" w:rsidRDefault="000F7285" w:rsidP="000F7285">
      <w:pPr>
        <w:rPr>
          <w:rFonts w:ascii="Calibri" w:hAnsi="Calibri" w:cs="Calibri"/>
          <w:sz w:val="18"/>
          <w:szCs w:val="18"/>
        </w:rPr>
      </w:pPr>
      <w:r w:rsidRPr="00EB26ED">
        <w:rPr>
          <w:rFonts w:ascii="Calibri" w:hAnsi="Calibri" w:cs="Calibri"/>
          <w:b/>
          <w:sz w:val="18"/>
          <w:szCs w:val="18"/>
        </w:rPr>
        <w:t>Métodos utilizados</w:t>
      </w:r>
      <w:r w:rsidRPr="00EB26ED">
        <w:rPr>
          <w:rFonts w:ascii="Calibri" w:hAnsi="Calibri" w:cs="Calibri"/>
          <w:sz w:val="18"/>
          <w:szCs w:val="18"/>
        </w:rPr>
        <w:t>: Aulas expositivas e dialogadas; seminários.</w:t>
      </w:r>
    </w:p>
    <w:p w:rsidR="000F7285" w:rsidRPr="00EB26ED" w:rsidRDefault="000F7285" w:rsidP="000F7285">
      <w:pPr>
        <w:rPr>
          <w:rFonts w:ascii="Calibri" w:hAnsi="Calibri" w:cs="Calibri"/>
          <w:sz w:val="18"/>
          <w:szCs w:val="18"/>
        </w:rPr>
      </w:pPr>
      <w:r w:rsidRPr="00EB26ED">
        <w:rPr>
          <w:rFonts w:ascii="Calibri" w:hAnsi="Calibri" w:cs="Calibri"/>
          <w:b/>
          <w:sz w:val="18"/>
          <w:szCs w:val="18"/>
        </w:rPr>
        <w:t>Atividades discentes</w:t>
      </w:r>
      <w:r w:rsidRPr="00EB26ED">
        <w:rPr>
          <w:rFonts w:ascii="Calibri" w:hAnsi="Calibri" w:cs="Calibri"/>
          <w:sz w:val="18"/>
          <w:szCs w:val="18"/>
        </w:rPr>
        <w:t>: Leitura da bibliografia indicada, participação nas discussões em classe, realização de prova escrita, apresentação de seminários</w:t>
      </w:r>
      <w:r w:rsidR="007C27A1" w:rsidRPr="00EB26ED">
        <w:rPr>
          <w:rFonts w:ascii="Calibri" w:hAnsi="Calibri" w:cs="Calibri"/>
          <w:sz w:val="18"/>
          <w:szCs w:val="18"/>
        </w:rPr>
        <w:t>.</w:t>
      </w:r>
    </w:p>
    <w:p w:rsidR="000F7285" w:rsidRPr="00EB26ED" w:rsidRDefault="000F7285" w:rsidP="000F7285">
      <w:pPr>
        <w:rPr>
          <w:rFonts w:ascii="Calibri" w:hAnsi="Calibri" w:cs="Calibri"/>
          <w:sz w:val="18"/>
          <w:szCs w:val="18"/>
        </w:rPr>
      </w:pPr>
      <w:r w:rsidRPr="00EB26ED">
        <w:rPr>
          <w:rFonts w:ascii="Calibri" w:hAnsi="Calibri" w:cs="Calibri"/>
          <w:b/>
          <w:sz w:val="18"/>
          <w:szCs w:val="18"/>
        </w:rPr>
        <w:t>Critérios de avaliação da aprendizagem:</w:t>
      </w:r>
      <w:r w:rsidRPr="00EB26ED">
        <w:rPr>
          <w:rFonts w:ascii="Calibri" w:hAnsi="Calibri" w:cs="Calibri"/>
          <w:sz w:val="18"/>
          <w:szCs w:val="18"/>
        </w:rPr>
        <w:t xml:space="preserve"> Participação nas</w:t>
      </w:r>
      <w:r w:rsidR="00FC5A98" w:rsidRPr="00EB26ED">
        <w:rPr>
          <w:rFonts w:ascii="Calibri" w:hAnsi="Calibri" w:cs="Calibri"/>
          <w:sz w:val="18"/>
          <w:szCs w:val="18"/>
        </w:rPr>
        <w:t xml:space="preserve"> aulas, prova escrita </w:t>
      </w:r>
      <w:r w:rsidRPr="00EB26ED">
        <w:rPr>
          <w:rFonts w:ascii="Calibri" w:hAnsi="Calibri" w:cs="Calibri"/>
          <w:sz w:val="18"/>
          <w:szCs w:val="18"/>
        </w:rPr>
        <w:t>e trabalhos dissertativos.</w:t>
      </w:r>
    </w:p>
    <w:p w:rsidR="000F7285" w:rsidRPr="00EB26ED" w:rsidRDefault="000F7285" w:rsidP="000F7285">
      <w:pPr>
        <w:rPr>
          <w:rFonts w:ascii="Calibri" w:hAnsi="Calibri" w:cs="Calibri"/>
          <w:sz w:val="18"/>
          <w:szCs w:val="18"/>
        </w:rPr>
      </w:pPr>
      <w:r w:rsidRPr="00EB26ED">
        <w:rPr>
          <w:rFonts w:ascii="Calibri" w:hAnsi="Calibri" w:cs="Calibri"/>
          <w:sz w:val="18"/>
          <w:szCs w:val="18"/>
        </w:rPr>
        <w:t xml:space="preserve">A composição da nota final será a média </w:t>
      </w:r>
      <w:r w:rsidR="00EB26ED" w:rsidRPr="00EB26ED">
        <w:rPr>
          <w:rFonts w:ascii="Calibri" w:hAnsi="Calibri" w:cs="Calibri"/>
          <w:sz w:val="18"/>
          <w:szCs w:val="18"/>
        </w:rPr>
        <w:t>aritmética</w:t>
      </w:r>
      <w:r w:rsidR="007C27A1" w:rsidRPr="00EB26ED">
        <w:rPr>
          <w:rFonts w:ascii="Calibri" w:hAnsi="Calibri" w:cs="Calibri"/>
          <w:sz w:val="18"/>
          <w:szCs w:val="18"/>
        </w:rPr>
        <w:t xml:space="preserve"> </w:t>
      </w:r>
      <w:r w:rsidRPr="00EB26ED">
        <w:rPr>
          <w:rFonts w:ascii="Calibri" w:hAnsi="Calibri" w:cs="Calibri"/>
          <w:sz w:val="18"/>
          <w:szCs w:val="18"/>
        </w:rPr>
        <w:t>entre a nota da prova escrita e a média das notas nas demais atividades (seminários e</w:t>
      </w:r>
      <w:r w:rsidR="007C27A1" w:rsidRPr="00EB26ED">
        <w:rPr>
          <w:rFonts w:ascii="Calibri" w:hAnsi="Calibri" w:cs="Calibri"/>
          <w:sz w:val="18"/>
          <w:szCs w:val="18"/>
        </w:rPr>
        <w:t>/ou</w:t>
      </w:r>
      <w:r w:rsidRPr="00EB26ED">
        <w:rPr>
          <w:rFonts w:ascii="Calibri" w:hAnsi="Calibri" w:cs="Calibri"/>
          <w:sz w:val="18"/>
          <w:szCs w:val="18"/>
        </w:rPr>
        <w:t xml:space="preserve"> trabalhos dissertativos).</w:t>
      </w:r>
    </w:p>
    <w:p w:rsidR="00FC5A98" w:rsidRPr="00EB26ED" w:rsidRDefault="00FC5A98" w:rsidP="000F7285">
      <w:pPr>
        <w:rPr>
          <w:rFonts w:ascii="Calibri" w:hAnsi="Calibri" w:cs="Calibri"/>
          <w:sz w:val="18"/>
          <w:szCs w:val="18"/>
        </w:rPr>
      </w:pPr>
      <w:r w:rsidRPr="00EB26ED">
        <w:rPr>
          <w:rFonts w:ascii="Calibri" w:hAnsi="Calibri" w:cs="Calibri"/>
          <w:b/>
          <w:sz w:val="18"/>
          <w:szCs w:val="18"/>
        </w:rPr>
        <w:t xml:space="preserve">Critérios de segunda avaliação: </w:t>
      </w:r>
      <w:r w:rsidRPr="00EB26ED">
        <w:rPr>
          <w:rFonts w:ascii="Calibri" w:hAnsi="Calibri" w:cs="Calibri"/>
          <w:sz w:val="18"/>
          <w:szCs w:val="18"/>
        </w:rPr>
        <w:t>D</w:t>
      </w:r>
      <w:r w:rsidR="00DB3202" w:rsidRPr="00EB26ED">
        <w:rPr>
          <w:rFonts w:ascii="Calibri" w:hAnsi="Calibri" w:cs="Calibri"/>
          <w:sz w:val="18"/>
          <w:szCs w:val="18"/>
        </w:rPr>
        <w:t>ois ensaios escritos e entrevista com o professor responsável.</w:t>
      </w:r>
      <w:r w:rsidRPr="00EB26ED">
        <w:rPr>
          <w:rFonts w:ascii="Calibri" w:hAnsi="Calibri" w:cs="Calibri"/>
          <w:sz w:val="18"/>
          <w:szCs w:val="18"/>
        </w:rPr>
        <w:t xml:space="preserve"> </w:t>
      </w:r>
    </w:p>
    <w:p w:rsidR="00BD48C7" w:rsidRPr="00EB26ED" w:rsidRDefault="00BD48C7" w:rsidP="000F7285">
      <w:pPr>
        <w:rPr>
          <w:rFonts w:ascii="Calibri" w:hAnsi="Calibri" w:cs="Calibri"/>
          <w:sz w:val="18"/>
          <w:szCs w:val="18"/>
        </w:rPr>
      </w:pPr>
    </w:p>
    <w:p w:rsidR="000F7285" w:rsidRPr="00EB26ED" w:rsidRDefault="000F7285" w:rsidP="000F7285">
      <w:pPr>
        <w:rPr>
          <w:rFonts w:ascii="Calibri" w:hAnsi="Calibri" w:cs="Calibri"/>
          <w:sz w:val="18"/>
          <w:szCs w:val="18"/>
        </w:rPr>
      </w:pPr>
      <w:r w:rsidRPr="00EB26ED">
        <w:rPr>
          <w:rFonts w:ascii="Calibri" w:hAnsi="Calibri" w:cs="Calibri"/>
          <w:b/>
          <w:sz w:val="18"/>
          <w:szCs w:val="18"/>
        </w:rPr>
        <w:t>Cronograma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787"/>
        <w:gridCol w:w="5837"/>
      </w:tblGrid>
      <w:tr w:rsidR="000F7285" w:rsidRPr="00EB26ED" w:rsidTr="00267757">
        <w:tc>
          <w:tcPr>
            <w:tcW w:w="756" w:type="dxa"/>
            <w:shd w:val="clear" w:color="auto" w:fill="auto"/>
          </w:tcPr>
          <w:p w:rsidR="000F7285" w:rsidRPr="00EB26ED" w:rsidRDefault="000F7285" w:rsidP="00267757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Data (N/V)</w:t>
            </w:r>
          </w:p>
        </w:tc>
        <w:tc>
          <w:tcPr>
            <w:tcW w:w="787" w:type="dxa"/>
            <w:shd w:val="clear" w:color="auto" w:fill="auto"/>
          </w:tcPr>
          <w:p w:rsidR="000F7285" w:rsidRPr="00EB26ED" w:rsidRDefault="000F7285" w:rsidP="00267757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semana</w:t>
            </w:r>
          </w:p>
        </w:tc>
        <w:tc>
          <w:tcPr>
            <w:tcW w:w="5837" w:type="dxa"/>
            <w:shd w:val="clear" w:color="auto" w:fill="auto"/>
          </w:tcPr>
          <w:p w:rsidR="000F7285" w:rsidRPr="00EB26ED" w:rsidRDefault="000F7285" w:rsidP="00267757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Conteúdo</w:t>
            </w:r>
          </w:p>
        </w:tc>
      </w:tr>
      <w:tr w:rsidR="000F7285" w:rsidRPr="00EB26ED" w:rsidTr="00267757">
        <w:tc>
          <w:tcPr>
            <w:tcW w:w="756" w:type="dxa"/>
            <w:shd w:val="clear" w:color="auto" w:fill="auto"/>
          </w:tcPr>
          <w:p w:rsidR="000F7285" w:rsidRPr="00EB26ED" w:rsidRDefault="00FB5C7B" w:rsidP="00FB5C7B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06/07</w:t>
            </w:r>
            <w:r w:rsidR="000F7285" w:rsidRPr="00EB26E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B26ED">
              <w:rPr>
                <w:rFonts w:ascii="Calibri" w:hAnsi="Calibri" w:cs="Calibri"/>
                <w:sz w:val="18"/>
                <w:szCs w:val="18"/>
              </w:rPr>
              <w:t>ago</w:t>
            </w:r>
          </w:p>
        </w:tc>
        <w:tc>
          <w:tcPr>
            <w:tcW w:w="787" w:type="dxa"/>
            <w:shd w:val="clear" w:color="auto" w:fill="auto"/>
          </w:tcPr>
          <w:p w:rsidR="000F7285" w:rsidRPr="00EB26ED" w:rsidRDefault="000F7285" w:rsidP="00267757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01</w:t>
            </w:r>
          </w:p>
        </w:tc>
        <w:tc>
          <w:tcPr>
            <w:tcW w:w="5837" w:type="dxa"/>
            <w:shd w:val="clear" w:color="auto" w:fill="auto"/>
          </w:tcPr>
          <w:p w:rsidR="00285709" w:rsidRPr="00EB26ED" w:rsidRDefault="00E53A12" w:rsidP="00267757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 xml:space="preserve">Apresentação da disciplina. </w:t>
            </w:r>
            <w:r w:rsidR="00285709" w:rsidRPr="00EB26ED">
              <w:rPr>
                <w:rFonts w:ascii="Calibri" w:hAnsi="Calibri" w:cs="Calibri"/>
                <w:sz w:val="18"/>
                <w:szCs w:val="18"/>
              </w:rPr>
              <w:t>A sexualidade como tema de reflexão nas ciências sociais: visão geral</w:t>
            </w:r>
          </w:p>
          <w:p w:rsidR="00D21976" w:rsidRPr="00EB26ED" w:rsidRDefault="00A63F81" w:rsidP="00267757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Leitura</w:t>
            </w:r>
            <w:r w:rsidR="00D21976" w:rsidRPr="00EB26ED">
              <w:rPr>
                <w:rFonts w:ascii="Calibri" w:hAnsi="Calibri" w:cs="Calibri"/>
                <w:sz w:val="18"/>
                <w:szCs w:val="18"/>
              </w:rPr>
              <w:t xml:space="preserve"> sugerida:</w:t>
            </w:r>
          </w:p>
          <w:p w:rsidR="000F7285" w:rsidRPr="00EB26ED" w:rsidRDefault="00FB0CDB" w:rsidP="00E53A12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- Carole</w:t>
            </w:r>
            <w:r w:rsidR="00D21976" w:rsidRPr="00EB26ED">
              <w:rPr>
                <w:rFonts w:ascii="Calibri" w:hAnsi="Calibri" w:cs="Calibri"/>
                <w:sz w:val="18"/>
                <w:szCs w:val="18"/>
              </w:rPr>
              <w:t xml:space="preserve"> VANCE,</w:t>
            </w:r>
            <w:r w:rsidRPr="00EB26E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53A12" w:rsidRPr="00EB26ED">
              <w:rPr>
                <w:rFonts w:ascii="Calibri" w:hAnsi="Calibri" w:cs="Calibri"/>
                <w:sz w:val="18"/>
                <w:szCs w:val="18"/>
              </w:rPr>
              <w:t>“</w:t>
            </w:r>
            <w:r w:rsidRPr="00EB26ED">
              <w:rPr>
                <w:rFonts w:ascii="Calibri" w:hAnsi="Calibri" w:cs="Calibri"/>
                <w:sz w:val="18"/>
                <w:szCs w:val="18"/>
              </w:rPr>
              <w:t>A antropologia redescobre a sexualidade: um comentário teórico.</w:t>
            </w:r>
            <w:r w:rsidR="00E53A12" w:rsidRPr="00EB26ED">
              <w:rPr>
                <w:rFonts w:ascii="Calibri" w:hAnsi="Calibri" w:cs="Calibri"/>
                <w:sz w:val="18"/>
                <w:szCs w:val="18"/>
              </w:rPr>
              <w:t>”</w:t>
            </w:r>
          </w:p>
        </w:tc>
      </w:tr>
      <w:tr w:rsidR="000F7285" w:rsidRPr="00EB26ED" w:rsidTr="00267757">
        <w:tc>
          <w:tcPr>
            <w:tcW w:w="756" w:type="dxa"/>
            <w:shd w:val="clear" w:color="auto" w:fill="auto"/>
          </w:tcPr>
          <w:p w:rsidR="000F7285" w:rsidRPr="00EB26ED" w:rsidRDefault="000F7285" w:rsidP="00267757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 xml:space="preserve">13/14 </w:t>
            </w:r>
            <w:r w:rsidR="00FB5C7B" w:rsidRPr="00EB26ED">
              <w:rPr>
                <w:rFonts w:ascii="Calibri" w:hAnsi="Calibri" w:cs="Calibri"/>
                <w:sz w:val="18"/>
                <w:szCs w:val="18"/>
              </w:rPr>
              <w:t>ago</w:t>
            </w:r>
          </w:p>
        </w:tc>
        <w:tc>
          <w:tcPr>
            <w:tcW w:w="787" w:type="dxa"/>
            <w:shd w:val="clear" w:color="auto" w:fill="auto"/>
          </w:tcPr>
          <w:p w:rsidR="000F7285" w:rsidRPr="00EB26ED" w:rsidRDefault="000F7285" w:rsidP="00267757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02</w:t>
            </w:r>
          </w:p>
        </w:tc>
        <w:tc>
          <w:tcPr>
            <w:tcW w:w="5837" w:type="dxa"/>
            <w:shd w:val="clear" w:color="auto" w:fill="auto"/>
          </w:tcPr>
          <w:p w:rsidR="007A5C9F" w:rsidRPr="00EB26ED" w:rsidRDefault="007A5C9F" w:rsidP="00267757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EB26ED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Unidade I – </w:t>
            </w:r>
            <w:r w:rsidR="007C27A1" w:rsidRPr="00EB26ED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Pontos de partida conceituais e teóricos</w:t>
            </w:r>
          </w:p>
          <w:p w:rsidR="000F7285" w:rsidRPr="00EB26ED" w:rsidRDefault="00066020" w:rsidP="00267757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Sexualidad</w:t>
            </w:r>
            <w:r w:rsidR="00C97343" w:rsidRPr="00EB26ED">
              <w:rPr>
                <w:rFonts w:ascii="Calibri" w:hAnsi="Calibri" w:cs="Calibri"/>
                <w:sz w:val="18"/>
                <w:szCs w:val="18"/>
              </w:rPr>
              <w:t xml:space="preserve">e na Antropologia Clássica. </w:t>
            </w:r>
            <w:r w:rsidR="00D25490" w:rsidRPr="00EB26ED">
              <w:rPr>
                <w:rFonts w:ascii="Calibri" w:hAnsi="Calibri" w:cs="Calibri"/>
                <w:sz w:val="18"/>
                <w:szCs w:val="18"/>
              </w:rPr>
              <w:t xml:space="preserve">A sexualidade como “força” </w:t>
            </w:r>
            <w:r w:rsidR="00177F56" w:rsidRPr="00EB26ED">
              <w:rPr>
                <w:rFonts w:ascii="Calibri" w:hAnsi="Calibri" w:cs="Calibri"/>
                <w:sz w:val="18"/>
                <w:szCs w:val="18"/>
              </w:rPr>
              <w:t xml:space="preserve">ambivalente </w:t>
            </w:r>
            <w:r w:rsidR="00D25490" w:rsidRPr="00EB26ED">
              <w:rPr>
                <w:rFonts w:ascii="Calibri" w:hAnsi="Calibri" w:cs="Calibri"/>
                <w:sz w:val="18"/>
                <w:szCs w:val="18"/>
              </w:rPr>
              <w:t>e sua modelagem cultural.</w:t>
            </w:r>
            <w:r w:rsidR="00C97343" w:rsidRPr="00EB26E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A5C9F" w:rsidRPr="00EB26ED">
              <w:rPr>
                <w:rFonts w:ascii="Calibri" w:hAnsi="Calibri" w:cs="Calibri"/>
                <w:sz w:val="18"/>
                <w:szCs w:val="18"/>
              </w:rPr>
              <w:t xml:space="preserve">Família e parentesco. </w:t>
            </w:r>
            <w:r w:rsidR="00C97343" w:rsidRPr="00EB26ED">
              <w:rPr>
                <w:rFonts w:ascii="Calibri" w:hAnsi="Calibri" w:cs="Calibri"/>
                <w:sz w:val="18"/>
                <w:szCs w:val="18"/>
              </w:rPr>
              <w:t>O lugar da “variação sexual</w:t>
            </w:r>
            <w:r w:rsidR="00D21976" w:rsidRPr="00EB26ED">
              <w:rPr>
                <w:rFonts w:ascii="Calibri" w:hAnsi="Calibri" w:cs="Calibri"/>
                <w:sz w:val="18"/>
                <w:szCs w:val="18"/>
              </w:rPr>
              <w:t>”</w:t>
            </w:r>
            <w:r w:rsidR="00AF6F93" w:rsidRPr="00EB26ED">
              <w:rPr>
                <w:rFonts w:ascii="Calibri" w:hAnsi="Calibri" w:cs="Calibri"/>
                <w:sz w:val="18"/>
                <w:szCs w:val="18"/>
              </w:rPr>
              <w:t xml:space="preserve">: </w:t>
            </w:r>
          </w:p>
          <w:p w:rsidR="007A5C9F" w:rsidRPr="00EB26ED" w:rsidRDefault="00E53A12" w:rsidP="00267757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- C. LÉVI</w:t>
            </w:r>
            <w:r w:rsidR="007A5C9F" w:rsidRPr="00EB26ED">
              <w:rPr>
                <w:rFonts w:ascii="Calibri" w:hAnsi="Calibri" w:cs="Calibri"/>
                <w:sz w:val="18"/>
                <w:szCs w:val="18"/>
              </w:rPr>
              <w:t>-STRAUSS, “A família”.</w:t>
            </w:r>
          </w:p>
          <w:p w:rsidR="007A5C9F" w:rsidRPr="00EB26ED" w:rsidRDefault="007A5C9F" w:rsidP="007A5C9F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 xml:space="preserve">- B. MALINOWSKI, </w:t>
            </w:r>
            <w:r w:rsidR="00E53A12" w:rsidRPr="00EB26E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53A12" w:rsidRPr="00EB26ED">
              <w:rPr>
                <w:rFonts w:ascii="Calibri" w:hAnsi="Calibri" w:cs="Calibri"/>
                <w:sz w:val="18"/>
                <w:szCs w:val="18"/>
                <w:u w:val="single"/>
              </w:rPr>
              <w:t>Sexo e repressão na sociedade selvagem</w:t>
            </w:r>
            <w:r w:rsidR="00E53A12" w:rsidRPr="00EB26ED">
              <w:rPr>
                <w:rFonts w:ascii="Calibri" w:hAnsi="Calibri" w:cs="Calibri"/>
                <w:sz w:val="18"/>
                <w:szCs w:val="18"/>
              </w:rPr>
              <w:t xml:space="preserve">. Parte IV: Instinto e cultura. </w:t>
            </w:r>
          </w:p>
          <w:p w:rsidR="00D21976" w:rsidRPr="00EB26ED" w:rsidRDefault="00C97343" w:rsidP="00267757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 xml:space="preserve">- E. E. EVANS-PRITCHARD. </w:t>
            </w:r>
            <w:r w:rsidR="00177F56" w:rsidRPr="00EB26ED">
              <w:rPr>
                <w:rFonts w:ascii="Calibri" w:hAnsi="Calibri" w:cs="Calibri"/>
                <w:sz w:val="18"/>
                <w:szCs w:val="18"/>
              </w:rPr>
              <w:t>“</w:t>
            </w:r>
            <w:r w:rsidRPr="00EB26ED">
              <w:rPr>
                <w:rFonts w:ascii="Calibri" w:hAnsi="Calibri" w:cs="Calibri"/>
                <w:sz w:val="18"/>
                <w:szCs w:val="18"/>
              </w:rPr>
              <w:t>A inversão sexual entre os Azande</w:t>
            </w:r>
            <w:r w:rsidR="00177F56" w:rsidRPr="00EB26ED">
              <w:rPr>
                <w:rFonts w:ascii="Calibri" w:hAnsi="Calibri" w:cs="Calibri"/>
                <w:sz w:val="18"/>
                <w:szCs w:val="18"/>
              </w:rPr>
              <w:t>”</w:t>
            </w:r>
            <w:r w:rsidRPr="00EB26ED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="00DE709D" w:rsidRPr="00EB26ED">
              <w:rPr>
                <w:rFonts w:ascii="Calibri" w:hAnsi="Calibri" w:cs="Calibri"/>
                <w:sz w:val="18"/>
                <w:szCs w:val="18"/>
                <w:u w:val="single"/>
              </w:rPr>
              <w:t>Bagoas: revista de estudos gays</w:t>
            </w:r>
            <w:r w:rsidR="00DE709D" w:rsidRPr="00EB26ED">
              <w:rPr>
                <w:rFonts w:ascii="Calibri" w:hAnsi="Calibri" w:cs="Calibri"/>
                <w:sz w:val="18"/>
                <w:szCs w:val="18"/>
              </w:rPr>
              <w:t>. Natal, EDUFRN, v. 6, n. 7: 15-30.</w:t>
            </w:r>
          </w:p>
          <w:p w:rsidR="00D25490" w:rsidRPr="00EB26ED" w:rsidRDefault="00D25490" w:rsidP="00267757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="00177F56" w:rsidRPr="00EB26ED">
              <w:rPr>
                <w:rFonts w:ascii="Calibri" w:hAnsi="Calibri" w:cs="Calibri"/>
                <w:sz w:val="18"/>
                <w:szCs w:val="18"/>
              </w:rPr>
              <w:t xml:space="preserve">P. CLASTRES, “O Arco e o cesto”. </w:t>
            </w:r>
            <w:r w:rsidR="00DE709D" w:rsidRPr="00EB26E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76536" w:rsidRPr="00EB26ED">
              <w:rPr>
                <w:rFonts w:ascii="Calibri" w:hAnsi="Calibri" w:cs="Calibri"/>
                <w:sz w:val="18"/>
                <w:szCs w:val="18"/>
              </w:rPr>
              <w:t xml:space="preserve">In: </w:t>
            </w:r>
            <w:r w:rsidR="00276536" w:rsidRPr="00EB26ED">
              <w:rPr>
                <w:rFonts w:ascii="Calibri" w:hAnsi="Calibri" w:cs="Calibri"/>
                <w:sz w:val="18"/>
                <w:szCs w:val="18"/>
                <w:u w:val="single"/>
              </w:rPr>
              <w:t>A Sociedade contra o Estado</w:t>
            </w:r>
            <w:r w:rsidR="00276536" w:rsidRPr="00EB26ED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0F7285" w:rsidRPr="00EB26ED" w:rsidRDefault="00DE709D" w:rsidP="00177F56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- M. GODELIER, “Que es </w:t>
            </w:r>
            <w:r w:rsidR="00177F56" w:rsidRPr="00EB26ED">
              <w:rPr>
                <w:rFonts w:ascii="Calibri" w:hAnsi="Calibri" w:cs="Calibri"/>
                <w:sz w:val="18"/>
                <w:szCs w:val="18"/>
              </w:rPr>
              <w:t>un</w:t>
            </w:r>
            <w:r w:rsidRPr="00EB26ED">
              <w:rPr>
                <w:rFonts w:ascii="Calibri" w:hAnsi="Calibri" w:cs="Calibri"/>
                <w:sz w:val="18"/>
                <w:szCs w:val="18"/>
              </w:rPr>
              <w:t xml:space="preserve"> acto sexual?</w:t>
            </w:r>
            <w:r w:rsidR="00177F56" w:rsidRPr="00EB26ED">
              <w:rPr>
                <w:rFonts w:ascii="Calibri" w:hAnsi="Calibri" w:cs="Calibri"/>
                <w:sz w:val="18"/>
                <w:szCs w:val="18"/>
              </w:rPr>
              <w:t>”</w:t>
            </w:r>
            <w:r w:rsidR="000F7285" w:rsidRPr="00EB26E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177F56" w:rsidRPr="00EB26ED" w:rsidTr="00267757">
        <w:tc>
          <w:tcPr>
            <w:tcW w:w="756" w:type="dxa"/>
            <w:shd w:val="clear" w:color="auto" w:fill="auto"/>
          </w:tcPr>
          <w:p w:rsidR="00177F56" w:rsidRPr="00EB26ED" w:rsidRDefault="00177F56" w:rsidP="00267757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lastRenderedPageBreak/>
              <w:t>20/21 ago</w:t>
            </w:r>
          </w:p>
        </w:tc>
        <w:tc>
          <w:tcPr>
            <w:tcW w:w="787" w:type="dxa"/>
            <w:shd w:val="clear" w:color="auto" w:fill="auto"/>
          </w:tcPr>
          <w:p w:rsidR="00177F56" w:rsidRPr="00EB26ED" w:rsidRDefault="00177F56" w:rsidP="00267757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03</w:t>
            </w:r>
          </w:p>
        </w:tc>
        <w:tc>
          <w:tcPr>
            <w:tcW w:w="5837" w:type="dxa"/>
            <w:shd w:val="clear" w:color="auto" w:fill="auto"/>
          </w:tcPr>
          <w:p w:rsidR="007A5C9F" w:rsidRPr="00EB26ED" w:rsidRDefault="007A5C9F" w:rsidP="007A5C9F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Sexualidade, hierarquias e desigualdades. Sistemas de sexo/gênero. Políticas da sexualidade.</w:t>
            </w:r>
          </w:p>
          <w:p w:rsidR="007A5C9F" w:rsidRPr="00EB26ED" w:rsidRDefault="00B13C79" w:rsidP="007A5C9F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Gayle</w:t>
            </w:r>
            <w:r w:rsidR="007A5C9F" w:rsidRPr="00EB26ED">
              <w:rPr>
                <w:rFonts w:ascii="Calibri" w:hAnsi="Calibri" w:cs="Calibri"/>
                <w:sz w:val="18"/>
                <w:szCs w:val="18"/>
              </w:rPr>
              <w:t xml:space="preserve"> RUBIN, “O tráfico de mulheres: notas sobre a ‘economia política’ do sexo”. </w:t>
            </w:r>
            <w:r w:rsidRPr="00EB26ED">
              <w:rPr>
                <w:rFonts w:ascii="Calibri" w:hAnsi="Calibri" w:cs="Calibri"/>
                <w:sz w:val="18"/>
                <w:szCs w:val="18"/>
              </w:rPr>
              <w:t xml:space="preserve">(Tradução em postuguês de circulação restrita). </w:t>
            </w:r>
            <w:r w:rsidR="00257784" w:rsidRPr="00EB26ED">
              <w:rPr>
                <w:rFonts w:ascii="Calibri" w:hAnsi="Calibri" w:cs="Calibri"/>
                <w:sz w:val="18"/>
                <w:szCs w:val="18"/>
              </w:rPr>
              <w:t>E</w:t>
            </w:r>
            <w:r w:rsidR="007A5C9F" w:rsidRPr="00EB26ED">
              <w:rPr>
                <w:rFonts w:ascii="Calibri" w:hAnsi="Calibri" w:cs="Calibri"/>
                <w:sz w:val="18"/>
                <w:szCs w:val="18"/>
              </w:rPr>
              <w:t xml:space="preserve">special atenção à introdução, da pág. </w:t>
            </w:r>
            <w:smartTag w:uri="urn:schemas-microsoft-com:office:smarttags" w:element="metricconverter">
              <w:smartTagPr>
                <w:attr w:name="ProductID" w:val="1 a"/>
              </w:smartTagPr>
              <w:r w:rsidR="007A5C9F" w:rsidRPr="00EB26ED">
                <w:rPr>
                  <w:rFonts w:ascii="Calibri" w:hAnsi="Calibri" w:cs="Calibri"/>
                  <w:sz w:val="18"/>
                  <w:szCs w:val="18"/>
                </w:rPr>
                <w:t>1 a</w:t>
              </w:r>
            </w:smartTag>
            <w:r w:rsidR="007A5C9F" w:rsidRPr="00EB26E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4, a"/>
              </w:smartTagPr>
              <w:r w:rsidR="007A5C9F" w:rsidRPr="00EB26ED">
                <w:rPr>
                  <w:rFonts w:ascii="Calibri" w:hAnsi="Calibri" w:cs="Calibri"/>
                  <w:sz w:val="18"/>
                  <w:szCs w:val="18"/>
                </w:rPr>
                <w:t>4, a</w:t>
              </w:r>
            </w:smartTag>
            <w:r w:rsidR="007A5C9F" w:rsidRPr="00EB26ED">
              <w:rPr>
                <w:rFonts w:ascii="Calibri" w:hAnsi="Calibri" w:cs="Calibri"/>
                <w:sz w:val="18"/>
                <w:szCs w:val="18"/>
              </w:rPr>
              <w:t xml:space="preserve"> parte sobre Lévi-Strauss, e a conclusão).</w:t>
            </w:r>
          </w:p>
          <w:p w:rsidR="00177F56" w:rsidRPr="00EB26ED" w:rsidRDefault="00B13C79" w:rsidP="00766E0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 xml:space="preserve">-Gayle </w:t>
            </w:r>
            <w:r w:rsidR="007A5C9F" w:rsidRPr="00EB26ED">
              <w:rPr>
                <w:rFonts w:ascii="Calibri" w:hAnsi="Calibri" w:cs="Calibri"/>
                <w:sz w:val="18"/>
                <w:szCs w:val="18"/>
              </w:rPr>
              <w:t xml:space="preserve">RUBIN, </w:t>
            </w:r>
            <w:r w:rsidR="00257784" w:rsidRPr="00EB26ED">
              <w:rPr>
                <w:rFonts w:ascii="Calibri" w:hAnsi="Calibri" w:cs="Calibri"/>
                <w:sz w:val="18"/>
                <w:szCs w:val="18"/>
              </w:rPr>
              <w:t>“</w:t>
            </w:r>
            <w:r w:rsidR="007A5C9F" w:rsidRPr="00EB26ED">
              <w:rPr>
                <w:rFonts w:ascii="Calibri" w:hAnsi="Calibri" w:cs="Calibri"/>
                <w:sz w:val="18"/>
                <w:szCs w:val="18"/>
              </w:rPr>
              <w:t>Pensando sobre sexo: notas para uma teoria radical da política da sexualidade</w:t>
            </w:r>
            <w:r w:rsidR="00257784" w:rsidRPr="00EB26ED">
              <w:rPr>
                <w:rFonts w:ascii="Calibri" w:hAnsi="Calibri" w:cs="Calibri"/>
                <w:sz w:val="18"/>
                <w:szCs w:val="18"/>
              </w:rPr>
              <w:t>.”</w:t>
            </w:r>
            <w:r w:rsidR="007A5C9F" w:rsidRPr="00EB26ED">
              <w:rPr>
                <w:rFonts w:ascii="Calibri" w:hAnsi="Calibri" w:cs="Calibri"/>
                <w:sz w:val="18"/>
                <w:szCs w:val="18"/>
              </w:rPr>
              <w:t xml:space="preserve"> (Tradução em po</w:t>
            </w:r>
            <w:r w:rsidR="00766E0B" w:rsidRPr="00EB26ED">
              <w:rPr>
                <w:rFonts w:ascii="Calibri" w:hAnsi="Calibri" w:cs="Calibri"/>
                <w:sz w:val="18"/>
                <w:szCs w:val="18"/>
              </w:rPr>
              <w:t>rtuguês de circulação restrita)</w:t>
            </w:r>
          </w:p>
          <w:p w:rsidR="00D160FE" w:rsidRPr="00EB26ED" w:rsidRDefault="00D160FE" w:rsidP="00766E0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-Gayle RUBIN e Judith BUTLER. Tráfico sexual: entrevista.</w:t>
            </w:r>
            <w:r w:rsidR="00BD48C7" w:rsidRPr="00EB26E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7A5C9F" w:rsidRPr="00EB26ED" w:rsidTr="00267757">
        <w:tc>
          <w:tcPr>
            <w:tcW w:w="756" w:type="dxa"/>
            <w:shd w:val="clear" w:color="auto" w:fill="auto"/>
          </w:tcPr>
          <w:p w:rsidR="007A5C9F" w:rsidRPr="00EB26ED" w:rsidRDefault="007A5C9F" w:rsidP="00267757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27/28 ago</w:t>
            </w:r>
          </w:p>
        </w:tc>
        <w:tc>
          <w:tcPr>
            <w:tcW w:w="787" w:type="dxa"/>
            <w:shd w:val="clear" w:color="auto" w:fill="auto"/>
          </w:tcPr>
          <w:p w:rsidR="007A5C9F" w:rsidRPr="00EB26ED" w:rsidRDefault="007A5C9F" w:rsidP="00267757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04</w:t>
            </w:r>
          </w:p>
        </w:tc>
        <w:tc>
          <w:tcPr>
            <w:tcW w:w="5837" w:type="dxa"/>
            <w:shd w:val="clear" w:color="auto" w:fill="auto"/>
          </w:tcPr>
          <w:p w:rsidR="007A5C9F" w:rsidRPr="00EB26ED" w:rsidRDefault="007A5C9F" w:rsidP="00271D64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 xml:space="preserve">Sexualidade como domínio autônomo da experiência e do conhecimento. Sexualidade, poder e regulação social. </w:t>
            </w:r>
          </w:p>
          <w:p w:rsidR="007A5C9F" w:rsidRPr="00EB26ED" w:rsidRDefault="007A5C9F" w:rsidP="00271D64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 xml:space="preserve">- M. FOUCAULT. “A hipótese repressiva”; “Direito de morte e poder sobre a vida”. In: </w:t>
            </w:r>
            <w:r w:rsidRPr="00EB26ED">
              <w:rPr>
                <w:rFonts w:ascii="Calibri" w:hAnsi="Calibri" w:cs="Calibri"/>
                <w:sz w:val="18"/>
                <w:szCs w:val="18"/>
                <w:u w:val="single"/>
              </w:rPr>
              <w:t>História da sexualidade 1 – A vontade de saber</w:t>
            </w:r>
            <w:r w:rsidRPr="00EB26ED">
              <w:rPr>
                <w:rFonts w:ascii="Calibri" w:hAnsi="Calibri" w:cs="Calibri"/>
                <w:i/>
                <w:sz w:val="18"/>
                <w:szCs w:val="18"/>
              </w:rPr>
              <w:t>.</w:t>
            </w:r>
            <w:r w:rsidRPr="00EB26ED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257784" w:rsidRPr="00EB26ED">
              <w:rPr>
                <w:rFonts w:ascii="Calibri" w:hAnsi="Calibri" w:cs="Calibri"/>
                <w:sz w:val="18"/>
                <w:szCs w:val="18"/>
              </w:rPr>
              <w:t>caps.</w:t>
            </w:r>
            <w:r w:rsidRPr="00EB26ED">
              <w:rPr>
                <w:rFonts w:ascii="Calibri" w:hAnsi="Calibri" w:cs="Calibri"/>
                <w:sz w:val="18"/>
                <w:szCs w:val="18"/>
              </w:rPr>
              <w:t>2 e 5).</w:t>
            </w:r>
          </w:p>
          <w:p w:rsidR="007A5C9F" w:rsidRPr="00EB26ED" w:rsidRDefault="007A5C9F" w:rsidP="003755AF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- J. WEEKS. “O corpo e a sexualidade”.</w:t>
            </w:r>
            <w:r w:rsidR="00AF6F93" w:rsidRPr="00EB26ED">
              <w:rPr>
                <w:rFonts w:ascii="Calibri" w:hAnsi="Calibri" w:cs="Calibri"/>
                <w:sz w:val="18"/>
                <w:szCs w:val="18"/>
              </w:rPr>
              <w:t xml:space="preserve"> In: </w:t>
            </w:r>
            <w:r w:rsidR="00AF6F93" w:rsidRPr="00EB26ED">
              <w:rPr>
                <w:rFonts w:ascii="Calibri" w:hAnsi="Calibri" w:cs="Calibri"/>
                <w:sz w:val="18"/>
                <w:szCs w:val="18"/>
                <w:u w:val="single"/>
              </w:rPr>
              <w:t>O corpo educado,</w:t>
            </w:r>
            <w:r w:rsidR="00AF6F93" w:rsidRPr="00EB26ED">
              <w:rPr>
                <w:rFonts w:ascii="Calibri" w:hAnsi="Calibri" w:cs="Calibri"/>
                <w:sz w:val="18"/>
                <w:szCs w:val="18"/>
              </w:rPr>
              <w:t xml:space="preserve"> cap. 2.</w:t>
            </w:r>
          </w:p>
        </w:tc>
      </w:tr>
      <w:tr w:rsidR="007A5C9F" w:rsidRPr="00EB26ED" w:rsidTr="0010515B">
        <w:tc>
          <w:tcPr>
            <w:tcW w:w="756" w:type="dxa"/>
            <w:shd w:val="clear" w:color="auto" w:fill="auto"/>
          </w:tcPr>
          <w:p w:rsidR="007A5C9F" w:rsidRPr="00EB26ED" w:rsidRDefault="007A5C9F" w:rsidP="00267757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03/04 set</w:t>
            </w:r>
          </w:p>
        </w:tc>
        <w:tc>
          <w:tcPr>
            <w:tcW w:w="787" w:type="dxa"/>
          </w:tcPr>
          <w:p w:rsidR="007A5C9F" w:rsidRPr="00EB26ED" w:rsidRDefault="007A5C9F" w:rsidP="001C0B52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05</w:t>
            </w:r>
          </w:p>
        </w:tc>
        <w:tc>
          <w:tcPr>
            <w:tcW w:w="5837" w:type="dxa"/>
          </w:tcPr>
          <w:p w:rsidR="007A5C9F" w:rsidRPr="00EB26ED" w:rsidRDefault="007A5C9F" w:rsidP="001C0B5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Semana da pátria</w:t>
            </w:r>
            <w:r w:rsidR="007B298F" w:rsidRPr="00EB26ED">
              <w:rPr>
                <w:rFonts w:ascii="Calibri" w:hAnsi="Calibri" w:cs="Calibri"/>
                <w:sz w:val="18"/>
                <w:szCs w:val="18"/>
              </w:rPr>
              <w:t xml:space="preserve"> – continuação da discussão anterior</w:t>
            </w:r>
            <w:r w:rsidR="001D4402" w:rsidRPr="00EB26ED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7A5C9F" w:rsidRPr="00EB26ED" w:rsidTr="00267757">
        <w:tc>
          <w:tcPr>
            <w:tcW w:w="756" w:type="dxa"/>
            <w:shd w:val="clear" w:color="auto" w:fill="auto"/>
          </w:tcPr>
          <w:p w:rsidR="007A5C9F" w:rsidRPr="00EB26ED" w:rsidRDefault="007A5C9F" w:rsidP="00267757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10/11 set</w:t>
            </w:r>
          </w:p>
        </w:tc>
        <w:tc>
          <w:tcPr>
            <w:tcW w:w="787" w:type="dxa"/>
            <w:shd w:val="clear" w:color="auto" w:fill="auto"/>
          </w:tcPr>
          <w:p w:rsidR="007A5C9F" w:rsidRPr="00EB26ED" w:rsidRDefault="007A5C9F" w:rsidP="00267757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06</w:t>
            </w:r>
          </w:p>
        </w:tc>
        <w:tc>
          <w:tcPr>
            <w:tcW w:w="5837" w:type="dxa"/>
            <w:shd w:val="clear" w:color="auto" w:fill="auto"/>
          </w:tcPr>
          <w:p w:rsidR="007A5C9F" w:rsidRPr="00EB26ED" w:rsidRDefault="00BC5629" w:rsidP="00D2197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(Homos)sexual</w:t>
            </w:r>
            <w:r w:rsidR="00DB3202" w:rsidRPr="00EB26ED">
              <w:rPr>
                <w:rFonts w:ascii="Calibri" w:hAnsi="Calibri" w:cs="Calibri"/>
                <w:sz w:val="18"/>
                <w:szCs w:val="18"/>
              </w:rPr>
              <w:t xml:space="preserve">idade, </w:t>
            </w:r>
            <w:r w:rsidRPr="00EB26ED">
              <w:rPr>
                <w:rFonts w:ascii="Calibri" w:hAnsi="Calibri" w:cs="Calibri"/>
                <w:sz w:val="18"/>
                <w:szCs w:val="18"/>
              </w:rPr>
              <w:t>g</w:t>
            </w:r>
            <w:r w:rsidR="00DB3202" w:rsidRPr="00EB26ED">
              <w:rPr>
                <w:rFonts w:ascii="Calibri" w:hAnsi="Calibri" w:cs="Calibri"/>
                <w:sz w:val="18"/>
                <w:szCs w:val="18"/>
              </w:rPr>
              <w:t>ênero: classificações, hierarquias e condutas</w:t>
            </w:r>
          </w:p>
          <w:p w:rsidR="00B13C79" w:rsidRPr="00EB26ED" w:rsidRDefault="001D4402" w:rsidP="001D440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-</w:t>
            </w:r>
            <w:r w:rsidR="00B13C79" w:rsidRPr="00EB26ED">
              <w:rPr>
                <w:rFonts w:ascii="Calibri" w:hAnsi="Calibri" w:cs="Calibri"/>
                <w:sz w:val="18"/>
                <w:szCs w:val="18"/>
              </w:rPr>
              <w:t xml:space="preserve">Michel MISSE, </w:t>
            </w:r>
            <w:r w:rsidR="00B13C79" w:rsidRPr="00EB26ED">
              <w:rPr>
                <w:rFonts w:ascii="Calibri" w:hAnsi="Calibri" w:cs="Calibri"/>
                <w:sz w:val="18"/>
                <w:szCs w:val="18"/>
                <w:u w:val="single"/>
              </w:rPr>
              <w:t>O estigma do passivo sexual.</w:t>
            </w:r>
            <w:r w:rsidR="00B13C79" w:rsidRPr="00EB26E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1D4402" w:rsidRPr="00EB26ED" w:rsidRDefault="00257784" w:rsidP="001D440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 xml:space="preserve">-Peter FRY.“Homossexualidade masculina e cultos </w:t>
            </w:r>
            <w:r w:rsidR="00EB26ED" w:rsidRPr="00EB26ED">
              <w:rPr>
                <w:rFonts w:ascii="Calibri" w:hAnsi="Calibri" w:cs="Calibri"/>
                <w:sz w:val="18"/>
                <w:szCs w:val="18"/>
              </w:rPr>
              <w:t>afro-brasileiros</w:t>
            </w:r>
            <w:r w:rsidRPr="00EB26ED">
              <w:rPr>
                <w:rFonts w:ascii="Calibri" w:hAnsi="Calibri" w:cs="Calibri"/>
                <w:sz w:val="18"/>
                <w:szCs w:val="18"/>
              </w:rPr>
              <w:t>”;</w:t>
            </w:r>
            <w:r w:rsidR="00512B5A" w:rsidRPr="00EB26ED">
              <w:rPr>
                <w:rFonts w:ascii="Calibri" w:hAnsi="Calibri" w:cs="Calibri"/>
                <w:sz w:val="18"/>
                <w:szCs w:val="18"/>
              </w:rPr>
              <w:t>“</w:t>
            </w:r>
            <w:r w:rsidRPr="00EB26ED">
              <w:rPr>
                <w:rFonts w:ascii="Calibri" w:hAnsi="Calibri" w:cs="Calibri"/>
                <w:sz w:val="18"/>
                <w:szCs w:val="18"/>
              </w:rPr>
              <w:t xml:space="preserve">Da hierarquia à igualdade: </w:t>
            </w:r>
            <w:r w:rsidR="001D4402" w:rsidRPr="00EB26ED">
              <w:rPr>
                <w:rFonts w:ascii="Calibri" w:hAnsi="Calibri" w:cs="Calibri"/>
                <w:sz w:val="18"/>
                <w:szCs w:val="18"/>
              </w:rPr>
              <w:t>a construção histórica</w:t>
            </w:r>
            <w:r w:rsidRPr="00EB26ED">
              <w:rPr>
                <w:rFonts w:ascii="Calibri" w:hAnsi="Calibri" w:cs="Calibri"/>
                <w:sz w:val="18"/>
                <w:szCs w:val="18"/>
              </w:rPr>
              <w:t xml:space="preserve"> da homossexualidade no Brasil. </w:t>
            </w:r>
            <w:r w:rsidR="001D4402" w:rsidRPr="00EB26ED">
              <w:rPr>
                <w:rFonts w:ascii="Calibri" w:hAnsi="Calibri" w:cs="Calibri"/>
                <w:sz w:val="18"/>
                <w:szCs w:val="18"/>
              </w:rPr>
              <w:t xml:space="preserve">In: </w:t>
            </w:r>
            <w:r w:rsidRPr="00EB26ED">
              <w:rPr>
                <w:rFonts w:ascii="Calibri" w:hAnsi="Calibri" w:cs="Calibri"/>
                <w:sz w:val="18"/>
                <w:szCs w:val="18"/>
                <w:u w:val="single"/>
              </w:rPr>
              <w:t>Para inglês ver</w:t>
            </w:r>
            <w:r w:rsidRPr="00EB26ED">
              <w:rPr>
                <w:rFonts w:ascii="Calibri" w:hAnsi="Calibri" w:cs="Calibri"/>
                <w:sz w:val="18"/>
                <w:szCs w:val="18"/>
              </w:rPr>
              <w:t xml:space="preserve">, caps. 2 e </w:t>
            </w:r>
            <w:r w:rsidR="001D4402" w:rsidRPr="00EB26ED">
              <w:rPr>
                <w:rFonts w:ascii="Calibri" w:hAnsi="Calibri" w:cs="Calibri"/>
                <w:sz w:val="18"/>
                <w:szCs w:val="18"/>
              </w:rPr>
              <w:t xml:space="preserve">4. </w:t>
            </w:r>
          </w:p>
          <w:p w:rsidR="007A5C9F" w:rsidRPr="00EB26ED" w:rsidRDefault="007C27A1" w:rsidP="00BC562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- John GAGNON, “</w:t>
            </w:r>
            <w:r w:rsidR="00BC5629" w:rsidRPr="00EB26ED">
              <w:rPr>
                <w:rFonts w:ascii="Calibri" w:hAnsi="Calibri" w:cs="Calibri"/>
                <w:sz w:val="18"/>
                <w:szCs w:val="18"/>
              </w:rPr>
              <w:t>Preferências quanto ao gênero nas relações eróticas. A Escala Kinsey e os roteiros sexuais.”</w:t>
            </w:r>
          </w:p>
        </w:tc>
      </w:tr>
      <w:tr w:rsidR="007A5C9F" w:rsidRPr="00EB26ED" w:rsidTr="00267757">
        <w:tc>
          <w:tcPr>
            <w:tcW w:w="756" w:type="dxa"/>
            <w:shd w:val="clear" w:color="auto" w:fill="auto"/>
          </w:tcPr>
          <w:p w:rsidR="007A5C9F" w:rsidRPr="00EB26ED" w:rsidRDefault="007A5C9F" w:rsidP="00267757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17/18 set</w:t>
            </w:r>
          </w:p>
        </w:tc>
        <w:tc>
          <w:tcPr>
            <w:tcW w:w="787" w:type="dxa"/>
            <w:shd w:val="clear" w:color="auto" w:fill="auto"/>
          </w:tcPr>
          <w:p w:rsidR="007A5C9F" w:rsidRPr="00EB26ED" w:rsidRDefault="007A5C9F" w:rsidP="00267757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07</w:t>
            </w:r>
          </w:p>
        </w:tc>
        <w:tc>
          <w:tcPr>
            <w:tcW w:w="5837" w:type="dxa"/>
            <w:shd w:val="clear" w:color="auto" w:fill="auto"/>
          </w:tcPr>
          <w:p w:rsidR="007A5C9F" w:rsidRPr="00EB26ED" w:rsidRDefault="007A5C9F" w:rsidP="002229D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B26ED">
              <w:rPr>
                <w:rFonts w:ascii="Calibri" w:hAnsi="Calibri" w:cs="Calibri"/>
                <w:b/>
                <w:sz w:val="18"/>
                <w:szCs w:val="18"/>
              </w:rPr>
              <w:t>Pr</w:t>
            </w:r>
            <w:r w:rsidR="00A63F81" w:rsidRPr="00EB26ED">
              <w:rPr>
                <w:rFonts w:ascii="Calibri" w:hAnsi="Calibri" w:cs="Calibri"/>
                <w:b/>
                <w:sz w:val="18"/>
                <w:szCs w:val="18"/>
              </w:rPr>
              <w:t>ova Escrita</w:t>
            </w:r>
          </w:p>
        </w:tc>
      </w:tr>
      <w:tr w:rsidR="007A5C9F" w:rsidRPr="00EB26ED" w:rsidTr="00267757">
        <w:tc>
          <w:tcPr>
            <w:tcW w:w="756" w:type="dxa"/>
            <w:shd w:val="clear" w:color="auto" w:fill="auto"/>
          </w:tcPr>
          <w:p w:rsidR="007A5C9F" w:rsidRPr="00EB26ED" w:rsidRDefault="007A5C9F" w:rsidP="00267757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24/25 set</w:t>
            </w:r>
          </w:p>
        </w:tc>
        <w:tc>
          <w:tcPr>
            <w:tcW w:w="787" w:type="dxa"/>
            <w:shd w:val="clear" w:color="auto" w:fill="auto"/>
          </w:tcPr>
          <w:p w:rsidR="007A5C9F" w:rsidRPr="00EB26ED" w:rsidRDefault="007A5C9F" w:rsidP="00267757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08</w:t>
            </w:r>
          </w:p>
        </w:tc>
        <w:tc>
          <w:tcPr>
            <w:tcW w:w="5837" w:type="dxa"/>
            <w:shd w:val="clear" w:color="auto" w:fill="auto"/>
          </w:tcPr>
          <w:p w:rsidR="007A5C9F" w:rsidRPr="00EB26ED" w:rsidRDefault="00EB26ED" w:rsidP="0026775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B26ED">
              <w:rPr>
                <w:rFonts w:ascii="Calibri" w:hAnsi="Calibri" w:cs="Calibri"/>
                <w:b/>
                <w:sz w:val="18"/>
                <w:szCs w:val="18"/>
              </w:rPr>
              <w:t>Interlúdio</w:t>
            </w:r>
            <w:r w:rsidR="002001D5" w:rsidRPr="00EB26ED">
              <w:rPr>
                <w:rFonts w:ascii="Calibri" w:hAnsi="Calibri" w:cs="Calibri"/>
                <w:b/>
                <w:sz w:val="18"/>
                <w:szCs w:val="18"/>
              </w:rPr>
              <w:t xml:space="preserve"> da ANPOCS</w:t>
            </w:r>
          </w:p>
        </w:tc>
      </w:tr>
      <w:tr w:rsidR="00766E0B" w:rsidRPr="00EB26ED" w:rsidTr="002C42EE">
        <w:tc>
          <w:tcPr>
            <w:tcW w:w="756" w:type="dxa"/>
            <w:shd w:val="clear" w:color="auto" w:fill="auto"/>
          </w:tcPr>
          <w:p w:rsidR="00766E0B" w:rsidRPr="00EB26ED" w:rsidRDefault="00766E0B" w:rsidP="00267757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01/02</w:t>
            </w:r>
          </w:p>
          <w:p w:rsidR="00766E0B" w:rsidRPr="00EB26ED" w:rsidRDefault="00766E0B" w:rsidP="00267757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out</w:t>
            </w:r>
          </w:p>
        </w:tc>
        <w:tc>
          <w:tcPr>
            <w:tcW w:w="787" w:type="dxa"/>
          </w:tcPr>
          <w:p w:rsidR="00766E0B" w:rsidRPr="00EB26ED" w:rsidRDefault="00766E0B" w:rsidP="001C0B52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09</w:t>
            </w:r>
          </w:p>
        </w:tc>
        <w:tc>
          <w:tcPr>
            <w:tcW w:w="5837" w:type="dxa"/>
          </w:tcPr>
          <w:p w:rsidR="00766E0B" w:rsidRPr="00EB26ED" w:rsidRDefault="00766E0B" w:rsidP="00707CB8">
            <w:pPr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EB26ED">
              <w:rPr>
                <w:rFonts w:ascii="Calibri" w:hAnsi="Calibri" w:cs="Calibri"/>
                <w:b/>
                <w:sz w:val="18"/>
                <w:szCs w:val="18"/>
                <w:u w:val="single"/>
              </w:rPr>
              <w:t>Unidade II – Problematizando identidades</w:t>
            </w:r>
          </w:p>
          <w:p w:rsidR="00FE7BA9" w:rsidRPr="00EB26ED" w:rsidRDefault="00FE7BA9" w:rsidP="00FE7BA9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Performatividade de gênero e instabilidade identitária</w:t>
            </w:r>
          </w:p>
          <w:p w:rsidR="00FE7BA9" w:rsidRPr="00EB26ED" w:rsidRDefault="00FE7BA9" w:rsidP="00FE7BA9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- M. FOUCAULT, “Introdução”. In: ___ História da sexualidade 2 – O uso dos prazeres. Rio de Janeiro: Graal, 2001, 9ª. Ed.</w:t>
            </w:r>
          </w:p>
          <w:p w:rsidR="00FE7BA9" w:rsidRPr="00EB26ED" w:rsidRDefault="00FE7BA9" w:rsidP="00FE7BA9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 xml:space="preserve">- J. BUTLER. </w:t>
            </w:r>
            <w:r w:rsidRPr="00EB26ED">
              <w:rPr>
                <w:rFonts w:ascii="Calibri" w:hAnsi="Calibri" w:cs="Calibri"/>
                <w:sz w:val="18"/>
                <w:szCs w:val="18"/>
                <w:u w:val="single"/>
              </w:rPr>
              <w:t>Problemas de gênero: feminismo e subversão da identidade</w:t>
            </w:r>
            <w:r w:rsidRPr="00EB26ED">
              <w:rPr>
                <w:rFonts w:ascii="Calibri" w:hAnsi="Calibri" w:cs="Calibri"/>
                <w:sz w:val="18"/>
                <w:szCs w:val="18"/>
              </w:rPr>
              <w:t>. Rio de Janeiro, Civilização Brasileira, 2003. Cap.1; parte 4 do Capítulo 3 (Inscrições corporais, subversões performativas), e Conclusão.</w:t>
            </w:r>
          </w:p>
          <w:p w:rsidR="00766E0B" w:rsidRPr="00EB26ED" w:rsidRDefault="00FE7BA9" w:rsidP="003755A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 xml:space="preserve">- J. BUTLER. Corpos que pesam: sobre os limites discursivos do “sexo”. In. G. Louro, org. </w:t>
            </w:r>
            <w:r w:rsidRPr="00EB26ED">
              <w:rPr>
                <w:rFonts w:ascii="Calibri" w:hAnsi="Calibri" w:cs="Calibri"/>
                <w:sz w:val="18"/>
                <w:szCs w:val="18"/>
                <w:u w:val="single"/>
              </w:rPr>
              <w:t>O corpo educado.</w:t>
            </w:r>
            <w:r w:rsidRPr="00EB26ED">
              <w:rPr>
                <w:rFonts w:ascii="Calibri" w:hAnsi="Calibri" w:cs="Calibri"/>
                <w:sz w:val="18"/>
                <w:szCs w:val="18"/>
              </w:rPr>
              <w:t xml:space="preserve"> Belo Horizonte, Autêntica, pp. 151-172.</w:t>
            </w:r>
          </w:p>
        </w:tc>
      </w:tr>
      <w:tr w:rsidR="00766E0B" w:rsidRPr="00EB26ED" w:rsidTr="00267757">
        <w:tc>
          <w:tcPr>
            <w:tcW w:w="756" w:type="dxa"/>
            <w:shd w:val="clear" w:color="auto" w:fill="auto"/>
          </w:tcPr>
          <w:p w:rsidR="00766E0B" w:rsidRPr="00EB26ED" w:rsidRDefault="00766E0B" w:rsidP="00267757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08/09 out</w:t>
            </w:r>
          </w:p>
        </w:tc>
        <w:tc>
          <w:tcPr>
            <w:tcW w:w="787" w:type="dxa"/>
            <w:shd w:val="clear" w:color="auto" w:fill="auto"/>
          </w:tcPr>
          <w:p w:rsidR="00766E0B" w:rsidRPr="00EB26ED" w:rsidRDefault="00766E0B" w:rsidP="00267757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5837" w:type="dxa"/>
            <w:shd w:val="clear" w:color="auto" w:fill="auto"/>
          </w:tcPr>
          <w:p w:rsidR="003E2680" w:rsidRPr="00EB26ED" w:rsidRDefault="003E2680" w:rsidP="003E26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A produção do gay moderno: identidades, instabilidades</w:t>
            </w:r>
            <w:r w:rsidR="00BD48C7" w:rsidRPr="00EB26ED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3E2680" w:rsidRPr="00EB26ED" w:rsidRDefault="003E2680" w:rsidP="003E26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 xml:space="preserve">- L. HUMPHREYS, “Tearrom trade: impersonal sex in public places”. In: W. Leap, org. </w:t>
            </w:r>
            <w:r w:rsidRPr="00EB26ED">
              <w:rPr>
                <w:rFonts w:ascii="Calibri" w:hAnsi="Calibri" w:cs="Calibri"/>
                <w:sz w:val="18"/>
                <w:szCs w:val="18"/>
                <w:u w:val="single"/>
              </w:rPr>
              <w:t>Public Sex, Gay Space.</w:t>
            </w:r>
            <w:r w:rsidRPr="00EB26ED">
              <w:rPr>
                <w:rFonts w:ascii="Calibri" w:hAnsi="Calibri" w:cs="Calibri"/>
                <w:sz w:val="18"/>
                <w:szCs w:val="18"/>
              </w:rPr>
              <w:t xml:space="preserve"> , cap. 2, pp 29-54.</w:t>
            </w:r>
          </w:p>
          <w:p w:rsidR="003E2680" w:rsidRPr="00EB26ED" w:rsidRDefault="003E2680" w:rsidP="003E26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 xml:space="preserve">- K. PLUMMER. O tornar-se gay: identidades, ciclos de vida e estilos de vida no mundo homossexual masculino. In: Hart, J. e Richardson, D., org. </w:t>
            </w:r>
            <w:r w:rsidRPr="00EB26ED">
              <w:rPr>
                <w:rFonts w:ascii="Calibri" w:hAnsi="Calibri" w:cs="Calibri"/>
                <w:sz w:val="18"/>
                <w:szCs w:val="18"/>
                <w:u w:val="single"/>
              </w:rPr>
              <w:t xml:space="preserve">Teoria e prática da homossexualidade, </w:t>
            </w:r>
            <w:r w:rsidRPr="00EB26ED">
              <w:rPr>
                <w:rFonts w:ascii="Calibri" w:hAnsi="Calibri" w:cs="Calibri"/>
                <w:sz w:val="18"/>
                <w:szCs w:val="18"/>
              </w:rPr>
              <w:t>cap. 4.</w:t>
            </w:r>
          </w:p>
          <w:p w:rsidR="003E2680" w:rsidRPr="00EB26ED" w:rsidRDefault="003E2680" w:rsidP="003E26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 xml:space="preserve">- C. D. GUIMARÃES. “Da semelhança à diferença”. In: </w:t>
            </w:r>
            <w:r w:rsidRPr="00EB26ED">
              <w:rPr>
                <w:rFonts w:ascii="Calibri" w:hAnsi="Calibri" w:cs="Calibri"/>
                <w:sz w:val="18"/>
                <w:szCs w:val="18"/>
                <w:u w:val="single"/>
              </w:rPr>
              <w:t>O homossexual visto por entendidos</w:t>
            </w:r>
            <w:r w:rsidRPr="00EB26ED">
              <w:rPr>
                <w:rFonts w:ascii="Calibri" w:hAnsi="Calibri" w:cs="Calibri"/>
                <w:sz w:val="18"/>
                <w:szCs w:val="18"/>
              </w:rPr>
              <w:t>, cap. 3.</w:t>
            </w:r>
          </w:p>
          <w:p w:rsidR="003E2680" w:rsidRPr="00EB26ED" w:rsidRDefault="003E2680" w:rsidP="003E2680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 xml:space="preserve">- N. PERLONGHER, “Derivas e devires”; “As transas”. In: </w:t>
            </w:r>
            <w:r w:rsidRPr="00EB26ED">
              <w:rPr>
                <w:rFonts w:ascii="Calibri" w:hAnsi="Calibri" w:cs="Calibri"/>
                <w:sz w:val="18"/>
                <w:szCs w:val="18"/>
                <w:u w:val="single"/>
              </w:rPr>
              <w:t>O negócio do michê:</w:t>
            </w:r>
            <w:r w:rsidRPr="00EB26E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EB26ED">
              <w:rPr>
                <w:rFonts w:ascii="Calibri" w:hAnsi="Calibri" w:cs="Calibri"/>
                <w:sz w:val="18"/>
                <w:szCs w:val="18"/>
                <w:u w:val="single"/>
              </w:rPr>
              <w:t xml:space="preserve">a </w:t>
            </w:r>
            <w:r w:rsidR="00EB26ED" w:rsidRPr="00EB26ED">
              <w:rPr>
                <w:rFonts w:ascii="Calibri" w:hAnsi="Calibri" w:cs="Calibri"/>
                <w:sz w:val="18"/>
                <w:szCs w:val="18"/>
                <w:u w:val="single"/>
              </w:rPr>
              <w:t>prostituição</w:t>
            </w:r>
            <w:r w:rsidRPr="00EB26ED">
              <w:rPr>
                <w:rFonts w:ascii="Calibri" w:hAnsi="Calibri" w:cs="Calibri"/>
                <w:sz w:val="18"/>
                <w:szCs w:val="18"/>
                <w:u w:val="single"/>
              </w:rPr>
              <w:t xml:space="preserve"> viril em São Paulo</w:t>
            </w:r>
            <w:r w:rsidRPr="00EB26ED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766E0B" w:rsidRPr="00EB26ED" w:rsidRDefault="003E2680" w:rsidP="003E2680">
            <w:pPr>
              <w:spacing w:line="100" w:lineRule="atLeas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 xml:space="preserve">- E. MECCIA, “La sociedad de los espejos rotos. Apuntes para una sociología de la gaycidad”. </w:t>
            </w:r>
            <w:r w:rsidRPr="00EB26ED">
              <w:rPr>
                <w:rFonts w:ascii="Calibri" w:hAnsi="Calibri" w:cs="Calibri"/>
                <w:sz w:val="18"/>
                <w:szCs w:val="18"/>
                <w:u w:val="single"/>
              </w:rPr>
              <w:t>Sexualidad, Salud y Sociedad</w:t>
            </w:r>
            <w:r w:rsidRPr="00EB26ED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EB26ED">
              <w:rPr>
                <w:rFonts w:ascii="Calibri" w:hAnsi="Calibri" w:cs="Calibri"/>
                <w:sz w:val="18"/>
                <w:szCs w:val="18"/>
              </w:rPr>
              <w:t>, 8, 2011.</w:t>
            </w:r>
          </w:p>
        </w:tc>
      </w:tr>
      <w:tr w:rsidR="003E2680" w:rsidRPr="00EB26ED" w:rsidTr="00267757">
        <w:tc>
          <w:tcPr>
            <w:tcW w:w="756" w:type="dxa"/>
            <w:shd w:val="clear" w:color="auto" w:fill="auto"/>
          </w:tcPr>
          <w:p w:rsidR="003E2680" w:rsidRPr="00EB26ED" w:rsidRDefault="003E2680" w:rsidP="00267757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15/16 out</w:t>
            </w:r>
          </w:p>
        </w:tc>
        <w:tc>
          <w:tcPr>
            <w:tcW w:w="787" w:type="dxa"/>
            <w:shd w:val="clear" w:color="auto" w:fill="auto"/>
          </w:tcPr>
          <w:p w:rsidR="003E2680" w:rsidRPr="00EB26ED" w:rsidRDefault="003E2680" w:rsidP="00267757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5837" w:type="dxa"/>
            <w:shd w:val="clear" w:color="auto" w:fill="auto"/>
          </w:tcPr>
          <w:p w:rsidR="003E2680" w:rsidRPr="00EB26ED" w:rsidRDefault="003E2680" w:rsidP="00972E6E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Entre mulheres</w:t>
            </w:r>
            <w:r w:rsidR="00BD48C7" w:rsidRPr="00EB26ED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3E2680" w:rsidRPr="00EB26ED" w:rsidRDefault="003E2680" w:rsidP="00972E6E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EB26ED">
              <w:rPr>
                <w:rFonts w:asciiTheme="minorHAnsi" w:hAnsiTheme="minorHAnsi" w:cs="Calibri"/>
                <w:sz w:val="18"/>
                <w:szCs w:val="18"/>
              </w:rPr>
              <w:t>- A. RICH. “Heterossexualidade compulsória e existência lésbica”.</w:t>
            </w:r>
          </w:p>
          <w:p w:rsidR="003E2680" w:rsidRPr="00EB26ED" w:rsidRDefault="003E2680" w:rsidP="00972E6E">
            <w:pPr>
              <w:spacing w:line="100" w:lineRule="atLeast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B26ED">
              <w:rPr>
                <w:rFonts w:asciiTheme="minorHAnsi" w:hAnsiTheme="minorHAnsi" w:cs="Calibri"/>
                <w:sz w:val="18"/>
                <w:szCs w:val="18"/>
              </w:rPr>
              <w:t>-M. WITTI</w:t>
            </w:r>
            <w:r w:rsidRPr="00EB26ED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G. “El pensamiento heterosexual”, “A propósito del contrato social”, In: </w:t>
            </w:r>
            <w:r w:rsidRPr="00EB26ED">
              <w:rPr>
                <w:rFonts w:asciiTheme="minorHAnsi" w:hAnsiTheme="minorHAnsi"/>
                <w:iCs/>
                <w:color w:val="000000"/>
                <w:sz w:val="18"/>
                <w:szCs w:val="18"/>
                <w:u w:val="single"/>
              </w:rPr>
              <w:t>El pensamiento heterosexual y otros ensayos</w:t>
            </w:r>
            <w:r w:rsidRPr="00EB26ED">
              <w:rPr>
                <w:rFonts w:asciiTheme="minorHAnsi" w:hAnsiTheme="minorHAnsi"/>
                <w:color w:val="000000"/>
                <w:sz w:val="18"/>
                <w:szCs w:val="18"/>
                <w:u w:val="single"/>
              </w:rPr>
              <w:t>,</w:t>
            </w:r>
            <w:r w:rsidRPr="00EB26ED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Barcelona: Egales</w:t>
            </w:r>
          </w:p>
          <w:p w:rsidR="003E2680" w:rsidRPr="00EB26ED" w:rsidRDefault="003E2680" w:rsidP="00972E6E">
            <w:pPr>
              <w:spacing w:line="100" w:lineRule="atLeast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B26ED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-M. L. HEILBORN, “Ser ou estar </w:t>
            </w:r>
            <w:r w:rsidR="00EB26ED" w:rsidRPr="00EB26ED">
              <w:rPr>
                <w:rFonts w:asciiTheme="minorHAnsi" w:hAnsiTheme="minorHAnsi"/>
                <w:color w:val="000000"/>
                <w:sz w:val="18"/>
                <w:szCs w:val="18"/>
              </w:rPr>
              <w:t>homossexual</w:t>
            </w:r>
            <w:r w:rsidRPr="00EB26ED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: dilemas de construção da identidade social”. </w:t>
            </w:r>
            <w:r w:rsidR="00DB3202" w:rsidRPr="00EB26ED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In: </w:t>
            </w:r>
            <w:r w:rsidR="00DB3202" w:rsidRPr="00EB26ED">
              <w:rPr>
                <w:rFonts w:asciiTheme="minorHAnsi" w:hAnsiTheme="minorHAnsi"/>
                <w:color w:val="000000"/>
                <w:sz w:val="18"/>
                <w:szCs w:val="18"/>
                <w:u w:val="single"/>
              </w:rPr>
              <w:t>Sexualidades brasileiras.</w:t>
            </w:r>
          </w:p>
          <w:p w:rsidR="003E2680" w:rsidRPr="00EB26ED" w:rsidRDefault="003E2680" w:rsidP="00972E6E">
            <w:pPr>
              <w:spacing w:line="100" w:lineRule="atLeast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B26ED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-N. MEINERZ, “Entre mulheres: a construção de parcerias afetivo-sexuais femininas”. </w:t>
            </w:r>
          </w:p>
          <w:p w:rsidR="003E2680" w:rsidRPr="00EB26ED" w:rsidRDefault="003E2680" w:rsidP="00972E6E">
            <w:pPr>
              <w:spacing w:line="100" w:lineRule="atLeast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Theme="minorHAnsi" w:hAnsiTheme="minorHAnsi"/>
                <w:color w:val="000000"/>
                <w:sz w:val="18"/>
                <w:szCs w:val="18"/>
              </w:rPr>
              <w:t>-A. LACOMBE: “De entendidas e sapatonas: sociabilizações lésbicas e masculinidades num bar do Rio de Janeiro.”</w:t>
            </w:r>
          </w:p>
        </w:tc>
      </w:tr>
      <w:tr w:rsidR="003E2680" w:rsidRPr="00EB26ED" w:rsidTr="00267757">
        <w:tc>
          <w:tcPr>
            <w:tcW w:w="756" w:type="dxa"/>
            <w:shd w:val="clear" w:color="auto" w:fill="auto"/>
          </w:tcPr>
          <w:p w:rsidR="003E2680" w:rsidRPr="00EB26ED" w:rsidRDefault="003E2680" w:rsidP="00267757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22/23 out</w:t>
            </w:r>
          </w:p>
        </w:tc>
        <w:tc>
          <w:tcPr>
            <w:tcW w:w="787" w:type="dxa"/>
            <w:shd w:val="clear" w:color="auto" w:fill="auto"/>
          </w:tcPr>
          <w:p w:rsidR="003E2680" w:rsidRPr="00EB26ED" w:rsidRDefault="003E2680" w:rsidP="00267757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5837" w:type="dxa"/>
            <w:shd w:val="clear" w:color="auto" w:fill="auto"/>
          </w:tcPr>
          <w:p w:rsidR="003E2680" w:rsidRPr="00EB26ED" w:rsidRDefault="00FE7BA9" w:rsidP="000670D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Performances, trânsitos,</w:t>
            </w:r>
            <w:r w:rsidR="003E2680" w:rsidRPr="00EB26ED">
              <w:rPr>
                <w:rFonts w:ascii="Calibri" w:hAnsi="Calibri" w:cs="Calibri"/>
                <w:sz w:val="18"/>
                <w:szCs w:val="18"/>
              </w:rPr>
              <w:t xml:space="preserve"> ambiguidades</w:t>
            </w:r>
          </w:p>
          <w:p w:rsidR="003E2680" w:rsidRPr="00EB26ED" w:rsidRDefault="003E2680" w:rsidP="000670D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 xml:space="preserve">- Esther NEWTON, </w:t>
            </w:r>
            <w:r w:rsidR="005D1035" w:rsidRPr="00EB26ED">
              <w:rPr>
                <w:rFonts w:ascii="Calibri" w:hAnsi="Calibri" w:cs="Calibri"/>
                <w:sz w:val="18"/>
                <w:szCs w:val="18"/>
              </w:rPr>
              <w:t>“Role models”. In: Mother Camp: female impersonators in America.cap. 5</w:t>
            </w:r>
          </w:p>
          <w:p w:rsidR="003E2680" w:rsidRPr="00EB26ED" w:rsidRDefault="003E2680" w:rsidP="000670D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- Rosemary LOBERT</w:t>
            </w:r>
            <w:r w:rsidR="005D1035" w:rsidRPr="00EB26ED">
              <w:rPr>
                <w:rFonts w:ascii="Calibri" w:hAnsi="Calibri" w:cs="Calibri"/>
                <w:sz w:val="18"/>
                <w:szCs w:val="18"/>
              </w:rPr>
              <w:t xml:space="preserve">, Introdução; Conclusão: Dzi Croquettes versus público. In: </w:t>
            </w:r>
            <w:r w:rsidR="005D1035" w:rsidRPr="00EB26ED">
              <w:rPr>
                <w:rFonts w:ascii="Calibri" w:hAnsi="Calibri" w:cs="Calibri"/>
                <w:sz w:val="18"/>
                <w:szCs w:val="18"/>
                <w:u w:val="single"/>
              </w:rPr>
              <w:t>A palavra mágica: A vida cotidiana dos Dzi Croquettes</w:t>
            </w:r>
            <w:r w:rsidR="005D1035" w:rsidRPr="00EB26ED">
              <w:rPr>
                <w:rFonts w:ascii="Calibri" w:hAnsi="Calibri" w:cs="Calibri"/>
                <w:sz w:val="18"/>
                <w:szCs w:val="18"/>
              </w:rPr>
              <w:t xml:space="preserve">. </w:t>
            </w:r>
          </w:p>
          <w:p w:rsidR="003E2680" w:rsidRPr="00EB26ED" w:rsidRDefault="003E2680" w:rsidP="000670D6">
            <w:pPr>
              <w:tabs>
                <w:tab w:val="left" w:pos="1368"/>
                <w:tab w:val="left" w:pos="2448"/>
              </w:tabs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- Don KULICK, </w:t>
            </w:r>
            <w:r w:rsidRPr="00EB26ED">
              <w:rPr>
                <w:rFonts w:ascii="Calibri" w:hAnsi="Calibri" w:cs="Calibri"/>
                <w:sz w:val="18"/>
                <w:szCs w:val="18"/>
                <w:u w:val="single"/>
              </w:rPr>
              <w:t>Travesti: prostituição, sexo, gênero e cultura no Brasil</w:t>
            </w:r>
            <w:r w:rsidRPr="00EB26ED">
              <w:rPr>
                <w:rFonts w:ascii="Calibri" w:hAnsi="Calibri" w:cs="Calibri"/>
                <w:sz w:val="18"/>
                <w:szCs w:val="18"/>
              </w:rPr>
              <w:t xml:space="preserve">. Rio de Janeiro: Fiocruz, 2008. </w:t>
            </w:r>
            <w:r w:rsidR="005D1035" w:rsidRPr="00EB26ED">
              <w:rPr>
                <w:rFonts w:ascii="Calibri" w:hAnsi="Calibri" w:cs="Calibri"/>
                <w:sz w:val="18"/>
                <w:szCs w:val="18"/>
              </w:rPr>
              <w:t>Caps. 4 e 5.</w:t>
            </w:r>
          </w:p>
          <w:p w:rsidR="003E2680" w:rsidRPr="00EB26ED" w:rsidRDefault="003E2680" w:rsidP="000670D6">
            <w:pPr>
              <w:tabs>
                <w:tab w:val="left" w:pos="1368"/>
                <w:tab w:val="left" w:pos="2448"/>
              </w:tabs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- Bruno BARBOSA</w:t>
            </w:r>
            <w:r w:rsidR="005D1035" w:rsidRPr="00EB26ED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FC5A98" w:rsidRPr="00EB26ED">
              <w:rPr>
                <w:rFonts w:ascii="Calibri" w:hAnsi="Calibri" w:cs="Calibri"/>
                <w:sz w:val="18"/>
                <w:szCs w:val="18"/>
              </w:rPr>
              <w:t>“Doidas e putas: usos das categorias travesti e transexual. Sexualidad, salud y sociedade, 14, 2013.</w:t>
            </w:r>
          </w:p>
        </w:tc>
      </w:tr>
      <w:tr w:rsidR="003E2680" w:rsidRPr="00EB26ED" w:rsidTr="00267757">
        <w:tc>
          <w:tcPr>
            <w:tcW w:w="756" w:type="dxa"/>
            <w:shd w:val="clear" w:color="auto" w:fill="auto"/>
          </w:tcPr>
          <w:p w:rsidR="003E2680" w:rsidRPr="00EB26ED" w:rsidRDefault="003E2680" w:rsidP="00267757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lastRenderedPageBreak/>
              <w:t>29/30 out</w:t>
            </w:r>
          </w:p>
        </w:tc>
        <w:tc>
          <w:tcPr>
            <w:tcW w:w="787" w:type="dxa"/>
            <w:shd w:val="clear" w:color="auto" w:fill="auto"/>
          </w:tcPr>
          <w:p w:rsidR="003E2680" w:rsidRPr="00EB26ED" w:rsidRDefault="003E2680" w:rsidP="00267757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5837" w:type="dxa"/>
            <w:shd w:val="clear" w:color="auto" w:fill="auto"/>
          </w:tcPr>
          <w:p w:rsidR="003E2680" w:rsidRPr="00EB26ED" w:rsidRDefault="00FE7BA9" w:rsidP="005E37F8">
            <w:pPr>
              <w:tabs>
                <w:tab w:val="left" w:pos="1368"/>
                <w:tab w:val="left" w:pos="2448"/>
              </w:tabs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 xml:space="preserve">“Pessoas trans” e “intersex”: desafios </w:t>
            </w:r>
          </w:p>
          <w:p w:rsidR="003E2680" w:rsidRPr="00EB26ED" w:rsidRDefault="003E2680" w:rsidP="005E37F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 xml:space="preserve">-H. GARFINKEL. Passing and the managed achievement of sex status in an “intersexed” person. [1967] In: Stryker, S. &amp; Whittle, S. org. </w:t>
            </w:r>
            <w:r w:rsidRPr="00EB26ED">
              <w:rPr>
                <w:rFonts w:ascii="Calibri" w:hAnsi="Calibri" w:cs="Calibri"/>
                <w:sz w:val="18"/>
                <w:szCs w:val="18"/>
                <w:u w:val="single"/>
              </w:rPr>
              <w:t>The transgender studies reader</w:t>
            </w:r>
            <w:r w:rsidRPr="00EB26ED">
              <w:rPr>
                <w:rFonts w:ascii="Calibri" w:hAnsi="Calibri" w:cs="Calibri"/>
                <w:sz w:val="18"/>
                <w:szCs w:val="18"/>
              </w:rPr>
              <w:t>. Londres; Routledge, 2006.</w:t>
            </w:r>
          </w:p>
          <w:p w:rsidR="003E2680" w:rsidRPr="00EB26ED" w:rsidRDefault="003E2680" w:rsidP="005E37F8">
            <w:pPr>
              <w:tabs>
                <w:tab w:val="left" w:pos="1368"/>
                <w:tab w:val="left" w:pos="2448"/>
              </w:tabs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 xml:space="preserve">Berenice BENTO, </w:t>
            </w:r>
            <w:r w:rsidRPr="00EB26ED">
              <w:rPr>
                <w:rFonts w:ascii="Calibri" w:hAnsi="Calibri" w:cs="Calibri"/>
                <w:sz w:val="18"/>
                <w:szCs w:val="18"/>
                <w:u w:val="single"/>
              </w:rPr>
              <w:t>O que é transexualidade.</w:t>
            </w:r>
          </w:p>
          <w:p w:rsidR="003E2680" w:rsidRPr="00EB26ED" w:rsidRDefault="003E2680" w:rsidP="005E37F8">
            <w:pPr>
              <w:tabs>
                <w:tab w:val="left" w:pos="1368"/>
                <w:tab w:val="left" w:pos="2448"/>
              </w:tabs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Guilherme ALMEIDA, “Homens trans: novos matizes na aquarela da masculinidade”?</w:t>
            </w:r>
          </w:p>
          <w:p w:rsidR="003E2680" w:rsidRPr="00EB26ED" w:rsidRDefault="00DB3202" w:rsidP="005E37F8">
            <w:pPr>
              <w:tabs>
                <w:tab w:val="left" w:pos="1368"/>
                <w:tab w:val="left" w:pos="2448"/>
              </w:tabs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 xml:space="preserve">Paula S. </w:t>
            </w:r>
            <w:r w:rsidR="003E2680" w:rsidRPr="00EB26ED">
              <w:rPr>
                <w:rFonts w:ascii="Calibri" w:hAnsi="Calibri" w:cs="Calibri"/>
                <w:sz w:val="18"/>
                <w:szCs w:val="18"/>
              </w:rPr>
              <w:t>MACHADO, “Intersexualidade, intersexualidades:</w:t>
            </w:r>
            <w:r w:rsidR="00FC5A98" w:rsidRPr="00EB26E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E2680" w:rsidRPr="00EB26ED">
              <w:rPr>
                <w:rFonts w:ascii="Calibri" w:hAnsi="Calibri" w:cs="Calibri"/>
                <w:sz w:val="18"/>
                <w:szCs w:val="18"/>
              </w:rPr>
              <w:t>notas sobre alguns desafios teóricos, metodológicos e políticos contemporâneos”.</w:t>
            </w:r>
            <w:r w:rsidRPr="00EB26ED">
              <w:rPr>
                <w:rFonts w:ascii="Calibri" w:hAnsi="Calibri" w:cs="Calibri"/>
                <w:sz w:val="18"/>
                <w:szCs w:val="18"/>
              </w:rPr>
              <w:t xml:space="preserve">In: </w:t>
            </w:r>
            <w:r w:rsidRPr="00EB26ED">
              <w:rPr>
                <w:rFonts w:ascii="Calibri" w:hAnsi="Calibri" w:cs="Calibri"/>
                <w:sz w:val="18"/>
                <w:szCs w:val="18"/>
                <w:u w:val="single"/>
              </w:rPr>
              <w:t>Discursos fora da ordem.</w:t>
            </w:r>
          </w:p>
        </w:tc>
      </w:tr>
      <w:tr w:rsidR="003E2680" w:rsidRPr="00EB26ED" w:rsidTr="00267757">
        <w:tc>
          <w:tcPr>
            <w:tcW w:w="756" w:type="dxa"/>
            <w:shd w:val="clear" w:color="auto" w:fill="auto"/>
          </w:tcPr>
          <w:p w:rsidR="003E2680" w:rsidRPr="00EB26ED" w:rsidRDefault="003E2680" w:rsidP="00267757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05/06 nov</w:t>
            </w:r>
          </w:p>
        </w:tc>
        <w:tc>
          <w:tcPr>
            <w:tcW w:w="787" w:type="dxa"/>
            <w:shd w:val="clear" w:color="auto" w:fill="auto"/>
          </w:tcPr>
          <w:p w:rsidR="003E2680" w:rsidRPr="00EB26ED" w:rsidRDefault="003E2680" w:rsidP="00267757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5837" w:type="dxa"/>
            <w:shd w:val="clear" w:color="auto" w:fill="auto"/>
          </w:tcPr>
          <w:p w:rsidR="003E2680" w:rsidRPr="00EB26ED" w:rsidRDefault="003E2680" w:rsidP="00814FA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Categorias em articulação</w:t>
            </w:r>
            <w:r w:rsidR="00FE7BA9" w:rsidRPr="00EB26ED">
              <w:rPr>
                <w:rFonts w:ascii="Calibri" w:hAnsi="Calibri" w:cs="Calibri"/>
                <w:sz w:val="18"/>
                <w:szCs w:val="18"/>
              </w:rPr>
              <w:t>: sexualidade, gênero e “marcadores de diferença.”</w:t>
            </w:r>
          </w:p>
          <w:p w:rsidR="003E2680" w:rsidRPr="00EB26ED" w:rsidRDefault="003E2680" w:rsidP="00814FA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 xml:space="preserve">- Anne McCLINTOCK. Introdução: Pós-Colonialismo e o anjo do progresso. In: </w:t>
            </w:r>
            <w:r w:rsidRPr="00EB26ED">
              <w:rPr>
                <w:rFonts w:ascii="Calibri" w:hAnsi="Calibri" w:cs="Calibri"/>
                <w:sz w:val="18"/>
                <w:szCs w:val="18"/>
                <w:u w:val="single"/>
              </w:rPr>
              <w:t>Couro imperial. Raça, gênero e sexualidade no embate colonial</w:t>
            </w:r>
            <w:r w:rsidRPr="00EB26ED">
              <w:rPr>
                <w:rFonts w:ascii="Calibri" w:hAnsi="Calibri" w:cs="Calibri"/>
                <w:sz w:val="18"/>
                <w:szCs w:val="18"/>
              </w:rPr>
              <w:t>. Campinas, Ed. da Unicamp, 2010.</w:t>
            </w:r>
          </w:p>
          <w:p w:rsidR="00FE7BA9" w:rsidRPr="00EB26ED" w:rsidRDefault="00FE7BA9" w:rsidP="00FE7BA9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r w:rsidRPr="00EB26ED">
              <w:rPr>
                <w:rFonts w:ascii="Calibri" w:hAnsi="Calibri" w:cs="Calibri"/>
                <w:bCs/>
                <w:iCs/>
                <w:sz w:val="18"/>
                <w:szCs w:val="18"/>
              </w:rPr>
              <w:t>Adriana PISCITELLI. “</w:t>
            </w:r>
            <w:r w:rsidRPr="00EB26ED">
              <w:rPr>
                <w:rFonts w:ascii="Calibri" w:hAnsi="Calibri" w:cs="Calibri"/>
                <w:sz w:val="18"/>
                <w:szCs w:val="18"/>
              </w:rPr>
              <w:t>Interseccionalidades, categorias de articulação e experiências de  migrantes brasileiras”</w:t>
            </w:r>
            <w:r w:rsidRPr="00EB26ED">
              <w:rPr>
                <w:rFonts w:ascii="Calibri" w:hAnsi="Calibri" w:cs="Calibri"/>
                <w:sz w:val="18"/>
                <w:szCs w:val="18"/>
                <w:u w:val="single"/>
              </w:rPr>
              <w:t>. Sociedade e Cultura</w:t>
            </w:r>
            <w:r w:rsidRPr="00EB26ED">
              <w:rPr>
                <w:rFonts w:ascii="Calibri" w:hAnsi="Calibri" w:cs="Calibri"/>
                <w:sz w:val="18"/>
                <w:szCs w:val="18"/>
              </w:rPr>
              <w:t>, Universidade Federal de Goiânia.</w:t>
            </w:r>
          </w:p>
          <w:p w:rsidR="003E2680" w:rsidRPr="00EB26ED" w:rsidRDefault="00FE7BA9" w:rsidP="00814FA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 xml:space="preserve">-Laura </w:t>
            </w:r>
            <w:r w:rsidR="003E2680" w:rsidRPr="00EB26ED">
              <w:rPr>
                <w:rFonts w:ascii="Calibri" w:hAnsi="Calibri" w:cs="Calibri"/>
                <w:sz w:val="18"/>
                <w:szCs w:val="18"/>
              </w:rPr>
              <w:t>MOUTINHO</w:t>
            </w:r>
            <w:r w:rsidRPr="00EB26ED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="003E2680" w:rsidRPr="00EB26ED">
              <w:rPr>
                <w:rFonts w:ascii="Calibri" w:hAnsi="Calibri" w:cs="Calibri"/>
                <w:sz w:val="18"/>
                <w:szCs w:val="18"/>
              </w:rPr>
              <w:t>Negociando com a adversidade: reflexões sobre “raça”, (homos)sexualidade e desigualdade s</w:t>
            </w:r>
            <w:r w:rsidR="00941E03" w:rsidRPr="00EB26ED">
              <w:rPr>
                <w:rFonts w:ascii="Calibri" w:hAnsi="Calibri" w:cs="Calibri"/>
                <w:sz w:val="18"/>
                <w:szCs w:val="18"/>
              </w:rPr>
              <w:t>ocial no Rio de Janeiro.  Estud</w:t>
            </w:r>
            <w:r w:rsidR="003E2680" w:rsidRPr="00EB26ED">
              <w:rPr>
                <w:rFonts w:ascii="Calibri" w:hAnsi="Calibri" w:cs="Calibri"/>
                <w:sz w:val="18"/>
                <w:szCs w:val="18"/>
              </w:rPr>
              <w:t>os Feministas, v. 14.</w:t>
            </w:r>
          </w:p>
          <w:p w:rsidR="003E2680" w:rsidRPr="00EB26ED" w:rsidRDefault="003E2680" w:rsidP="00814FA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- J. A, SIMOES et al. “Jeitos de corpo: cor/raça, gênero, sexualidade e sociabilidade juvenil no centro de São Paulo”. cadernos pagu 35, pp. 37-78.</w:t>
            </w:r>
          </w:p>
        </w:tc>
      </w:tr>
      <w:tr w:rsidR="003E2680" w:rsidRPr="00EB26ED" w:rsidTr="00267757">
        <w:tc>
          <w:tcPr>
            <w:tcW w:w="756" w:type="dxa"/>
            <w:shd w:val="clear" w:color="auto" w:fill="auto"/>
          </w:tcPr>
          <w:p w:rsidR="003E2680" w:rsidRPr="00EB26ED" w:rsidRDefault="003E2680" w:rsidP="00267757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12/13 nov</w:t>
            </w:r>
          </w:p>
        </w:tc>
        <w:tc>
          <w:tcPr>
            <w:tcW w:w="787" w:type="dxa"/>
            <w:shd w:val="clear" w:color="auto" w:fill="auto"/>
          </w:tcPr>
          <w:p w:rsidR="003E2680" w:rsidRPr="00EB26ED" w:rsidRDefault="003E2680" w:rsidP="00267757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5837" w:type="dxa"/>
            <w:shd w:val="clear" w:color="auto" w:fill="auto"/>
          </w:tcPr>
          <w:p w:rsidR="003E2680" w:rsidRPr="00EB26ED" w:rsidRDefault="003E2680" w:rsidP="00267757">
            <w:pPr>
              <w:tabs>
                <w:tab w:val="left" w:pos="773"/>
                <w:tab w:val="left" w:pos="2139"/>
                <w:tab w:val="left" w:pos="2628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EB26ED">
              <w:rPr>
                <w:rFonts w:ascii="Calibri" w:hAnsi="Calibri" w:cs="Calibri"/>
                <w:b/>
                <w:sz w:val="18"/>
                <w:szCs w:val="18"/>
              </w:rPr>
              <w:t xml:space="preserve">UNIDADE </w:t>
            </w:r>
            <w:r w:rsidR="004A033E" w:rsidRPr="00EB26ED">
              <w:rPr>
                <w:rFonts w:ascii="Calibri" w:hAnsi="Calibri" w:cs="Calibri"/>
                <w:b/>
                <w:sz w:val="18"/>
                <w:szCs w:val="18"/>
              </w:rPr>
              <w:t>III- A sexualidade na era dos direitos sexuais</w:t>
            </w:r>
          </w:p>
          <w:p w:rsidR="00BC5629" w:rsidRPr="00EB26ED" w:rsidRDefault="00BC5629" w:rsidP="00267757">
            <w:pPr>
              <w:tabs>
                <w:tab w:val="left" w:pos="773"/>
                <w:tab w:val="left" w:pos="2139"/>
                <w:tab w:val="left" w:pos="2628"/>
              </w:tabs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Movimentos, sujeitos, direitos</w:t>
            </w:r>
          </w:p>
          <w:p w:rsidR="00C51D27" w:rsidRPr="00EB26ED" w:rsidRDefault="00C51D27" w:rsidP="00941E03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EB26ED">
              <w:rPr>
                <w:rFonts w:ascii="Calibri" w:hAnsi="Calibri" w:cs="Calibri"/>
                <w:bCs/>
                <w:sz w:val="18"/>
                <w:szCs w:val="18"/>
              </w:rPr>
              <w:t>R. FACCCHINI e I. FRANÇA, “De cores e matizes: sujeitos, conexões e desafios do movimento LGBT brasileiro”.</w:t>
            </w:r>
          </w:p>
          <w:p w:rsidR="00941E03" w:rsidRPr="00EB26ED" w:rsidRDefault="00941E03" w:rsidP="00941E03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EB26ED">
              <w:rPr>
                <w:rFonts w:ascii="Calibri" w:hAnsi="Calibri" w:cs="Calibri"/>
                <w:bCs/>
                <w:sz w:val="18"/>
                <w:szCs w:val="18"/>
              </w:rPr>
              <w:t>Sonia CORRÊA, Cruzando a linha vermelha: questões não resolvidas no debate sobre direitos sexuais. Horizontes antropológicos.</w:t>
            </w:r>
          </w:p>
          <w:p w:rsidR="00941E03" w:rsidRPr="00EB26ED" w:rsidRDefault="00984026" w:rsidP="00F955C0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EB26ED">
              <w:rPr>
                <w:rFonts w:ascii="Calibri" w:hAnsi="Calibri" w:cs="Calibri"/>
                <w:bCs/>
                <w:sz w:val="18"/>
                <w:szCs w:val="18"/>
              </w:rPr>
              <w:t>Ra</w:t>
            </w:r>
            <w:r w:rsidR="00FC5A98" w:rsidRPr="00EB26ED">
              <w:rPr>
                <w:rFonts w:ascii="Calibri" w:hAnsi="Calibri" w:cs="Calibri"/>
                <w:bCs/>
                <w:sz w:val="18"/>
                <w:szCs w:val="18"/>
              </w:rPr>
              <w:t>fael DE LA DEHESA, Brazil withou</w:t>
            </w:r>
            <w:r w:rsidRPr="00EB26ED">
              <w:rPr>
                <w:rFonts w:ascii="Calibri" w:hAnsi="Calibri" w:cs="Calibri"/>
                <w:bCs/>
                <w:sz w:val="18"/>
                <w:szCs w:val="18"/>
              </w:rPr>
              <w:t>t homofobia or, A technocratic alternative to political parties. In: Queering the public sphere in Mexico and Brazil,cap.6</w:t>
            </w:r>
          </w:p>
          <w:p w:rsidR="003E2680" w:rsidRPr="00EB26ED" w:rsidRDefault="000E3D10" w:rsidP="004A033E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bCs/>
                <w:sz w:val="18"/>
                <w:szCs w:val="18"/>
              </w:rPr>
              <w:t>Ma</w:t>
            </w:r>
            <w:r w:rsidR="00FC5A98" w:rsidRPr="00EB26ED">
              <w:rPr>
                <w:rFonts w:ascii="Calibri" w:hAnsi="Calibri" w:cs="Calibri"/>
                <w:bCs/>
                <w:sz w:val="18"/>
                <w:szCs w:val="18"/>
              </w:rPr>
              <w:t xml:space="preserve">rio CARVALHO e Sergio CARRARA. </w:t>
            </w:r>
            <w:r w:rsidRPr="00EB26ED">
              <w:rPr>
                <w:rFonts w:ascii="Calibri" w:hAnsi="Calibri" w:cs="Calibri"/>
                <w:bCs/>
                <w:sz w:val="18"/>
                <w:szCs w:val="18"/>
              </w:rPr>
              <w:t xml:space="preserve">Em direção a um futuro trans? Contribuição para a história do movimento de travestis e transexuais no Brasil. </w:t>
            </w:r>
            <w:r w:rsidR="004A033E" w:rsidRPr="00EB26ED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4A033E" w:rsidRPr="00EB26ED">
              <w:rPr>
                <w:rFonts w:ascii="Calibri" w:hAnsi="Calibri" w:cs="Calibri"/>
                <w:bCs/>
                <w:sz w:val="18"/>
                <w:szCs w:val="18"/>
                <w:u w:val="single"/>
              </w:rPr>
              <w:t>Sexualidad, salud y sociedad</w:t>
            </w:r>
            <w:r w:rsidR="004A033E" w:rsidRPr="00EB26ED">
              <w:rPr>
                <w:rFonts w:ascii="Calibri" w:hAnsi="Calibri" w:cs="Calibri"/>
                <w:bCs/>
                <w:sz w:val="18"/>
                <w:szCs w:val="18"/>
              </w:rPr>
              <w:t>, 14, 2013.</w:t>
            </w:r>
          </w:p>
        </w:tc>
      </w:tr>
      <w:tr w:rsidR="000E3D10" w:rsidRPr="00EB26ED" w:rsidTr="00267757">
        <w:tc>
          <w:tcPr>
            <w:tcW w:w="756" w:type="dxa"/>
            <w:shd w:val="clear" w:color="auto" w:fill="auto"/>
          </w:tcPr>
          <w:p w:rsidR="000E3D10" w:rsidRPr="00EB26ED" w:rsidRDefault="000E3D10" w:rsidP="00267757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19/20 nov</w:t>
            </w:r>
          </w:p>
        </w:tc>
        <w:tc>
          <w:tcPr>
            <w:tcW w:w="787" w:type="dxa"/>
            <w:shd w:val="clear" w:color="auto" w:fill="auto"/>
          </w:tcPr>
          <w:p w:rsidR="000E3D10" w:rsidRPr="00EB26ED" w:rsidRDefault="000E3D10" w:rsidP="00267757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5837" w:type="dxa"/>
            <w:shd w:val="clear" w:color="auto" w:fill="auto"/>
          </w:tcPr>
          <w:p w:rsidR="000E3D10" w:rsidRPr="00EB26ED" w:rsidRDefault="000E3D10" w:rsidP="00605505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Violência</w:t>
            </w:r>
            <w:r w:rsidR="00FC5A98" w:rsidRPr="00EB26ED">
              <w:rPr>
                <w:rFonts w:ascii="Calibri" w:hAnsi="Calibri" w:cs="Calibri"/>
                <w:sz w:val="18"/>
                <w:szCs w:val="18"/>
              </w:rPr>
              <w:t>s e discriminações</w:t>
            </w:r>
          </w:p>
          <w:p w:rsidR="000E3D10" w:rsidRPr="00EB26ED" w:rsidRDefault="000E3D10" w:rsidP="00605505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 xml:space="preserve">- E. F. SEDGWICK, “A epistemologia do armário”. </w:t>
            </w:r>
            <w:r w:rsidRPr="00EB26ED">
              <w:rPr>
                <w:rFonts w:ascii="Calibri" w:hAnsi="Calibri" w:cs="Calibri"/>
                <w:sz w:val="18"/>
                <w:szCs w:val="18"/>
                <w:u w:val="single"/>
              </w:rPr>
              <w:t>cadernos pagu</w:t>
            </w:r>
            <w:r w:rsidRPr="00EB26ED">
              <w:rPr>
                <w:rFonts w:ascii="Calibri" w:hAnsi="Calibri" w:cs="Calibri"/>
                <w:sz w:val="18"/>
                <w:szCs w:val="18"/>
              </w:rPr>
              <w:t>, 28(2007):19-54.</w:t>
            </w:r>
          </w:p>
          <w:p w:rsidR="000E3D10" w:rsidRPr="00EB26ED" w:rsidRDefault="000E3D10" w:rsidP="00605505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 xml:space="preserve"> -  S. CARRARA e G. SAGGESE. Masculinidades, violência e homofobia. In: Romeu Gomes. (Org.). </w:t>
            </w:r>
            <w:r w:rsidRPr="00EB26ED">
              <w:rPr>
                <w:rFonts w:ascii="Calibri" w:hAnsi="Calibri" w:cs="Calibri"/>
                <w:sz w:val="18"/>
                <w:szCs w:val="18"/>
                <w:u w:val="single"/>
              </w:rPr>
              <w:t>Saúde do homem em debate</w:t>
            </w:r>
            <w:r w:rsidRPr="00EB26ED">
              <w:rPr>
                <w:rFonts w:ascii="Calibri" w:hAnsi="Calibri" w:cs="Calibri"/>
                <w:sz w:val="18"/>
                <w:szCs w:val="18"/>
              </w:rPr>
              <w:t>. Rio de Janeiro: Fiocruz, 2011, v. , p. 201-225.</w:t>
            </w:r>
          </w:p>
          <w:p w:rsidR="000E3D10" w:rsidRPr="00EB26ED" w:rsidRDefault="000E3D10" w:rsidP="00605505">
            <w:pPr>
              <w:rPr>
                <w:rFonts w:asciiTheme="minorHAnsi" w:hAnsiTheme="minorHAnsi"/>
                <w:bCs/>
                <w:color w:val="000000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- S. CARRARA e A. VIANNA. “Tá lá o corpo estendido no chão: a violência letal contra travestis no Rio de Janeiro.” Physis, 16, 2006.</w:t>
            </w:r>
            <w:r w:rsidRPr="00EB26ED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 </w:t>
            </w:r>
          </w:p>
          <w:p w:rsidR="000E3D10" w:rsidRPr="00EB26ED" w:rsidRDefault="00FC5A98" w:rsidP="00FC5A98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 xml:space="preserve">- </w:t>
            </w:r>
            <w:r w:rsidR="000E3D10" w:rsidRPr="00EB26ED">
              <w:rPr>
                <w:rFonts w:asciiTheme="minorHAnsi" w:hAnsiTheme="minorHAnsi"/>
                <w:bCs/>
                <w:color w:val="000000"/>
                <w:sz w:val="18"/>
                <w:szCs w:val="18"/>
              </w:rPr>
              <w:t>Natalia C. PADOVANNI, No olho do furacão: conjugalidades homossexuais e o direito à visita íntima na Penitenciária Feminina da Capital.</w:t>
            </w:r>
          </w:p>
        </w:tc>
      </w:tr>
      <w:tr w:rsidR="000E3D10" w:rsidRPr="00EB26ED" w:rsidTr="00267757">
        <w:trPr>
          <w:trHeight w:val="1352"/>
        </w:trPr>
        <w:tc>
          <w:tcPr>
            <w:tcW w:w="756" w:type="dxa"/>
            <w:shd w:val="clear" w:color="auto" w:fill="auto"/>
          </w:tcPr>
          <w:p w:rsidR="000E3D10" w:rsidRPr="00EB26ED" w:rsidRDefault="000E3D10" w:rsidP="00267757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26/27 nov</w:t>
            </w:r>
          </w:p>
        </w:tc>
        <w:tc>
          <w:tcPr>
            <w:tcW w:w="787" w:type="dxa"/>
            <w:shd w:val="clear" w:color="auto" w:fill="auto"/>
          </w:tcPr>
          <w:p w:rsidR="000E3D10" w:rsidRPr="00EB26ED" w:rsidRDefault="000E3D10" w:rsidP="00267757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5837" w:type="dxa"/>
            <w:shd w:val="clear" w:color="auto" w:fill="auto"/>
          </w:tcPr>
          <w:p w:rsidR="000E3D10" w:rsidRPr="00EB26ED" w:rsidRDefault="00FC5A98" w:rsidP="000E3D10">
            <w:pPr>
              <w:tabs>
                <w:tab w:val="left" w:pos="773"/>
                <w:tab w:val="left" w:pos="2139"/>
                <w:tab w:val="left" w:pos="2628"/>
              </w:tabs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Outros t</w:t>
            </w:r>
            <w:r w:rsidR="000E3D10" w:rsidRPr="00EB26ED">
              <w:rPr>
                <w:rFonts w:ascii="Calibri" w:hAnsi="Calibri" w:cs="Calibri"/>
                <w:sz w:val="18"/>
                <w:szCs w:val="18"/>
              </w:rPr>
              <w:t>emas de fronteira</w:t>
            </w:r>
            <w:r w:rsidRPr="00EB26ED">
              <w:rPr>
                <w:rFonts w:ascii="Calibri" w:hAnsi="Calibri" w:cs="Calibri"/>
                <w:sz w:val="18"/>
                <w:szCs w:val="18"/>
              </w:rPr>
              <w:t>, ou de conflito</w:t>
            </w:r>
            <w:r w:rsidR="000E3D10" w:rsidRPr="00EB26ED">
              <w:rPr>
                <w:rFonts w:ascii="Calibri" w:hAnsi="Calibri" w:cs="Calibri"/>
                <w:sz w:val="18"/>
                <w:szCs w:val="18"/>
              </w:rPr>
              <w:t>: família, mercado erótico, religião (e quem não quer nada com isso)</w:t>
            </w:r>
          </w:p>
          <w:p w:rsidR="000E3D10" w:rsidRPr="00EB26ED" w:rsidRDefault="000E3D10" w:rsidP="000E3D10">
            <w:pPr>
              <w:tabs>
                <w:tab w:val="left" w:pos="773"/>
                <w:tab w:val="left" w:pos="2139"/>
                <w:tab w:val="left" w:pos="2628"/>
              </w:tabs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J. BUTLER, O parentesco é sempre tido como heterossexual? Cadernos pagu.</w:t>
            </w:r>
          </w:p>
          <w:p w:rsidR="00FC5A98" w:rsidRPr="00EB26ED" w:rsidRDefault="00FC5A98" w:rsidP="000E3D10">
            <w:pPr>
              <w:tabs>
                <w:tab w:val="left" w:pos="773"/>
                <w:tab w:val="left" w:pos="2139"/>
                <w:tab w:val="left" w:pos="2628"/>
              </w:tabs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M. F. GREGORI, Erotismo, mercado e gênero: uma etnografia dos sex-shops de São Paulo. Cadernos pagu 21, 2003</w:t>
            </w:r>
          </w:p>
          <w:p w:rsidR="000E3D10" w:rsidRPr="00EB26ED" w:rsidRDefault="000E3D10" w:rsidP="000E3D10">
            <w:pPr>
              <w:tabs>
                <w:tab w:val="left" w:pos="773"/>
                <w:tab w:val="left" w:pos="2139"/>
                <w:tab w:val="left" w:pos="2628"/>
              </w:tabs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bCs/>
                <w:sz w:val="18"/>
                <w:szCs w:val="18"/>
              </w:rPr>
              <w:t>Marc</w:t>
            </w:r>
            <w:r w:rsidR="00FC5A98" w:rsidRPr="00EB26ED">
              <w:rPr>
                <w:rFonts w:ascii="Calibri" w:hAnsi="Calibri" w:cs="Calibri"/>
                <w:bCs/>
                <w:sz w:val="18"/>
                <w:szCs w:val="18"/>
              </w:rPr>
              <w:t xml:space="preserve">elo </w:t>
            </w:r>
            <w:r w:rsidRPr="00EB26ED">
              <w:rPr>
                <w:rFonts w:ascii="Calibri" w:hAnsi="Calibri" w:cs="Calibri"/>
                <w:bCs/>
                <w:sz w:val="18"/>
                <w:szCs w:val="18"/>
              </w:rPr>
              <w:t>NATIVIDADE. Homossexualidade, gênero e cura em perspectivas pastorais evangélicas. Revista Brasileira de Ciênc</w:t>
            </w:r>
            <w:r w:rsidR="00FC5A98" w:rsidRPr="00EB26ED">
              <w:rPr>
                <w:rFonts w:ascii="Calibri" w:hAnsi="Calibri" w:cs="Calibri"/>
                <w:bCs/>
                <w:sz w:val="18"/>
                <w:szCs w:val="18"/>
              </w:rPr>
              <w:t xml:space="preserve">ias Sociais, </w:t>
            </w:r>
            <w:r w:rsidRPr="00EB26ED">
              <w:rPr>
                <w:rFonts w:ascii="Calibri" w:hAnsi="Calibri" w:cs="Calibri"/>
                <w:bCs/>
                <w:sz w:val="18"/>
                <w:szCs w:val="18"/>
              </w:rPr>
              <w:t>2006.</w:t>
            </w:r>
          </w:p>
          <w:p w:rsidR="000E3D10" w:rsidRPr="00EB26ED" w:rsidRDefault="000E3D10" w:rsidP="000E3D1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bCs/>
                <w:sz w:val="18"/>
                <w:szCs w:val="18"/>
              </w:rPr>
              <w:t>Mauro BRIGEIRO, A emergência da assexualidade: notas sobre política sexual, ethos científico e desinteresse pelo sexo.</w:t>
            </w:r>
            <w:r w:rsidR="00FC5A98" w:rsidRPr="00EB26ED">
              <w:rPr>
                <w:rFonts w:ascii="Calibri" w:hAnsi="Calibri" w:cs="Calibri"/>
                <w:bCs/>
                <w:sz w:val="18"/>
                <w:szCs w:val="18"/>
              </w:rPr>
              <w:t xml:space="preserve"> Sexualidad, salud y sociedad, 14, 2003.</w:t>
            </w:r>
          </w:p>
        </w:tc>
      </w:tr>
      <w:tr w:rsidR="000E3D10" w:rsidRPr="00EB26ED" w:rsidTr="00267757">
        <w:tc>
          <w:tcPr>
            <w:tcW w:w="756" w:type="dxa"/>
            <w:shd w:val="clear" w:color="auto" w:fill="auto"/>
          </w:tcPr>
          <w:p w:rsidR="000E3D10" w:rsidRPr="00EB26ED" w:rsidRDefault="000E3D10" w:rsidP="00267757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03/04 dez</w:t>
            </w:r>
          </w:p>
        </w:tc>
        <w:tc>
          <w:tcPr>
            <w:tcW w:w="787" w:type="dxa"/>
            <w:shd w:val="clear" w:color="auto" w:fill="auto"/>
          </w:tcPr>
          <w:p w:rsidR="000E3D10" w:rsidRPr="00EB26ED" w:rsidRDefault="000E3D10" w:rsidP="00267757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5837" w:type="dxa"/>
            <w:shd w:val="clear" w:color="auto" w:fill="auto"/>
          </w:tcPr>
          <w:p w:rsidR="000E3D10" w:rsidRPr="00EB26ED" w:rsidRDefault="00FC5A98" w:rsidP="00267757">
            <w:pPr>
              <w:rPr>
                <w:rFonts w:ascii="Calibri" w:hAnsi="Calibri" w:cs="Calibri"/>
                <w:sz w:val="18"/>
                <w:szCs w:val="18"/>
              </w:rPr>
            </w:pPr>
            <w:r w:rsidRPr="00EB26ED">
              <w:rPr>
                <w:rFonts w:ascii="Calibri" w:hAnsi="Calibri" w:cs="Calibri"/>
                <w:sz w:val="18"/>
                <w:szCs w:val="18"/>
              </w:rPr>
              <w:t>Entrega dos ensaios finais.</w:t>
            </w:r>
          </w:p>
        </w:tc>
      </w:tr>
    </w:tbl>
    <w:p w:rsidR="000F7285" w:rsidRPr="00EB26ED" w:rsidRDefault="000F7285" w:rsidP="000F7285">
      <w:pPr>
        <w:rPr>
          <w:rFonts w:ascii="Calibri" w:hAnsi="Calibri" w:cs="Calibri"/>
          <w:sz w:val="18"/>
          <w:szCs w:val="18"/>
        </w:rPr>
      </w:pPr>
    </w:p>
    <w:p w:rsidR="000F7285" w:rsidRPr="00EB26ED" w:rsidRDefault="000F7285" w:rsidP="000F7285">
      <w:pPr>
        <w:rPr>
          <w:rFonts w:ascii="Calibri" w:hAnsi="Calibri" w:cs="Calibri"/>
          <w:sz w:val="18"/>
          <w:szCs w:val="18"/>
        </w:rPr>
      </w:pPr>
    </w:p>
    <w:sectPr w:rsidR="000F7285" w:rsidRPr="00EB26ED" w:rsidSect="002338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A73B5"/>
    <w:multiLevelType w:val="hybridMultilevel"/>
    <w:tmpl w:val="C9B4B55A"/>
    <w:lvl w:ilvl="0" w:tplc="63A053B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85"/>
    <w:rsid w:val="0002189D"/>
    <w:rsid w:val="00042A32"/>
    <w:rsid w:val="00066020"/>
    <w:rsid w:val="00077A66"/>
    <w:rsid w:val="000862D9"/>
    <w:rsid w:val="000E3D10"/>
    <w:rsid w:val="000F7285"/>
    <w:rsid w:val="00177F56"/>
    <w:rsid w:val="001D4402"/>
    <w:rsid w:val="002001D5"/>
    <w:rsid w:val="00201F45"/>
    <w:rsid w:val="00227570"/>
    <w:rsid w:val="002338C9"/>
    <w:rsid w:val="00257784"/>
    <w:rsid w:val="00267757"/>
    <w:rsid w:val="00267DC4"/>
    <w:rsid w:val="00276536"/>
    <w:rsid w:val="00277F3B"/>
    <w:rsid w:val="00285709"/>
    <w:rsid w:val="002A388B"/>
    <w:rsid w:val="003755AF"/>
    <w:rsid w:val="003A3029"/>
    <w:rsid w:val="003E2680"/>
    <w:rsid w:val="00424B05"/>
    <w:rsid w:val="00430CD9"/>
    <w:rsid w:val="00490BF5"/>
    <w:rsid w:val="004A033E"/>
    <w:rsid w:val="004F5B61"/>
    <w:rsid w:val="00506483"/>
    <w:rsid w:val="00512B5A"/>
    <w:rsid w:val="00582570"/>
    <w:rsid w:val="00585F18"/>
    <w:rsid w:val="005D1035"/>
    <w:rsid w:val="00686103"/>
    <w:rsid w:val="0071468E"/>
    <w:rsid w:val="00715E2D"/>
    <w:rsid w:val="00757A64"/>
    <w:rsid w:val="00766E0B"/>
    <w:rsid w:val="007A5C9F"/>
    <w:rsid w:val="007B298F"/>
    <w:rsid w:val="007C27A1"/>
    <w:rsid w:val="007F3024"/>
    <w:rsid w:val="00814FAE"/>
    <w:rsid w:val="00835955"/>
    <w:rsid w:val="008620E4"/>
    <w:rsid w:val="00941E03"/>
    <w:rsid w:val="00956B99"/>
    <w:rsid w:val="00984026"/>
    <w:rsid w:val="00A2723B"/>
    <w:rsid w:val="00A63F81"/>
    <w:rsid w:val="00AA75BB"/>
    <w:rsid w:val="00AB4D87"/>
    <w:rsid w:val="00AF6F93"/>
    <w:rsid w:val="00B13C79"/>
    <w:rsid w:val="00B305B9"/>
    <w:rsid w:val="00B35B1C"/>
    <w:rsid w:val="00B442C4"/>
    <w:rsid w:val="00BB494C"/>
    <w:rsid w:val="00BC5629"/>
    <w:rsid w:val="00BD48C7"/>
    <w:rsid w:val="00C01448"/>
    <w:rsid w:val="00C51D27"/>
    <w:rsid w:val="00C55778"/>
    <w:rsid w:val="00C97343"/>
    <w:rsid w:val="00D160FE"/>
    <w:rsid w:val="00D21976"/>
    <w:rsid w:val="00D25490"/>
    <w:rsid w:val="00D50126"/>
    <w:rsid w:val="00DB3202"/>
    <w:rsid w:val="00DB3AD2"/>
    <w:rsid w:val="00DC0FBD"/>
    <w:rsid w:val="00DE709D"/>
    <w:rsid w:val="00E41AA0"/>
    <w:rsid w:val="00E53A12"/>
    <w:rsid w:val="00E56EA7"/>
    <w:rsid w:val="00E91618"/>
    <w:rsid w:val="00EB26ED"/>
    <w:rsid w:val="00F00AC8"/>
    <w:rsid w:val="00F21D1C"/>
    <w:rsid w:val="00F429C3"/>
    <w:rsid w:val="00F955C0"/>
    <w:rsid w:val="00FA73E2"/>
    <w:rsid w:val="00FB0CDB"/>
    <w:rsid w:val="00FB5C7B"/>
    <w:rsid w:val="00FC5A98"/>
    <w:rsid w:val="00FE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F7285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F72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862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3AD2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DB3A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F7285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F728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862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B3AD2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DB3A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FFLCH/USP</Company>
  <LinksUpToDate>false</LinksUpToDate>
  <CharactersWithSpaces>10948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ufflch</cp:lastModifiedBy>
  <cp:revision>2</cp:revision>
  <dcterms:created xsi:type="dcterms:W3CDTF">2013-08-13T20:13:00Z</dcterms:created>
  <dcterms:modified xsi:type="dcterms:W3CDTF">2013-08-13T20:13:00Z</dcterms:modified>
</cp:coreProperties>
</file>