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44" w:rsidRPr="00655544" w:rsidRDefault="00655544" w:rsidP="0065554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655544">
        <w:rPr>
          <w:rFonts w:ascii="Arial" w:hAnsi="Arial" w:cs="Arial"/>
          <w:b/>
        </w:rPr>
        <w:t>Exercícios</w:t>
      </w:r>
      <w:r>
        <w:rPr>
          <w:rFonts w:ascii="Arial" w:hAnsi="Arial" w:cs="Arial"/>
          <w:b/>
        </w:rPr>
        <w:t xml:space="preserve"> - T</w:t>
      </w:r>
      <w:r w:rsidR="00521FAD">
        <w:rPr>
          <w:rFonts w:ascii="Arial" w:hAnsi="Arial" w:cs="Arial"/>
          <w:b/>
        </w:rPr>
        <w:t xml:space="preserve">eoria </w:t>
      </w:r>
      <w:proofErr w:type="spellStart"/>
      <w:r w:rsidRPr="00655544">
        <w:rPr>
          <w:rFonts w:ascii="Arial" w:hAnsi="Arial" w:cs="Arial"/>
          <w:b/>
        </w:rPr>
        <w:t>Vygotskyana</w:t>
      </w:r>
      <w:proofErr w:type="spellEnd"/>
    </w:p>
    <w:bookmarkEnd w:id="0"/>
    <w:p w:rsidR="00655544" w:rsidRDefault="00655544" w:rsidP="00655544">
      <w:pPr>
        <w:spacing w:after="0" w:line="240" w:lineRule="auto"/>
        <w:rPr>
          <w:rFonts w:ascii="Arial" w:hAnsi="Arial" w:cs="Arial"/>
        </w:rPr>
      </w:pPr>
    </w:p>
    <w:p w:rsidR="00655544" w:rsidRPr="00655544" w:rsidRDefault="00655544" w:rsidP="0065554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5544">
        <w:rPr>
          <w:rFonts w:ascii="Arial" w:hAnsi="Arial" w:cs="Arial"/>
        </w:rPr>
        <w:t xml:space="preserve">Qual o papel da filogênese, ontogênese e da </w:t>
      </w:r>
      <w:proofErr w:type="spellStart"/>
      <w:r w:rsidRPr="00655544">
        <w:rPr>
          <w:rFonts w:ascii="Arial" w:hAnsi="Arial" w:cs="Arial"/>
        </w:rPr>
        <w:t>microgênese</w:t>
      </w:r>
      <w:proofErr w:type="spellEnd"/>
      <w:r w:rsidRPr="00655544">
        <w:rPr>
          <w:rFonts w:ascii="Arial" w:hAnsi="Arial" w:cs="Arial"/>
        </w:rPr>
        <w:t xml:space="preserve"> no desenvolvimento humano?</w:t>
      </w:r>
    </w:p>
    <w:p w:rsidR="00655544" w:rsidRPr="00655544" w:rsidRDefault="00655544" w:rsidP="00655544">
      <w:pPr>
        <w:spacing w:after="0" w:line="240" w:lineRule="auto"/>
        <w:rPr>
          <w:rFonts w:ascii="Arial" w:hAnsi="Arial" w:cs="Arial"/>
        </w:rPr>
      </w:pPr>
    </w:p>
    <w:p w:rsidR="00655544" w:rsidRPr="00655544" w:rsidRDefault="00655544" w:rsidP="0065554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5544">
        <w:rPr>
          <w:rFonts w:ascii="Arial" w:hAnsi="Arial" w:cs="Arial"/>
        </w:rPr>
        <w:t>Comente a frase: o homem não nasce em um mundo natural, mas humanizado</w:t>
      </w:r>
    </w:p>
    <w:p w:rsidR="00655544" w:rsidRPr="00655544" w:rsidRDefault="00655544" w:rsidP="00655544">
      <w:pPr>
        <w:spacing w:after="0" w:line="240" w:lineRule="auto"/>
        <w:rPr>
          <w:rFonts w:ascii="Arial" w:hAnsi="Arial" w:cs="Arial"/>
        </w:rPr>
      </w:pPr>
    </w:p>
    <w:p w:rsidR="00655544" w:rsidRPr="00655544" w:rsidRDefault="00655544" w:rsidP="0065554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5544">
        <w:rPr>
          <w:rFonts w:ascii="Arial" w:hAnsi="Arial" w:cs="Arial"/>
        </w:rPr>
        <w:t xml:space="preserve">Qual o sentido da mediação na teoria de </w:t>
      </w:r>
      <w:proofErr w:type="spellStart"/>
      <w:r w:rsidRPr="00655544">
        <w:rPr>
          <w:rFonts w:ascii="Arial" w:hAnsi="Arial" w:cs="Arial"/>
        </w:rPr>
        <w:t>Vygotskyana</w:t>
      </w:r>
      <w:proofErr w:type="spellEnd"/>
      <w:r w:rsidRPr="00655544">
        <w:rPr>
          <w:rFonts w:ascii="Arial" w:hAnsi="Arial" w:cs="Arial"/>
        </w:rPr>
        <w:t>? Por que ela é importante?</w:t>
      </w:r>
    </w:p>
    <w:p w:rsidR="00655544" w:rsidRPr="00655544" w:rsidRDefault="00655544" w:rsidP="00655544">
      <w:pPr>
        <w:spacing w:after="0" w:line="240" w:lineRule="auto"/>
        <w:rPr>
          <w:rFonts w:ascii="Arial" w:hAnsi="Arial" w:cs="Arial"/>
        </w:rPr>
      </w:pPr>
    </w:p>
    <w:p w:rsidR="00655544" w:rsidRPr="00655544" w:rsidRDefault="00655544" w:rsidP="0065554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5544">
        <w:rPr>
          <w:rFonts w:ascii="Arial" w:hAnsi="Arial" w:cs="Arial"/>
        </w:rPr>
        <w:t>Qual o papel dos instrumentos e signos?</w:t>
      </w:r>
    </w:p>
    <w:p w:rsidR="00655544" w:rsidRPr="00655544" w:rsidRDefault="00655544" w:rsidP="00655544">
      <w:pPr>
        <w:spacing w:after="0" w:line="240" w:lineRule="auto"/>
        <w:rPr>
          <w:rFonts w:ascii="Arial" w:hAnsi="Arial" w:cs="Arial"/>
        </w:rPr>
      </w:pPr>
    </w:p>
    <w:p w:rsidR="00E64757" w:rsidRPr="00655544" w:rsidRDefault="00655544" w:rsidP="00655544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5544">
        <w:rPr>
          <w:rFonts w:ascii="Arial" w:hAnsi="Arial" w:cs="Arial"/>
        </w:rPr>
        <w:t>O que é Desenvolvimento Real, Desenvolvimento Potencial e Zona de Desenvolvimento Proximal?</w:t>
      </w:r>
    </w:p>
    <w:sectPr w:rsidR="00E64757" w:rsidRPr="00655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77AE0"/>
    <w:multiLevelType w:val="hybridMultilevel"/>
    <w:tmpl w:val="46B88E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44"/>
    <w:rsid w:val="00521FAD"/>
    <w:rsid w:val="00655544"/>
    <w:rsid w:val="00E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3175C-4B9C-4C1E-B2F2-07290BD1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</dc:creator>
  <cp:keywords/>
  <dc:description/>
  <cp:lastModifiedBy>Andressa</cp:lastModifiedBy>
  <cp:revision>2</cp:revision>
  <dcterms:created xsi:type="dcterms:W3CDTF">2016-04-26T00:19:00Z</dcterms:created>
  <dcterms:modified xsi:type="dcterms:W3CDTF">2016-04-26T00:19:00Z</dcterms:modified>
</cp:coreProperties>
</file>