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8E" w:rsidRDefault="00B2648E" w:rsidP="00B2648E">
      <w:pPr>
        <w:jc w:val="both"/>
        <w:rPr>
          <w:rFonts w:cs="Arial"/>
          <w:sz w:val="22"/>
          <w:szCs w:val="22"/>
          <w:lang w:val="pt-BR"/>
        </w:rPr>
      </w:pPr>
      <w:r>
        <w:rPr>
          <w:rFonts w:cs="Arial"/>
        </w:rPr>
        <w:t>AULA 1</w:t>
      </w:r>
    </w:p>
    <w:p w:rsidR="00B2648E" w:rsidRDefault="00B2648E" w:rsidP="00B2648E">
      <w:pPr>
        <w:jc w:val="both"/>
        <w:rPr>
          <w:rFonts w:cs="Arial"/>
          <w:u w:val="single"/>
        </w:rPr>
      </w:pPr>
    </w:p>
    <w:p w:rsidR="00B2648E" w:rsidRDefault="00B2648E" w:rsidP="00B2648E">
      <w:pPr>
        <w:jc w:val="both"/>
        <w:rPr>
          <w:rFonts w:cs="Arial"/>
          <w:u w:val="single"/>
        </w:rPr>
      </w:pPr>
      <w:proofErr w:type="spellStart"/>
      <w:r>
        <w:rPr>
          <w:rFonts w:cs="Arial"/>
          <w:u w:val="single"/>
        </w:rPr>
        <w:t>Assinale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verdadeiro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ou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falso</w:t>
      </w:r>
      <w:proofErr w:type="spellEnd"/>
      <w:r>
        <w:rPr>
          <w:rFonts w:cs="Arial"/>
          <w:u w:val="single"/>
        </w:rPr>
        <w:t xml:space="preserve"> e </w:t>
      </w:r>
      <w:proofErr w:type="spellStart"/>
      <w:r>
        <w:rPr>
          <w:rFonts w:cs="Arial"/>
          <w:u w:val="single"/>
        </w:rPr>
        <w:t>justifique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quando</w:t>
      </w:r>
      <w:proofErr w:type="spellEnd"/>
      <w:r>
        <w:rPr>
          <w:rFonts w:cs="Arial"/>
          <w:u w:val="single"/>
        </w:rPr>
        <w:t xml:space="preserve"> for </w:t>
      </w:r>
      <w:proofErr w:type="spellStart"/>
      <w:r>
        <w:rPr>
          <w:rFonts w:cs="Arial"/>
          <w:u w:val="single"/>
        </w:rPr>
        <w:t>falso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nas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questões</w:t>
      </w:r>
      <w:proofErr w:type="spellEnd"/>
      <w:r>
        <w:rPr>
          <w:rFonts w:cs="Arial"/>
          <w:u w:val="single"/>
        </w:rPr>
        <w:t xml:space="preserve"> de 1 a 4:</w:t>
      </w:r>
    </w:p>
    <w:p w:rsidR="00B2648E" w:rsidRDefault="00B2648E" w:rsidP="00B2648E">
      <w:pPr>
        <w:jc w:val="both"/>
        <w:rPr>
          <w:rFonts w:cs="Arial"/>
        </w:rPr>
      </w:pPr>
    </w:p>
    <w:p w:rsidR="00B2648E" w:rsidRPr="008D2D5C" w:rsidRDefault="00B2648E" w:rsidP="00B2648E">
      <w:pPr>
        <w:pStyle w:val="PargrafodaLista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8D2D5C">
        <w:rPr>
          <w:rFonts w:ascii="Calibri" w:hAnsi="Calibri" w:cs="Arial"/>
          <w:sz w:val="22"/>
          <w:szCs w:val="22"/>
        </w:rPr>
        <w:t>Sobre a história natural das doenças:</w:t>
      </w:r>
    </w:p>
    <w:p w:rsidR="00B2648E" w:rsidRPr="008D2D5C" w:rsidRDefault="00B2648E" w:rsidP="00B2648E">
      <w:pPr>
        <w:ind w:left="708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cs="Arial"/>
        </w:rPr>
        <w:t xml:space="preserve">(  ) É </w:t>
      </w:r>
      <w:proofErr w:type="spellStart"/>
      <w:r>
        <w:rPr>
          <w:rFonts w:cs="Arial"/>
        </w:rPr>
        <w:t>composta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</w:rPr>
        <w:t xml:space="preserve"> um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patogênico</w:t>
      </w:r>
      <w:proofErr w:type="spellEnd"/>
      <w:r>
        <w:rPr>
          <w:rFonts w:cs="Arial"/>
        </w:rPr>
        <w:t xml:space="preserve">, um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pré-patogênico</w:t>
      </w:r>
      <w:proofErr w:type="spellEnd"/>
      <w:r>
        <w:rPr>
          <w:rFonts w:cs="Arial"/>
        </w:rPr>
        <w:t xml:space="preserve"> e um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pós-patogênico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</w:rPr>
        <w:t xml:space="preserve">(  ) A </w:t>
      </w:r>
      <w:proofErr w:type="spellStart"/>
      <w:r>
        <w:rPr>
          <w:rFonts w:cs="Arial"/>
        </w:rPr>
        <w:t>fase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clínica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faz</w:t>
      </w:r>
      <w:proofErr w:type="spellEnd"/>
      <w:r>
        <w:rPr>
          <w:rFonts w:cs="Arial"/>
        </w:rPr>
        <w:t xml:space="preserve"> parte do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patogênico</w:t>
      </w:r>
      <w:proofErr w:type="spellEnd"/>
      <w:r>
        <w:rPr>
          <w:rFonts w:cs="Arial"/>
        </w:rPr>
        <w:t>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</w:rPr>
        <w:t xml:space="preserve">(  ) É </w:t>
      </w:r>
      <w:proofErr w:type="spellStart"/>
      <w:r>
        <w:rPr>
          <w:rFonts w:cs="Arial"/>
        </w:rPr>
        <w:t>fase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pré-clínica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faz</w:t>
      </w:r>
      <w:proofErr w:type="spellEnd"/>
      <w:r>
        <w:rPr>
          <w:rFonts w:cs="Arial"/>
        </w:rPr>
        <w:t xml:space="preserve"> parte do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pré-patogênico</w:t>
      </w:r>
      <w:proofErr w:type="spellEnd"/>
      <w:r>
        <w:rPr>
          <w:rFonts w:cs="Arial"/>
        </w:rPr>
        <w:t>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</w:rPr>
        <w:t xml:space="preserve">(  ) </w:t>
      </w:r>
      <w:proofErr w:type="spellStart"/>
      <w:r>
        <w:rPr>
          <w:rFonts w:cs="Arial"/>
        </w:rPr>
        <w:t>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doenças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transmissíveis</w:t>
      </w:r>
      <w:proofErr w:type="spellEnd"/>
      <w:r>
        <w:rPr>
          <w:rFonts w:cs="Arial"/>
        </w:rPr>
        <w:t xml:space="preserve">, o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latência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empírico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inclui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uma</w:t>
      </w:r>
      <w:proofErr w:type="spellEnd"/>
      <w:r>
        <w:rPr>
          <w:rFonts w:cs="Arial"/>
        </w:rPr>
        <w:t xml:space="preserve"> parte do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pré-patogênico</w:t>
      </w:r>
      <w:proofErr w:type="spellEnd"/>
      <w:r>
        <w:rPr>
          <w:rFonts w:cs="Arial"/>
        </w:rPr>
        <w:t>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proofErr w:type="gramStart"/>
      <w:r>
        <w:rPr>
          <w:rFonts w:cs="Arial"/>
        </w:rPr>
        <w:t xml:space="preserve">(  ) </w:t>
      </w:r>
      <w:proofErr w:type="spellStart"/>
      <w:r>
        <w:rPr>
          <w:rFonts w:cs="Arial"/>
        </w:rPr>
        <w:t>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doenças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transmissíveis</w:t>
      </w:r>
      <w:proofErr w:type="spellEnd"/>
      <w:r>
        <w:rPr>
          <w:rFonts w:cs="Arial"/>
        </w:rPr>
        <w:t xml:space="preserve">, o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latência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inclui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apenas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patogênico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jc w:val="both"/>
        <w:rPr>
          <w:rFonts w:cs="Arial"/>
        </w:rPr>
      </w:pPr>
    </w:p>
    <w:p w:rsidR="00B2648E" w:rsidRPr="008D2D5C" w:rsidRDefault="00B2648E" w:rsidP="00B2648E">
      <w:pPr>
        <w:pStyle w:val="PargrafodaLista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8D2D5C">
        <w:rPr>
          <w:rFonts w:ascii="Calibri" w:hAnsi="Calibri" w:cs="Arial"/>
          <w:sz w:val="22"/>
          <w:szCs w:val="22"/>
        </w:rPr>
        <w:t>Sobre os níveis de prevenção, assinale a alternativa correta:</w:t>
      </w:r>
    </w:p>
    <w:p w:rsidR="00B2648E" w:rsidRPr="008D2D5C" w:rsidRDefault="00B2648E" w:rsidP="00B2648E">
      <w:pPr>
        <w:ind w:left="708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cs="Arial"/>
        </w:rPr>
        <w:t xml:space="preserve">(  ) </w:t>
      </w:r>
      <w:proofErr w:type="spellStart"/>
      <w:r>
        <w:rPr>
          <w:rFonts w:cs="Arial"/>
        </w:rPr>
        <w:t>Fisioterapia</w:t>
      </w:r>
      <w:proofErr w:type="spellEnd"/>
      <w:r>
        <w:rPr>
          <w:rFonts w:cs="Arial"/>
        </w:rPr>
        <w:t xml:space="preserve"> é </w:t>
      </w:r>
      <w:proofErr w:type="spellStart"/>
      <w:r>
        <w:rPr>
          <w:rFonts w:cs="Arial"/>
        </w:rPr>
        <w:t>sempre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medida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secundária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proofErr w:type="gramStart"/>
      <w:r>
        <w:rPr>
          <w:rFonts w:cs="Arial"/>
        </w:rPr>
        <w:t xml:space="preserve">(  ) </w:t>
      </w:r>
      <w:proofErr w:type="spellStart"/>
      <w:r>
        <w:rPr>
          <w:rFonts w:cs="Arial"/>
        </w:rPr>
        <w:t>Acompanhamento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nutricional</w:t>
      </w:r>
      <w:proofErr w:type="spellEnd"/>
      <w:r>
        <w:rPr>
          <w:rFonts w:cs="Arial"/>
        </w:rPr>
        <w:t xml:space="preserve"> é </w:t>
      </w:r>
      <w:proofErr w:type="spellStart"/>
      <w:r>
        <w:rPr>
          <w:rFonts w:cs="Arial"/>
        </w:rPr>
        <w:t>sempre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medida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primária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</w:rPr>
        <w:t xml:space="preserve">(  ) As </w:t>
      </w:r>
      <w:proofErr w:type="spellStart"/>
      <w:r>
        <w:rPr>
          <w:rFonts w:cs="Arial"/>
        </w:rPr>
        <w:t>atividades</w:t>
      </w:r>
      <w:proofErr w:type="spellEnd"/>
      <w:r>
        <w:rPr>
          <w:rFonts w:cs="Arial"/>
        </w:rPr>
        <w:t xml:space="preserve"> de </w:t>
      </w:r>
      <w:proofErr w:type="gramStart"/>
      <w:r>
        <w:rPr>
          <w:rFonts w:cs="Arial"/>
        </w:rPr>
        <w:t>um(</w:t>
      </w:r>
      <w:proofErr w:type="gramEnd"/>
      <w:r>
        <w:rPr>
          <w:rFonts w:cs="Arial"/>
        </w:rPr>
        <w:t xml:space="preserve">a) </w:t>
      </w:r>
      <w:proofErr w:type="spellStart"/>
      <w:r>
        <w:rPr>
          <w:rFonts w:cs="Arial"/>
        </w:rPr>
        <w:t>nutricionista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compreendem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ações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primária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secundária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terciária</w:t>
      </w:r>
      <w:proofErr w:type="spellEnd"/>
      <w:r>
        <w:rPr>
          <w:rFonts w:cs="Arial"/>
        </w:rPr>
        <w:t>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</w:rPr>
        <w:t xml:space="preserve">(  ) O </w:t>
      </w:r>
      <w:proofErr w:type="spellStart"/>
      <w:proofErr w:type="gramStart"/>
      <w:r>
        <w:rPr>
          <w:rFonts w:cs="Arial"/>
        </w:rPr>
        <w:t>uso</w:t>
      </w:r>
      <w:proofErr w:type="spellEnd"/>
      <w:proofErr w:type="gram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prótese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dentária</w:t>
      </w:r>
      <w:proofErr w:type="spellEnd"/>
      <w:r>
        <w:rPr>
          <w:rFonts w:cs="Arial"/>
        </w:rPr>
        <w:t xml:space="preserve"> para </w:t>
      </w:r>
      <w:proofErr w:type="spellStart"/>
      <w:r>
        <w:rPr>
          <w:rFonts w:cs="Arial"/>
        </w:rPr>
        <w:t>melhorar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mastigação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após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dentária</w:t>
      </w:r>
      <w:proofErr w:type="spellEnd"/>
      <w:r>
        <w:rPr>
          <w:rFonts w:cs="Arial"/>
        </w:rPr>
        <w:t xml:space="preserve"> é </w:t>
      </w:r>
      <w:proofErr w:type="spellStart"/>
      <w:r>
        <w:rPr>
          <w:rFonts w:cs="Arial"/>
        </w:rPr>
        <w:t>uma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medida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secundária</w:t>
      </w:r>
      <w:proofErr w:type="spellEnd"/>
      <w:r>
        <w:rPr>
          <w:rFonts w:cs="Arial"/>
        </w:rPr>
        <w:t>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</w:rPr>
        <w:t xml:space="preserve">(  ) O </w:t>
      </w:r>
      <w:proofErr w:type="spellStart"/>
      <w:proofErr w:type="gramStart"/>
      <w:r>
        <w:rPr>
          <w:rFonts w:cs="Arial"/>
        </w:rPr>
        <w:t>uso</w:t>
      </w:r>
      <w:proofErr w:type="spellEnd"/>
      <w:proofErr w:type="gram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prótese</w:t>
      </w:r>
      <w:proofErr w:type="spellEnd"/>
      <w:r>
        <w:rPr>
          <w:rFonts w:cs="Arial"/>
        </w:rPr>
        <w:t xml:space="preserve"> é </w:t>
      </w:r>
      <w:proofErr w:type="spellStart"/>
      <w:r>
        <w:rPr>
          <w:rFonts w:cs="Arial"/>
        </w:rPr>
        <w:t>sempre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medida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terciária</w:t>
      </w:r>
      <w:proofErr w:type="spellEnd"/>
      <w:r>
        <w:rPr>
          <w:rFonts w:cs="Arial"/>
        </w:rPr>
        <w:t>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Pr="008D2D5C" w:rsidRDefault="00B2648E" w:rsidP="00B2648E">
      <w:pPr>
        <w:pStyle w:val="PargrafodaLista"/>
        <w:ind w:left="1776"/>
        <w:jc w:val="both"/>
        <w:rPr>
          <w:rFonts w:ascii="Calibri" w:hAnsi="Calibri" w:cs="Arial"/>
          <w:sz w:val="22"/>
          <w:szCs w:val="22"/>
        </w:rPr>
      </w:pPr>
    </w:p>
    <w:p w:rsidR="00B2648E" w:rsidRPr="008D2D5C" w:rsidRDefault="00B2648E" w:rsidP="00B2648E">
      <w:pPr>
        <w:pStyle w:val="PargrafodaLista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8D2D5C">
        <w:rPr>
          <w:rFonts w:ascii="Calibri" w:hAnsi="Calibri" w:cs="Arial"/>
          <w:sz w:val="22"/>
          <w:szCs w:val="22"/>
        </w:rPr>
        <w:t>Sobre as medidas de prevenção primária, assinale a alternativa correta:</w:t>
      </w:r>
    </w:p>
    <w:p w:rsidR="00B2648E" w:rsidRPr="008D2D5C" w:rsidRDefault="00B2648E" w:rsidP="00B2648E">
      <w:pPr>
        <w:ind w:left="708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cs="Arial"/>
        </w:rPr>
        <w:t xml:space="preserve">(  ) A </w:t>
      </w:r>
      <w:proofErr w:type="spellStart"/>
      <w:r>
        <w:rPr>
          <w:rFonts w:cs="Arial"/>
        </w:rPr>
        <w:t>promoção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saúde</w:t>
      </w:r>
      <w:proofErr w:type="spellEnd"/>
      <w:r>
        <w:rPr>
          <w:rFonts w:cs="Arial"/>
        </w:rPr>
        <w:t xml:space="preserve"> se </w:t>
      </w:r>
      <w:proofErr w:type="spellStart"/>
      <w:r>
        <w:rPr>
          <w:rFonts w:cs="Arial"/>
        </w:rPr>
        <w:t>depende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apenas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profissionais</w:t>
      </w:r>
      <w:proofErr w:type="spellEnd"/>
      <w:r>
        <w:rPr>
          <w:rFonts w:cs="Arial"/>
        </w:rPr>
        <w:t xml:space="preserve"> da </w:t>
      </w:r>
      <w:proofErr w:type="spellStart"/>
      <w:r>
        <w:rPr>
          <w:rFonts w:cs="Arial"/>
        </w:rPr>
        <w:t>área</w:t>
      </w:r>
      <w:proofErr w:type="spellEnd"/>
      <w:r>
        <w:rPr>
          <w:rFonts w:cs="Arial"/>
        </w:rPr>
        <w:t xml:space="preserve"> da </w:t>
      </w:r>
      <w:proofErr w:type="spellStart"/>
      <w:r>
        <w:rPr>
          <w:rFonts w:cs="Arial"/>
        </w:rPr>
        <w:t>saúde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</w:rPr>
        <w:t xml:space="preserve">(  ) O </w:t>
      </w:r>
      <w:proofErr w:type="spellStart"/>
      <w:proofErr w:type="gramStart"/>
      <w:r>
        <w:rPr>
          <w:rFonts w:cs="Arial"/>
        </w:rPr>
        <w:t>uso</w:t>
      </w:r>
      <w:proofErr w:type="spellEnd"/>
      <w:proofErr w:type="gramEnd"/>
      <w:r>
        <w:rPr>
          <w:rFonts w:cs="Arial"/>
        </w:rPr>
        <w:t xml:space="preserve"> de </w:t>
      </w:r>
      <w:proofErr w:type="spellStart"/>
      <w:r>
        <w:rPr>
          <w:rFonts w:cs="Arial"/>
        </w:rPr>
        <w:t>fio</w:t>
      </w:r>
      <w:proofErr w:type="spellEnd"/>
      <w:r>
        <w:rPr>
          <w:rFonts w:cs="Arial"/>
        </w:rPr>
        <w:t xml:space="preserve"> dental é um </w:t>
      </w:r>
      <w:proofErr w:type="spellStart"/>
      <w:r>
        <w:rPr>
          <w:rFonts w:cs="Arial"/>
        </w:rPr>
        <w:t>exemplo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promoção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saúde</w:t>
      </w:r>
      <w:proofErr w:type="spellEnd"/>
      <w:r>
        <w:rPr>
          <w:rFonts w:cs="Arial"/>
        </w:rPr>
        <w:t>.</w:t>
      </w:r>
    </w:p>
    <w:p w:rsidR="00B2648E" w:rsidRDefault="00B2648E" w:rsidP="00B2648E">
      <w:pPr>
        <w:ind w:left="708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</w:p>
    <w:p w:rsidR="00B2648E" w:rsidRDefault="00B2648E" w:rsidP="00B2648E">
      <w:pPr>
        <w:ind w:left="708"/>
        <w:jc w:val="both"/>
        <w:rPr>
          <w:rFonts w:cs="Arial"/>
        </w:rPr>
      </w:pPr>
      <w:proofErr w:type="gramStart"/>
      <w:r>
        <w:rPr>
          <w:rFonts w:cs="Arial"/>
        </w:rPr>
        <w:lastRenderedPageBreak/>
        <w:t xml:space="preserve">(  ) </w:t>
      </w:r>
      <w:proofErr w:type="spellStart"/>
      <w:r>
        <w:rPr>
          <w:rFonts w:cs="Arial"/>
        </w:rPr>
        <w:t>Geralmente</w:t>
      </w:r>
      <w:proofErr w:type="spellEnd"/>
      <w:r>
        <w:rPr>
          <w:rFonts w:cs="Arial"/>
        </w:rPr>
        <w:t xml:space="preserve"> é </w:t>
      </w:r>
      <w:proofErr w:type="spellStart"/>
      <w:r>
        <w:rPr>
          <w:rFonts w:cs="Arial"/>
        </w:rPr>
        <w:t>muito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custosa</w:t>
      </w:r>
      <w:proofErr w:type="spellEnd"/>
      <w:r>
        <w:rPr>
          <w:rFonts w:cs="Arial"/>
        </w:rPr>
        <w:t xml:space="preserve"> se </w:t>
      </w:r>
      <w:proofErr w:type="spellStart"/>
      <w:r>
        <w:rPr>
          <w:rFonts w:cs="Arial"/>
        </w:rPr>
        <w:t>comparada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às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medidas</w:t>
      </w:r>
      <w:proofErr w:type="spellEnd"/>
      <w:r>
        <w:rPr>
          <w:rFonts w:cs="Arial"/>
        </w:rPr>
        <w:t xml:space="preserve"> dos outros </w:t>
      </w:r>
      <w:proofErr w:type="spellStart"/>
      <w:r>
        <w:rPr>
          <w:rFonts w:cs="Arial"/>
        </w:rPr>
        <w:t>níveis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apesar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beneficiar</w:t>
      </w:r>
      <w:proofErr w:type="spellEnd"/>
      <w:r>
        <w:rPr>
          <w:rFonts w:cs="Arial"/>
        </w:rPr>
        <w:t xml:space="preserve"> um </w:t>
      </w:r>
      <w:proofErr w:type="spellStart"/>
      <w:r>
        <w:rPr>
          <w:rFonts w:cs="Arial"/>
        </w:rPr>
        <w:t>número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mais</w:t>
      </w:r>
      <w:proofErr w:type="spellEnd"/>
      <w:r>
        <w:rPr>
          <w:rFonts w:cs="Arial"/>
        </w:rPr>
        <w:t xml:space="preserve"> alto de </w:t>
      </w:r>
      <w:proofErr w:type="spellStart"/>
      <w:r>
        <w:rPr>
          <w:rFonts w:cs="Arial"/>
        </w:rPr>
        <w:t>pessoas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</w:rPr>
        <w:t xml:space="preserve">(  ) A </w:t>
      </w:r>
      <w:proofErr w:type="spellStart"/>
      <w:r>
        <w:rPr>
          <w:rFonts w:cs="Arial"/>
        </w:rPr>
        <w:t>proteção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específica</w:t>
      </w:r>
      <w:proofErr w:type="spellEnd"/>
      <w:r>
        <w:rPr>
          <w:rFonts w:cs="Arial"/>
        </w:rPr>
        <w:t xml:space="preserve"> é </w:t>
      </w:r>
      <w:proofErr w:type="spellStart"/>
      <w:r>
        <w:rPr>
          <w:rFonts w:cs="Arial"/>
        </w:rPr>
        <w:t>uma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atividade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primária</w:t>
      </w:r>
      <w:proofErr w:type="spellEnd"/>
      <w:r>
        <w:rPr>
          <w:rFonts w:cs="Arial"/>
        </w:rPr>
        <w:t xml:space="preserve">, mas </w:t>
      </w:r>
      <w:proofErr w:type="spellStart"/>
      <w:r>
        <w:rPr>
          <w:rFonts w:cs="Arial"/>
        </w:rPr>
        <w:t>também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estar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presente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na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secundária</w:t>
      </w:r>
      <w:proofErr w:type="spellEnd"/>
      <w:r>
        <w:rPr>
          <w:rFonts w:cs="Arial"/>
        </w:rPr>
        <w:t>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proofErr w:type="gramStart"/>
      <w:r>
        <w:rPr>
          <w:rFonts w:cs="Arial"/>
        </w:rPr>
        <w:t xml:space="preserve">(  ) O </w:t>
      </w:r>
      <w:proofErr w:type="spellStart"/>
      <w:r>
        <w:rPr>
          <w:rFonts w:cs="Arial"/>
        </w:rPr>
        <w:t>papel</w:t>
      </w:r>
      <w:proofErr w:type="spellEnd"/>
      <w:r>
        <w:rPr>
          <w:rFonts w:cs="Arial"/>
        </w:rPr>
        <w:t xml:space="preserve"> de um </w:t>
      </w:r>
      <w:proofErr w:type="spellStart"/>
      <w:r>
        <w:rPr>
          <w:rFonts w:cs="Arial"/>
        </w:rPr>
        <w:t>nutricionista</w:t>
      </w:r>
      <w:proofErr w:type="spellEnd"/>
      <w:r>
        <w:rPr>
          <w:rFonts w:cs="Arial"/>
        </w:rPr>
        <w:t xml:space="preserve"> é </w:t>
      </w:r>
      <w:proofErr w:type="spellStart"/>
      <w:r>
        <w:rPr>
          <w:rFonts w:cs="Arial"/>
        </w:rPr>
        <w:t>muito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limitado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nesse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nível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Pr="008D2D5C" w:rsidRDefault="00B2648E" w:rsidP="00B2648E">
      <w:pPr>
        <w:pStyle w:val="PargrafodaLista"/>
        <w:ind w:left="1776"/>
        <w:jc w:val="both"/>
        <w:rPr>
          <w:rFonts w:ascii="Calibri" w:hAnsi="Calibri" w:cs="Arial"/>
          <w:sz w:val="22"/>
          <w:szCs w:val="22"/>
        </w:rPr>
      </w:pPr>
    </w:p>
    <w:p w:rsidR="00B2648E" w:rsidRPr="008D2D5C" w:rsidRDefault="00B2648E" w:rsidP="00B2648E">
      <w:pPr>
        <w:pStyle w:val="PargrafodaLista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8D2D5C">
        <w:rPr>
          <w:rFonts w:ascii="Calibri" w:hAnsi="Calibri" w:cs="Arial"/>
          <w:sz w:val="22"/>
          <w:szCs w:val="22"/>
        </w:rPr>
        <w:t>Sobre as medidas de prevenção secundária e terciária:</w:t>
      </w:r>
    </w:p>
    <w:p w:rsidR="00B2648E" w:rsidRPr="008D2D5C" w:rsidRDefault="00B2648E" w:rsidP="00B2648E">
      <w:pPr>
        <w:ind w:left="708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cs="Arial"/>
        </w:rPr>
        <w:t xml:space="preserve">(  ) </w:t>
      </w:r>
      <w:proofErr w:type="spellStart"/>
      <w:r>
        <w:rPr>
          <w:rFonts w:cs="Arial"/>
        </w:rPr>
        <w:t>Aconselhamento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nutricional</w:t>
      </w:r>
      <w:proofErr w:type="spellEnd"/>
      <w:r>
        <w:rPr>
          <w:rFonts w:cs="Arial"/>
        </w:rPr>
        <w:t xml:space="preserve"> para </w:t>
      </w:r>
      <w:proofErr w:type="spellStart"/>
      <w:r>
        <w:rPr>
          <w:rFonts w:cs="Arial"/>
        </w:rPr>
        <w:t>paciente</w:t>
      </w:r>
      <w:proofErr w:type="spellEnd"/>
      <w:r>
        <w:rPr>
          <w:rFonts w:cs="Arial"/>
        </w:rPr>
        <w:t xml:space="preserve"> com diabetes </w:t>
      </w:r>
      <w:proofErr w:type="spellStart"/>
      <w:r>
        <w:rPr>
          <w:rFonts w:cs="Arial"/>
        </w:rPr>
        <w:t>pode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considerado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medida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secundária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</w:rPr>
        <w:t xml:space="preserve">(  ) </w:t>
      </w:r>
      <w:proofErr w:type="spellStart"/>
      <w:r>
        <w:rPr>
          <w:rFonts w:cs="Arial"/>
        </w:rPr>
        <w:t>Aconselhamento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nutricional</w:t>
      </w:r>
      <w:proofErr w:type="spellEnd"/>
      <w:r>
        <w:rPr>
          <w:rFonts w:cs="Arial"/>
        </w:rPr>
        <w:t xml:space="preserve"> para </w:t>
      </w:r>
      <w:proofErr w:type="spellStart"/>
      <w:r>
        <w:rPr>
          <w:rFonts w:cs="Arial"/>
        </w:rPr>
        <w:t>evitar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caquexia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pacientes</w:t>
      </w:r>
      <w:proofErr w:type="spellEnd"/>
      <w:r>
        <w:rPr>
          <w:rFonts w:cs="Arial"/>
        </w:rPr>
        <w:t xml:space="preserve"> com </w:t>
      </w:r>
      <w:proofErr w:type="spellStart"/>
      <w:proofErr w:type="gramStart"/>
      <w:r>
        <w:rPr>
          <w:rFonts w:cs="Arial"/>
        </w:rPr>
        <w:t>câncer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avançado</w:t>
      </w:r>
      <w:proofErr w:type="spellEnd"/>
      <w:proofErr w:type="gramEnd"/>
      <w:r>
        <w:rPr>
          <w:rFonts w:cs="Arial"/>
        </w:rPr>
        <w:t xml:space="preserve"> é </w:t>
      </w:r>
      <w:proofErr w:type="spellStart"/>
      <w:r>
        <w:rPr>
          <w:rFonts w:cs="Arial"/>
        </w:rPr>
        <w:t>medida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secundária</w:t>
      </w:r>
      <w:proofErr w:type="spellEnd"/>
      <w:r>
        <w:rPr>
          <w:rFonts w:cs="Arial"/>
        </w:rPr>
        <w:t>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proofErr w:type="gramStart"/>
      <w:r>
        <w:rPr>
          <w:rFonts w:cs="Arial"/>
        </w:rPr>
        <w:t xml:space="preserve">(  ) </w:t>
      </w:r>
      <w:proofErr w:type="spellStart"/>
      <w:r>
        <w:rPr>
          <w:rFonts w:cs="Arial"/>
        </w:rPr>
        <w:t>Aconselhamento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nutricional</w:t>
      </w:r>
      <w:proofErr w:type="spellEnd"/>
      <w:r>
        <w:rPr>
          <w:rFonts w:cs="Arial"/>
        </w:rPr>
        <w:t xml:space="preserve"> para </w:t>
      </w:r>
      <w:proofErr w:type="spellStart"/>
      <w:r>
        <w:rPr>
          <w:rFonts w:cs="Arial"/>
        </w:rPr>
        <w:t>diminuir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risco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recidiva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paciente</w:t>
      </w:r>
      <w:proofErr w:type="spellEnd"/>
      <w:r>
        <w:rPr>
          <w:rFonts w:cs="Arial"/>
        </w:rPr>
        <w:t xml:space="preserve"> com </w:t>
      </w:r>
      <w:proofErr w:type="spellStart"/>
      <w:r>
        <w:rPr>
          <w:rFonts w:cs="Arial"/>
        </w:rPr>
        <w:t>câncer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colorretal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considerado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medida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secundária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proofErr w:type="gramStart"/>
      <w:r>
        <w:rPr>
          <w:rFonts w:cs="Arial"/>
        </w:rPr>
        <w:t xml:space="preserve">(  ) </w:t>
      </w:r>
      <w:proofErr w:type="spellStart"/>
      <w:r>
        <w:rPr>
          <w:rFonts w:cs="Arial"/>
        </w:rPr>
        <w:t>Aconselhamento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nutricional</w:t>
      </w:r>
      <w:proofErr w:type="spellEnd"/>
      <w:r>
        <w:rPr>
          <w:rFonts w:cs="Arial"/>
        </w:rPr>
        <w:t xml:space="preserve"> para </w:t>
      </w:r>
      <w:proofErr w:type="spellStart"/>
      <w:r>
        <w:rPr>
          <w:rFonts w:cs="Arial"/>
        </w:rPr>
        <w:t>pacientes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pós-cirúrgico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após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cirurgia</w:t>
      </w:r>
      <w:proofErr w:type="spellEnd"/>
      <w:r>
        <w:rPr>
          <w:rFonts w:cs="Arial"/>
        </w:rPr>
        <w:t xml:space="preserve"> para </w:t>
      </w:r>
      <w:proofErr w:type="spellStart"/>
      <w:r>
        <w:rPr>
          <w:rFonts w:cs="Arial"/>
        </w:rPr>
        <w:t>tratar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doença</w:t>
      </w:r>
      <w:proofErr w:type="spellEnd"/>
      <w:r>
        <w:rPr>
          <w:rFonts w:cs="Arial"/>
        </w:rPr>
        <w:t xml:space="preserve">) é </w:t>
      </w:r>
      <w:proofErr w:type="spellStart"/>
      <w:r>
        <w:rPr>
          <w:rFonts w:cs="Arial"/>
        </w:rPr>
        <w:t>medida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terciária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proofErr w:type="gramStart"/>
      <w:r>
        <w:rPr>
          <w:rFonts w:cs="Arial"/>
        </w:rPr>
        <w:t xml:space="preserve">(  ) </w:t>
      </w:r>
      <w:proofErr w:type="spellStart"/>
      <w:r>
        <w:rPr>
          <w:rFonts w:cs="Arial"/>
        </w:rPr>
        <w:t>Aconselhamento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nutricional</w:t>
      </w:r>
      <w:proofErr w:type="spellEnd"/>
      <w:r>
        <w:rPr>
          <w:rFonts w:cs="Arial"/>
        </w:rPr>
        <w:t xml:space="preserve"> para </w:t>
      </w:r>
      <w:proofErr w:type="spellStart"/>
      <w:r>
        <w:rPr>
          <w:rFonts w:cs="Arial"/>
        </w:rPr>
        <w:t>pessoas</w:t>
      </w:r>
      <w:proofErr w:type="spellEnd"/>
      <w:r>
        <w:rPr>
          <w:rFonts w:cs="Arial"/>
        </w:rPr>
        <w:t xml:space="preserve"> com </w:t>
      </w:r>
      <w:proofErr w:type="spellStart"/>
      <w:r>
        <w:rPr>
          <w:rFonts w:cs="Arial"/>
        </w:rPr>
        <w:t>alergia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alimentar</w:t>
      </w:r>
      <w:proofErr w:type="spellEnd"/>
      <w:r>
        <w:rPr>
          <w:rFonts w:cs="Arial"/>
        </w:rPr>
        <w:t xml:space="preserve"> é </w:t>
      </w:r>
      <w:proofErr w:type="spellStart"/>
      <w:r>
        <w:rPr>
          <w:rFonts w:cs="Arial"/>
        </w:rPr>
        <w:t>medida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terciária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jc w:val="both"/>
        <w:rPr>
          <w:rFonts w:cs="Arial"/>
        </w:rPr>
      </w:pPr>
    </w:p>
    <w:p w:rsidR="00B2648E" w:rsidRDefault="00B2648E" w:rsidP="00B2648E">
      <w:pPr>
        <w:pStyle w:val="PargrafodaLista"/>
        <w:numPr>
          <w:ilvl w:val="0"/>
          <w:numId w:val="1"/>
        </w:numPr>
        <w:jc w:val="both"/>
        <w:rPr>
          <w:rFonts w:eastAsia="Calibri" w:cs="Arial"/>
        </w:rPr>
      </w:pPr>
      <w:r w:rsidRPr="008D2D5C">
        <w:rPr>
          <w:rFonts w:ascii="Calibri" w:eastAsia="MS Mincho" w:hAnsi="Calibri" w:cs="Arial"/>
          <w:sz w:val="22"/>
          <w:szCs w:val="22"/>
        </w:rPr>
        <w:t xml:space="preserve">Sabemos que existem diferentes níveis de aplicação das medidas preventivas adequados aos períodos e fases da história natural da doença (HND). Para as medidas preventivas especificadas a seguir, identifique o tipo e nível de prevenção bem como o período e a fase da HND em que são aplicadas. </w:t>
      </w:r>
    </w:p>
    <w:p w:rsidR="00B2648E" w:rsidRPr="008D2D5C" w:rsidRDefault="00B2648E" w:rsidP="00B2648E">
      <w:pPr>
        <w:ind w:left="720"/>
        <w:jc w:val="both"/>
        <w:rPr>
          <w:rFonts w:eastAsia="Calibri" w:cs="Arial"/>
          <w:bCs/>
          <w:color w:val="000000"/>
        </w:rPr>
      </w:pPr>
      <w:proofErr w:type="spellStart"/>
      <w:r>
        <w:rPr>
          <w:rFonts w:cs="Arial"/>
          <w:bCs/>
          <w:color w:val="000000"/>
        </w:rPr>
        <w:t>Exames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periódicos</w:t>
      </w:r>
      <w:proofErr w:type="spellEnd"/>
      <w:r>
        <w:rPr>
          <w:rFonts w:cs="Arial"/>
          <w:bCs/>
          <w:color w:val="000000"/>
        </w:rPr>
        <w:t xml:space="preserve"> de </w:t>
      </w:r>
      <w:proofErr w:type="spellStart"/>
      <w:r>
        <w:rPr>
          <w:rFonts w:cs="Arial"/>
          <w:bCs/>
          <w:color w:val="000000"/>
        </w:rPr>
        <w:t>saúde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proofErr w:type="gramStart"/>
      <w:r>
        <w:rPr>
          <w:rFonts w:cs="Arial"/>
          <w:bCs/>
          <w:color w:val="000000"/>
        </w:rPr>
        <w:t>na</w:t>
      </w:r>
      <w:proofErr w:type="spellEnd"/>
      <w:proofErr w:type="gram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tentativa</w:t>
      </w:r>
      <w:proofErr w:type="spellEnd"/>
      <w:r>
        <w:rPr>
          <w:rFonts w:cs="Arial"/>
          <w:bCs/>
          <w:color w:val="000000"/>
        </w:rPr>
        <w:t xml:space="preserve"> de </w:t>
      </w:r>
      <w:proofErr w:type="spellStart"/>
      <w:r>
        <w:rPr>
          <w:rFonts w:cs="Arial"/>
          <w:bCs/>
          <w:color w:val="000000"/>
        </w:rPr>
        <w:t>detectar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processo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patológico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que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ainda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não</w:t>
      </w:r>
      <w:proofErr w:type="spellEnd"/>
      <w:r>
        <w:rPr>
          <w:rFonts w:cs="Arial"/>
          <w:bCs/>
          <w:color w:val="000000"/>
        </w:rPr>
        <w:t xml:space="preserve"> se </w:t>
      </w:r>
      <w:proofErr w:type="spellStart"/>
      <w:r>
        <w:rPr>
          <w:rFonts w:cs="Arial"/>
          <w:bCs/>
          <w:color w:val="000000"/>
        </w:rPr>
        <w:t>manifestou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clinicamente</w:t>
      </w:r>
      <w:proofErr w:type="spellEnd"/>
      <w:r>
        <w:rPr>
          <w:rFonts w:cs="Arial"/>
          <w:bCs/>
          <w:color w:val="000000"/>
        </w:rPr>
        <w:t xml:space="preserve">: </w:t>
      </w:r>
    </w:p>
    <w:p w:rsidR="00B2648E" w:rsidRDefault="00B2648E" w:rsidP="00B2648E">
      <w:pPr>
        <w:ind w:left="7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20"/>
        <w:jc w:val="both"/>
        <w:rPr>
          <w:rFonts w:cs="Arial"/>
        </w:rPr>
      </w:pPr>
      <w:proofErr w:type="spellStart"/>
      <w:r>
        <w:rPr>
          <w:rFonts w:cs="Arial"/>
        </w:rPr>
        <w:t>Vacinação</w:t>
      </w:r>
      <w:proofErr w:type="spellEnd"/>
      <w:r>
        <w:rPr>
          <w:rFonts w:cs="Arial"/>
        </w:rPr>
        <w:t xml:space="preserve"> contra </w:t>
      </w:r>
      <w:proofErr w:type="spellStart"/>
      <w:r>
        <w:rPr>
          <w:rFonts w:cs="Arial"/>
        </w:rPr>
        <w:t>sarampo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caxumba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rubéola</w:t>
      </w:r>
      <w:proofErr w:type="spellEnd"/>
      <w:r>
        <w:rPr>
          <w:rFonts w:cs="Arial"/>
        </w:rPr>
        <w:t xml:space="preserve">: </w:t>
      </w:r>
    </w:p>
    <w:p w:rsidR="00B2648E" w:rsidRDefault="00B2648E" w:rsidP="00B2648E">
      <w:pPr>
        <w:ind w:left="720"/>
        <w:jc w:val="both"/>
        <w:rPr>
          <w:rFonts w:cs="Arial"/>
          <w:bCs/>
          <w:color w:val="000000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2648E" w:rsidRDefault="00B2648E" w:rsidP="00B2648E">
      <w:pPr>
        <w:ind w:left="720"/>
        <w:jc w:val="both"/>
        <w:rPr>
          <w:rFonts w:cs="Arial"/>
          <w:bCs/>
          <w:color w:val="000000"/>
        </w:rPr>
      </w:pPr>
      <w:proofErr w:type="spellStart"/>
      <w:r>
        <w:rPr>
          <w:rFonts w:cs="Arial"/>
          <w:bCs/>
          <w:color w:val="000000"/>
        </w:rPr>
        <w:t>Habitação</w:t>
      </w:r>
      <w:proofErr w:type="spellEnd"/>
      <w:r>
        <w:rPr>
          <w:rFonts w:cs="Arial"/>
          <w:bCs/>
          <w:color w:val="000000"/>
        </w:rPr>
        <w:t xml:space="preserve">, </w:t>
      </w:r>
      <w:proofErr w:type="spellStart"/>
      <w:r>
        <w:rPr>
          <w:rFonts w:cs="Arial"/>
          <w:bCs/>
          <w:color w:val="000000"/>
        </w:rPr>
        <w:t>emprego</w:t>
      </w:r>
      <w:proofErr w:type="spellEnd"/>
      <w:r>
        <w:rPr>
          <w:rFonts w:cs="Arial"/>
          <w:bCs/>
          <w:color w:val="000000"/>
        </w:rPr>
        <w:t xml:space="preserve"> e </w:t>
      </w:r>
      <w:proofErr w:type="spellStart"/>
      <w:r>
        <w:rPr>
          <w:rFonts w:cs="Arial"/>
          <w:bCs/>
          <w:color w:val="000000"/>
        </w:rPr>
        <w:t>salário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adequados</w:t>
      </w:r>
      <w:proofErr w:type="spellEnd"/>
      <w:r>
        <w:rPr>
          <w:rFonts w:cs="Arial"/>
          <w:bCs/>
          <w:color w:val="000000"/>
        </w:rPr>
        <w:t xml:space="preserve">: </w:t>
      </w:r>
    </w:p>
    <w:p w:rsidR="00B2648E" w:rsidRDefault="00B2648E" w:rsidP="00B2648E">
      <w:pPr>
        <w:ind w:left="7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__________________________________________________________________________________________________________________________________________</w:t>
      </w:r>
    </w:p>
    <w:p w:rsidR="00B2648E" w:rsidRDefault="00B2648E" w:rsidP="00B2648E">
      <w:pPr>
        <w:ind w:left="720"/>
        <w:jc w:val="both"/>
        <w:rPr>
          <w:rFonts w:cs="Arial"/>
        </w:rPr>
      </w:pPr>
      <w:proofErr w:type="spellStart"/>
      <w:r>
        <w:rPr>
          <w:rFonts w:cs="Arial"/>
        </w:rPr>
        <w:lastRenderedPageBreak/>
        <w:t>Fisioterapia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aplicada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na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recuperação</w:t>
      </w:r>
      <w:proofErr w:type="spellEnd"/>
      <w:r>
        <w:rPr>
          <w:rFonts w:cs="Arial"/>
        </w:rPr>
        <w:t xml:space="preserve"> da </w:t>
      </w:r>
      <w:proofErr w:type="spellStart"/>
      <w:r>
        <w:rPr>
          <w:rFonts w:cs="Arial"/>
        </w:rPr>
        <w:t>capacidade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pessoas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que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sofreram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acidente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automobilístico</w:t>
      </w:r>
      <w:proofErr w:type="spellEnd"/>
      <w:r>
        <w:rPr>
          <w:rFonts w:cs="Arial"/>
        </w:rPr>
        <w:t>: _____________________________________________________________________</w:t>
      </w:r>
    </w:p>
    <w:p w:rsidR="00B2648E" w:rsidRDefault="00B2648E" w:rsidP="00B2648E">
      <w:pPr>
        <w:ind w:left="720"/>
        <w:jc w:val="both"/>
        <w:rPr>
          <w:rFonts w:cs="Arial"/>
        </w:rPr>
      </w:pPr>
      <w:r>
        <w:rPr>
          <w:rFonts w:cs="Arial"/>
        </w:rPr>
        <w:t>_____________________________________________________________________</w:t>
      </w:r>
    </w:p>
    <w:p w:rsidR="00B2648E" w:rsidRPr="008D2D5C" w:rsidRDefault="00B2648E" w:rsidP="00B2648E">
      <w:pPr>
        <w:pStyle w:val="PargrafodaLista"/>
        <w:jc w:val="both"/>
        <w:rPr>
          <w:rFonts w:ascii="Calibri" w:hAnsi="Calibri" w:cs="Arial"/>
          <w:sz w:val="22"/>
          <w:szCs w:val="22"/>
        </w:rPr>
      </w:pPr>
    </w:p>
    <w:p w:rsidR="00B2648E" w:rsidRPr="008D2D5C" w:rsidRDefault="00B2648E" w:rsidP="00B2648E">
      <w:pPr>
        <w:pStyle w:val="PargrafodaLista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8D2D5C">
        <w:rPr>
          <w:rFonts w:ascii="Calibri" w:hAnsi="Calibri" w:cs="Arial"/>
          <w:sz w:val="22"/>
          <w:szCs w:val="22"/>
        </w:rPr>
        <w:t>Tratamento médico adequado para indivíduo apresentando sinais e sintomas da tuberculose pulmonar:</w:t>
      </w:r>
    </w:p>
    <w:p w:rsidR="00B2648E" w:rsidRPr="008D2D5C" w:rsidRDefault="00B2648E" w:rsidP="00B2648E">
      <w:pPr>
        <w:pStyle w:val="PargrafodaLista"/>
        <w:jc w:val="both"/>
        <w:rPr>
          <w:rFonts w:ascii="Calibri" w:hAnsi="Calibri" w:cs="Arial"/>
          <w:sz w:val="22"/>
          <w:szCs w:val="22"/>
        </w:rPr>
      </w:pPr>
      <w:r w:rsidRPr="008D2D5C"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___________________</w:t>
      </w:r>
    </w:p>
    <w:p w:rsidR="00B2648E" w:rsidRPr="008D2D5C" w:rsidRDefault="00B2648E" w:rsidP="00B2648E">
      <w:pPr>
        <w:pStyle w:val="PargrafodaLista"/>
        <w:jc w:val="both"/>
        <w:rPr>
          <w:rFonts w:ascii="Calibri" w:hAnsi="Calibri" w:cs="Arial"/>
          <w:sz w:val="22"/>
          <w:szCs w:val="22"/>
        </w:rPr>
      </w:pPr>
    </w:p>
    <w:p w:rsidR="00B2648E" w:rsidRDefault="00B2648E" w:rsidP="00B2648E">
      <w:pPr>
        <w:pStyle w:val="PargrafodaLista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8D2D5C">
        <w:rPr>
          <w:rFonts w:ascii="Calibri" w:hAnsi="Calibri" w:cs="Arial"/>
          <w:sz w:val="22"/>
          <w:szCs w:val="22"/>
        </w:rPr>
        <w:t xml:space="preserve">Cite </w:t>
      </w:r>
      <w:proofErr w:type="gramStart"/>
      <w:r w:rsidRPr="008D2D5C">
        <w:rPr>
          <w:rFonts w:ascii="Calibri" w:hAnsi="Calibri" w:cs="Arial"/>
          <w:sz w:val="22"/>
          <w:szCs w:val="22"/>
        </w:rPr>
        <w:t>2</w:t>
      </w:r>
      <w:proofErr w:type="gramEnd"/>
      <w:r w:rsidRPr="008D2D5C">
        <w:rPr>
          <w:rFonts w:ascii="Calibri" w:hAnsi="Calibri" w:cs="Arial"/>
          <w:sz w:val="22"/>
          <w:szCs w:val="22"/>
        </w:rPr>
        <w:t xml:space="preserve"> exemplos de medidas de prevenção primária, 2 exemplos de medidas de prevenção secundária e 2 exemplos de medidas de prevenção terciária em doenças não transmissíveis.</w:t>
      </w:r>
    </w:p>
    <w:p w:rsidR="00B2648E" w:rsidRPr="00B2648E" w:rsidRDefault="00B2648E" w:rsidP="00B2648E">
      <w:pPr>
        <w:pStyle w:val="PargrafodaLista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B2648E" w:rsidRPr="00B2648E" w:rsidSect="00B264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F32"/>
    <w:multiLevelType w:val="hybridMultilevel"/>
    <w:tmpl w:val="1180E30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F6E24"/>
    <w:multiLevelType w:val="hybridMultilevel"/>
    <w:tmpl w:val="FFEC88CA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8E"/>
    <w:rsid w:val="007E37A2"/>
    <w:rsid w:val="00852247"/>
    <w:rsid w:val="00B2648E"/>
    <w:rsid w:val="00D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648E"/>
    <w:pPr>
      <w:ind w:left="720"/>
      <w:contextualSpacing/>
    </w:pPr>
    <w:rPr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648E"/>
    <w:pPr>
      <w:ind w:left="720"/>
      <w:contextualSpacing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2015-02-27T17:22:00Z</dcterms:created>
  <dcterms:modified xsi:type="dcterms:W3CDTF">2015-02-27T17:22:00Z</dcterms:modified>
</cp:coreProperties>
</file>