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CC94D1" w14:textId="77777777" w:rsidR="00FC1CD9" w:rsidRPr="001B283D" w:rsidRDefault="00FC1CD9" w:rsidP="00FC1CD9">
      <w:pPr>
        <w:pStyle w:val="Default"/>
        <w:ind w:left="785"/>
        <w:jc w:val="center"/>
        <w:rPr>
          <w:rFonts w:ascii="Helvetica" w:eastAsia="Helvetica" w:hAnsi="Helvetica" w:cs="Helvetica"/>
          <w:color w:val="393339"/>
          <w:sz w:val="28"/>
          <w:szCs w:val="28"/>
          <w:u w:color="393339"/>
          <w:shd w:val="clear" w:color="auto" w:fill="FFFFFF"/>
          <w:lang w:val="pt-BR"/>
        </w:rPr>
      </w:pPr>
      <w:r w:rsidRPr="001B283D">
        <w:rPr>
          <w:rFonts w:ascii="Helvetica" w:hAnsi="Helvetica"/>
          <w:b/>
          <w:bCs/>
          <w:color w:val="393339"/>
          <w:sz w:val="28"/>
          <w:szCs w:val="28"/>
          <w:u w:color="393339"/>
          <w:shd w:val="clear" w:color="auto" w:fill="FFFFFF"/>
          <w:lang w:val="pt-BR"/>
        </w:rPr>
        <w:t>Instituto de Ciências Biomédicas / Universidade de São Paulo</w:t>
      </w:r>
      <w:r w:rsidRPr="001B283D">
        <w:rPr>
          <w:rFonts w:ascii="Helvetica" w:hAnsi="Helvetica"/>
          <w:color w:val="393339"/>
          <w:sz w:val="28"/>
          <w:szCs w:val="28"/>
          <w:u w:color="393339"/>
          <w:shd w:val="clear" w:color="auto" w:fill="FFFFFF"/>
          <w:lang w:val="pt-BR"/>
        </w:rPr>
        <w:t xml:space="preserve">  </w:t>
      </w:r>
    </w:p>
    <w:p w14:paraId="6C75D8FC" w14:textId="77777777" w:rsidR="00FC1CD9" w:rsidRPr="001B283D" w:rsidRDefault="00FC1CD9" w:rsidP="00FC1CD9">
      <w:pPr>
        <w:pStyle w:val="Default"/>
        <w:ind w:left="785"/>
        <w:jc w:val="center"/>
        <w:rPr>
          <w:rFonts w:ascii="Helvetica" w:eastAsia="Helvetica" w:hAnsi="Helvetica" w:cs="Helvetica"/>
          <w:color w:val="393339"/>
          <w:u w:color="393339"/>
          <w:shd w:val="clear" w:color="auto" w:fill="FFFFFF"/>
          <w:lang w:val="pt-BR"/>
        </w:rPr>
      </w:pPr>
      <w:r w:rsidRPr="001B283D">
        <w:rPr>
          <w:rFonts w:ascii="Helvetica" w:hAnsi="Helvetica"/>
          <w:b/>
          <w:bCs/>
          <w:color w:val="393339"/>
          <w:sz w:val="24"/>
          <w:szCs w:val="24"/>
          <w:u w:color="393339"/>
          <w:shd w:val="clear" w:color="auto" w:fill="FFFFFF"/>
          <w:lang w:val="pt-BR"/>
        </w:rPr>
        <w:t>Elisabete José Vicente</w:t>
      </w:r>
    </w:p>
    <w:p w14:paraId="7BBE8C87" w14:textId="77777777" w:rsidR="00FC1CD9" w:rsidRPr="001B283D" w:rsidRDefault="00FC1CD9" w:rsidP="00FC1CD9">
      <w:pPr>
        <w:pStyle w:val="Default"/>
        <w:ind w:left="916"/>
        <w:rPr>
          <w:sz w:val="30"/>
          <w:szCs w:val="30"/>
          <w:lang w:val="pt-BR"/>
        </w:rPr>
      </w:pPr>
    </w:p>
    <w:p w14:paraId="58220AF5" w14:textId="77777777" w:rsidR="00FC1CD9" w:rsidRPr="001B283D" w:rsidRDefault="00FC1CD9" w:rsidP="00FC1CD9">
      <w:pPr>
        <w:pStyle w:val="Default"/>
        <w:ind w:left="916"/>
        <w:rPr>
          <w:sz w:val="30"/>
          <w:szCs w:val="30"/>
          <w:lang w:val="pt-BR"/>
        </w:rPr>
      </w:pPr>
      <w:r w:rsidRPr="001B283D">
        <w:rPr>
          <w:noProof/>
          <w:sz w:val="30"/>
          <w:szCs w:val="30"/>
          <w:lang w:val="pt-BR"/>
        </w:rPr>
        <w:drawing>
          <wp:anchor distT="152400" distB="152400" distL="152400" distR="152400" simplePos="0" relativeHeight="251683840" behindDoc="0" locked="0" layoutInCell="1" allowOverlap="1" wp14:anchorId="7F57E34F" wp14:editId="69B83E50">
            <wp:simplePos x="0" y="0"/>
            <wp:positionH relativeFrom="margin">
              <wp:posOffset>-95249</wp:posOffset>
            </wp:positionH>
            <wp:positionV relativeFrom="line">
              <wp:posOffset>369570</wp:posOffset>
            </wp:positionV>
            <wp:extent cx="911809" cy="747264"/>
            <wp:effectExtent l="0" t="0" r="0" b="0"/>
            <wp:wrapThrough wrapText="bothSides" distL="152400" distR="152400">
              <wp:wrapPolygon edited="1">
                <wp:start x="-150" y="-184"/>
                <wp:lineTo x="-150" y="0"/>
                <wp:lineTo x="-150" y="21602"/>
                <wp:lineTo x="-150" y="21785"/>
                <wp:lineTo x="0" y="21785"/>
                <wp:lineTo x="21596" y="21785"/>
                <wp:lineTo x="21746" y="21785"/>
                <wp:lineTo x="21746" y="21602"/>
                <wp:lineTo x="21746" y="0"/>
                <wp:lineTo x="21746" y="-184"/>
                <wp:lineTo x="21596" y="-184"/>
                <wp:lineTo x="0" y="-184"/>
                <wp:lineTo x="-150" y="-184"/>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8"/>
                    <a:stretch>
                      <a:fillRect/>
                    </a:stretch>
                  </pic:blipFill>
                  <pic:spPr>
                    <a:xfrm>
                      <a:off x="0" y="0"/>
                      <a:ext cx="911809" cy="747264"/>
                    </a:xfrm>
                    <a:prstGeom prst="rect">
                      <a:avLst/>
                    </a:prstGeom>
                    <a:ln w="12700" cap="flat">
                      <a:solidFill>
                        <a:srgbClr val="000000"/>
                      </a:solidFill>
                      <a:prstDash val="solid"/>
                      <a:miter lim="400000"/>
                    </a:ln>
                    <a:effectLst/>
                  </pic:spPr>
                </pic:pic>
              </a:graphicData>
            </a:graphic>
          </wp:anchor>
        </w:drawing>
      </w:r>
    </w:p>
    <w:p w14:paraId="2D0B32D8" w14:textId="77777777" w:rsidR="00FC1CD9" w:rsidRPr="001B283D" w:rsidRDefault="00FC1CD9" w:rsidP="00FC1CD9">
      <w:pPr>
        <w:pStyle w:val="Default"/>
        <w:ind w:left="916"/>
        <w:rPr>
          <w:sz w:val="30"/>
          <w:szCs w:val="30"/>
          <w:lang w:val="pt-BR"/>
        </w:rPr>
      </w:pPr>
    </w:p>
    <w:p w14:paraId="21AA5A25" w14:textId="77777777" w:rsidR="00FC1CD9" w:rsidRPr="001B283D" w:rsidRDefault="00FC1CD9" w:rsidP="00FC1CD9">
      <w:pPr>
        <w:pStyle w:val="Default"/>
        <w:ind w:left="916"/>
        <w:rPr>
          <w:rFonts w:ascii="Helvetica" w:hAnsi="Helvetica"/>
          <w:b/>
          <w:bCs/>
          <w:color w:val="393339"/>
          <w:sz w:val="30"/>
          <w:szCs w:val="30"/>
          <w:u w:color="393339"/>
          <w:shd w:val="clear" w:color="auto" w:fill="FFFFFF"/>
          <w:lang w:val="pt-BR"/>
        </w:rPr>
      </w:pPr>
      <w:r w:rsidRPr="001B283D">
        <w:rPr>
          <w:rFonts w:ascii="Helvetica" w:hAnsi="Helvetica"/>
          <w:b/>
          <w:bCs/>
          <w:color w:val="393339"/>
          <w:sz w:val="30"/>
          <w:szCs w:val="30"/>
          <w:u w:color="393339"/>
          <w:shd w:val="clear" w:color="auto" w:fill="FFFFFF"/>
          <w:lang w:val="pt-BR"/>
        </w:rPr>
        <w:t xml:space="preserve">Introdução à Bioinformática - do DNA à proteína </w:t>
      </w:r>
    </w:p>
    <w:p w14:paraId="1F50F078" w14:textId="5EC142F3" w:rsidR="00FC1CD9" w:rsidRDefault="00E87BB6" w:rsidP="00D50E7C">
      <w:pPr>
        <w:pStyle w:val="Default"/>
        <w:ind w:left="916"/>
        <w:rPr>
          <w:rFonts w:ascii="Helvetica" w:hAnsi="Helvetica"/>
          <w:b/>
          <w:bCs/>
          <w:color w:val="393339"/>
          <w:u w:color="393339"/>
          <w:shd w:val="clear" w:color="auto" w:fill="FFFFFF"/>
          <w:lang w:val="pt-BR"/>
        </w:rPr>
      </w:pPr>
      <w:r w:rsidRPr="001B283D">
        <w:rPr>
          <w:rFonts w:ascii="Helvetica" w:hAnsi="Helvetica"/>
          <w:b/>
          <w:bCs/>
          <w:color w:val="393339"/>
          <w:u w:color="393339"/>
          <w:shd w:val="clear" w:color="auto" w:fill="FFFFFF"/>
          <w:lang w:val="pt-BR"/>
        </w:rPr>
        <w:t>(</w:t>
      </w:r>
      <w:r w:rsidR="00FC1CD9" w:rsidRPr="001B283D">
        <w:rPr>
          <w:rFonts w:ascii="Helvetica" w:hAnsi="Helvetica"/>
          <w:b/>
          <w:bCs/>
          <w:color w:val="393339"/>
          <w:u w:color="393339"/>
          <w:shd w:val="clear" w:color="auto" w:fill="FFFFFF"/>
          <w:lang w:val="pt-BR"/>
        </w:rPr>
        <w:t>Roteiro Teórico-prático</w:t>
      </w:r>
      <w:r w:rsidRPr="001B283D">
        <w:rPr>
          <w:rFonts w:ascii="Helvetica" w:hAnsi="Helvetica"/>
          <w:b/>
          <w:bCs/>
          <w:color w:val="393339"/>
          <w:u w:color="393339"/>
          <w:shd w:val="clear" w:color="auto" w:fill="FFFFFF"/>
          <w:lang w:val="pt-BR"/>
        </w:rPr>
        <w:t>)</w:t>
      </w:r>
      <w:r w:rsidR="00D255F7">
        <w:rPr>
          <w:rFonts w:ascii="Helvetica" w:hAnsi="Helvetica"/>
          <w:b/>
          <w:bCs/>
          <w:color w:val="393339"/>
          <w:u w:color="393339"/>
          <w:shd w:val="clear" w:color="auto" w:fill="FFFFFF"/>
          <w:lang w:val="pt-BR"/>
        </w:rPr>
        <w:t xml:space="preserve">. </w:t>
      </w:r>
    </w:p>
    <w:p w14:paraId="605891A3" w14:textId="77777777" w:rsidR="00F72DA9" w:rsidRDefault="00F72DA9" w:rsidP="00F72DA9">
      <w:pPr>
        <w:pStyle w:val="Default"/>
        <w:rPr>
          <w:rStyle w:val="None"/>
          <w:rFonts w:ascii="Helvetica" w:eastAsia="Helvetica" w:hAnsi="Helvetica" w:cs="Helvetica"/>
          <w:b/>
          <w:bCs/>
          <w:color w:val="000000" w:themeColor="text1"/>
          <w:u w:color="393339"/>
          <w:shd w:val="clear" w:color="auto" w:fill="FFFFFF"/>
          <w:lang w:val="pt-BR"/>
        </w:rPr>
      </w:pPr>
    </w:p>
    <w:p w14:paraId="5314FBE2" w14:textId="4DAAD975" w:rsidR="00F72DA9" w:rsidRDefault="00F72DA9" w:rsidP="00F72DA9">
      <w:pPr>
        <w:pStyle w:val="Default"/>
        <w:jc w:val="both"/>
        <w:rPr>
          <w:rFonts w:ascii="Helvetica Light" w:hAnsi="Helvetica Light"/>
          <w:b/>
          <w:bCs/>
          <w:color w:val="393339"/>
          <w:u w:color="393339"/>
          <w:shd w:val="clear" w:color="auto" w:fill="FFFFFF"/>
          <w:lang w:val="pt-BR"/>
        </w:rPr>
      </w:pPr>
      <w:r w:rsidRPr="001B283D">
        <w:rPr>
          <w:rStyle w:val="None"/>
          <w:rFonts w:ascii="Helvetica" w:eastAsia="Helvetica" w:hAnsi="Helvetica" w:cs="Helvetica"/>
          <w:b/>
          <w:bCs/>
          <w:color w:val="000000" w:themeColor="text1"/>
          <w:u w:color="393339"/>
          <w:shd w:val="clear" w:color="auto" w:fill="FFFFFF"/>
          <w:lang w:val="pt-BR"/>
        </w:rPr>
        <w:t>C</w:t>
      </w:r>
      <w:r w:rsidRPr="001B283D">
        <w:rPr>
          <w:rStyle w:val="None"/>
          <w:rFonts w:ascii="Helvetica" w:hAnsi="Helvetica"/>
          <w:b/>
          <w:bCs/>
          <w:caps/>
          <w:color w:val="000000" w:themeColor="text1"/>
          <w:u w:color="393339"/>
          <w:shd w:val="clear" w:color="auto" w:fill="FFFFFF"/>
          <w:lang w:val="pt-BR"/>
        </w:rPr>
        <w:t xml:space="preserve">APÍTULO </w:t>
      </w:r>
      <w:r w:rsidRPr="001B283D">
        <w:rPr>
          <w:rStyle w:val="None"/>
          <w:rFonts w:ascii="Helvetica" w:hAnsi="Helvetica"/>
          <w:b/>
          <w:bCs/>
          <w:color w:val="000000" w:themeColor="text1"/>
          <w:u w:color="393339"/>
          <w:shd w:val="clear" w:color="auto" w:fill="FFFFFF"/>
          <w:lang w:val="pt-BR"/>
        </w:rPr>
        <w:t xml:space="preserve">1: </w:t>
      </w:r>
      <w:r>
        <w:rPr>
          <w:rStyle w:val="None"/>
          <w:rFonts w:ascii="Helvetica" w:hAnsi="Helvetica"/>
          <w:b/>
          <w:bCs/>
          <w:color w:val="000000" w:themeColor="text1"/>
          <w:u w:color="393339"/>
          <w:shd w:val="clear" w:color="auto" w:fill="FFFFFF"/>
          <w:lang w:val="pt-BR"/>
        </w:rPr>
        <w:t xml:space="preserve">Histórico, </w:t>
      </w:r>
      <w:r w:rsidRPr="00F72DA9">
        <w:rPr>
          <w:rFonts w:ascii="Helvetica Light" w:hAnsi="Helvetica Light"/>
          <w:b/>
          <w:bCs/>
          <w:color w:val="393339"/>
          <w:u w:color="393339"/>
          <w:shd w:val="clear" w:color="auto" w:fill="FFFFFF"/>
          <w:lang w:val="pt-BR"/>
        </w:rPr>
        <w:t>Representações de DNA e de Proteínas</w:t>
      </w:r>
      <w:r>
        <w:rPr>
          <w:rFonts w:ascii="Helvetica Light" w:hAnsi="Helvetica Light"/>
          <w:b/>
          <w:bCs/>
          <w:color w:val="393339"/>
          <w:u w:color="393339"/>
          <w:shd w:val="clear" w:color="auto" w:fill="FFFFFF"/>
          <w:lang w:val="pt-BR"/>
        </w:rPr>
        <w:t xml:space="preserve"> </w:t>
      </w:r>
    </w:p>
    <w:p w14:paraId="22DDA754" w14:textId="670FE48A" w:rsidR="00D255F7" w:rsidRPr="00F72DA9" w:rsidRDefault="00F72DA9" w:rsidP="00F72DA9">
      <w:pPr>
        <w:pStyle w:val="Default"/>
        <w:rPr>
          <w:rFonts w:ascii="Helvetica Light" w:hAnsi="Helvetica Light"/>
          <w:b/>
          <w:bCs/>
          <w:color w:val="393339"/>
          <w:u w:color="393339"/>
          <w:shd w:val="clear" w:color="auto" w:fill="FFFFFF"/>
          <w:lang w:val="pt-BR"/>
        </w:rPr>
      </w:pPr>
      <w:r>
        <w:rPr>
          <w:rFonts w:ascii="Helvetica Light" w:hAnsi="Helvetica Light"/>
          <w:b/>
          <w:bCs/>
          <w:color w:val="393339"/>
          <w:u w:color="393339"/>
          <w:shd w:val="clear" w:color="auto" w:fill="FFFFFF"/>
          <w:lang w:val="pt-BR"/>
        </w:rPr>
        <w:t xml:space="preserve">(Sequência </w:t>
      </w:r>
      <w:r w:rsidRPr="00F72DA9">
        <w:rPr>
          <w:rFonts w:ascii="Helvetica Light" w:hAnsi="Helvetica Light"/>
          <w:b/>
          <w:bCs/>
          <w:color w:val="393339"/>
          <w:u w:color="393339"/>
          <w:shd w:val="clear" w:color="auto" w:fill="FFFFFF"/>
          <w:lang w:val="pt-BR"/>
        </w:rPr>
        <w:t>FASTA</w:t>
      </w:r>
      <w:r>
        <w:rPr>
          <w:rFonts w:ascii="Helvetica Light" w:hAnsi="Helvetica Light"/>
          <w:b/>
          <w:bCs/>
          <w:color w:val="393339"/>
          <w:u w:color="393339"/>
          <w:shd w:val="clear" w:color="auto" w:fill="FFFFFF"/>
          <w:lang w:val="pt-BR"/>
        </w:rPr>
        <w:t>)</w:t>
      </w:r>
      <w:r w:rsidR="00D255F7" w:rsidRPr="001B283D">
        <w:rPr>
          <w:noProof/>
          <w:lang w:val="pt-BR"/>
        </w:rPr>
        <w:drawing>
          <wp:anchor distT="152400" distB="152400" distL="152400" distR="152400" simplePos="0" relativeHeight="251684864" behindDoc="0" locked="0" layoutInCell="1" allowOverlap="1" wp14:anchorId="5C3B8390" wp14:editId="7E719B8F">
            <wp:simplePos x="0" y="0"/>
            <wp:positionH relativeFrom="margin">
              <wp:posOffset>1126343</wp:posOffset>
            </wp:positionH>
            <wp:positionV relativeFrom="line">
              <wp:posOffset>348029</wp:posOffset>
            </wp:positionV>
            <wp:extent cx="3615148" cy="4101490"/>
            <wp:effectExtent l="0" t="0" r="0" b="0"/>
            <wp:wrapTopAndBottom distT="152400" distB="152400"/>
            <wp:docPr id="1073741826"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6" name="pasted-image.tiff" descr="pasted-image.tiff"/>
                    <pic:cNvPicPr>
                      <a:picLocks noChangeAspect="1"/>
                    </pic:cNvPicPr>
                  </pic:nvPicPr>
                  <pic:blipFill>
                    <a:blip r:embed="rId9"/>
                    <a:stretch>
                      <a:fillRect/>
                    </a:stretch>
                  </pic:blipFill>
                  <pic:spPr>
                    <a:xfrm>
                      <a:off x="0" y="0"/>
                      <a:ext cx="3615148" cy="4101490"/>
                    </a:xfrm>
                    <a:prstGeom prst="rect">
                      <a:avLst/>
                    </a:prstGeom>
                    <a:ln w="12700" cap="flat">
                      <a:solidFill>
                        <a:srgbClr val="7A81FF"/>
                      </a:solidFill>
                      <a:prstDash val="solid"/>
                      <a:miter lim="400000"/>
                    </a:ln>
                    <a:effectLst/>
                  </pic:spPr>
                </pic:pic>
              </a:graphicData>
            </a:graphic>
          </wp:anchor>
        </w:drawing>
      </w:r>
    </w:p>
    <w:p w14:paraId="7F25F9D1" w14:textId="77777777" w:rsidR="00FC1CD9" w:rsidRPr="00D255F7" w:rsidRDefault="00D50E7C" w:rsidP="00FC1CD9">
      <w:pPr>
        <w:pStyle w:val="Default"/>
        <w:ind w:left="720" w:hanging="720"/>
        <w:jc w:val="both"/>
        <w:rPr>
          <w:rStyle w:val="None"/>
          <w:color w:val="393339"/>
          <w:sz w:val="20"/>
          <w:szCs w:val="20"/>
          <w:u w:color="393339"/>
          <w:shd w:val="clear" w:color="auto" w:fill="FFFFFF"/>
        </w:rPr>
      </w:pPr>
      <w:r w:rsidRPr="001B283D">
        <w:rPr>
          <w:b/>
          <w:bCs/>
          <w:color w:val="0432FF"/>
          <w:sz w:val="20"/>
          <w:szCs w:val="20"/>
          <w:lang w:val="pt-BR"/>
        </w:rPr>
        <w:t>Fig.</w:t>
      </w:r>
      <w:r w:rsidR="00FC1CD9" w:rsidRPr="001B283D">
        <w:rPr>
          <w:b/>
          <w:bCs/>
          <w:color w:val="0432FF"/>
          <w:sz w:val="20"/>
          <w:szCs w:val="20"/>
          <w:lang w:val="pt-BR"/>
        </w:rPr>
        <w:t xml:space="preserve"> 1</w:t>
      </w:r>
      <w:r w:rsidR="00FC1CD9" w:rsidRPr="001B283D">
        <w:rPr>
          <w:color w:val="0432FF"/>
          <w:sz w:val="20"/>
          <w:szCs w:val="20"/>
          <w:lang w:val="pt-BR"/>
        </w:rPr>
        <w:t>:</w:t>
      </w:r>
      <w:r w:rsidR="00FC1CD9" w:rsidRPr="001B283D">
        <w:rPr>
          <w:b/>
          <w:bCs/>
          <w:color w:val="393339"/>
          <w:sz w:val="20"/>
          <w:szCs w:val="20"/>
          <w:u w:color="393339"/>
          <w:shd w:val="clear" w:color="auto" w:fill="FFFFFF"/>
          <w:lang w:val="pt-BR"/>
        </w:rPr>
        <w:t xml:space="preserve"> Dogma central da Biologia:</w:t>
      </w:r>
      <w:r w:rsidR="00FC1CD9" w:rsidRPr="001B283D">
        <w:rPr>
          <w:color w:val="393339"/>
          <w:sz w:val="20"/>
          <w:szCs w:val="20"/>
          <w:u w:color="393339"/>
          <w:shd w:val="clear" w:color="auto" w:fill="FFFFFF"/>
          <w:lang w:val="pt-BR"/>
        </w:rPr>
        <w:t xml:space="preserve"> O fluxo de informação genética do </w:t>
      </w:r>
      <w:hyperlink r:id="rId10" w:history="1">
        <w:r w:rsidR="00FC1CD9" w:rsidRPr="001B283D">
          <w:rPr>
            <w:rStyle w:val="Hyperlink0"/>
            <w:lang w:val="pt-BR"/>
          </w:rPr>
          <w:t>DNA</w:t>
        </w:r>
      </w:hyperlink>
      <w:r w:rsidR="00FC1CD9" w:rsidRPr="001B283D">
        <w:rPr>
          <w:rStyle w:val="None"/>
          <w:sz w:val="20"/>
          <w:szCs w:val="20"/>
          <w:lang w:val="pt-BR"/>
        </w:rPr>
        <w:t xml:space="preserve"> para o </w:t>
      </w:r>
      <w:hyperlink r:id="rId11" w:history="1">
        <w:r w:rsidR="00FC1CD9" w:rsidRPr="001B283D">
          <w:rPr>
            <w:rStyle w:val="Hyperlink1"/>
            <w:lang w:val="pt-BR"/>
          </w:rPr>
          <w:t>RNA</w:t>
        </w:r>
      </w:hyperlink>
      <w:r w:rsidR="00FC1CD9" w:rsidRPr="001B283D">
        <w:rPr>
          <w:rStyle w:val="None"/>
          <w:color w:val="393339"/>
          <w:sz w:val="20"/>
          <w:szCs w:val="20"/>
          <w:u w:color="393339"/>
          <w:shd w:val="clear" w:color="auto" w:fill="FFFFFF"/>
          <w:lang w:val="pt-BR"/>
        </w:rPr>
        <w:t xml:space="preserve"> (</w:t>
      </w:r>
      <w:r w:rsidR="00FC1CD9" w:rsidRPr="001B283D">
        <w:rPr>
          <w:rStyle w:val="None"/>
          <w:b/>
          <w:bCs/>
          <w:color w:val="393339"/>
          <w:sz w:val="20"/>
          <w:szCs w:val="20"/>
          <w:u w:color="393339"/>
          <w:shd w:val="clear" w:color="auto" w:fill="FFFFFF"/>
          <w:lang w:val="pt-BR"/>
        </w:rPr>
        <w:t>transcrição</w:t>
      </w:r>
      <w:r w:rsidR="00FC1CD9" w:rsidRPr="001B283D">
        <w:rPr>
          <w:rStyle w:val="None"/>
          <w:color w:val="393339"/>
          <w:sz w:val="20"/>
          <w:szCs w:val="20"/>
          <w:u w:color="393339"/>
          <w:shd w:val="clear" w:color="auto" w:fill="FFFFFF"/>
          <w:lang w:val="pt-BR"/>
        </w:rPr>
        <w:t>) e do RNA para a</w:t>
      </w:r>
      <w:r w:rsidR="00FC1CD9" w:rsidRPr="001B283D">
        <w:rPr>
          <w:rStyle w:val="None"/>
          <w:sz w:val="20"/>
          <w:szCs w:val="20"/>
          <w:lang w:val="pt-BR"/>
        </w:rPr>
        <w:t xml:space="preserve"> </w:t>
      </w:r>
      <w:r w:rsidRPr="001B283D">
        <w:rPr>
          <w:lang w:val="pt-BR"/>
        </w:rPr>
        <w:t>proteína</w:t>
      </w:r>
      <w:r w:rsidR="00FC1CD9" w:rsidRPr="001B283D">
        <w:rPr>
          <w:rStyle w:val="None"/>
          <w:b/>
          <w:bCs/>
          <w:color w:val="0432FF"/>
          <w:sz w:val="20"/>
          <w:szCs w:val="20"/>
          <w:u w:val="single" w:color="0432FF"/>
          <w:lang w:val="pt-BR"/>
        </w:rPr>
        <w:t xml:space="preserve"> </w:t>
      </w:r>
      <w:r w:rsidR="00FC1CD9" w:rsidRPr="001B283D">
        <w:rPr>
          <w:rStyle w:val="None"/>
          <w:color w:val="393339"/>
          <w:sz w:val="20"/>
          <w:szCs w:val="20"/>
          <w:u w:color="393339"/>
          <w:shd w:val="clear" w:color="auto" w:fill="FFFFFF"/>
          <w:lang w:val="pt-BR"/>
        </w:rPr>
        <w:t>(</w:t>
      </w:r>
      <w:r w:rsidR="00FC1CD9" w:rsidRPr="001B283D">
        <w:rPr>
          <w:rStyle w:val="None"/>
          <w:b/>
          <w:bCs/>
          <w:color w:val="393339"/>
          <w:sz w:val="20"/>
          <w:szCs w:val="20"/>
          <w:u w:color="393339"/>
          <w:shd w:val="clear" w:color="auto" w:fill="FFFFFF"/>
          <w:lang w:val="pt-BR"/>
        </w:rPr>
        <w:t>tradução</w:t>
      </w:r>
      <w:r w:rsidR="00FC1CD9" w:rsidRPr="001B283D">
        <w:rPr>
          <w:rStyle w:val="None"/>
          <w:color w:val="393339"/>
          <w:sz w:val="20"/>
          <w:szCs w:val="20"/>
          <w:u w:color="393339"/>
          <w:shd w:val="clear" w:color="auto" w:fill="FFFFFF"/>
          <w:lang w:val="pt-BR"/>
        </w:rPr>
        <w:t xml:space="preserve">) ocorre em todas as células vivas.   </w:t>
      </w:r>
      <w:hyperlink r:id="rId12" w:history="1">
        <w:r w:rsidR="00FC1CD9" w:rsidRPr="00D255F7">
          <w:rPr>
            <w:rStyle w:val="Hyperlink3"/>
          </w:rPr>
          <w:t>Copyright</w:t>
        </w:r>
      </w:hyperlink>
      <w:r w:rsidR="00FC1CD9" w:rsidRPr="00D255F7">
        <w:rPr>
          <w:rStyle w:val="None"/>
          <w:sz w:val="20"/>
          <w:szCs w:val="20"/>
        </w:rPr>
        <w:t xml:space="preserve"> © 2002, Bruce Alberts, Alexander Johnson, Julian Lewis, Martin Raff, Keith Roberts, and Peter Walter; Copyright © 1983, 1989, 1994, Bruce Alberts, Dennis Bray, Julian Lewis, Martin Raff, Keith Roberts, and James D. Watson </w:t>
      </w:r>
    </w:p>
    <w:p w14:paraId="6EEDB90A" w14:textId="77777777" w:rsidR="00FC1CD9" w:rsidRPr="001B283D" w:rsidRDefault="00FC1CD9" w:rsidP="00FC1CD9">
      <w:pPr>
        <w:pStyle w:val="Default"/>
        <w:ind w:left="720"/>
        <w:jc w:val="both"/>
        <w:rPr>
          <w:rStyle w:val="None"/>
          <w:color w:val="393339"/>
          <w:sz w:val="20"/>
          <w:szCs w:val="20"/>
          <w:u w:color="393339"/>
          <w:shd w:val="clear" w:color="auto" w:fill="FFFFFF"/>
          <w:lang w:val="pt-BR"/>
        </w:rPr>
      </w:pPr>
      <w:r w:rsidRPr="001B283D">
        <w:rPr>
          <w:rStyle w:val="None"/>
          <w:color w:val="393339"/>
          <w:sz w:val="20"/>
          <w:szCs w:val="20"/>
          <w:u w:color="393339"/>
          <w:shd w:val="clear" w:color="auto" w:fill="FFFFFF"/>
          <w:lang w:val="pt-BR"/>
        </w:rPr>
        <w:t xml:space="preserve">(Fonte: </w:t>
      </w:r>
      <w:hyperlink r:id="rId13" w:history="1">
        <w:r w:rsidRPr="001B283D">
          <w:rPr>
            <w:rStyle w:val="Hyperlink4"/>
            <w:sz w:val="20"/>
            <w:szCs w:val="20"/>
            <w:lang w:val="pt-BR"/>
          </w:rPr>
          <w:t>https://www.ncbi.nlm.nih.gov/books/NBK21050/figure/A974/</w:t>
        </w:r>
      </w:hyperlink>
      <w:r w:rsidRPr="001B283D">
        <w:rPr>
          <w:rStyle w:val="None"/>
          <w:color w:val="393339"/>
          <w:sz w:val="20"/>
          <w:szCs w:val="20"/>
          <w:u w:color="393339"/>
          <w:shd w:val="clear" w:color="auto" w:fill="FFFFFF"/>
          <w:lang w:val="pt-BR"/>
        </w:rPr>
        <w:t xml:space="preserve"> )</w:t>
      </w:r>
    </w:p>
    <w:p w14:paraId="30E0A70D" w14:textId="77777777" w:rsidR="00FC1CD9" w:rsidRPr="001B283D" w:rsidRDefault="00FC1CD9" w:rsidP="00FC1CD9">
      <w:pPr>
        <w:pStyle w:val="Default"/>
        <w:jc w:val="both"/>
        <w:rPr>
          <w:rStyle w:val="None"/>
          <w:rFonts w:ascii="Helvetica" w:eastAsia="Helvetica" w:hAnsi="Helvetica" w:cs="Helvetica"/>
          <w:b/>
          <w:bCs/>
          <w:color w:val="393339"/>
          <w:sz w:val="24"/>
          <w:szCs w:val="24"/>
          <w:u w:color="393339"/>
          <w:shd w:val="clear" w:color="auto" w:fill="FFFFFF"/>
          <w:lang w:val="pt-BR"/>
        </w:rPr>
      </w:pPr>
    </w:p>
    <w:p w14:paraId="35755F49" w14:textId="77777777" w:rsidR="00FC1CD9" w:rsidRPr="001B283D" w:rsidRDefault="00FC1CD9" w:rsidP="00FC1CD9">
      <w:pPr>
        <w:pStyle w:val="Default"/>
        <w:ind w:left="785"/>
        <w:jc w:val="both"/>
        <w:rPr>
          <w:rStyle w:val="None"/>
          <w:b/>
          <w:bCs/>
          <w:color w:val="393339"/>
          <w:u w:color="393339"/>
          <w:shd w:val="clear" w:color="auto" w:fill="FFFFFF"/>
          <w:lang w:val="pt-BR"/>
        </w:rPr>
      </w:pPr>
    </w:p>
    <w:p w14:paraId="72D54AE2" w14:textId="77777777" w:rsidR="00FC1CD9" w:rsidRPr="004961BC" w:rsidRDefault="00FC1CD9" w:rsidP="00FC1CD9">
      <w:pPr>
        <w:pStyle w:val="Default"/>
        <w:ind w:left="785"/>
        <w:jc w:val="both"/>
        <w:rPr>
          <w:rStyle w:val="None"/>
          <w:color w:val="393339"/>
          <w:sz w:val="20"/>
          <w:szCs w:val="20"/>
          <w:u w:color="393339"/>
          <w:shd w:val="clear" w:color="auto" w:fill="FFFFFF"/>
          <w:lang w:val="pt-BR"/>
        </w:rPr>
      </w:pPr>
      <w:r w:rsidRPr="004961BC">
        <w:rPr>
          <w:rStyle w:val="None"/>
          <w:b/>
          <w:bCs/>
          <w:color w:val="393339"/>
          <w:sz w:val="20"/>
          <w:szCs w:val="20"/>
          <w:u w:color="393339"/>
          <w:shd w:val="clear" w:color="auto" w:fill="FFFFFF"/>
          <w:lang w:val="pt-BR"/>
        </w:rPr>
        <w:t xml:space="preserve">Reutilização deste material: </w:t>
      </w:r>
      <w:r w:rsidRPr="004961BC">
        <w:rPr>
          <w:rStyle w:val="None"/>
          <w:color w:val="393339"/>
          <w:sz w:val="20"/>
          <w:szCs w:val="20"/>
          <w:u w:color="393339"/>
          <w:shd w:val="clear" w:color="auto" w:fill="FFFFFF"/>
          <w:lang w:val="pt-BR"/>
        </w:rPr>
        <w:t>Salvo indicação em contrário, os conteúdos podem ser reutilizados não comercialmente sem o pedido de permissão, lembrando sempre de fazer a devida citação.</w:t>
      </w:r>
    </w:p>
    <w:p w14:paraId="7BA6B85C" w14:textId="77777777" w:rsidR="00FC1CD9" w:rsidRPr="001B283D" w:rsidRDefault="00FC1CD9" w:rsidP="00FC1CD9">
      <w:pPr>
        <w:pStyle w:val="Default"/>
        <w:ind w:left="792"/>
        <w:jc w:val="center"/>
        <w:rPr>
          <w:rStyle w:val="None"/>
          <w:b/>
          <w:bCs/>
          <w:color w:val="393339"/>
          <w:u w:color="393339"/>
          <w:shd w:val="clear" w:color="auto" w:fill="FFFFFF"/>
          <w:lang w:val="pt-BR"/>
        </w:rPr>
      </w:pPr>
    </w:p>
    <w:p w14:paraId="45FB8FCB" w14:textId="77777777" w:rsidR="00FC1CD9" w:rsidRPr="001B283D" w:rsidRDefault="00FC1CD9" w:rsidP="00FC1CD9">
      <w:pPr>
        <w:pStyle w:val="Default"/>
        <w:ind w:left="792"/>
        <w:jc w:val="center"/>
        <w:rPr>
          <w:rStyle w:val="None"/>
          <w:b/>
          <w:bCs/>
          <w:color w:val="393339"/>
          <w:u w:color="393339"/>
          <w:shd w:val="clear" w:color="auto" w:fill="FFFFFF"/>
          <w:lang w:val="pt-BR"/>
        </w:rPr>
      </w:pPr>
    </w:p>
    <w:p w14:paraId="5EC827A6" w14:textId="42AA5F71" w:rsidR="00FC1CD9" w:rsidRPr="001B283D" w:rsidRDefault="00FC1CD9" w:rsidP="00FC1CD9">
      <w:pPr>
        <w:pStyle w:val="Default"/>
        <w:ind w:left="792"/>
        <w:jc w:val="center"/>
        <w:rPr>
          <w:rStyle w:val="None"/>
          <w:rFonts w:ascii="Helvetica" w:eastAsia="Helvetica" w:hAnsi="Helvetica" w:cs="Helvetica"/>
          <w:color w:val="393339"/>
          <w:u w:color="393339"/>
          <w:shd w:val="clear" w:color="auto" w:fill="FFFFFF"/>
          <w:lang w:val="pt-BR"/>
        </w:rPr>
      </w:pPr>
      <w:r w:rsidRPr="001B283D">
        <w:rPr>
          <w:rStyle w:val="None"/>
          <w:b/>
          <w:bCs/>
          <w:color w:val="393339"/>
          <w:u w:color="393339"/>
          <w:shd w:val="clear" w:color="auto" w:fill="FFFFFF"/>
          <w:lang w:val="pt-BR"/>
        </w:rPr>
        <w:t>202</w:t>
      </w:r>
      <w:r w:rsidR="004961BC">
        <w:rPr>
          <w:rStyle w:val="None"/>
          <w:b/>
          <w:bCs/>
          <w:color w:val="393339"/>
          <w:u w:color="393339"/>
          <w:shd w:val="clear" w:color="auto" w:fill="FFFFFF"/>
          <w:lang w:val="pt-BR"/>
        </w:rPr>
        <w:t>4</w:t>
      </w:r>
    </w:p>
    <w:p w14:paraId="3FA60164" w14:textId="77777777" w:rsidR="00FC1CD9" w:rsidRPr="001B283D" w:rsidRDefault="00FC1CD9" w:rsidP="00FC1CD9">
      <w:pPr>
        <w:pStyle w:val="Default"/>
        <w:rPr>
          <w:rStyle w:val="None"/>
          <w:rFonts w:ascii="Helvetica" w:hAnsi="Helvetica"/>
          <w:color w:val="393339"/>
          <w:sz w:val="16"/>
          <w:szCs w:val="16"/>
          <w:u w:color="393339"/>
          <w:shd w:val="clear" w:color="auto" w:fill="FFFFFF"/>
          <w:lang w:val="pt-BR"/>
        </w:rPr>
      </w:pPr>
    </w:p>
    <w:p w14:paraId="5E903D5B" w14:textId="21F49954" w:rsidR="00FC1CD9" w:rsidRPr="001B283D" w:rsidRDefault="004961BC" w:rsidP="00FC1CD9">
      <w:pPr>
        <w:pStyle w:val="Default"/>
        <w:ind w:left="792"/>
        <w:jc w:val="right"/>
        <w:rPr>
          <w:rStyle w:val="None"/>
          <w:rFonts w:ascii="Helvetica" w:eastAsia="Helvetica" w:hAnsi="Helvetica" w:cs="Helvetica"/>
          <w:color w:val="393339"/>
          <w:u w:color="393339"/>
          <w:shd w:val="clear" w:color="auto" w:fill="FFFFFF"/>
          <w:lang w:val="pt-BR"/>
        </w:rPr>
      </w:pPr>
      <w:r>
        <w:rPr>
          <w:rStyle w:val="None"/>
          <w:rFonts w:ascii="Helvetica" w:hAnsi="Helvetica"/>
          <w:color w:val="393339"/>
          <w:sz w:val="16"/>
          <w:szCs w:val="16"/>
          <w:u w:color="393339"/>
          <w:shd w:val="clear" w:color="auto" w:fill="FFFFFF"/>
          <w:lang w:val="pt-BR"/>
        </w:rPr>
        <w:t>2024.09.15</w:t>
      </w:r>
    </w:p>
    <w:p w14:paraId="5E8EB8B4" w14:textId="77777777" w:rsidR="00E87BB6" w:rsidRPr="001B283D" w:rsidRDefault="00D50E7C" w:rsidP="00E87BB6">
      <w:pPr>
        <w:pStyle w:val="Default"/>
        <w:jc w:val="both"/>
        <w:rPr>
          <w:rStyle w:val="None"/>
          <w:rFonts w:ascii="Helvetica" w:hAnsi="Helvetica"/>
          <w:b/>
          <w:bCs/>
          <w:caps/>
          <w:sz w:val="24"/>
          <w:szCs w:val="24"/>
          <w:shd w:val="clear" w:color="auto" w:fill="FFFFFF"/>
          <w:lang w:val="pt-BR"/>
        </w:rPr>
      </w:pPr>
      <w:r w:rsidRPr="001B283D">
        <w:rPr>
          <w:rStyle w:val="None"/>
          <w:rFonts w:ascii="Helvetica" w:eastAsia="Helvetica" w:hAnsi="Helvetica" w:cs="Helvetica"/>
          <w:b/>
          <w:bCs/>
          <w:color w:val="393339"/>
          <w:u w:color="393339"/>
          <w:shd w:val="clear" w:color="auto" w:fill="FFFFFF"/>
          <w:lang w:val="pt-BR"/>
        </w:rPr>
        <w:br w:type="page"/>
      </w:r>
      <w:r w:rsidR="00E87BB6" w:rsidRPr="001B283D">
        <w:rPr>
          <w:rStyle w:val="None"/>
          <w:rFonts w:ascii="Helvetica" w:hAnsi="Helvetica"/>
          <w:b/>
          <w:bCs/>
          <w:caps/>
          <w:sz w:val="24"/>
          <w:szCs w:val="24"/>
          <w:shd w:val="clear" w:color="auto" w:fill="FFFFFF"/>
          <w:lang w:val="pt-BR"/>
        </w:rPr>
        <w:lastRenderedPageBreak/>
        <w:t>Introdução à Bioinformática – do dna à proteína</w:t>
      </w:r>
    </w:p>
    <w:p w14:paraId="48797ABE" w14:textId="77777777" w:rsidR="00D255F7" w:rsidRPr="00F72DA9" w:rsidRDefault="00D255F7" w:rsidP="00D50E7C">
      <w:pPr>
        <w:pBdr>
          <w:top w:val="nil"/>
          <w:left w:val="nil"/>
          <w:bottom w:val="nil"/>
          <w:right w:val="nil"/>
          <w:between w:val="nil"/>
          <w:bar w:val="nil"/>
        </w:pBdr>
        <w:rPr>
          <w:rStyle w:val="None"/>
          <w:rFonts w:ascii="Helvetica" w:eastAsia="Helvetica" w:hAnsi="Helvetica" w:cs="Helvetica"/>
          <w:b/>
          <w:bCs/>
          <w:color w:val="000000" w:themeColor="text1"/>
          <w:sz w:val="10"/>
          <w:szCs w:val="10"/>
          <w:u w:color="393339"/>
          <w:shd w:val="clear" w:color="auto" w:fill="FFFFFF"/>
        </w:rPr>
      </w:pPr>
    </w:p>
    <w:p w14:paraId="6BD7B7AB" w14:textId="77777777" w:rsidR="004961BC" w:rsidRPr="004961BC" w:rsidRDefault="004961BC" w:rsidP="004961BC">
      <w:pPr>
        <w:pStyle w:val="Default"/>
        <w:jc w:val="both"/>
        <w:rPr>
          <w:rStyle w:val="None"/>
          <w:rFonts w:ascii="Helvetica" w:eastAsia="Helvetica" w:hAnsi="Helvetica" w:cs="Helvetica"/>
          <w:b/>
          <w:bCs/>
          <w:color w:val="000000" w:themeColor="text1"/>
          <w:sz w:val="10"/>
          <w:szCs w:val="10"/>
          <w:u w:color="393339"/>
          <w:shd w:val="clear" w:color="auto" w:fill="FFFFFF"/>
          <w:lang w:val="pt-BR"/>
        </w:rPr>
      </w:pPr>
    </w:p>
    <w:p w14:paraId="7C2F3E3A" w14:textId="2998F40F" w:rsidR="00D255F7" w:rsidRPr="00D255F7" w:rsidRDefault="00E87BB6" w:rsidP="004961BC">
      <w:pPr>
        <w:pStyle w:val="Default"/>
        <w:jc w:val="both"/>
        <w:rPr>
          <w:rFonts w:ascii="Helvetica Light" w:hAnsi="Helvetica Light"/>
          <w:b/>
          <w:bCs/>
          <w:color w:val="393339"/>
          <w:u w:color="393339"/>
          <w:shd w:val="clear" w:color="auto" w:fill="FFFFFF"/>
          <w:lang w:val="pt-BR"/>
        </w:rPr>
      </w:pPr>
      <w:r w:rsidRPr="001B283D">
        <w:rPr>
          <w:rStyle w:val="None"/>
          <w:rFonts w:ascii="Helvetica" w:eastAsia="Helvetica" w:hAnsi="Helvetica" w:cs="Helvetica"/>
          <w:b/>
          <w:bCs/>
          <w:color w:val="000000" w:themeColor="text1"/>
          <w:u w:color="393339"/>
          <w:shd w:val="clear" w:color="auto" w:fill="FFFFFF"/>
          <w:lang w:val="pt-BR"/>
        </w:rPr>
        <w:t>C</w:t>
      </w:r>
      <w:r w:rsidR="00FC1CD9" w:rsidRPr="001B283D">
        <w:rPr>
          <w:rStyle w:val="None"/>
          <w:rFonts w:ascii="Helvetica" w:hAnsi="Helvetica"/>
          <w:b/>
          <w:bCs/>
          <w:caps/>
          <w:color w:val="000000" w:themeColor="text1"/>
          <w:u w:color="393339"/>
          <w:shd w:val="clear" w:color="auto" w:fill="FFFFFF"/>
          <w:lang w:val="pt-BR"/>
        </w:rPr>
        <w:t xml:space="preserve">APÍTULO </w:t>
      </w:r>
      <w:r w:rsidR="00FC1CD9" w:rsidRPr="001B283D">
        <w:rPr>
          <w:rStyle w:val="None"/>
          <w:rFonts w:ascii="Helvetica" w:hAnsi="Helvetica"/>
          <w:b/>
          <w:bCs/>
          <w:color w:val="000000" w:themeColor="text1"/>
          <w:u w:color="393339"/>
          <w:shd w:val="clear" w:color="auto" w:fill="FFFFFF"/>
          <w:lang w:val="pt-BR"/>
        </w:rPr>
        <w:t xml:space="preserve">1: </w:t>
      </w:r>
      <w:r w:rsidR="00F72DA9" w:rsidRPr="001B283D">
        <w:rPr>
          <w:rStyle w:val="None"/>
          <w:rFonts w:ascii="Helvetica" w:hAnsi="Helvetica"/>
          <w:b/>
          <w:bCs/>
          <w:color w:val="000000" w:themeColor="text1"/>
          <w:u w:color="393339"/>
          <w:shd w:val="clear" w:color="auto" w:fill="FFFFFF"/>
          <w:lang w:val="pt-BR"/>
        </w:rPr>
        <w:t>INTRODUÇÃ</w:t>
      </w:r>
      <w:r w:rsidR="00F72DA9">
        <w:rPr>
          <w:rStyle w:val="None"/>
          <w:rFonts w:ascii="Helvetica" w:hAnsi="Helvetica"/>
          <w:b/>
          <w:bCs/>
          <w:color w:val="000000" w:themeColor="text1"/>
          <w:u w:color="393339"/>
          <w:shd w:val="clear" w:color="auto" w:fill="FFFFFF"/>
          <w:lang w:val="pt-BR"/>
        </w:rPr>
        <w:t>O-</w:t>
      </w:r>
      <w:r w:rsidR="00F72DA9">
        <w:rPr>
          <w:rFonts w:ascii="Helvetica Light" w:hAnsi="Helvetica Light"/>
          <w:b/>
          <w:bCs/>
          <w:color w:val="393339"/>
          <w:u w:color="393339"/>
          <w:shd w:val="clear" w:color="auto" w:fill="FFFFFF"/>
          <w:lang w:val="pt-BR"/>
        </w:rPr>
        <w:t xml:space="preserve">Representações </w:t>
      </w:r>
      <w:r w:rsidR="00D255F7">
        <w:rPr>
          <w:rFonts w:ascii="Helvetica Light" w:hAnsi="Helvetica Light"/>
          <w:b/>
          <w:bCs/>
          <w:color w:val="393339"/>
          <w:u w:color="393339"/>
          <w:shd w:val="clear" w:color="auto" w:fill="FFFFFF"/>
          <w:lang w:val="pt-BR"/>
        </w:rPr>
        <w:t>de DNA e de Proteínas (</w:t>
      </w:r>
      <w:r w:rsidR="00D255F7" w:rsidRPr="004961BC">
        <w:rPr>
          <w:rFonts w:ascii="Helvetica Light" w:hAnsi="Helvetica Light"/>
          <w:b/>
          <w:bCs/>
          <w:color w:val="0432FF"/>
          <w:u w:color="393339"/>
          <w:shd w:val="clear" w:color="auto" w:fill="FFFFFF"/>
          <w:lang w:val="pt-BR"/>
        </w:rPr>
        <w:t>Sequência FASTA</w:t>
      </w:r>
      <w:r w:rsidR="00D255F7">
        <w:rPr>
          <w:rFonts w:ascii="Helvetica Light" w:hAnsi="Helvetica Light"/>
          <w:b/>
          <w:bCs/>
          <w:color w:val="393339"/>
          <w:u w:color="393339"/>
          <w:shd w:val="clear" w:color="auto" w:fill="FFFFFF"/>
          <w:lang w:val="pt-BR"/>
        </w:rPr>
        <w:t>)</w:t>
      </w:r>
    </w:p>
    <w:p w14:paraId="47F36F04" w14:textId="77777777" w:rsidR="00284011" w:rsidRDefault="00284011">
      <w:pPr>
        <w:pStyle w:val="Default"/>
        <w:rPr>
          <w:b/>
          <w:bCs/>
          <w:color w:val="393339"/>
          <w:sz w:val="10"/>
          <w:szCs w:val="10"/>
          <w:u w:color="393339"/>
          <w:shd w:val="clear" w:color="auto" w:fill="FFFFFF"/>
          <w:lang w:val="pt-BR"/>
        </w:rPr>
      </w:pPr>
    </w:p>
    <w:p w14:paraId="4D80ECF5" w14:textId="77777777" w:rsidR="004961BC" w:rsidRPr="001B283D" w:rsidRDefault="004961BC">
      <w:pPr>
        <w:pStyle w:val="Default"/>
        <w:rPr>
          <w:b/>
          <w:bCs/>
          <w:color w:val="393339"/>
          <w:sz w:val="10"/>
          <w:szCs w:val="10"/>
          <w:u w:color="393339"/>
          <w:shd w:val="clear" w:color="auto" w:fill="FFFFFF"/>
          <w:lang w:val="pt-BR"/>
        </w:rPr>
      </w:pPr>
    </w:p>
    <w:p w14:paraId="60F6CBFC" w14:textId="77777777" w:rsidR="00284011" w:rsidRPr="001B283D" w:rsidRDefault="00B14A5F" w:rsidP="00E87BB6">
      <w:pPr>
        <w:pStyle w:val="Default"/>
        <w:rPr>
          <w:rStyle w:val="None"/>
          <w:b/>
          <w:bCs/>
          <w:color w:val="393339"/>
          <w:sz w:val="24"/>
          <w:szCs w:val="24"/>
          <w:u w:color="393339"/>
          <w:shd w:val="clear" w:color="auto" w:fill="FFFFFF"/>
          <w:lang w:val="pt-BR"/>
        </w:rPr>
      </w:pPr>
      <w:r w:rsidRPr="001B283D">
        <w:rPr>
          <w:rStyle w:val="None"/>
          <w:b/>
          <w:bCs/>
          <w:color w:val="393339"/>
          <w:sz w:val="24"/>
          <w:szCs w:val="24"/>
          <w:u w:color="393339"/>
          <w:shd w:val="clear" w:color="auto" w:fill="FFFFFF"/>
          <w:lang w:val="pt-BR"/>
        </w:rPr>
        <w:t>1. Regras gramaticais para representação de uma sequência de DNA</w:t>
      </w:r>
    </w:p>
    <w:p w14:paraId="4DD80C73" w14:textId="77777777" w:rsidR="00284011" w:rsidRPr="001B283D" w:rsidRDefault="00284011">
      <w:pPr>
        <w:pStyle w:val="Default"/>
        <w:jc w:val="both"/>
        <w:rPr>
          <w:b/>
          <w:bCs/>
          <w:color w:val="393339"/>
          <w:sz w:val="10"/>
          <w:szCs w:val="10"/>
          <w:u w:color="393339"/>
          <w:shd w:val="clear" w:color="auto" w:fill="FFFFFF"/>
          <w:lang w:val="pt-BR"/>
        </w:rPr>
      </w:pPr>
    </w:p>
    <w:p w14:paraId="7462828C" w14:textId="660F4CC4" w:rsidR="00284011" w:rsidRPr="001B283D" w:rsidRDefault="00FC3CB1">
      <w:pPr>
        <w:pStyle w:val="Default"/>
        <w:jc w:val="both"/>
        <w:rPr>
          <w:rStyle w:val="None"/>
          <w:color w:val="393339"/>
          <w:u w:color="393339"/>
          <w:shd w:val="clear" w:color="auto" w:fill="FFFFFF"/>
          <w:lang w:val="pt-BR"/>
        </w:rPr>
      </w:pPr>
      <w:r>
        <w:rPr>
          <w:rStyle w:val="None"/>
          <w:color w:val="393339"/>
          <w:u w:color="393339"/>
          <w:shd w:val="clear" w:color="auto" w:fill="FFFFFF"/>
          <w:lang w:val="pt-BR"/>
        </w:rPr>
        <w:t xml:space="preserve">As </w:t>
      </w:r>
      <w:r w:rsidRPr="00FC3CB1">
        <w:rPr>
          <w:rStyle w:val="None"/>
          <w:color w:val="393339"/>
          <w:highlight w:val="yellow"/>
          <w:u w:color="393339"/>
          <w:shd w:val="clear" w:color="auto" w:fill="FFFFFF"/>
          <w:lang w:val="pt-BR"/>
        </w:rPr>
        <w:t>bases nitrogenadas</w:t>
      </w:r>
      <w:r>
        <w:rPr>
          <w:rStyle w:val="None"/>
          <w:color w:val="393339"/>
          <w:u w:color="393339"/>
          <w:shd w:val="clear" w:color="auto" w:fill="FFFFFF"/>
          <w:lang w:val="pt-BR"/>
        </w:rPr>
        <w:t>, o</w:t>
      </w:r>
      <w:r w:rsidR="00B14A5F" w:rsidRPr="001B283D">
        <w:rPr>
          <w:rStyle w:val="None"/>
          <w:color w:val="393339"/>
          <w:u w:color="393339"/>
          <w:shd w:val="clear" w:color="auto" w:fill="FFFFFF"/>
          <w:lang w:val="pt-BR"/>
        </w:rPr>
        <w:t xml:space="preserve"> </w:t>
      </w:r>
      <w:r w:rsidR="00B14A5F" w:rsidRPr="00FC3CB1">
        <w:rPr>
          <w:rStyle w:val="None"/>
          <w:b/>
          <w:bCs/>
          <w:color w:val="393339"/>
          <w:highlight w:val="yellow"/>
          <w:u w:color="393339"/>
          <w:shd w:val="clear" w:color="auto" w:fill="FFFFFF"/>
          <w:lang w:val="pt-BR"/>
        </w:rPr>
        <w:t>DNA</w:t>
      </w:r>
      <w:r w:rsidR="00B14A5F" w:rsidRPr="00FC3CB1">
        <w:rPr>
          <w:rStyle w:val="None"/>
          <w:color w:val="393339"/>
          <w:highlight w:val="yellow"/>
          <w:u w:color="393339"/>
          <w:shd w:val="clear" w:color="auto" w:fill="FFFFFF"/>
          <w:lang w:val="pt-BR"/>
        </w:rPr>
        <w:t xml:space="preserve"> (ácido desoxirribonucleico</w:t>
      </w:r>
      <w:r w:rsidR="00B14A5F" w:rsidRPr="001B283D">
        <w:rPr>
          <w:rStyle w:val="None"/>
          <w:color w:val="393339"/>
          <w:u w:color="393339"/>
          <w:shd w:val="clear" w:color="auto" w:fill="FFFFFF"/>
          <w:lang w:val="pt-BR"/>
        </w:rPr>
        <w:t xml:space="preserve">) e o </w:t>
      </w:r>
      <w:r w:rsidR="00B14A5F" w:rsidRPr="00FC3CB1">
        <w:rPr>
          <w:rStyle w:val="None"/>
          <w:b/>
          <w:bCs/>
          <w:color w:val="393339"/>
          <w:highlight w:val="yellow"/>
          <w:u w:color="393339"/>
          <w:shd w:val="clear" w:color="auto" w:fill="FFFFFF"/>
          <w:lang w:val="pt-BR"/>
        </w:rPr>
        <w:t>RNA</w:t>
      </w:r>
      <w:r w:rsidR="00B14A5F" w:rsidRPr="00FC3CB1">
        <w:rPr>
          <w:rStyle w:val="None"/>
          <w:color w:val="393339"/>
          <w:highlight w:val="yellow"/>
          <w:u w:color="393339"/>
          <w:shd w:val="clear" w:color="auto" w:fill="FFFFFF"/>
          <w:lang w:val="pt-BR"/>
        </w:rPr>
        <w:t xml:space="preserve"> (ácido ribonucleico</w:t>
      </w:r>
      <w:r w:rsidR="00B14A5F" w:rsidRPr="001B283D">
        <w:rPr>
          <w:rStyle w:val="None"/>
          <w:color w:val="393339"/>
          <w:u w:color="393339"/>
          <w:shd w:val="clear" w:color="auto" w:fill="FFFFFF"/>
          <w:lang w:val="pt-BR"/>
        </w:rPr>
        <w:t>) são os dois tipos de moléculas conhecidas por registrar e transmitir informações genéticas hereditárias de uma geração para a seguinte (</w:t>
      </w:r>
      <w:r w:rsidR="00B14A5F" w:rsidRPr="001B283D">
        <w:rPr>
          <w:rStyle w:val="None"/>
          <w:color w:val="0432FF"/>
          <w:u w:color="393339"/>
          <w:shd w:val="clear" w:color="auto" w:fill="FFFFFF"/>
          <w:lang w:val="pt-BR"/>
        </w:rPr>
        <w:t>Fig 1</w:t>
      </w:r>
      <w:r w:rsidR="00B14A5F" w:rsidRPr="001B283D">
        <w:rPr>
          <w:rStyle w:val="None"/>
          <w:color w:val="393339"/>
          <w:u w:color="393339"/>
          <w:shd w:val="clear" w:color="auto" w:fill="FFFFFF"/>
          <w:lang w:val="pt-BR"/>
        </w:rPr>
        <w:t>).</w:t>
      </w:r>
    </w:p>
    <w:p w14:paraId="02372ED9" w14:textId="77777777" w:rsidR="00284011" w:rsidRPr="001B283D" w:rsidRDefault="00284011">
      <w:pPr>
        <w:pStyle w:val="Default"/>
        <w:jc w:val="both"/>
        <w:rPr>
          <w:color w:val="393339"/>
          <w:sz w:val="10"/>
          <w:szCs w:val="10"/>
          <w:u w:color="393339"/>
          <w:shd w:val="clear" w:color="auto" w:fill="FFFFFF"/>
          <w:lang w:val="pt-BR"/>
        </w:rPr>
      </w:pPr>
    </w:p>
    <w:p w14:paraId="6D27DB15" w14:textId="44A6DCC1" w:rsidR="00284011" w:rsidRPr="001B283D" w:rsidRDefault="00B14A5F">
      <w:pPr>
        <w:pStyle w:val="Default"/>
        <w:jc w:val="both"/>
        <w:rPr>
          <w:rStyle w:val="None"/>
          <w:color w:val="393339"/>
          <w:u w:color="393339"/>
          <w:shd w:val="clear" w:color="auto" w:fill="FFFFFF"/>
          <w:lang w:val="pt-BR"/>
        </w:rPr>
      </w:pPr>
      <w:r w:rsidRPr="001B283D">
        <w:rPr>
          <w:rStyle w:val="None"/>
          <w:color w:val="393339"/>
          <w:u w:color="393339"/>
          <w:shd w:val="clear" w:color="auto" w:fill="FFFFFF"/>
          <w:lang w:val="pt-BR"/>
        </w:rPr>
        <w:t xml:space="preserve">O uso de </w:t>
      </w:r>
      <w:r w:rsidRPr="001B283D">
        <w:rPr>
          <w:rStyle w:val="None"/>
          <w:b/>
          <w:bCs/>
          <w:color w:val="393339"/>
          <w:u w:color="393339"/>
          <w:shd w:val="clear" w:color="auto" w:fill="FFFFFF"/>
          <w:lang w:val="pt-BR"/>
        </w:rPr>
        <w:t>RNA</w:t>
      </w:r>
      <w:r w:rsidRPr="001B283D">
        <w:rPr>
          <w:rStyle w:val="None"/>
          <w:color w:val="393339"/>
          <w:u w:color="393339"/>
          <w:shd w:val="clear" w:color="auto" w:fill="FFFFFF"/>
          <w:lang w:val="pt-BR"/>
        </w:rPr>
        <w:t xml:space="preserve"> para esse propósito é limitado a uma família de vírus chamada </w:t>
      </w:r>
      <w:r w:rsidRPr="001B283D">
        <w:rPr>
          <w:rStyle w:val="None"/>
          <w:b/>
          <w:bCs/>
          <w:color w:val="393339"/>
          <w:u w:color="393339"/>
          <w:shd w:val="clear" w:color="auto" w:fill="FFFFFF"/>
          <w:lang w:val="pt-BR"/>
        </w:rPr>
        <w:t>RNA vírus</w:t>
      </w:r>
      <w:r w:rsidRPr="001B283D">
        <w:rPr>
          <w:rStyle w:val="None"/>
          <w:color w:val="393339"/>
          <w:u w:color="393339"/>
          <w:shd w:val="clear" w:color="auto" w:fill="FFFFFF"/>
          <w:lang w:val="pt-BR"/>
        </w:rPr>
        <w:t xml:space="preserve"> - </w:t>
      </w:r>
      <w:r w:rsidRPr="001B283D">
        <w:rPr>
          <w:rStyle w:val="None"/>
          <w:b/>
          <w:bCs/>
          <w:color w:val="393339"/>
          <w:u w:color="393339"/>
          <w:shd w:val="clear" w:color="auto" w:fill="FFFFFF"/>
          <w:lang w:val="pt-BR"/>
        </w:rPr>
        <w:t>o restante dos organismos biológicos conhecidos usa o DNA para armazenar e transmi</w:t>
      </w:r>
      <w:r w:rsidR="00D50E7C" w:rsidRPr="001B283D">
        <w:rPr>
          <w:rStyle w:val="None"/>
          <w:b/>
          <w:bCs/>
          <w:color w:val="393339"/>
          <w:u w:color="393339"/>
          <w:shd w:val="clear" w:color="auto" w:fill="FFFFFF"/>
          <w:lang w:val="pt-BR"/>
        </w:rPr>
        <w:t>tir</w:t>
      </w:r>
      <w:r w:rsidRPr="001B283D">
        <w:rPr>
          <w:rStyle w:val="None"/>
          <w:b/>
          <w:bCs/>
          <w:color w:val="393339"/>
          <w:u w:color="393339"/>
          <w:shd w:val="clear" w:color="auto" w:fill="FFFFFF"/>
          <w:lang w:val="pt-BR"/>
        </w:rPr>
        <w:t xml:space="preserve"> informações genéticas</w:t>
      </w:r>
      <w:r w:rsidRPr="001B283D">
        <w:rPr>
          <w:rStyle w:val="None"/>
          <w:color w:val="393339"/>
          <w:u w:color="393339"/>
          <w:shd w:val="clear" w:color="auto" w:fill="FFFFFF"/>
          <w:lang w:val="pt-BR"/>
        </w:rPr>
        <w:t>. Com poucas exceções (que incluem gametas, certas células imunes e células tumorais), o conteúdo de DNA de todas as células de um organismo é idêntico.</w:t>
      </w:r>
    </w:p>
    <w:p w14:paraId="2D0CB56F" w14:textId="77777777" w:rsidR="00284011" w:rsidRPr="001B283D" w:rsidRDefault="00284011">
      <w:pPr>
        <w:pStyle w:val="Default"/>
        <w:jc w:val="both"/>
        <w:rPr>
          <w:color w:val="393339"/>
          <w:sz w:val="10"/>
          <w:szCs w:val="10"/>
          <w:u w:color="393339"/>
          <w:shd w:val="clear" w:color="auto" w:fill="FFFFFF"/>
          <w:lang w:val="pt-BR"/>
        </w:rPr>
      </w:pPr>
    </w:p>
    <w:p w14:paraId="4809BA05" w14:textId="27C54D56" w:rsidR="00805B28" w:rsidRPr="00D80F92" w:rsidRDefault="00805B28">
      <w:pPr>
        <w:pStyle w:val="Default"/>
        <w:jc w:val="both"/>
        <w:rPr>
          <w:rStyle w:val="None"/>
          <w:color w:val="393339"/>
          <w:u w:val="single"/>
          <w:shd w:val="clear" w:color="auto" w:fill="FFFFFF"/>
          <w:lang w:val="pt-BR"/>
        </w:rPr>
      </w:pPr>
      <w:r w:rsidRPr="001B283D">
        <w:rPr>
          <w:rStyle w:val="None"/>
          <w:color w:val="393339"/>
          <w:u w:color="393339"/>
          <w:shd w:val="clear" w:color="auto" w:fill="FFFFFF"/>
          <w:lang w:val="pt-BR"/>
        </w:rPr>
        <w:t xml:space="preserve">Existem </w:t>
      </w:r>
      <w:r w:rsidRPr="003B2852">
        <w:rPr>
          <w:rStyle w:val="None"/>
          <w:color w:val="393339"/>
          <w:u w:color="393339"/>
          <w:shd w:val="clear" w:color="auto" w:fill="FFFFFF"/>
          <w:lang w:val="pt-BR"/>
        </w:rPr>
        <w:t>três</w:t>
      </w:r>
      <w:r w:rsidRPr="001B283D">
        <w:rPr>
          <w:rStyle w:val="None"/>
          <w:color w:val="393339"/>
          <w:u w:color="393339"/>
          <w:shd w:val="clear" w:color="auto" w:fill="FFFFFF"/>
          <w:lang w:val="pt-BR"/>
        </w:rPr>
        <w:t xml:space="preserve"> </w:t>
      </w:r>
      <w:r w:rsidRPr="005C32A7">
        <w:rPr>
          <w:rStyle w:val="None"/>
          <w:color w:val="393339"/>
          <w:highlight w:val="yellow"/>
          <w:u w:val="single"/>
          <w:shd w:val="clear" w:color="auto" w:fill="FFFFFF"/>
          <w:lang w:val="pt-BR"/>
        </w:rPr>
        <w:t>bases nitrogenadas</w:t>
      </w:r>
      <w:r>
        <w:rPr>
          <w:rStyle w:val="None"/>
          <w:color w:val="393339"/>
          <w:u w:color="393339"/>
          <w:shd w:val="clear" w:color="auto" w:fill="FFFFFF"/>
          <w:lang w:val="pt-BR"/>
        </w:rPr>
        <w:t xml:space="preserve"> </w:t>
      </w:r>
      <w:r w:rsidRPr="001B283D">
        <w:rPr>
          <w:rStyle w:val="None"/>
          <w:color w:val="393339"/>
          <w:u w:color="393339"/>
          <w:shd w:val="clear" w:color="auto" w:fill="FFFFFF"/>
          <w:lang w:val="pt-BR"/>
        </w:rPr>
        <w:t xml:space="preserve">que são encontradas no </w:t>
      </w:r>
      <w:r w:rsidRPr="003B2852">
        <w:rPr>
          <w:rStyle w:val="None"/>
          <w:b/>
          <w:bCs/>
          <w:color w:val="393339"/>
          <w:u w:color="393339"/>
          <w:shd w:val="clear" w:color="auto" w:fill="FFFFFF"/>
          <w:lang w:val="pt-BR"/>
        </w:rPr>
        <w:t>DNA</w:t>
      </w:r>
      <w:r w:rsidRPr="001B283D">
        <w:rPr>
          <w:rStyle w:val="None"/>
          <w:color w:val="393339"/>
          <w:u w:color="393339"/>
          <w:shd w:val="clear" w:color="auto" w:fill="FFFFFF"/>
          <w:lang w:val="pt-BR"/>
        </w:rPr>
        <w:t xml:space="preserve"> e no </w:t>
      </w:r>
      <w:r w:rsidRPr="003B2852">
        <w:rPr>
          <w:rStyle w:val="None"/>
          <w:b/>
          <w:bCs/>
          <w:color w:val="393339"/>
          <w:u w:color="393339"/>
          <w:shd w:val="clear" w:color="auto" w:fill="FFFFFF"/>
          <w:lang w:val="pt-BR"/>
        </w:rPr>
        <w:t>RNA</w:t>
      </w:r>
      <w:r w:rsidRPr="001B283D">
        <w:rPr>
          <w:rStyle w:val="None"/>
          <w:color w:val="393339"/>
          <w:u w:color="393339"/>
          <w:shd w:val="clear" w:color="auto" w:fill="FFFFFF"/>
          <w:lang w:val="pt-BR"/>
        </w:rPr>
        <w:t xml:space="preserve">: </w:t>
      </w:r>
      <w:r w:rsidRPr="001B283D">
        <w:rPr>
          <w:rStyle w:val="None"/>
          <w:b/>
          <w:bCs/>
          <w:color w:val="393339"/>
          <w:u w:color="393339"/>
          <w:shd w:val="clear" w:color="auto" w:fill="FFFFFF"/>
          <w:lang w:val="pt-BR"/>
        </w:rPr>
        <w:t>adenina</w:t>
      </w:r>
      <w:r w:rsidRPr="001B283D">
        <w:rPr>
          <w:rStyle w:val="None"/>
          <w:color w:val="393339"/>
          <w:u w:color="393339"/>
          <w:shd w:val="clear" w:color="auto" w:fill="FFFFFF"/>
          <w:lang w:val="pt-BR"/>
        </w:rPr>
        <w:t xml:space="preserve">, </w:t>
      </w:r>
      <w:r w:rsidRPr="001B283D">
        <w:rPr>
          <w:rStyle w:val="None"/>
          <w:b/>
          <w:bCs/>
          <w:color w:val="393339"/>
          <w:u w:color="393339"/>
          <w:shd w:val="clear" w:color="auto" w:fill="FFFFFF"/>
          <w:lang w:val="pt-BR"/>
        </w:rPr>
        <w:t xml:space="preserve">citosina </w:t>
      </w:r>
      <w:r w:rsidRPr="001B283D">
        <w:rPr>
          <w:rStyle w:val="None"/>
          <w:color w:val="393339"/>
          <w:u w:color="393339"/>
          <w:shd w:val="clear" w:color="auto" w:fill="FFFFFF"/>
          <w:lang w:val="pt-BR"/>
        </w:rPr>
        <w:t xml:space="preserve">e </w:t>
      </w:r>
      <w:r w:rsidRPr="001B283D">
        <w:rPr>
          <w:rStyle w:val="None"/>
          <w:b/>
          <w:bCs/>
          <w:color w:val="393339"/>
          <w:u w:color="393339"/>
          <w:shd w:val="clear" w:color="auto" w:fill="FFFFFF"/>
          <w:lang w:val="pt-BR"/>
        </w:rPr>
        <w:t>guanina</w:t>
      </w:r>
      <w:r w:rsidRPr="001B283D">
        <w:rPr>
          <w:rStyle w:val="None"/>
          <w:color w:val="393339"/>
          <w:u w:color="393339"/>
          <w:shd w:val="clear" w:color="auto" w:fill="FFFFFF"/>
          <w:lang w:val="pt-BR"/>
        </w:rPr>
        <w:t xml:space="preserve">. A </w:t>
      </w:r>
      <w:r w:rsidRPr="001B283D">
        <w:rPr>
          <w:rStyle w:val="None"/>
          <w:b/>
          <w:bCs/>
          <w:color w:val="393339"/>
          <w:u w:color="393339"/>
          <w:shd w:val="clear" w:color="auto" w:fill="FFFFFF"/>
          <w:lang w:val="pt-BR"/>
        </w:rPr>
        <w:t>timina</w:t>
      </w:r>
      <w:r w:rsidRPr="001B283D">
        <w:rPr>
          <w:rStyle w:val="None"/>
          <w:color w:val="393339"/>
          <w:u w:color="393339"/>
          <w:shd w:val="clear" w:color="auto" w:fill="FFFFFF"/>
          <w:lang w:val="pt-BR"/>
        </w:rPr>
        <w:t xml:space="preserve"> é encontrada exclusivamente no </w:t>
      </w:r>
      <w:r w:rsidRPr="001B283D">
        <w:rPr>
          <w:rStyle w:val="None"/>
          <w:b/>
          <w:bCs/>
          <w:color w:val="393339"/>
          <w:u w:color="393339"/>
          <w:shd w:val="clear" w:color="auto" w:fill="FFFFFF"/>
          <w:lang w:val="pt-BR"/>
        </w:rPr>
        <w:t>DNA</w:t>
      </w:r>
      <w:r w:rsidRPr="001B283D">
        <w:rPr>
          <w:rStyle w:val="None"/>
          <w:color w:val="393339"/>
          <w:u w:color="393339"/>
          <w:shd w:val="clear" w:color="auto" w:fill="FFFFFF"/>
          <w:lang w:val="pt-BR"/>
        </w:rPr>
        <w:t xml:space="preserve"> e é substituída pela </w:t>
      </w:r>
      <w:r w:rsidRPr="003B2852">
        <w:rPr>
          <w:rStyle w:val="None"/>
          <w:b/>
          <w:bCs/>
          <w:color w:val="393339"/>
          <w:u w:color="393339"/>
          <w:shd w:val="clear" w:color="auto" w:fill="FFFFFF"/>
          <w:lang w:val="pt-BR"/>
        </w:rPr>
        <w:t>uracila</w:t>
      </w:r>
      <w:r w:rsidRPr="001B283D">
        <w:rPr>
          <w:rStyle w:val="None"/>
          <w:color w:val="393339"/>
          <w:u w:color="393339"/>
          <w:shd w:val="clear" w:color="auto" w:fill="FFFFFF"/>
          <w:lang w:val="pt-BR"/>
        </w:rPr>
        <w:t xml:space="preserve"> exclusivamente no </w:t>
      </w:r>
      <w:r w:rsidRPr="001B283D">
        <w:rPr>
          <w:rStyle w:val="None"/>
          <w:b/>
          <w:bCs/>
          <w:color w:val="393339"/>
          <w:u w:color="393339"/>
          <w:shd w:val="clear" w:color="auto" w:fill="FFFFFF"/>
          <w:lang w:val="pt-BR"/>
        </w:rPr>
        <w:t>RNA.</w:t>
      </w:r>
      <w:r>
        <w:rPr>
          <w:rStyle w:val="None"/>
          <w:b/>
          <w:bCs/>
          <w:color w:val="393339"/>
          <w:u w:color="393339"/>
          <w:shd w:val="clear" w:color="auto" w:fill="FFFFFF"/>
          <w:lang w:val="pt-BR"/>
        </w:rPr>
        <w:t xml:space="preserve"> </w:t>
      </w:r>
      <w:r w:rsidR="00D80F92" w:rsidRPr="00FC3CB1">
        <w:rPr>
          <w:rStyle w:val="None"/>
          <w:color w:val="393339"/>
          <w:highlight w:val="cyan"/>
          <w:u w:val="single"/>
          <w:shd w:val="clear" w:color="auto" w:fill="FFFFFF"/>
          <w:lang w:val="pt-BR"/>
        </w:rPr>
        <w:t>Nucleosídeos</w:t>
      </w:r>
      <w:r w:rsidR="00D80F92" w:rsidRPr="00FC3CB1">
        <w:rPr>
          <w:rStyle w:val="None"/>
          <w:b/>
          <w:bCs/>
          <w:color w:val="393339"/>
          <w:highlight w:val="cyan"/>
          <w:u w:color="393339"/>
          <w:shd w:val="clear" w:color="auto" w:fill="FFFFFF"/>
          <w:lang w:val="pt-BR"/>
        </w:rPr>
        <w:t xml:space="preserve"> </w:t>
      </w:r>
      <w:r w:rsidR="00D80F92" w:rsidRPr="00FC3CB1">
        <w:rPr>
          <w:rStyle w:val="None"/>
          <w:color w:val="393339"/>
          <w:highlight w:val="cyan"/>
          <w:shd w:val="clear" w:color="auto" w:fill="FFFFFF"/>
          <w:lang w:val="pt-BR"/>
        </w:rPr>
        <w:t>são estas bases ligadas à pentose</w:t>
      </w:r>
      <w:r w:rsidR="00D80F92">
        <w:rPr>
          <w:rStyle w:val="None"/>
          <w:color w:val="393339"/>
          <w:shd w:val="clear" w:color="auto" w:fill="FFFFFF"/>
          <w:lang w:val="pt-BR"/>
        </w:rPr>
        <w:t xml:space="preserve">. </w:t>
      </w:r>
      <w:r w:rsidRPr="00FC3CB1">
        <w:rPr>
          <w:rStyle w:val="None"/>
          <w:color w:val="393339"/>
          <w:highlight w:val="green"/>
          <w:u w:val="single"/>
          <w:shd w:val="clear" w:color="auto" w:fill="FFFFFF"/>
          <w:lang w:val="pt-BR"/>
        </w:rPr>
        <w:t>Nucleo</w:t>
      </w:r>
      <w:r w:rsidR="00D80F92" w:rsidRPr="00FC3CB1">
        <w:rPr>
          <w:rStyle w:val="None"/>
          <w:color w:val="393339"/>
          <w:highlight w:val="green"/>
          <w:u w:val="single"/>
          <w:shd w:val="clear" w:color="auto" w:fill="FFFFFF"/>
          <w:lang w:val="pt-BR"/>
        </w:rPr>
        <w:t>t</w:t>
      </w:r>
      <w:r w:rsidRPr="00FC3CB1">
        <w:rPr>
          <w:rStyle w:val="None"/>
          <w:color w:val="393339"/>
          <w:highlight w:val="green"/>
          <w:u w:val="single"/>
          <w:shd w:val="clear" w:color="auto" w:fill="FFFFFF"/>
          <w:lang w:val="pt-BR"/>
        </w:rPr>
        <w:t>ídeos</w:t>
      </w:r>
      <w:r w:rsidR="00D80F92" w:rsidRPr="00FC3CB1">
        <w:rPr>
          <w:rStyle w:val="None"/>
          <w:color w:val="393339"/>
          <w:highlight w:val="green"/>
          <w:shd w:val="clear" w:color="auto" w:fill="FFFFFF"/>
          <w:lang w:val="pt-BR"/>
        </w:rPr>
        <w:t xml:space="preserve"> são </w:t>
      </w:r>
      <w:r w:rsidRPr="00FC3CB1">
        <w:rPr>
          <w:rStyle w:val="None"/>
          <w:color w:val="393339"/>
          <w:highlight w:val="green"/>
          <w:shd w:val="clear" w:color="auto" w:fill="FFFFFF"/>
          <w:lang w:val="pt-BR"/>
        </w:rPr>
        <w:t>formados pel</w:t>
      </w:r>
      <w:r w:rsidR="00D80F92" w:rsidRPr="00FC3CB1">
        <w:rPr>
          <w:rStyle w:val="None"/>
          <w:color w:val="393339"/>
          <w:highlight w:val="green"/>
          <w:shd w:val="clear" w:color="auto" w:fill="FFFFFF"/>
          <w:lang w:val="pt-BR"/>
        </w:rPr>
        <w:t>o</w:t>
      </w:r>
      <w:r w:rsidRPr="00FC3CB1">
        <w:rPr>
          <w:rStyle w:val="None"/>
          <w:color w:val="393339"/>
          <w:highlight w:val="green"/>
          <w:shd w:val="clear" w:color="auto" w:fill="FFFFFF"/>
          <w:lang w:val="pt-BR"/>
        </w:rPr>
        <w:t>s</w:t>
      </w:r>
      <w:r w:rsidRPr="00FC3CB1">
        <w:rPr>
          <w:rStyle w:val="None"/>
          <w:color w:val="393339"/>
          <w:highlight w:val="green"/>
          <w:u w:val="single"/>
          <w:shd w:val="clear" w:color="auto" w:fill="FFFFFF"/>
          <w:lang w:val="pt-BR"/>
        </w:rPr>
        <w:t xml:space="preserve"> </w:t>
      </w:r>
      <w:r w:rsidR="00D80F92" w:rsidRPr="00FC3CB1">
        <w:rPr>
          <w:rStyle w:val="None"/>
          <w:color w:val="393339"/>
          <w:highlight w:val="green"/>
          <w:u w:val="single"/>
          <w:shd w:val="clear" w:color="auto" w:fill="FFFFFF"/>
          <w:lang w:val="pt-BR"/>
        </w:rPr>
        <w:t>nucleosídeos</w:t>
      </w:r>
      <w:r w:rsidRPr="00FC3CB1">
        <w:rPr>
          <w:rStyle w:val="None"/>
          <w:color w:val="393339"/>
          <w:highlight w:val="green"/>
          <w:shd w:val="clear" w:color="auto" w:fill="FFFFFF"/>
          <w:lang w:val="pt-BR"/>
        </w:rPr>
        <w:t xml:space="preserve"> ligad</w:t>
      </w:r>
      <w:r w:rsidR="00D80F92" w:rsidRPr="00FC3CB1">
        <w:rPr>
          <w:rStyle w:val="None"/>
          <w:color w:val="393339"/>
          <w:highlight w:val="green"/>
          <w:shd w:val="clear" w:color="auto" w:fill="FFFFFF"/>
          <w:lang w:val="pt-BR"/>
        </w:rPr>
        <w:t>o</w:t>
      </w:r>
      <w:r w:rsidRPr="00FC3CB1">
        <w:rPr>
          <w:rStyle w:val="None"/>
          <w:color w:val="393339"/>
          <w:highlight w:val="green"/>
          <w:shd w:val="clear" w:color="auto" w:fill="FFFFFF"/>
          <w:lang w:val="pt-BR"/>
        </w:rPr>
        <w:t>s a fosfato</w:t>
      </w:r>
      <w:r>
        <w:rPr>
          <w:rStyle w:val="None"/>
          <w:color w:val="393339"/>
          <w:shd w:val="clear" w:color="auto" w:fill="FFFFFF"/>
          <w:lang w:val="pt-BR"/>
        </w:rPr>
        <w:t>.</w:t>
      </w:r>
    </w:p>
    <w:p w14:paraId="50AEDAAA" w14:textId="77777777" w:rsidR="00805B28" w:rsidRPr="00805B28" w:rsidRDefault="00805B28">
      <w:pPr>
        <w:pStyle w:val="Default"/>
        <w:jc w:val="both"/>
        <w:rPr>
          <w:rStyle w:val="None"/>
          <w:color w:val="393339"/>
          <w:sz w:val="10"/>
          <w:szCs w:val="10"/>
          <w:u w:val="single"/>
          <w:shd w:val="clear" w:color="auto" w:fill="FFFFFF"/>
          <w:lang w:val="pt-BR"/>
        </w:rPr>
      </w:pPr>
    </w:p>
    <w:p w14:paraId="1C70F81C" w14:textId="7400EC44" w:rsidR="00284011" w:rsidRPr="004961BC" w:rsidRDefault="00B14A5F">
      <w:pPr>
        <w:pStyle w:val="Default"/>
        <w:jc w:val="both"/>
        <w:rPr>
          <w:rStyle w:val="None"/>
          <w:color w:val="393339"/>
          <w:u w:color="393339"/>
          <w:shd w:val="clear" w:color="auto" w:fill="FFFFFF"/>
          <w:lang w:val="pt-BR"/>
        </w:rPr>
      </w:pPr>
      <w:r w:rsidRPr="001B283D">
        <w:rPr>
          <w:rStyle w:val="None"/>
          <w:color w:val="393339"/>
          <w:u w:color="393339"/>
          <w:shd w:val="clear" w:color="auto" w:fill="FFFFFF"/>
          <w:lang w:val="pt-BR"/>
        </w:rPr>
        <w:t xml:space="preserve">A informação codificada no </w:t>
      </w:r>
      <w:r w:rsidRPr="001B283D">
        <w:rPr>
          <w:rStyle w:val="None"/>
          <w:b/>
          <w:bCs/>
          <w:color w:val="393339"/>
          <w:u w:color="393339"/>
          <w:shd w:val="clear" w:color="auto" w:fill="FFFFFF"/>
          <w:lang w:val="pt-BR"/>
        </w:rPr>
        <w:t>DNA</w:t>
      </w:r>
      <w:r w:rsidRPr="001B283D">
        <w:rPr>
          <w:rStyle w:val="None"/>
          <w:color w:val="393339"/>
          <w:u w:color="393339"/>
          <w:shd w:val="clear" w:color="auto" w:fill="FFFFFF"/>
          <w:lang w:val="pt-BR"/>
        </w:rPr>
        <w:t xml:space="preserve"> forma o </w:t>
      </w:r>
      <w:r w:rsidRPr="001B283D">
        <w:rPr>
          <w:rStyle w:val="None"/>
          <w:b/>
          <w:bCs/>
          <w:color w:val="393339"/>
          <w:u w:color="393339"/>
          <w:shd w:val="clear" w:color="auto" w:fill="FFFFFF"/>
          <w:lang w:val="pt-BR"/>
        </w:rPr>
        <w:t>mapa genético</w:t>
      </w:r>
      <w:r w:rsidRPr="001B283D">
        <w:rPr>
          <w:rStyle w:val="None"/>
          <w:color w:val="393339"/>
          <w:u w:color="393339"/>
          <w:shd w:val="clear" w:color="auto" w:fill="FFFFFF"/>
          <w:lang w:val="pt-BR"/>
        </w:rPr>
        <w:t xml:space="preserve"> </w:t>
      </w:r>
      <w:r w:rsidRPr="001B283D">
        <w:rPr>
          <w:rStyle w:val="None"/>
          <w:color w:val="393339"/>
          <w:u w:val="single" w:color="393339"/>
          <w:shd w:val="clear" w:color="auto" w:fill="FFFFFF"/>
          <w:lang w:val="pt-BR"/>
        </w:rPr>
        <w:t>para</w:t>
      </w:r>
      <w:r w:rsidRPr="001B283D">
        <w:rPr>
          <w:rStyle w:val="None"/>
          <w:color w:val="393339"/>
          <w:u w:color="393339"/>
          <w:shd w:val="clear" w:color="auto" w:fill="FFFFFF"/>
          <w:lang w:val="pt-BR"/>
        </w:rPr>
        <w:t xml:space="preserve"> a </w:t>
      </w:r>
      <w:r w:rsidRPr="001B283D">
        <w:rPr>
          <w:rStyle w:val="None"/>
          <w:b/>
          <w:bCs/>
          <w:color w:val="393339"/>
          <w:u w:color="393339"/>
          <w:shd w:val="clear" w:color="auto" w:fill="FFFFFF"/>
          <w:lang w:val="pt-BR"/>
        </w:rPr>
        <w:t>produção de proteínas</w:t>
      </w:r>
      <w:r w:rsidRPr="001B283D">
        <w:rPr>
          <w:rStyle w:val="None"/>
          <w:color w:val="393339"/>
          <w:u w:color="393339"/>
          <w:shd w:val="clear" w:color="auto" w:fill="FFFFFF"/>
          <w:lang w:val="pt-BR"/>
        </w:rPr>
        <w:t xml:space="preserve"> e outros componentes importantes da maquinaria celular. Estruturalmente, forma uma grande </w:t>
      </w:r>
      <w:r w:rsidR="00D50E7C" w:rsidRPr="001B283D">
        <w:rPr>
          <w:rStyle w:val="None"/>
          <w:color w:val="393339"/>
          <w:u w:color="393339"/>
          <w:shd w:val="clear" w:color="auto" w:fill="FFFFFF"/>
          <w:lang w:val="pt-BR"/>
        </w:rPr>
        <w:t>sequência</w:t>
      </w:r>
      <w:r w:rsidRPr="001B283D">
        <w:rPr>
          <w:rStyle w:val="None"/>
          <w:color w:val="393339"/>
          <w:u w:color="393339"/>
          <w:shd w:val="clear" w:color="auto" w:fill="FFFFFF"/>
          <w:lang w:val="pt-BR"/>
        </w:rPr>
        <w:t xml:space="preserve"> de nucleotídeos ligados covalentemente uns aos outros, formando uma espinha dorsal de anéis de desoxirribose (açúcar) e grupos fosfato aos quais as bases estão ligadas, </w:t>
      </w:r>
      <w:r w:rsidR="00D50E7C" w:rsidRPr="001B283D">
        <w:rPr>
          <w:rStyle w:val="None"/>
          <w:color w:val="393339"/>
          <w:u w:color="393339"/>
          <w:shd w:val="clear" w:color="auto" w:fill="FFFFFF"/>
          <w:lang w:val="pt-BR"/>
        </w:rPr>
        <w:t>(</w:t>
      </w:r>
      <w:r w:rsidR="00D50E7C" w:rsidRPr="001B283D">
        <w:rPr>
          <w:rStyle w:val="None"/>
          <w:color w:val="0432FF"/>
          <w:u w:color="393339"/>
          <w:shd w:val="clear" w:color="auto" w:fill="FFFFFF"/>
          <w:lang w:val="pt-BR"/>
        </w:rPr>
        <w:t>Fig. 2</w:t>
      </w:r>
      <w:r w:rsidR="00D50E7C" w:rsidRPr="001B283D">
        <w:rPr>
          <w:rStyle w:val="None"/>
          <w:color w:val="393339"/>
          <w:u w:color="393339"/>
          <w:shd w:val="clear" w:color="auto" w:fill="FFFFFF"/>
          <w:lang w:val="pt-BR"/>
        </w:rPr>
        <w:t>)</w:t>
      </w:r>
      <w:r w:rsidRPr="001B283D">
        <w:rPr>
          <w:rStyle w:val="None"/>
          <w:color w:val="393339"/>
          <w:u w:color="393339"/>
          <w:shd w:val="clear" w:color="auto" w:fill="FFFFFF"/>
          <w:lang w:val="pt-BR"/>
        </w:rPr>
        <w:t xml:space="preserve">. </w:t>
      </w:r>
    </w:p>
    <w:tbl>
      <w:tblPr>
        <w:tblW w:w="88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5362"/>
        <w:gridCol w:w="3503"/>
      </w:tblGrid>
      <w:tr w:rsidR="00284011" w:rsidRPr="004961BC" w14:paraId="52DAE56B" w14:textId="77777777" w:rsidTr="004961BC">
        <w:trPr>
          <w:trHeight w:val="5933"/>
        </w:trPr>
        <w:tc>
          <w:tcPr>
            <w:tcW w:w="5362" w:type="dxa"/>
            <w:tcBorders>
              <w:top w:val="single" w:sz="8" w:space="0" w:color="FFFFFF"/>
              <w:left w:val="single" w:sz="8" w:space="0" w:color="FFFFFF"/>
              <w:bottom w:val="single" w:sz="8" w:space="0" w:color="FFFFFF"/>
              <w:right w:val="single" w:sz="8" w:space="0" w:color="FFFFFF"/>
            </w:tcBorders>
            <w:shd w:val="clear" w:color="auto" w:fill="EAEAEA"/>
            <w:tcMar>
              <w:top w:w="0" w:type="dxa"/>
              <w:left w:w="0" w:type="dxa"/>
              <w:bottom w:w="0" w:type="dxa"/>
              <w:right w:w="0" w:type="dxa"/>
            </w:tcMar>
          </w:tcPr>
          <w:p w14:paraId="34EB1746" w14:textId="77777777" w:rsidR="00284011" w:rsidRPr="001B283D" w:rsidRDefault="00B14A5F">
            <w:pPr>
              <w:pStyle w:val="Default"/>
              <w:jc w:val="center"/>
              <w:rPr>
                <w:lang w:val="pt-BR"/>
              </w:rPr>
            </w:pPr>
            <w:r w:rsidRPr="001B283D">
              <w:rPr>
                <w:noProof/>
                <w:lang w:val="pt-BR"/>
              </w:rPr>
              <w:drawing>
                <wp:inline distT="0" distB="0" distL="0" distR="0" wp14:anchorId="2D4D78D4" wp14:editId="6256D3F0">
                  <wp:extent cx="2989384" cy="3681046"/>
                  <wp:effectExtent l="0" t="0" r="0" b="2540"/>
                  <wp:docPr id="1073741827"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7" name="pasted-image.tiff" descr="pasted-image.tiff"/>
                          <pic:cNvPicPr>
                            <a:picLocks noChangeAspect="1"/>
                          </pic:cNvPicPr>
                        </pic:nvPicPr>
                        <pic:blipFill>
                          <a:blip r:embed="rId14"/>
                          <a:stretch>
                            <a:fillRect/>
                          </a:stretch>
                        </pic:blipFill>
                        <pic:spPr>
                          <a:xfrm>
                            <a:off x="0" y="0"/>
                            <a:ext cx="2990614" cy="3682560"/>
                          </a:xfrm>
                          <a:prstGeom prst="rect">
                            <a:avLst/>
                          </a:prstGeom>
                          <a:ln w="12700" cap="flat">
                            <a:noFill/>
                            <a:miter lim="400000"/>
                          </a:ln>
                          <a:effectLst/>
                        </pic:spPr>
                      </pic:pic>
                    </a:graphicData>
                  </a:graphic>
                </wp:inline>
              </w:drawing>
            </w:r>
          </w:p>
        </w:tc>
        <w:tc>
          <w:tcPr>
            <w:tcW w:w="3503" w:type="dxa"/>
            <w:tcBorders>
              <w:top w:val="single" w:sz="8" w:space="0" w:color="FFFFFF"/>
              <w:left w:val="single" w:sz="8" w:space="0" w:color="FFFFFF"/>
              <w:bottom w:val="single" w:sz="8" w:space="0" w:color="FFFFFF"/>
              <w:right w:val="single" w:sz="8" w:space="0" w:color="FFFFFF"/>
            </w:tcBorders>
            <w:shd w:val="clear" w:color="auto" w:fill="EAEAEA"/>
            <w:tcMar>
              <w:top w:w="0" w:type="dxa"/>
              <w:left w:w="0" w:type="dxa"/>
              <w:bottom w:w="0" w:type="dxa"/>
              <w:right w:w="0" w:type="dxa"/>
            </w:tcMar>
          </w:tcPr>
          <w:p w14:paraId="39E8AEBF" w14:textId="77777777" w:rsidR="00284011" w:rsidRPr="001B283D" w:rsidRDefault="00B14A5F">
            <w:pPr>
              <w:pStyle w:val="Default"/>
              <w:jc w:val="both"/>
              <w:rPr>
                <w:rStyle w:val="None"/>
                <w:rFonts w:ascii="Helvetica" w:eastAsia="Helvetica" w:hAnsi="Helvetica" w:cs="Helvetica"/>
                <w:sz w:val="20"/>
                <w:szCs w:val="20"/>
                <w:u w:color="724027"/>
                <w:shd w:val="clear" w:color="auto" w:fill="FFFFFF"/>
                <w:lang w:val="pt-BR"/>
              </w:rPr>
            </w:pPr>
            <w:r w:rsidRPr="001B283D">
              <w:rPr>
                <w:rStyle w:val="None"/>
                <w:rFonts w:ascii="Helvetica" w:hAnsi="Helvetica"/>
                <w:b/>
                <w:bCs/>
                <w:color w:val="0432FF"/>
                <w:sz w:val="20"/>
                <w:szCs w:val="20"/>
                <w:u w:color="724027"/>
                <w:shd w:val="clear" w:color="auto" w:fill="FFFFFF"/>
                <w:lang w:val="pt-BR"/>
              </w:rPr>
              <w:t>Fig</w:t>
            </w:r>
            <w:r w:rsidR="00D50E7C" w:rsidRPr="001B283D">
              <w:rPr>
                <w:rStyle w:val="None"/>
                <w:rFonts w:ascii="Helvetica" w:hAnsi="Helvetica"/>
                <w:b/>
                <w:bCs/>
                <w:color w:val="0432FF"/>
                <w:sz w:val="20"/>
                <w:szCs w:val="20"/>
                <w:u w:color="724027"/>
                <w:shd w:val="clear" w:color="auto" w:fill="FFFFFF"/>
                <w:lang w:val="pt-BR"/>
              </w:rPr>
              <w:t xml:space="preserve">. </w:t>
            </w:r>
            <w:r w:rsidRPr="001B283D">
              <w:rPr>
                <w:rStyle w:val="None"/>
                <w:rFonts w:ascii="Helvetica" w:hAnsi="Helvetica"/>
                <w:b/>
                <w:bCs/>
                <w:color w:val="0432FF"/>
                <w:sz w:val="20"/>
                <w:szCs w:val="20"/>
                <w:u w:color="724027"/>
                <w:shd w:val="clear" w:color="auto" w:fill="FFFFFF"/>
                <w:lang w:val="pt-BR"/>
              </w:rPr>
              <w:t xml:space="preserve">2: </w:t>
            </w:r>
            <w:r w:rsidRPr="001B283D">
              <w:rPr>
                <w:rStyle w:val="None"/>
                <w:rFonts w:ascii="Helvetica" w:hAnsi="Helvetica"/>
                <w:sz w:val="20"/>
                <w:szCs w:val="20"/>
                <w:u w:color="724027"/>
                <w:shd w:val="clear" w:color="auto" w:fill="FFFFFF"/>
                <w:lang w:val="pt-BR"/>
              </w:rPr>
              <w:t xml:space="preserve">O </w:t>
            </w:r>
            <w:r w:rsidRPr="001B283D">
              <w:rPr>
                <w:rStyle w:val="None"/>
                <w:rFonts w:ascii="Helvetica" w:hAnsi="Helvetica"/>
                <w:b/>
                <w:bCs/>
                <w:sz w:val="20"/>
                <w:szCs w:val="20"/>
                <w:u w:color="724027"/>
                <w:shd w:val="clear" w:color="auto" w:fill="FFFFFF"/>
                <w:lang w:val="pt-BR"/>
              </w:rPr>
              <w:t>DNA</w:t>
            </w:r>
            <w:r w:rsidRPr="001B283D">
              <w:rPr>
                <w:rStyle w:val="None"/>
                <w:rFonts w:ascii="Helvetica" w:hAnsi="Helvetica"/>
                <w:sz w:val="20"/>
                <w:szCs w:val="20"/>
                <w:u w:color="724027"/>
                <w:shd w:val="clear" w:color="auto" w:fill="FFFFFF"/>
                <w:lang w:val="pt-BR"/>
              </w:rPr>
              <w:t xml:space="preserve"> e seus blocos construtores: O </w:t>
            </w:r>
            <w:hyperlink r:id="rId15" w:history="1">
              <w:r w:rsidRPr="001B283D">
                <w:rPr>
                  <w:rStyle w:val="Hyperlink5"/>
                  <w:rFonts w:ascii="Helvetica" w:hAnsi="Helvetica"/>
                  <w:sz w:val="20"/>
                  <w:szCs w:val="20"/>
                  <w:lang w:val="pt-BR"/>
                </w:rPr>
                <w:t>DNA</w:t>
              </w:r>
            </w:hyperlink>
            <w:r w:rsidRPr="001B283D">
              <w:rPr>
                <w:rStyle w:val="None"/>
                <w:rFonts w:ascii="Helvetica" w:hAnsi="Helvetica"/>
                <w:sz w:val="20"/>
                <w:szCs w:val="20"/>
                <w:u w:color="724027"/>
                <w:shd w:val="clear" w:color="auto" w:fill="FFFFFF"/>
                <w:lang w:val="pt-BR"/>
              </w:rPr>
              <w:t xml:space="preserve">  é  feito de 4 tipos de </w:t>
            </w:r>
            <w:r w:rsidR="00D50E7C" w:rsidRPr="001B283D">
              <w:rPr>
                <w:rStyle w:val="None"/>
                <w:rFonts w:ascii="Helvetica" w:hAnsi="Helvetica"/>
                <w:sz w:val="20"/>
                <w:szCs w:val="20"/>
                <w:u w:color="724027"/>
                <w:shd w:val="clear" w:color="auto" w:fill="FFFFFF"/>
                <w:lang w:val="pt-BR"/>
              </w:rPr>
              <w:t>nucleotídeos</w:t>
            </w:r>
            <w:r w:rsidRPr="001B283D">
              <w:rPr>
                <w:rStyle w:val="None"/>
                <w:rFonts w:ascii="Helvetica" w:hAnsi="Helvetica"/>
                <w:sz w:val="20"/>
                <w:szCs w:val="20"/>
                <w:u w:color="724027"/>
                <w:shd w:val="clear" w:color="auto" w:fill="FFFFFF"/>
                <w:lang w:val="pt-BR"/>
              </w:rPr>
              <w:t xml:space="preserve"> (</w:t>
            </w:r>
            <w:r w:rsidRPr="001B283D">
              <w:rPr>
                <w:rStyle w:val="None"/>
                <w:rFonts w:ascii="Helvetica" w:hAnsi="Helvetica"/>
                <w:sz w:val="20"/>
                <w:szCs w:val="20"/>
                <w:u w:color="393339"/>
                <w:shd w:val="clear" w:color="auto" w:fill="FFFFFF"/>
                <w:lang w:val="pt-BR"/>
              </w:rPr>
              <w:t>adenina (</w:t>
            </w:r>
            <w:r w:rsidRPr="001B283D">
              <w:rPr>
                <w:rStyle w:val="None"/>
                <w:rFonts w:ascii="Helvetica" w:hAnsi="Helvetica"/>
                <w:b/>
                <w:bCs/>
                <w:sz w:val="20"/>
                <w:szCs w:val="20"/>
                <w:u w:color="393339"/>
                <w:shd w:val="clear" w:color="auto" w:fill="FFFFFF"/>
                <w:lang w:val="pt-BR"/>
              </w:rPr>
              <w:t>A</w:t>
            </w:r>
            <w:r w:rsidRPr="001B283D">
              <w:rPr>
                <w:rStyle w:val="None"/>
                <w:rFonts w:ascii="Helvetica" w:hAnsi="Helvetica"/>
                <w:sz w:val="20"/>
                <w:szCs w:val="20"/>
                <w:u w:color="393339"/>
                <w:shd w:val="clear" w:color="auto" w:fill="FFFFFF"/>
                <w:lang w:val="pt-BR"/>
              </w:rPr>
              <w:t>), citosina (</w:t>
            </w:r>
            <w:r w:rsidRPr="001B283D">
              <w:rPr>
                <w:rStyle w:val="None"/>
                <w:rFonts w:ascii="Helvetica" w:hAnsi="Helvetica"/>
                <w:b/>
                <w:bCs/>
                <w:sz w:val="20"/>
                <w:szCs w:val="20"/>
                <w:u w:color="393339"/>
                <w:shd w:val="clear" w:color="auto" w:fill="FFFFFF"/>
                <w:lang w:val="pt-BR"/>
              </w:rPr>
              <w:t>C)</w:t>
            </w:r>
            <w:r w:rsidRPr="001B283D">
              <w:rPr>
                <w:rStyle w:val="None"/>
                <w:rFonts w:ascii="Helvetica" w:hAnsi="Helvetica"/>
                <w:sz w:val="20"/>
                <w:szCs w:val="20"/>
                <w:u w:color="393339"/>
                <w:shd w:val="clear" w:color="auto" w:fill="FFFFFF"/>
                <w:lang w:val="pt-BR"/>
              </w:rPr>
              <w:t>, guanina (</w:t>
            </w:r>
            <w:r w:rsidRPr="001B283D">
              <w:rPr>
                <w:rStyle w:val="None"/>
                <w:rFonts w:ascii="Helvetica" w:hAnsi="Helvetica"/>
                <w:b/>
                <w:bCs/>
                <w:sz w:val="20"/>
                <w:szCs w:val="20"/>
                <w:u w:color="393339"/>
                <w:shd w:val="clear" w:color="auto" w:fill="FFFFFF"/>
                <w:lang w:val="pt-BR"/>
              </w:rPr>
              <w:t xml:space="preserve">G) </w:t>
            </w:r>
            <w:r w:rsidRPr="001B283D">
              <w:rPr>
                <w:rStyle w:val="None"/>
                <w:rFonts w:ascii="Helvetica" w:hAnsi="Helvetica"/>
                <w:sz w:val="20"/>
                <w:szCs w:val="20"/>
                <w:u w:color="393339"/>
                <w:shd w:val="clear" w:color="auto" w:fill="FFFFFF"/>
                <w:lang w:val="pt-BR"/>
              </w:rPr>
              <w:t>e timina (</w:t>
            </w:r>
            <w:r w:rsidRPr="001B283D">
              <w:rPr>
                <w:rStyle w:val="None"/>
                <w:rFonts w:ascii="Helvetica" w:hAnsi="Helvetica"/>
                <w:b/>
                <w:bCs/>
                <w:sz w:val="20"/>
                <w:szCs w:val="20"/>
                <w:u w:color="393339"/>
                <w:shd w:val="clear" w:color="auto" w:fill="FFFFFF"/>
                <w:lang w:val="pt-BR"/>
              </w:rPr>
              <w:t>T</w:t>
            </w:r>
            <w:r w:rsidRPr="001B283D">
              <w:rPr>
                <w:rStyle w:val="None"/>
                <w:rFonts w:ascii="Helvetica" w:hAnsi="Helvetica"/>
                <w:sz w:val="20"/>
                <w:szCs w:val="20"/>
                <w:u w:color="393339"/>
                <w:shd w:val="clear" w:color="auto" w:fill="FFFFFF"/>
                <w:lang w:val="pt-BR"/>
              </w:rPr>
              <w:t xml:space="preserve">) ) </w:t>
            </w:r>
            <w:r w:rsidRPr="001B283D">
              <w:rPr>
                <w:rStyle w:val="None"/>
                <w:rFonts w:ascii="Helvetica" w:hAnsi="Helvetica"/>
                <w:sz w:val="20"/>
                <w:szCs w:val="20"/>
                <w:u w:color="724027"/>
                <w:shd w:val="clear" w:color="auto" w:fill="FFFFFF"/>
                <w:lang w:val="pt-BR"/>
              </w:rPr>
              <w:t>que são ligados covalentemente em uma cadeia polinucleotídica (“DNA strand”) com um esqueleto de açúcar (</w:t>
            </w:r>
            <w:r w:rsidR="00D50E7C" w:rsidRPr="001B283D">
              <w:rPr>
                <w:rStyle w:val="None"/>
                <w:rFonts w:ascii="Helvetica" w:hAnsi="Helvetica"/>
                <w:sz w:val="20"/>
                <w:szCs w:val="20"/>
                <w:u w:color="724027"/>
                <w:shd w:val="clear" w:color="auto" w:fill="FFFFFF"/>
                <w:lang w:val="pt-BR"/>
              </w:rPr>
              <w:t>“</w:t>
            </w:r>
            <w:r w:rsidRPr="001B283D">
              <w:rPr>
                <w:rStyle w:val="Hyperlink5"/>
                <w:rFonts w:ascii="Helvetica" w:hAnsi="Helvetica"/>
                <w:sz w:val="20"/>
                <w:szCs w:val="20"/>
                <w:u w:val="none"/>
                <w:lang w:val="pt-BR"/>
              </w:rPr>
              <w:t>sugar</w:t>
            </w:r>
            <w:r w:rsidRPr="001B283D">
              <w:rPr>
                <w:rStyle w:val="None"/>
                <w:rFonts w:ascii="Helvetica" w:hAnsi="Helvetica"/>
                <w:sz w:val="20"/>
                <w:szCs w:val="20"/>
                <w:u w:color="724027"/>
                <w:shd w:val="clear" w:color="auto" w:fill="FFFFFF"/>
                <w:lang w:val="pt-BR"/>
              </w:rPr>
              <w:t>-phosphate backbone</w:t>
            </w:r>
            <w:r w:rsidR="00D50E7C" w:rsidRPr="001B283D">
              <w:rPr>
                <w:rStyle w:val="None"/>
                <w:rFonts w:ascii="Helvetica" w:hAnsi="Helvetica"/>
                <w:sz w:val="20"/>
                <w:szCs w:val="20"/>
                <w:u w:color="724027"/>
                <w:shd w:val="clear" w:color="auto" w:fill="FFFFFF"/>
                <w:lang w:val="pt-BR"/>
              </w:rPr>
              <w:t>”</w:t>
            </w:r>
            <w:r w:rsidRPr="001B283D">
              <w:rPr>
                <w:rStyle w:val="None"/>
                <w:rFonts w:ascii="Helvetica" w:hAnsi="Helvetica"/>
                <w:sz w:val="20"/>
                <w:szCs w:val="20"/>
                <w:u w:color="724027"/>
                <w:shd w:val="clear" w:color="auto" w:fill="FFFFFF"/>
                <w:lang w:val="pt-BR"/>
              </w:rPr>
              <w:t>) no qual as bases (A, C,</w:t>
            </w:r>
            <w:r w:rsidR="00D50E7C" w:rsidRPr="001B283D">
              <w:rPr>
                <w:rStyle w:val="None"/>
                <w:rFonts w:ascii="Helvetica" w:hAnsi="Helvetica"/>
                <w:sz w:val="20"/>
                <w:szCs w:val="20"/>
                <w:u w:color="724027"/>
                <w:shd w:val="clear" w:color="auto" w:fill="FFFFFF"/>
                <w:lang w:val="pt-BR"/>
              </w:rPr>
              <w:t xml:space="preserve"> G, </w:t>
            </w:r>
            <w:r w:rsidRPr="001B283D">
              <w:rPr>
                <w:rStyle w:val="None"/>
                <w:rFonts w:ascii="Helvetica" w:hAnsi="Helvetica"/>
                <w:sz w:val="20"/>
                <w:szCs w:val="20"/>
                <w:u w:color="724027"/>
                <w:shd w:val="clear" w:color="auto" w:fill="FFFFFF"/>
                <w:lang w:val="pt-BR"/>
              </w:rPr>
              <w:t xml:space="preserve"> </w:t>
            </w:r>
            <w:r w:rsidR="00D50E7C" w:rsidRPr="001B283D">
              <w:rPr>
                <w:lang w:val="pt-BR"/>
              </w:rPr>
              <w:t xml:space="preserve">e </w:t>
            </w:r>
            <w:r w:rsidRPr="001B283D">
              <w:rPr>
                <w:rStyle w:val="None"/>
                <w:rFonts w:ascii="Helvetica" w:hAnsi="Helvetica"/>
                <w:sz w:val="20"/>
                <w:szCs w:val="20"/>
                <w:u w:color="724027"/>
                <w:shd w:val="clear" w:color="auto" w:fill="FFFFFF"/>
                <w:lang w:val="pt-BR"/>
              </w:rPr>
              <w:t xml:space="preserve">T) estão ligadas. A </w:t>
            </w:r>
            <w:r w:rsidR="00D50E7C" w:rsidRPr="001B283D">
              <w:rPr>
                <w:rStyle w:val="None"/>
                <w:rFonts w:ascii="Helvetica" w:hAnsi="Helvetica"/>
                <w:sz w:val="20"/>
                <w:szCs w:val="20"/>
                <w:u w:color="724027"/>
                <w:shd w:val="clear" w:color="auto" w:fill="FFFFFF"/>
                <w:lang w:val="pt-BR"/>
              </w:rPr>
              <w:t>molécula de</w:t>
            </w:r>
            <w:r w:rsidRPr="001B283D">
              <w:rPr>
                <w:rStyle w:val="None"/>
                <w:rFonts w:ascii="Helvetica" w:hAnsi="Helvetica"/>
                <w:sz w:val="20"/>
                <w:szCs w:val="20"/>
                <w:u w:color="724027"/>
                <w:shd w:val="clear" w:color="auto" w:fill="FFFFFF"/>
                <w:lang w:val="pt-BR"/>
              </w:rPr>
              <w:t xml:space="preserve"> DNA é composta por duas fitas de DNA mantidas juntas por ligações do tipo pontes de hidrogênio entre as bases pareadas. As setas nas extremidades das fitas de DNA indicam as polaridades de cada uma das duas fitas, que correm</w:t>
            </w:r>
            <w:r w:rsidR="00D50E7C" w:rsidRPr="001B283D">
              <w:rPr>
                <w:rStyle w:val="None"/>
                <w:rFonts w:ascii="Helvetica" w:hAnsi="Helvetica"/>
                <w:sz w:val="20"/>
                <w:szCs w:val="20"/>
                <w:u w:color="724027"/>
                <w:shd w:val="clear" w:color="auto" w:fill="FFFFFF"/>
                <w:lang w:val="pt-BR"/>
              </w:rPr>
              <w:t xml:space="preserve"> antiparalelas </w:t>
            </w:r>
            <w:r w:rsidRPr="001B283D">
              <w:rPr>
                <w:rStyle w:val="None"/>
                <w:rFonts w:ascii="Helvetica" w:hAnsi="Helvetica"/>
                <w:sz w:val="20"/>
                <w:szCs w:val="20"/>
                <w:u w:color="724027"/>
                <w:shd w:val="clear" w:color="auto" w:fill="FFFFFF"/>
                <w:lang w:val="pt-BR"/>
              </w:rPr>
              <w:t>uma a outra.</w:t>
            </w:r>
          </w:p>
          <w:p w14:paraId="2E84B8D1" w14:textId="77777777" w:rsidR="00284011" w:rsidRPr="001B283D" w:rsidRDefault="00B14A5F">
            <w:pPr>
              <w:pStyle w:val="Default"/>
              <w:jc w:val="both"/>
              <w:rPr>
                <w:rStyle w:val="None"/>
                <w:rFonts w:ascii="Helvetica" w:eastAsia="Helvetica" w:hAnsi="Helvetica" w:cs="Helvetica"/>
                <w:sz w:val="20"/>
                <w:szCs w:val="20"/>
                <w:u w:color="724027"/>
                <w:shd w:val="clear" w:color="auto" w:fill="FFFFFF"/>
                <w:lang w:val="pt-BR"/>
              </w:rPr>
            </w:pPr>
            <w:r w:rsidRPr="001B283D">
              <w:rPr>
                <w:rStyle w:val="None"/>
                <w:rFonts w:ascii="Helvetica" w:hAnsi="Helvetica"/>
                <w:sz w:val="20"/>
                <w:szCs w:val="20"/>
                <w:u w:color="724027"/>
                <w:shd w:val="clear" w:color="auto" w:fill="FFFFFF"/>
                <w:lang w:val="pt-BR"/>
              </w:rPr>
              <w:t xml:space="preserve">                                             </w:t>
            </w:r>
          </w:p>
          <w:p w14:paraId="34B30531" w14:textId="1D3BFD27" w:rsidR="00284011" w:rsidRPr="00A0413F" w:rsidRDefault="00B14A5F">
            <w:pPr>
              <w:pStyle w:val="Default"/>
              <w:jc w:val="both"/>
            </w:pPr>
            <w:r w:rsidRPr="001B283D">
              <w:rPr>
                <w:rStyle w:val="None"/>
                <w:rFonts w:ascii="Helvetica" w:hAnsi="Helvetica"/>
                <w:sz w:val="20"/>
                <w:szCs w:val="20"/>
                <w:u w:color="724027"/>
                <w:shd w:val="clear" w:color="auto" w:fill="FFFFFF"/>
                <w:lang w:val="pt-BR"/>
              </w:rPr>
              <w:t xml:space="preserve"> </w:t>
            </w:r>
            <w:hyperlink r:id="rId16" w:history="1">
              <w:r w:rsidRPr="00D255F7">
                <w:rPr>
                  <w:rStyle w:val="Hyperlink6"/>
                  <w:rFonts w:ascii="Helvetica" w:hAnsi="Helvetica"/>
                </w:rPr>
                <w:t>Copyright</w:t>
              </w:r>
            </w:hyperlink>
            <w:r w:rsidRPr="00D255F7">
              <w:rPr>
                <w:rStyle w:val="None"/>
                <w:rFonts w:ascii="Helvetica" w:hAnsi="Helvetica"/>
                <w:sz w:val="16"/>
                <w:szCs w:val="16"/>
                <w:u w:color="724027"/>
                <w:shd w:val="clear" w:color="auto" w:fill="FFFFFF"/>
              </w:rPr>
              <w:t xml:space="preserve"> © 2002, Bruce Alberts, Alexander Johnson, Julian Lewis, Martin Raff, Keith Roberts, and Peter Walter; Copyright © 1983, 1989, 1994, Bruce Alberts, Dennis Bray, Julian Lewis, Martin Raff, Keith Roberts, and James D. Watson. (</w:t>
            </w:r>
            <w:r w:rsidRPr="00D255F7">
              <w:rPr>
                <w:rStyle w:val="None"/>
                <w:rFonts w:ascii="Helvetica" w:hAnsi="Helvetica"/>
                <w:sz w:val="16"/>
                <w:szCs w:val="16"/>
                <w:u w:color="393339"/>
                <w:shd w:val="clear" w:color="auto" w:fill="FFFFFF"/>
              </w:rPr>
              <w:t>Fonte:</w:t>
            </w:r>
            <w:hyperlink r:id="rId17" w:history="1">
              <w:r w:rsidRPr="00D255F7">
                <w:rPr>
                  <w:rStyle w:val="Hyperlink7"/>
                  <w:rFonts w:ascii="Helvetica" w:hAnsi="Helvetica"/>
                </w:rPr>
                <w:t>https://www.ncbi.nlm.nih.gov/books/NBK21050/figure/A974/</w:t>
              </w:r>
            </w:hyperlink>
            <w:r w:rsidR="00A0413F" w:rsidRPr="00A0413F">
              <w:rPr>
                <w:rStyle w:val="Hyperlink7"/>
                <w:rFonts w:ascii="Helvetica" w:hAnsi="Helvetica"/>
              </w:rPr>
              <w:t xml:space="preserve"> </w:t>
            </w:r>
          </w:p>
        </w:tc>
      </w:tr>
    </w:tbl>
    <w:p w14:paraId="32A011B0" w14:textId="77777777" w:rsidR="00284011" w:rsidRPr="00D255F7" w:rsidRDefault="00284011">
      <w:pPr>
        <w:pStyle w:val="Default"/>
        <w:jc w:val="both"/>
        <w:rPr>
          <w:rStyle w:val="None"/>
          <w:rFonts w:ascii="Helvetica" w:eastAsia="Helvetica" w:hAnsi="Helvetica" w:cs="Helvetica"/>
          <w:color w:val="393339"/>
          <w:sz w:val="20"/>
          <w:szCs w:val="20"/>
          <w:u w:color="393339"/>
          <w:shd w:val="clear" w:color="auto" w:fill="FFFFFF"/>
        </w:rPr>
      </w:pPr>
    </w:p>
    <w:p w14:paraId="41D36248"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O </w:t>
      </w:r>
      <w:r w:rsidRPr="004961BC">
        <w:rPr>
          <w:rStyle w:val="None"/>
          <w:rFonts w:ascii="Helvetica" w:hAnsi="Helvetica"/>
          <w:b/>
          <w:bCs/>
          <w:color w:val="393339"/>
          <w:highlight w:val="yellow"/>
          <w:u w:color="393339"/>
          <w:shd w:val="clear" w:color="auto" w:fill="FFFFFF"/>
          <w:lang w:val="pt-BR"/>
        </w:rPr>
        <w:t>DNA genômico</w:t>
      </w:r>
      <w:r w:rsidRPr="00FC3CB1">
        <w:rPr>
          <w:rStyle w:val="None"/>
          <w:rFonts w:ascii="Helvetica" w:hAnsi="Helvetica"/>
          <w:color w:val="393339"/>
          <w:highlight w:val="yellow"/>
          <w:u w:color="393339"/>
          <w:shd w:val="clear" w:color="auto" w:fill="FFFFFF"/>
          <w:lang w:val="pt-BR"/>
        </w:rPr>
        <w:t xml:space="preserve"> (com exceção de alguns vírus) </w:t>
      </w:r>
      <w:r w:rsidRPr="004961BC">
        <w:rPr>
          <w:rStyle w:val="None"/>
          <w:rFonts w:ascii="Helvetica" w:hAnsi="Helvetica"/>
          <w:b/>
          <w:bCs/>
          <w:color w:val="393339"/>
          <w:highlight w:val="yellow"/>
          <w:u w:color="393339"/>
          <w:shd w:val="clear" w:color="auto" w:fill="FFFFFF"/>
          <w:lang w:val="pt-BR"/>
        </w:rPr>
        <w:t>é de cadeia dupla</w:t>
      </w:r>
      <w:r w:rsidRPr="001B283D">
        <w:rPr>
          <w:rStyle w:val="None"/>
          <w:rFonts w:ascii="Helvetica" w:hAnsi="Helvetica"/>
          <w:color w:val="393339"/>
          <w:u w:color="393339"/>
          <w:shd w:val="clear" w:color="auto" w:fill="FFFFFF"/>
          <w:lang w:val="pt-BR"/>
        </w:rPr>
        <w:t xml:space="preserve">. Isto significa que para cada cadeia de DNA com uma determinada sequência, há uma cadeia oposta que contém a </w:t>
      </w:r>
      <w:r w:rsidRPr="001B283D">
        <w:rPr>
          <w:rStyle w:val="None"/>
          <w:rFonts w:ascii="Helvetica" w:hAnsi="Helvetica"/>
          <w:b/>
          <w:bCs/>
          <w:color w:val="393339"/>
          <w:u w:color="393339"/>
          <w:shd w:val="clear" w:color="auto" w:fill="FFFFFF"/>
          <w:lang w:val="pt-BR"/>
        </w:rPr>
        <w:t xml:space="preserve">sequência complementar </w:t>
      </w:r>
      <w:r w:rsidRPr="001B283D">
        <w:rPr>
          <w:rStyle w:val="None"/>
          <w:rFonts w:ascii="Helvetica" w:hAnsi="Helvetica"/>
          <w:color w:val="393339"/>
          <w:u w:color="393339"/>
          <w:shd w:val="clear" w:color="auto" w:fill="FFFFFF"/>
          <w:lang w:val="pt-BR"/>
        </w:rPr>
        <w:t xml:space="preserve">onde </w:t>
      </w:r>
      <w:r w:rsidRPr="001B283D">
        <w:rPr>
          <w:rStyle w:val="None"/>
          <w:rFonts w:ascii="Helvetica" w:hAnsi="Helvetica"/>
          <w:b/>
          <w:bCs/>
          <w:color w:val="393339"/>
          <w:u w:color="393339"/>
          <w:shd w:val="clear" w:color="auto" w:fill="FFFFFF"/>
          <w:lang w:val="pt-BR"/>
        </w:rPr>
        <w:t xml:space="preserve">A complementa T </w:t>
      </w:r>
      <w:r w:rsidRPr="001B283D">
        <w:rPr>
          <w:rStyle w:val="None"/>
          <w:rFonts w:ascii="Helvetica" w:hAnsi="Helvetica"/>
          <w:color w:val="393339"/>
          <w:u w:color="393339"/>
          <w:shd w:val="clear" w:color="auto" w:fill="FFFFFF"/>
          <w:lang w:val="pt-BR"/>
        </w:rPr>
        <w:t xml:space="preserve">e </w:t>
      </w:r>
      <w:r w:rsidRPr="001B283D">
        <w:rPr>
          <w:rStyle w:val="None"/>
          <w:rFonts w:ascii="Helvetica" w:hAnsi="Helvetica"/>
          <w:b/>
          <w:bCs/>
          <w:color w:val="393339"/>
          <w:u w:color="393339"/>
          <w:shd w:val="clear" w:color="auto" w:fill="FFFFFF"/>
          <w:lang w:val="pt-BR"/>
        </w:rPr>
        <w:t>G complementa C</w:t>
      </w:r>
      <w:r w:rsidRPr="001B283D">
        <w:rPr>
          <w:rStyle w:val="None"/>
          <w:rFonts w:ascii="Helvetica" w:hAnsi="Helvetica"/>
          <w:color w:val="393339"/>
          <w:u w:color="393339"/>
          <w:shd w:val="clear" w:color="auto" w:fill="FFFFFF"/>
          <w:lang w:val="pt-BR"/>
        </w:rPr>
        <w:t>. Essa complementaridade é chamada de “</w:t>
      </w:r>
      <w:r w:rsidRPr="001B283D">
        <w:rPr>
          <w:rStyle w:val="None"/>
          <w:rFonts w:ascii="Helvetica" w:hAnsi="Helvetica"/>
          <w:b/>
          <w:bCs/>
          <w:color w:val="393339"/>
          <w:u w:color="393339"/>
          <w:shd w:val="clear" w:color="auto" w:fill="FFFFFF"/>
          <w:lang w:val="pt-BR"/>
        </w:rPr>
        <w:t>regra de pareamento de Watson-Crick</w:t>
      </w:r>
      <w:r w:rsidRPr="001B283D">
        <w:rPr>
          <w:rStyle w:val="None"/>
          <w:rFonts w:ascii="Helvetica" w:hAnsi="Helvetica"/>
          <w:color w:val="393339"/>
          <w:u w:color="393339"/>
          <w:shd w:val="clear" w:color="auto" w:fill="FFFFFF"/>
          <w:lang w:val="pt-BR"/>
        </w:rPr>
        <w:t>” em honra dos dois pesquisadores. que publicaram o primeiro artigo descrevendo o pareamento de bases encontrado na estrutura do DNA (</w:t>
      </w:r>
      <w:hyperlink r:id="rId18" w:history="1">
        <w:r w:rsidRPr="001B283D">
          <w:rPr>
            <w:rStyle w:val="Hyperlink8"/>
            <w:lang w:val="pt-BR"/>
          </w:rPr>
          <w:t>https://www.nature.com/scitable/topicpage/discovery-of-dna-structure-and-function-watson-397</w:t>
        </w:r>
      </w:hyperlink>
      <w:r w:rsidRPr="001B283D">
        <w:rPr>
          <w:rStyle w:val="None"/>
          <w:rFonts w:ascii="Helvetica" w:hAnsi="Helvetica"/>
          <w:color w:val="393339"/>
          <w:u w:color="393339"/>
          <w:shd w:val="clear" w:color="auto" w:fill="FFFFFF"/>
          <w:lang w:val="pt-BR"/>
        </w:rPr>
        <w:t xml:space="preserve">). </w:t>
      </w:r>
    </w:p>
    <w:p w14:paraId="50A958AE" w14:textId="216B7ADD"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lastRenderedPageBreak/>
        <w:t xml:space="preserve">Ao representar os dois filamentos da molécula de DNA, precisamos escrever os dois </w:t>
      </w:r>
      <w:r w:rsidR="00CB7CA9" w:rsidRPr="001B283D">
        <w:rPr>
          <w:rStyle w:val="None"/>
          <w:rFonts w:ascii="Helvetica" w:hAnsi="Helvetica"/>
          <w:color w:val="393339"/>
          <w:u w:color="393339"/>
          <w:shd w:val="clear" w:color="auto" w:fill="FFFFFF"/>
          <w:lang w:val="pt-BR"/>
        </w:rPr>
        <w:t>filamentos</w:t>
      </w:r>
      <w:r w:rsidRPr="001B283D">
        <w:rPr>
          <w:rStyle w:val="None"/>
          <w:rFonts w:ascii="Helvetica" w:hAnsi="Helvetica"/>
          <w:color w:val="393339"/>
          <w:u w:color="393339"/>
          <w:shd w:val="clear" w:color="auto" w:fill="FFFFFF"/>
          <w:lang w:val="pt-BR"/>
        </w:rPr>
        <w:t xml:space="preserve">, seguindo a regra de Watson-Crick de </w:t>
      </w:r>
      <w:r w:rsidRPr="001B283D">
        <w:rPr>
          <w:rStyle w:val="None"/>
          <w:rFonts w:ascii="Helvetica" w:hAnsi="Helvetica"/>
          <w:b/>
          <w:bCs/>
          <w:color w:val="393339"/>
          <w:u w:color="393339"/>
          <w:shd w:val="clear" w:color="auto" w:fill="FFFFFF"/>
          <w:lang w:val="pt-BR"/>
        </w:rPr>
        <w:t xml:space="preserve">A = T </w:t>
      </w:r>
      <w:r w:rsidRPr="001B283D">
        <w:rPr>
          <w:rStyle w:val="None"/>
          <w:rFonts w:ascii="Helvetica" w:hAnsi="Helvetica"/>
          <w:color w:val="393339"/>
          <w:u w:val="single" w:color="393339"/>
          <w:shd w:val="clear" w:color="auto" w:fill="FFFFFF"/>
          <w:lang w:val="pt-BR"/>
        </w:rPr>
        <w:t>e</w:t>
      </w:r>
      <w:r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b/>
          <w:bCs/>
          <w:color w:val="393339"/>
          <w:u w:color="393339"/>
          <w:shd w:val="clear" w:color="auto" w:fill="FFFFFF"/>
          <w:lang w:val="pt-BR"/>
        </w:rPr>
        <w:t>G = C</w:t>
      </w:r>
      <w:r w:rsidRPr="001B283D">
        <w:rPr>
          <w:rStyle w:val="None"/>
          <w:rFonts w:ascii="Helvetica" w:hAnsi="Helvetica"/>
          <w:color w:val="393339"/>
          <w:u w:color="393339"/>
          <w:shd w:val="clear" w:color="auto" w:fill="FFFFFF"/>
          <w:lang w:val="pt-BR"/>
        </w:rPr>
        <w:t>:</w:t>
      </w:r>
    </w:p>
    <w:p w14:paraId="0BBBE953"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42F2CE06" w14:textId="20CABC1A" w:rsidR="00284011" w:rsidRPr="00D255F7" w:rsidRDefault="00B14A5F">
      <w:pPr>
        <w:pStyle w:val="Default"/>
        <w:jc w:val="center"/>
        <w:rPr>
          <w:rStyle w:val="None"/>
          <w:rFonts w:ascii="Courier" w:eastAsia="Courier" w:hAnsi="Courier" w:cs="Courier"/>
          <w:color w:val="4A4C54"/>
          <w:sz w:val="24"/>
          <w:szCs w:val="24"/>
          <w:u w:color="4A4C54"/>
          <w:shd w:val="clear" w:color="auto" w:fill="F9F9F9"/>
        </w:rPr>
      </w:pPr>
      <w:r w:rsidRPr="00D255F7">
        <w:rPr>
          <w:rStyle w:val="None"/>
          <w:rFonts w:ascii="Courier" w:hAnsi="Courier"/>
          <w:b/>
          <w:bCs/>
          <w:color w:val="4A4C54"/>
          <w:sz w:val="24"/>
          <w:szCs w:val="24"/>
          <w:u w:color="4A4C54"/>
          <w:shd w:val="clear" w:color="auto" w:fill="F9F9F9"/>
        </w:rPr>
        <w:t>5’</w:t>
      </w:r>
      <w:r w:rsidRPr="00D255F7">
        <w:rPr>
          <w:rStyle w:val="None"/>
          <w:rFonts w:ascii="Courier" w:hAnsi="Courier"/>
          <w:color w:val="4A4C54"/>
          <w:sz w:val="24"/>
          <w:szCs w:val="24"/>
          <w:u w:color="4A4C54"/>
          <w:shd w:val="clear" w:color="auto" w:fill="F9F9F9"/>
        </w:rPr>
        <w:t>-ATGCGATCGGACAGTCGAGTCCAGTAGACGATC-</w:t>
      </w:r>
      <w:r w:rsidRPr="00D255F7">
        <w:rPr>
          <w:rStyle w:val="None"/>
          <w:rFonts w:ascii="Courier" w:hAnsi="Courier"/>
          <w:b/>
          <w:bCs/>
          <w:color w:val="4A4C54"/>
          <w:sz w:val="24"/>
          <w:szCs w:val="24"/>
          <w:u w:color="4A4C54"/>
          <w:shd w:val="clear" w:color="auto" w:fill="F9F9F9"/>
        </w:rPr>
        <w:t>3’</w:t>
      </w:r>
      <w:r w:rsidRPr="00D255F7">
        <w:rPr>
          <w:rStyle w:val="None"/>
          <w:rFonts w:ascii="Courier" w:eastAsia="Courier" w:hAnsi="Courier" w:cs="Courier"/>
          <w:color w:val="4A4C54"/>
          <w:sz w:val="24"/>
          <w:szCs w:val="24"/>
          <w:u w:color="4A4C54"/>
          <w:shd w:val="clear" w:color="auto" w:fill="F9F9F9"/>
        </w:rPr>
        <w:tab/>
        <w:t>forward strand</w:t>
      </w:r>
    </w:p>
    <w:p w14:paraId="77D690D8" w14:textId="1C9EE586" w:rsidR="00284011" w:rsidRPr="00D255F7" w:rsidRDefault="00B14A5F">
      <w:pPr>
        <w:pStyle w:val="Default"/>
        <w:jc w:val="center"/>
        <w:rPr>
          <w:rStyle w:val="None"/>
          <w:rFonts w:ascii="Courier" w:eastAsia="Courier" w:hAnsi="Courier" w:cs="Courier"/>
          <w:color w:val="4A4C54"/>
          <w:sz w:val="24"/>
          <w:szCs w:val="24"/>
          <w:u w:color="4A4C54"/>
          <w:shd w:val="clear" w:color="auto" w:fill="F9F9F9"/>
        </w:rPr>
      </w:pPr>
      <w:r w:rsidRPr="00D255F7">
        <w:rPr>
          <w:rStyle w:val="None"/>
          <w:rFonts w:ascii="Courier" w:hAnsi="Courier"/>
          <w:b/>
          <w:bCs/>
          <w:color w:val="4A4C54"/>
          <w:sz w:val="24"/>
          <w:szCs w:val="24"/>
          <w:u w:color="4A4C54"/>
          <w:shd w:val="clear" w:color="auto" w:fill="F9F9F9"/>
        </w:rPr>
        <w:t>3’</w:t>
      </w:r>
      <w:r w:rsidRPr="00D255F7">
        <w:rPr>
          <w:rStyle w:val="None"/>
          <w:rFonts w:ascii="Courier" w:hAnsi="Courier"/>
          <w:color w:val="4A4C54"/>
          <w:sz w:val="24"/>
          <w:szCs w:val="24"/>
          <w:u w:color="4A4C54"/>
          <w:shd w:val="clear" w:color="auto" w:fill="F9F9F9"/>
        </w:rPr>
        <w:t>-TACGCTAGCCTGTCAGCTCAGGTCATCTGCTAG-</w:t>
      </w:r>
      <w:r w:rsidRPr="00D255F7">
        <w:rPr>
          <w:rStyle w:val="None"/>
          <w:rFonts w:ascii="Courier" w:hAnsi="Courier"/>
          <w:b/>
          <w:bCs/>
          <w:color w:val="4A4C54"/>
          <w:sz w:val="24"/>
          <w:szCs w:val="24"/>
          <w:u w:color="4A4C54"/>
          <w:shd w:val="clear" w:color="auto" w:fill="F9F9F9"/>
        </w:rPr>
        <w:t>5’</w:t>
      </w:r>
      <w:r w:rsidRPr="00D255F7">
        <w:rPr>
          <w:rStyle w:val="None"/>
          <w:rFonts w:ascii="Courier" w:eastAsia="Courier" w:hAnsi="Courier" w:cs="Courier"/>
          <w:color w:val="4A4C54"/>
          <w:sz w:val="24"/>
          <w:szCs w:val="24"/>
          <w:u w:color="4A4C54"/>
          <w:shd w:val="clear" w:color="auto" w:fill="F9F9F9"/>
        </w:rPr>
        <w:tab/>
      </w:r>
      <w:r w:rsidRPr="00D255F7">
        <w:rPr>
          <w:rStyle w:val="None"/>
          <w:rFonts w:ascii="Courier" w:hAnsi="Courier"/>
          <w:color w:val="4A4C54"/>
          <w:sz w:val="24"/>
          <w:szCs w:val="24"/>
          <w:u w:color="4A4C54"/>
          <w:shd w:val="clear" w:color="auto" w:fill="F9F9F9"/>
        </w:rPr>
        <w:t>reverse strand</w:t>
      </w:r>
    </w:p>
    <w:p w14:paraId="7D7FB869" w14:textId="77777777" w:rsidR="00284011" w:rsidRPr="00D255F7" w:rsidRDefault="00284011">
      <w:pPr>
        <w:pStyle w:val="Default"/>
        <w:jc w:val="both"/>
        <w:rPr>
          <w:rStyle w:val="None"/>
          <w:rFonts w:ascii="Helvetica" w:eastAsia="Helvetica" w:hAnsi="Helvetica" w:cs="Helvetica"/>
          <w:color w:val="393339"/>
          <w:u w:color="393339"/>
          <w:shd w:val="clear" w:color="auto" w:fill="FFFFFF"/>
        </w:rPr>
      </w:pPr>
    </w:p>
    <w:p w14:paraId="27D27D6C"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Neste exemplo, observe que, além da </w:t>
      </w:r>
      <w:r w:rsidR="00CB7CA9" w:rsidRPr="001B283D">
        <w:rPr>
          <w:rStyle w:val="None"/>
          <w:rFonts w:ascii="Helvetica" w:hAnsi="Helvetica"/>
          <w:color w:val="393339"/>
          <w:u w:color="393339"/>
          <w:shd w:val="clear" w:color="auto" w:fill="FFFFFF"/>
          <w:lang w:val="pt-BR"/>
        </w:rPr>
        <w:t>sequência</w:t>
      </w:r>
      <w:r w:rsidRPr="001B283D">
        <w:rPr>
          <w:rStyle w:val="None"/>
          <w:rFonts w:ascii="Helvetica" w:hAnsi="Helvetica"/>
          <w:color w:val="393339"/>
          <w:u w:color="393339"/>
          <w:shd w:val="clear" w:color="auto" w:fill="FFFFFF"/>
          <w:lang w:val="pt-BR"/>
        </w:rPr>
        <w:t xml:space="preserve"> de nucleotídeos, encontramos os </w:t>
      </w:r>
      <w:r w:rsidRPr="001B283D">
        <w:rPr>
          <w:rStyle w:val="None"/>
          <w:rFonts w:ascii="Helvetica" w:hAnsi="Helvetica"/>
          <w:b/>
          <w:bCs/>
          <w:color w:val="393339"/>
          <w:u w:color="393339"/>
          <w:shd w:val="clear" w:color="auto" w:fill="FFFFFF"/>
          <w:lang w:val="pt-BR"/>
        </w:rPr>
        <w:t xml:space="preserve">números 5’ e 3’ </w:t>
      </w:r>
      <w:r w:rsidRPr="001B283D">
        <w:rPr>
          <w:rStyle w:val="None"/>
          <w:rFonts w:ascii="Helvetica" w:hAnsi="Helvetica"/>
          <w:color w:val="393339"/>
          <w:u w:color="393339"/>
          <w:shd w:val="clear" w:color="auto" w:fill="FFFFFF"/>
          <w:lang w:val="pt-BR"/>
        </w:rPr>
        <w:t xml:space="preserve">(chamamos então de </w:t>
      </w:r>
      <w:r w:rsidRPr="001B283D">
        <w:rPr>
          <w:rStyle w:val="None"/>
          <w:rFonts w:ascii="Helvetica" w:hAnsi="Helvetica"/>
          <w:b/>
          <w:bCs/>
          <w:color w:val="393339"/>
          <w:u w:color="393339"/>
          <w:shd w:val="clear" w:color="auto" w:fill="FFFFFF"/>
          <w:lang w:val="pt-BR"/>
        </w:rPr>
        <w:t>cinco primos</w:t>
      </w:r>
      <w:r w:rsidRPr="001B283D">
        <w:rPr>
          <w:rStyle w:val="None"/>
          <w:rFonts w:ascii="Helvetica" w:hAnsi="Helvetica"/>
          <w:color w:val="393339"/>
          <w:u w:color="393339"/>
          <w:shd w:val="clear" w:color="auto" w:fill="FFFFFF"/>
          <w:lang w:val="pt-BR"/>
        </w:rPr>
        <w:t xml:space="preserve"> e </w:t>
      </w:r>
      <w:r w:rsidRPr="001B283D">
        <w:rPr>
          <w:rStyle w:val="None"/>
          <w:rFonts w:ascii="Helvetica" w:hAnsi="Helvetica"/>
          <w:b/>
          <w:bCs/>
          <w:color w:val="393339"/>
          <w:u w:color="393339"/>
          <w:shd w:val="clear" w:color="auto" w:fill="FFFFFF"/>
          <w:lang w:val="pt-BR"/>
        </w:rPr>
        <w:t>três primos</w:t>
      </w:r>
      <w:r w:rsidRPr="001B283D">
        <w:rPr>
          <w:rStyle w:val="None"/>
          <w:rFonts w:ascii="Helvetica" w:hAnsi="Helvetica"/>
          <w:color w:val="393339"/>
          <w:u w:color="393339"/>
          <w:shd w:val="clear" w:color="auto" w:fill="FFFFFF"/>
          <w:lang w:val="pt-BR"/>
        </w:rPr>
        <w:t xml:space="preserve">) no início e no final de cada um dos filamentos de DNA.  Observe também que a </w:t>
      </w:r>
      <w:r w:rsidRPr="001B283D">
        <w:rPr>
          <w:rStyle w:val="None"/>
          <w:rFonts w:ascii="Helvetica" w:hAnsi="Helvetica"/>
          <w:b/>
          <w:bCs/>
          <w:color w:val="393339"/>
          <w:u w:color="393339"/>
          <w:shd w:val="clear" w:color="auto" w:fill="FFFFFF"/>
          <w:lang w:val="pt-BR"/>
        </w:rPr>
        <w:t xml:space="preserve">segunda </w:t>
      </w:r>
      <w:r w:rsidR="00CB7CA9" w:rsidRPr="001B283D">
        <w:rPr>
          <w:rStyle w:val="None"/>
          <w:rFonts w:ascii="Helvetica" w:hAnsi="Helvetica"/>
          <w:b/>
          <w:bCs/>
          <w:color w:val="393339"/>
          <w:u w:color="393339"/>
          <w:shd w:val="clear" w:color="auto" w:fill="FFFFFF"/>
          <w:lang w:val="pt-BR"/>
        </w:rPr>
        <w:t>sequência</w:t>
      </w:r>
      <w:r w:rsidRPr="001B283D">
        <w:rPr>
          <w:rStyle w:val="None"/>
          <w:rFonts w:ascii="Helvetica" w:hAnsi="Helvetica"/>
          <w:b/>
          <w:bCs/>
          <w:color w:val="393339"/>
          <w:u w:color="393339"/>
          <w:shd w:val="clear" w:color="auto" w:fill="FFFFFF"/>
          <w:lang w:val="pt-BR"/>
        </w:rPr>
        <w:t xml:space="preserve"> mostrada é a fita reversa</w:t>
      </w:r>
      <w:r w:rsidRPr="001B283D">
        <w:rPr>
          <w:rStyle w:val="None"/>
          <w:rFonts w:ascii="Helvetica" w:hAnsi="Helvetica"/>
          <w:color w:val="393339"/>
          <w:u w:color="393339"/>
          <w:shd w:val="clear" w:color="auto" w:fill="FFFFFF"/>
          <w:lang w:val="pt-BR"/>
        </w:rPr>
        <w:t xml:space="preserve"> (“reverse strand”) que </w:t>
      </w:r>
      <w:r w:rsidR="00CB7CA9" w:rsidRPr="001B283D">
        <w:rPr>
          <w:rStyle w:val="None"/>
          <w:rFonts w:ascii="Helvetica" w:hAnsi="Helvetica"/>
          <w:color w:val="393339"/>
          <w:u w:color="393339"/>
          <w:shd w:val="clear" w:color="auto" w:fill="FFFFFF"/>
          <w:lang w:val="pt-BR"/>
        </w:rPr>
        <w:t>é complementar</w:t>
      </w:r>
      <w:r w:rsidRPr="001B283D">
        <w:rPr>
          <w:rStyle w:val="None"/>
          <w:rFonts w:ascii="Helvetica" w:hAnsi="Helvetica"/>
          <w:b/>
          <w:bCs/>
          <w:color w:val="393339"/>
          <w:u w:color="393339"/>
          <w:shd w:val="clear" w:color="auto" w:fill="FFFFFF"/>
          <w:lang w:val="pt-BR"/>
        </w:rPr>
        <w:t xml:space="preserve"> </w:t>
      </w:r>
      <w:r w:rsidRPr="001B283D">
        <w:rPr>
          <w:rStyle w:val="None"/>
          <w:rFonts w:ascii="Helvetica" w:hAnsi="Helvetica"/>
          <w:color w:val="393339"/>
          <w:u w:color="393339"/>
          <w:shd w:val="clear" w:color="auto" w:fill="FFFFFF"/>
          <w:lang w:val="pt-BR"/>
        </w:rPr>
        <w:t xml:space="preserve">à fita </w:t>
      </w:r>
      <w:r w:rsidRPr="001B283D">
        <w:rPr>
          <w:rStyle w:val="None"/>
          <w:rFonts w:ascii="Helvetica" w:hAnsi="Helvetica"/>
          <w:b/>
          <w:bCs/>
          <w:color w:val="393339"/>
          <w:u w:color="393339"/>
          <w:shd w:val="clear" w:color="auto" w:fill="FFFFFF"/>
          <w:lang w:val="pt-BR"/>
        </w:rPr>
        <w:t>5’—&gt; 3’</w:t>
      </w:r>
      <w:r w:rsidRPr="001B283D">
        <w:rPr>
          <w:rStyle w:val="None"/>
          <w:rFonts w:ascii="Helvetica" w:hAnsi="Helvetica"/>
          <w:color w:val="393339"/>
          <w:u w:color="393339"/>
          <w:shd w:val="clear" w:color="auto" w:fill="FFFFFF"/>
          <w:lang w:val="pt-BR"/>
        </w:rPr>
        <w:t xml:space="preserve"> (“forward strand”).</w:t>
      </w:r>
    </w:p>
    <w:p w14:paraId="512253A7"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2CF00915" w14:textId="45DFDBDF"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A fita de DNA em </w:t>
      </w:r>
      <w:r w:rsidRPr="001B283D">
        <w:rPr>
          <w:rStyle w:val="None"/>
          <w:rFonts w:ascii="Helvetica" w:hAnsi="Helvetica"/>
          <w:b/>
          <w:bCs/>
          <w:color w:val="393339"/>
          <w:u w:color="393339"/>
          <w:shd w:val="clear" w:color="auto" w:fill="FFFFFF"/>
          <w:lang w:val="pt-BR"/>
        </w:rPr>
        <w:t>sentido direto</w:t>
      </w:r>
      <w:r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u w:color="393339"/>
          <w:shd w:val="clear" w:color="auto" w:fill="FFFFFF"/>
          <w:lang w:val="pt-BR"/>
        </w:rPr>
        <w:t>“</w:t>
      </w:r>
      <w:r w:rsidRPr="001B283D">
        <w:rPr>
          <w:rStyle w:val="None"/>
          <w:rFonts w:ascii="Helvetica" w:hAnsi="Helvetica"/>
          <w:b/>
          <w:bCs/>
          <w:u w:color="393339"/>
          <w:shd w:val="clear" w:color="auto" w:fill="FFFFFF"/>
          <w:lang w:val="pt-BR"/>
        </w:rPr>
        <w:t>forward strand</w:t>
      </w:r>
      <w:r w:rsidRPr="001B283D">
        <w:rPr>
          <w:rStyle w:val="None"/>
          <w:rFonts w:ascii="Helvetica" w:hAnsi="Helvetica"/>
          <w:u w:color="393339"/>
          <w:shd w:val="clear" w:color="auto" w:fill="FFFFFF"/>
          <w:lang w:val="pt-BR"/>
        </w:rPr>
        <w:t>”) é escrita na orientação 5’</w:t>
      </w:r>
      <w:r w:rsidR="00CB7CA9" w:rsidRPr="001B283D">
        <w:rPr>
          <w:rStyle w:val="None"/>
          <w:rFonts w:ascii="Helvetica" w:hAnsi="Helvetica"/>
          <w:u w:color="393339"/>
          <w:shd w:val="clear" w:color="auto" w:fill="FFFFFF"/>
          <w:lang w:val="pt-BR"/>
        </w:rPr>
        <w:t xml:space="preserve">—&gt; </w:t>
      </w:r>
      <w:r w:rsidRPr="001B283D">
        <w:rPr>
          <w:rStyle w:val="None"/>
          <w:rFonts w:ascii="Helvetica" w:hAnsi="Helvetica"/>
          <w:u w:color="393339"/>
          <w:shd w:val="clear" w:color="auto" w:fill="FFFFFF"/>
          <w:lang w:val="pt-BR"/>
        </w:rPr>
        <w:t xml:space="preserve">3’, e a fita em </w:t>
      </w:r>
      <w:r w:rsidRPr="001B283D">
        <w:rPr>
          <w:rStyle w:val="None"/>
          <w:rFonts w:ascii="Helvetica" w:hAnsi="Helvetica"/>
          <w:b/>
          <w:bCs/>
          <w:u w:color="393339"/>
          <w:shd w:val="clear" w:color="auto" w:fill="FFFFFF"/>
          <w:lang w:val="pt-BR"/>
        </w:rPr>
        <w:t>sentido reverso</w:t>
      </w:r>
      <w:r w:rsidRPr="001B283D">
        <w:rPr>
          <w:rStyle w:val="None"/>
          <w:rFonts w:ascii="Helvetica" w:hAnsi="Helvetica"/>
          <w:u w:color="393339"/>
          <w:shd w:val="clear" w:color="auto" w:fill="FFFFFF"/>
          <w:lang w:val="pt-BR"/>
        </w:rPr>
        <w:t xml:space="preserve"> (“</w:t>
      </w:r>
      <w:r w:rsidRPr="001B283D">
        <w:rPr>
          <w:rStyle w:val="None"/>
          <w:rFonts w:ascii="Helvetica" w:hAnsi="Helvetica"/>
          <w:b/>
          <w:bCs/>
          <w:u w:color="393339"/>
          <w:shd w:val="clear" w:color="auto" w:fill="FFFFFF"/>
          <w:lang w:val="pt-BR"/>
        </w:rPr>
        <w:t>reverse strand</w:t>
      </w:r>
      <w:r w:rsidRPr="001B283D">
        <w:rPr>
          <w:rStyle w:val="None"/>
          <w:rFonts w:ascii="Helvetica" w:hAnsi="Helvetica"/>
          <w:u w:color="393339"/>
          <w:shd w:val="clear" w:color="auto" w:fill="FFFFFF"/>
          <w:lang w:val="pt-BR"/>
        </w:rPr>
        <w:t>”)</w:t>
      </w:r>
      <w:r w:rsidR="00CB7CA9" w:rsidRPr="001B283D">
        <w:rPr>
          <w:rStyle w:val="None"/>
          <w:rFonts w:ascii="Helvetica" w:hAnsi="Helvetica"/>
          <w:sz w:val="20"/>
          <w:szCs w:val="20"/>
          <w:u w:color="393339"/>
          <w:shd w:val="clear" w:color="auto" w:fill="FFFFFF"/>
          <w:lang w:val="pt-BR"/>
        </w:rPr>
        <w:t xml:space="preserve"> </w:t>
      </w:r>
      <w:r w:rsidRPr="001B283D">
        <w:rPr>
          <w:rStyle w:val="None"/>
          <w:rFonts w:ascii="Helvetica" w:hAnsi="Helvetica"/>
          <w:sz w:val="20"/>
          <w:szCs w:val="20"/>
          <w:u w:color="393339"/>
          <w:shd w:val="clear" w:color="auto" w:fill="FFFFFF"/>
          <w:lang w:val="pt-BR"/>
        </w:rPr>
        <w:t>ou fita</w:t>
      </w:r>
      <w:r w:rsidRPr="001B283D">
        <w:rPr>
          <w:sz w:val="20"/>
          <w:szCs w:val="20"/>
          <w:lang w:val="pt-BR"/>
        </w:rPr>
        <w:t xml:space="preserve"> </w:t>
      </w:r>
      <w:r w:rsidR="004961BC" w:rsidRPr="001B283D">
        <w:rPr>
          <w:rStyle w:val="None"/>
          <w:rFonts w:ascii="Helvetica" w:hAnsi="Helvetica"/>
          <w:u w:color="393339"/>
          <w:shd w:val="clear" w:color="auto" w:fill="FFFFFF"/>
          <w:lang w:val="pt-BR"/>
        </w:rPr>
        <w:t>complementar,</w:t>
      </w:r>
      <w:r w:rsidR="004961BC">
        <w:rPr>
          <w:rStyle w:val="None"/>
          <w:rFonts w:ascii="Helvetica" w:hAnsi="Helvetica"/>
          <w:u w:color="393339"/>
          <w:shd w:val="clear" w:color="auto" w:fill="FFFFFF"/>
          <w:lang w:val="pt-BR"/>
        </w:rPr>
        <w:t xml:space="preserve"> foi</w:t>
      </w:r>
      <w:r w:rsidRPr="001B283D">
        <w:rPr>
          <w:rStyle w:val="None"/>
          <w:rFonts w:ascii="Helvetica" w:hAnsi="Helvetica"/>
          <w:u w:color="393339"/>
          <w:shd w:val="clear" w:color="auto" w:fill="FFFFFF"/>
          <w:lang w:val="pt-BR"/>
        </w:rPr>
        <w:t xml:space="preserve"> escrita na orientação</w:t>
      </w:r>
      <w:r w:rsidR="00CB7CA9" w:rsidRPr="001B283D">
        <w:rPr>
          <w:rStyle w:val="None"/>
          <w:rFonts w:ascii="Helvetica" w:hAnsi="Helvetica"/>
          <w:u w:color="393339"/>
          <w:shd w:val="clear" w:color="auto" w:fill="FFFFFF"/>
          <w:lang w:val="pt-BR"/>
        </w:rPr>
        <w:t xml:space="preserve"> </w:t>
      </w:r>
      <w:r w:rsidRPr="001B283D">
        <w:rPr>
          <w:rStyle w:val="None"/>
          <w:rFonts w:ascii="Helvetica" w:hAnsi="Helvetica"/>
          <w:u w:color="393339"/>
          <w:shd w:val="clear" w:color="auto" w:fill="FFFFFF"/>
          <w:lang w:val="pt-BR"/>
        </w:rPr>
        <w:t>3'</w:t>
      </w:r>
      <w:r w:rsidR="00CB7CA9" w:rsidRPr="001B283D">
        <w:rPr>
          <w:rStyle w:val="None"/>
          <w:rFonts w:ascii="Helvetica" w:hAnsi="Helvetica"/>
          <w:u w:color="393339"/>
          <w:shd w:val="clear" w:color="auto" w:fill="FFFFFF"/>
          <w:lang w:val="pt-BR"/>
        </w:rPr>
        <w:t>—&gt;</w:t>
      </w:r>
      <w:r w:rsidRPr="001B283D">
        <w:rPr>
          <w:rStyle w:val="None"/>
          <w:rFonts w:ascii="Helvetica" w:hAnsi="Helvetica"/>
          <w:u w:color="393339"/>
          <w:shd w:val="clear" w:color="auto" w:fill="FFFFFF"/>
          <w:lang w:val="pt-BR"/>
        </w:rPr>
        <w:t>5'. Isso representa a maneira como essas du</w:t>
      </w:r>
      <w:r w:rsidRPr="001B283D">
        <w:rPr>
          <w:rStyle w:val="None"/>
          <w:rFonts w:ascii="Helvetica" w:hAnsi="Helvetica"/>
          <w:color w:val="393339"/>
          <w:u w:color="393339"/>
          <w:shd w:val="clear" w:color="auto" w:fill="FFFFFF"/>
          <w:lang w:val="pt-BR"/>
        </w:rPr>
        <w:t xml:space="preserve">as moléculas seriam vistas em um fragmento de DNA. Esses números não são arbitrários, eles representam os carbonos na estrutura química do </w:t>
      </w:r>
      <w:r w:rsidRPr="00A0413F">
        <w:rPr>
          <w:rStyle w:val="None"/>
          <w:rFonts w:ascii="Helvetica" w:hAnsi="Helvetica"/>
          <w:color w:val="393339"/>
          <w:u w:val="single"/>
          <w:shd w:val="clear" w:color="auto" w:fill="FFFFFF"/>
          <w:lang w:val="pt-BR"/>
        </w:rPr>
        <w:t>anel de açúcar</w:t>
      </w:r>
      <w:r w:rsidRPr="001B283D">
        <w:rPr>
          <w:rStyle w:val="None"/>
          <w:rFonts w:ascii="Helvetica" w:hAnsi="Helvetica"/>
          <w:color w:val="393339"/>
          <w:u w:color="393339"/>
          <w:shd w:val="clear" w:color="auto" w:fill="FFFFFF"/>
          <w:lang w:val="pt-BR"/>
        </w:rPr>
        <w:t xml:space="preserve"> dos nucleotídeos que estão envolvidos nas reações químicas que formam o esqueleto do DNA </w:t>
      </w:r>
      <w:r w:rsidR="00A0413F" w:rsidRPr="001B283D">
        <w:rPr>
          <w:rStyle w:val="None"/>
          <w:rFonts w:ascii="Helvetica" w:hAnsi="Helvetica"/>
          <w:color w:val="393339"/>
          <w:u w:color="393339"/>
          <w:shd w:val="clear" w:color="auto" w:fill="FFFFFF"/>
          <w:lang w:val="pt-BR"/>
        </w:rPr>
        <w:t>açúcar</w:t>
      </w:r>
      <w:r w:rsidR="00A0413F">
        <w:rPr>
          <w:rStyle w:val="None"/>
          <w:rFonts w:ascii="Helvetica" w:hAnsi="Helvetica"/>
          <w:color w:val="393339"/>
          <w:u w:color="393339"/>
          <w:shd w:val="clear" w:color="auto" w:fill="FFFFFF"/>
          <w:lang w:val="pt-BR"/>
        </w:rPr>
        <w:t>-f</w:t>
      </w:r>
      <w:r w:rsidRPr="001B283D">
        <w:rPr>
          <w:rStyle w:val="None"/>
          <w:rFonts w:ascii="Helvetica" w:hAnsi="Helvetica"/>
          <w:color w:val="393339"/>
          <w:u w:color="393339"/>
          <w:shd w:val="clear" w:color="auto" w:fill="FFFFFF"/>
          <w:lang w:val="pt-BR"/>
        </w:rPr>
        <w:t>osfato</w:t>
      </w:r>
      <w:r w:rsidR="00B32BB1">
        <w:rPr>
          <w:rStyle w:val="None"/>
          <w:rFonts w:ascii="Helvetica" w:hAnsi="Helvetica"/>
          <w:color w:val="393339"/>
          <w:u w:color="393339"/>
          <w:shd w:val="clear" w:color="auto" w:fill="FFFFFF"/>
          <w:lang w:val="pt-BR"/>
        </w:rPr>
        <w:t>.</w:t>
      </w:r>
      <w:r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i/>
          <w:iCs/>
          <w:color w:val="393339"/>
          <w:u w:color="393339"/>
          <w:shd w:val="clear" w:color="auto" w:fill="FFFFFF"/>
          <w:lang w:val="pt-BR"/>
        </w:rPr>
        <w:t>In vivo</w:t>
      </w:r>
      <w:r w:rsidRPr="001B283D">
        <w:rPr>
          <w:rStyle w:val="None"/>
          <w:rFonts w:ascii="Helvetica" w:hAnsi="Helvetica"/>
          <w:color w:val="393339"/>
          <w:u w:color="393339"/>
          <w:shd w:val="clear" w:color="auto" w:fill="FFFFFF"/>
          <w:lang w:val="pt-BR"/>
        </w:rPr>
        <w:t>, a síntese de DNA ocorre pela adição de nucleotídeos livres através d</w:t>
      </w:r>
      <w:r w:rsidR="00CB7CA9" w:rsidRPr="001B283D">
        <w:rPr>
          <w:rStyle w:val="None"/>
          <w:rFonts w:ascii="Helvetica" w:hAnsi="Helvetica"/>
          <w:color w:val="393339"/>
          <w:u w:color="393339"/>
          <w:shd w:val="clear" w:color="auto" w:fill="FFFFFF"/>
          <w:lang w:val="pt-BR"/>
        </w:rPr>
        <w:t>a ligação de</w:t>
      </w:r>
      <w:r w:rsidRPr="001B283D">
        <w:rPr>
          <w:rStyle w:val="None"/>
          <w:rFonts w:ascii="Helvetica" w:hAnsi="Helvetica"/>
          <w:color w:val="393339"/>
          <w:u w:color="393339"/>
          <w:shd w:val="clear" w:color="auto" w:fill="FFFFFF"/>
          <w:lang w:val="pt-BR"/>
        </w:rPr>
        <w:t xml:space="preserve"> sua extremidade 5‘ ao extremo 3' de uma molécula de DNA nascente. Isso produz </w:t>
      </w:r>
      <w:r w:rsidRPr="001B283D">
        <w:rPr>
          <w:rStyle w:val="None"/>
          <w:rFonts w:ascii="Helvetica" w:hAnsi="Helvetica"/>
          <w:b/>
          <w:bCs/>
          <w:color w:val="393339"/>
          <w:u w:color="393339"/>
          <w:shd w:val="clear" w:color="auto" w:fill="FFFFFF"/>
          <w:lang w:val="pt-BR"/>
        </w:rPr>
        <w:t>direcionalidade</w:t>
      </w:r>
      <w:r w:rsidRPr="001B283D">
        <w:rPr>
          <w:rStyle w:val="None"/>
          <w:rFonts w:ascii="Helvetica" w:hAnsi="Helvetica"/>
          <w:color w:val="393339"/>
          <w:u w:color="393339"/>
          <w:shd w:val="clear" w:color="auto" w:fill="FFFFFF"/>
          <w:lang w:val="pt-BR"/>
        </w:rPr>
        <w:t xml:space="preserve"> (</w:t>
      </w:r>
      <w:r w:rsidRPr="00FC3CB1">
        <w:rPr>
          <w:rStyle w:val="None"/>
          <w:rFonts w:ascii="Helvetica" w:hAnsi="Helvetica"/>
          <w:color w:val="393339"/>
          <w:highlight w:val="yellow"/>
          <w:u w:color="393339"/>
          <w:shd w:val="clear" w:color="auto" w:fill="FFFFFF"/>
          <w:lang w:val="pt-BR"/>
        </w:rPr>
        <w:t>enzimas só podem sintetizar DNA na direção 5‘ para 3’</w:t>
      </w:r>
      <w:r w:rsidRPr="001B283D">
        <w:rPr>
          <w:rStyle w:val="None"/>
          <w:rFonts w:ascii="Helvetica" w:hAnsi="Helvetica"/>
          <w:color w:val="393339"/>
          <w:u w:color="393339"/>
          <w:shd w:val="clear" w:color="auto" w:fill="FFFFFF"/>
          <w:lang w:val="pt-BR"/>
        </w:rPr>
        <w:t xml:space="preserve">). </w:t>
      </w:r>
      <w:r w:rsidRPr="004961BC">
        <w:rPr>
          <w:rStyle w:val="None"/>
          <w:rFonts w:ascii="Helvetica" w:hAnsi="Helvetica"/>
          <w:color w:val="393339"/>
          <w:highlight w:val="yellow"/>
          <w:u w:val="single"/>
          <w:shd w:val="clear" w:color="auto" w:fill="FFFFFF"/>
          <w:lang w:val="pt-BR"/>
        </w:rPr>
        <w:t>Assim, os pesquisadores adotaram esta conve</w:t>
      </w:r>
      <w:r w:rsidRPr="004961BC">
        <w:rPr>
          <w:rStyle w:val="None"/>
          <w:rFonts w:ascii="Helvetica" w:hAnsi="Helvetica"/>
          <w:color w:val="393339"/>
          <w:highlight w:val="yellow"/>
          <w:u w:color="393339"/>
          <w:shd w:val="clear" w:color="auto" w:fill="FFFFFF"/>
          <w:lang w:val="pt-BR"/>
        </w:rPr>
        <w:t>nção</w:t>
      </w:r>
      <w:r w:rsidRPr="001B283D">
        <w:rPr>
          <w:rStyle w:val="None"/>
          <w:rFonts w:ascii="Helvetica" w:hAnsi="Helvetica"/>
          <w:color w:val="393339"/>
          <w:u w:color="393339"/>
          <w:shd w:val="clear" w:color="auto" w:fill="FFFFFF"/>
          <w:lang w:val="pt-BR"/>
        </w:rPr>
        <w:t xml:space="preserve"> para a escrita de </w:t>
      </w:r>
      <w:r w:rsidR="00CB7CA9" w:rsidRPr="001B283D">
        <w:rPr>
          <w:rStyle w:val="None"/>
          <w:rFonts w:ascii="Helvetica" w:hAnsi="Helvetica"/>
          <w:color w:val="393339"/>
          <w:u w:color="393339"/>
          <w:shd w:val="clear" w:color="auto" w:fill="FFFFFF"/>
          <w:lang w:val="pt-BR"/>
        </w:rPr>
        <w:t>sequências</w:t>
      </w:r>
      <w:r w:rsidRPr="001B283D">
        <w:rPr>
          <w:rStyle w:val="None"/>
          <w:rFonts w:ascii="Helvetica" w:hAnsi="Helvetica"/>
          <w:color w:val="393339"/>
          <w:u w:color="393339"/>
          <w:shd w:val="clear" w:color="auto" w:fill="FFFFFF"/>
          <w:lang w:val="pt-BR"/>
        </w:rPr>
        <w:t xml:space="preserve"> de ácidos nucléicos. Isto significa que, salvo indicação em contrário, todas as sequências de ácidos nucléicos são escritas na direção de </w:t>
      </w:r>
      <w:r w:rsidR="00FC3CB1" w:rsidRPr="001B283D">
        <w:rPr>
          <w:rStyle w:val="None"/>
          <w:rFonts w:ascii="Helvetica" w:hAnsi="Helvetica"/>
          <w:color w:val="393339"/>
          <w:u w:color="393339"/>
          <w:shd w:val="clear" w:color="auto" w:fill="FFFFFF"/>
          <w:lang w:val="pt-BR"/>
        </w:rPr>
        <w:t>5‘para</w:t>
      </w:r>
      <w:r w:rsidRPr="001B283D">
        <w:rPr>
          <w:rStyle w:val="None"/>
          <w:rFonts w:ascii="Helvetica" w:hAnsi="Helvetica"/>
          <w:color w:val="393339"/>
          <w:u w:color="393339"/>
          <w:shd w:val="clear" w:color="auto" w:fill="FFFFFF"/>
          <w:lang w:val="pt-BR"/>
        </w:rPr>
        <w:t xml:space="preserve"> 3'</w:t>
      </w:r>
      <w:r w:rsidR="00CB7CA9" w:rsidRPr="001B283D">
        <w:rPr>
          <w:rStyle w:val="None"/>
          <w:rFonts w:ascii="Helvetica" w:hAnsi="Helvetica"/>
          <w:color w:val="393339"/>
          <w:u w:color="393339"/>
          <w:shd w:val="clear" w:color="auto" w:fill="FFFFFF"/>
          <w:lang w:val="pt-BR"/>
        </w:rPr>
        <w:t xml:space="preserve"> (ou seja, </w:t>
      </w:r>
      <w:r w:rsidR="00CB7CA9" w:rsidRPr="001B283D">
        <w:rPr>
          <w:rStyle w:val="None"/>
          <w:rFonts w:ascii="Helvetica" w:hAnsi="Helvetica"/>
          <w:u w:color="393339"/>
          <w:shd w:val="clear" w:color="auto" w:fill="FFFFFF"/>
          <w:lang w:val="pt-BR"/>
        </w:rPr>
        <w:t>5’—&gt; 3’; ou seja: 5’- 3’)</w:t>
      </w:r>
      <w:r w:rsidR="00EC2F07">
        <w:rPr>
          <w:rStyle w:val="None"/>
          <w:rFonts w:ascii="Helvetica" w:hAnsi="Helvetica"/>
          <w:u w:color="393339"/>
          <w:shd w:val="clear" w:color="auto" w:fill="FFFFFF"/>
          <w:lang w:val="pt-BR"/>
        </w:rPr>
        <w:t xml:space="preserve"> </w:t>
      </w:r>
      <w:r w:rsidR="00EC2F07" w:rsidRPr="004961BC">
        <w:rPr>
          <w:rStyle w:val="None"/>
          <w:color w:val="393339"/>
          <w:sz w:val="20"/>
          <w:szCs w:val="20"/>
          <w:u w:color="393339"/>
          <w:shd w:val="clear" w:color="auto" w:fill="FFFFFF"/>
          <w:lang w:val="pt-BR"/>
        </w:rPr>
        <w:t>(</w:t>
      </w:r>
      <w:r w:rsidR="00EC2F07" w:rsidRPr="004961BC">
        <w:rPr>
          <w:rStyle w:val="None"/>
          <w:color w:val="0432FF"/>
          <w:sz w:val="21"/>
          <w:szCs w:val="21"/>
          <w:u w:color="393339"/>
          <w:shd w:val="clear" w:color="auto" w:fill="FFFFFF"/>
          <w:lang w:val="pt-BR"/>
        </w:rPr>
        <w:t>Fig. 3</w:t>
      </w:r>
      <w:r w:rsidR="00EC2F07" w:rsidRPr="004961BC">
        <w:rPr>
          <w:rStyle w:val="None"/>
          <w:color w:val="393339"/>
          <w:sz w:val="20"/>
          <w:szCs w:val="20"/>
          <w:u w:color="393339"/>
          <w:shd w:val="clear" w:color="auto" w:fill="FFFFFF"/>
          <w:lang w:val="pt-BR"/>
        </w:rPr>
        <w:t>).</w:t>
      </w:r>
    </w:p>
    <w:p w14:paraId="3C9D1249" w14:textId="77777777" w:rsidR="00284011" w:rsidRPr="001B283D" w:rsidRDefault="00284011">
      <w:pPr>
        <w:pStyle w:val="Default"/>
        <w:jc w:val="both"/>
        <w:rPr>
          <w:rStyle w:val="None"/>
          <w:rFonts w:ascii="Courier" w:eastAsia="Courier" w:hAnsi="Courier" w:cs="Courier"/>
          <w:color w:val="4A4C54"/>
          <w:u w:color="4A4C54"/>
          <w:shd w:val="clear" w:color="auto" w:fill="F9F9F9"/>
          <w:lang w:val="pt-BR"/>
        </w:rPr>
      </w:pPr>
    </w:p>
    <w:tbl>
      <w:tblPr>
        <w:tblStyle w:val="Tabelacomgrade"/>
        <w:tblW w:w="0" w:type="auto"/>
        <w:tblLook w:val="04A0" w:firstRow="1" w:lastRow="0" w:firstColumn="1" w:lastColumn="0" w:noHBand="0" w:noVBand="1"/>
      </w:tblPr>
      <w:tblGrid>
        <w:gridCol w:w="6996"/>
        <w:gridCol w:w="2014"/>
      </w:tblGrid>
      <w:tr w:rsidR="00EC2F07" w14:paraId="25567D60" w14:textId="77777777" w:rsidTr="00EC2F07">
        <w:tc>
          <w:tcPr>
            <w:tcW w:w="5949" w:type="dxa"/>
          </w:tcPr>
          <w:p w14:paraId="13A0EA17" w14:textId="17CD9FB2"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Courier" w:eastAsia="Courier" w:hAnsi="Courier" w:cs="Courier"/>
                <w:color w:val="4A4C54"/>
                <w:u w:color="4A4C54"/>
                <w:shd w:val="clear" w:color="auto" w:fill="F9F9F9"/>
                <w:lang w:val="pt-BR"/>
              </w:rPr>
            </w:pPr>
            <w:r>
              <w:fldChar w:fldCharType="begin"/>
            </w:r>
            <w:r>
              <w:instrText xml:space="preserve"> INCLUDEPICTURE "https://upload.wikimedia.org/wikipedia/commons/thumb/e/e1/DNA_replication_pt.svg/450px-DNA_replication_pt.svg.png" \* MERGEFORMATINET </w:instrText>
            </w:r>
            <w:r>
              <w:fldChar w:fldCharType="separate"/>
            </w:r>
            <w:r>
              <w:rPr>
                <w:noProof/>
              </w:rPr>
              <w:drawing>
                <wp:inline distT="0" distB="0" distL="0" distR="0" wp14:anchorId="46741ECB" wp14:editId="7A37C232">
                  <wp:extent cx="4302370" cy="2262505"/>
                  <wp:effectExtent l="0" t="0" r="3175" b="0"/>
                  <wp:docPr id="19" name="Imagem 19"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Diagrama&#10;&#10;Descrição gerada automa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4633" cy="2289989"/>
                          </a:xfrm>
                          <a:prstGeom prst="rect">
                            <a:avLst/>
                          </a:prstGeom>
                          <a:noFill/>
                          <a:ln>
                            <a:noFill/>
                          </a:ln>
                        </pic:spPr>
                      </pic:pic>
                    </a:graphicData>
                  </a:graphic>
                </wp:inline>
              </w:drawing>
            </w:r>
            <w:r>
              <w:fldChar w:fldCharType="end"/>
            </w:r>
          </w:p>
        </w:tc>
        <w:tc>
          <w:tcPr>
            <w:tcW w:w="3061" w:type="dxa"/>
          </w:tcPr>
          <w:p w14:paraId="78BDD037"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Courier" w:eastAsia="Courier" w:hAnsi="Courier" w:cs="Courier"/>
                <w:color w:val="4A4C54"/>
                <w:u w:color="4A4C54"/>
                <w:shd w:val="clear" w:color="auto" w:fill="F9F9F9"/>
                <w:lang w:val="pt-BR"/>
              </w:rPr>
            </w:pPr>
          </w:p>
          <w:p w14:paraId="36364E3D"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Courier" w:eastAsia="Courier" w:hAnsi="Courier" w:cs="Courier"/>
                <w:color w:val="4A4C54"/>
                <w:u w:color="4A4C54"/>
                <w:shd w:val="clear" w:color="auto" w:fill="F9F9F9"/>
                <w:lang w:val="pt-BR"/>
              </w:rPr>
            </w:pPr>
          </w:p>
          <w:p w14:paraId="7897B8D6"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sz w:val="20"/>
                <w:szCs w:val="20"/>
                <w:u w:color="724027"/>
                <w:shd w:val="clear" w:color="auto" w:fill="FFFFFF"/>
                <w:lang w:val="pt-BR"/>
              </w:rPr>
            </w:pPr>
          </w:p>
          <w:p w14:paraId="24E29C87"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sz w:val="20"/>
                <w:szCs w:val="20"/>
                <w:u w:color="724027"/>
                <w:shd w:val="clear" w:color="auto" w:fill="FFFFFF"/>
                <w:lang w:val="pt-BR"/>
              </w:rPr>
            </w:pPr>
          </w:p>
          <w:p w14:paraId="03F90A29"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sz w:val="20"/>
                <w:szCs w:val="20"/>
                <w:u w:color="724027"/>
                <w:shd w:val="clear" w:color="auto" w:fill="FFFFFF"/>
                <w:lang w:val="pt-BR"/>
              </w:rPr>
            </w:pPr>
          </w:p>
          <w:p w14:paraId="2D5EA6A7"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sz w:val="20"/>
                <w:szCs w:val="20"/>
                <w:u w:color="724027"/>
                <w:shd w:val="clear" w:color="auto" w:fill="FFFFFF"/>
                <w:lang w:val="pt-BR"/>
              </w:rPr>
            </w:pPr>
          </w:p>
          <w:p w14:paraId="6D522D51" w14:textId="02698335"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sz w:val="20"/>
                <w:szCs w:val="20"/>
                <w:u w:color="724027"/>
                <w:shd w:val="clear" w:color="auto" w:fill="FFFFFF"/>
                <w:lang w:val="pt-BR"/>
              </w:rPr>
            </w:pPr>
          </w:p>
          <w:p w14:paraId="24DB3643" w14:textId="08BD700D"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u w:color="724027"/>
                <w:shd w:val="clear" w:color="auto" w:fill="FFFFFF"/>
                <w:lang w:val="pt-BR"/>
              </w:rPr>
            </w:pPr>
          </w:p>
          <w:p w14:paraId="668066AE"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color w:val="0432FF"/>
                <w:sz w:val="20"/>
                <w:szCs w:val="20"/>
                <w:u w:color="724027"/>
                <w:shd w:val="clear" w:color="auto" w:fill="FFFFFF"/>
                <w:lang w:val="pt-BR"/>
              </w:rPr>
            </w:pPr>
          </w:p>
          <w:p w14:paraId="2677B11B" w14:textId="4AB5E296" w:rsidR="00B32BB1"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b/>
                <w:bCs/>
                <w:sz w:val="20"/>
                <w:szCs w:val="20"/>
                <w:u w:color="724027"/>
                <w:shd w:val="clear" w:color="auto" w:fill="FFFFFF"/>
                <w:lang w:val="pt-BR"/>
              </w:rPr>
            </w:pPr>
            <w:r w:rsidRPr="001B283D">
              <w:rPr>
                <w:rStyle w:val="None"/>
                <w:rFonts w:ascii="Helvetica" w:hAnsi="Helvetica"/>
                <w:b/>
                <w:bCs/>
                <w:color w:val="0432FF"/>
                <w:sz w:val="20"/>
                <w:szCs w:val="20"/>
                <w:u w:color="724027"/>
                <w:shd w:val="clear" w:color="auto" w:fill="FFFFFF"/>
                <w:lang w:val="pt-BR"/>
              </w:rPr>
              <w:t xml:space="preserve">Fig. </w:t>
            </w:r>
            <w:r>
              <w:rPr>
                <w:rStyle w:val="None"/>
                <w:rFonts w:ascii="Helvetica" w:hAnsi="Helvetica"/>
                <w:b/>
                <w:bCs/>
                <w:color w:val="0432FF"/>
                <w:sz w:val="20"/>
                <w:szCs w:val="20"/>
                <w:u w:color="724027"/>
                <w:shd w:val="clear" w:color="auto" w:fill="FFFFFF"/>
                <w:lang w:val="pt-BR"/>
              </w:rPr>
              <w:t>3</w:t>
            </w:r>
            <w:r w:rsidRPr="001B283D">
              <w:rPr>
                <w:rStyle w:val="None"/>
                <w:rFonts w:ascii="Helvetica" w:hAnsi="Helvetica"/>
                <w:b/>
                <w:bCs/>
                <w:color w:val="0432FF"/>
                <w:sz w:val="20"/>
                <w:szCs w:val="20"/>
                <w:u w:color="724027"/>
                <w:shd w:val="clear" w:color="auto" w:fill="FFFFFF"/>
                <w:lang w:val="pt-BR"/>
              </w:rPr>
              <w:t xml:space="preserve">: </w:t>
            </w:r>
            <w:r>
              <w:rPr>
                <w:rStyle w:val="None"/>
                <w:rFonts w:ascii="Helvetica" w:hAnsi="Helvetica"/>
                <w:b/>
                <w:bCs/>
                <w:sz w:val="20"/>
                <w:szCs w:val="20"/>
                <w:u w:color="724027"/>
                <w:shd w:val="clear" w:color="auto" w:fill="FFFFFF"/>
                <w:lang w:val="pt-BR"/>
              </w:rPr>
              <w:t xml:space="preserve">Replicação do DNA e </w:t>
            </w:r>
          </w:p>
          <w:p w14:paraId="69DD8126" w14:textId="788D7B9A" w:rsidR="00EC2F07" w:rsidRDefault="00B32BB1">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Courier" w:eastAsia="Courier" w:hAnsi="Courier" w:cs="Courier"/>
                <w:color w:val="4A4C54"/>
                <w:u w:color="4A4C54"/>
                <w:shd w:val="clear" w:color="auto" w:fill="F9F9F9"/>
                <w:lang w:val="pt-BR"/>
              </w:rPr>
            </w:pPr>
            <w:r>
              <w:rPr>
                <w:rStyle w:val="None"/>
                <w:rFonts w:ascii="Helvetica" w:hAnsi="Helvetica"/>
                <w:b/>
                <w:bCs/>
                <w:sz w:val="20"/>
                <w:szCs w:val="20"/>
                <w:u w:color="724027"/>
                <w:shd w:val="clear" w:color="auto" w:fill="FFFFFF"/>
                <w:lang w:val="pt-BR"/>
              </w:rPr>
              <w:t>a</w:t>
            </w:r>
            <w:r w:rsidR="00EC2F07">
              <w:rPr>
                <w:rStyle w:val="None"/>
                <w:rFonts w:ascii="Helvetica" w:hAnsi="Helvetica"/>
                <w:b/>
                <w:bCs/>
                <w:sz w:val="20"/>
                <w:szCs w:val="20"/>
                <w:u w:color="724027"/>
                <w:shd w:val="clear" w:color="auto" w:fill="FFFFFF"/>
                <w:lang w:val="pt-BR"/>
              </w:rPr>
              <w:t>lgumas</w:t>
            </w:r>
            <w:r>
              <w:rPr>
                <w:rStyle w:val="None"/>
                <w:rFonts w:ascii="Helvetica" w:hAnsi="Helvetica"/>
                <w:b/>
                <w:bCs/>
                <w:sz w:val="20"/>
                <w:szCs w:val="20"/>
                <w:u w:color="724027"/>
                <w:shd w:val="clear" w:color="auto" w:fill="FFFFFF"/>
                <w:lang w:val="pt-BR"/>
              </w:rPr>
              <w:t xml:space="preserve"> </w:t>
            </w:r>
            <w:r w:rsidR="00EC2F07">
              <w:rPr>
                <w:rStyle w:val="None"/>
                <w:rFonts w:ascii="Helvetica" w:hAnsi="Helvetica"/>
                <w:b/>
                <w:bCs/>
                <w:sz w:val="20"/>
                <w:szCs w:val="20"/>
                <w:u w:color="724027"/>
                <w:shd w:val="clear" w:color="auto" w:fill="FFFFFF"/>
                <w:lang w:val="pt-BR"/>
              </w:rPr>
              <w:t>enzimas envolvidas</w:t>
            </w:r>
            <w:r w:rsidR="00EC2F07">
              <w:rPr>
                <w:rStyle w:val="None"/>
                <w:rFonts w:ascii="Courier" w:eastAsia="Courier" w:hAnsi="Courier" w:cs="Courier"/>
                <w:color w:val="4A4C54"/>
                <w:u w:color="4A4C54"/>
                <w:shd w:val="clear" w:color="auto" w:fill="F9F9F9"/>
                <w:lang w:val="pt-BR"/>
              </w:rPr>
              <w:t xml:space="preserve"> </w:t>
            </w:r>
          </w:p>
          <w:p w14:paraId="5D86409C" w14:textId="66F017BF"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Theme="majorHAnsi" w:eastAsia="Courier" w:hAnsiTheme="majorHAnsi" w:cs="Courier"/>
                <w:color w:val="4A4C54"/>
                <w:sz w:val="16"/>
                <w:szCs w:val="16"/>
                <w:u w:color="4A4C54"/>
                <w:shd w:val="clear" w:color="auto" w:fill="F9F9F9"/>
                <w:lang w:val="pt-BR"/>
              </w:rPr>
            </w:pPr>
            <w:r w:rsidRPr="00EC2F07">
              <w:rPr>
                <w:rStyle w:val="None"/>
                <w:rFonts w:asciiTheme="majorHAnsi" w:eastAsia="Courier" w:hAnsiTheme="majorHAnsi" w:cs="Courier"/>
                <w:color w:val="4A4C54"/>
                <w:sz w:val="16"/>
                <w:szCs w:val="16"/>
                <w:u w:color="4A4C54"/>
                <w:shd w:val="clear" w:color="auto" w:fill="F9F9F9"/>
                <w:lang w:val="pt-BR"/>
              </w:rPr>
              <w:t>Fonte: Wikipedia</w:t>
            </w:r>
          </w:p>
          <w:p w14:paraId="576AC0B0" w14:textId="77777777" w:rsidR="00EC2F07" w:rsidRDefault="00EC2F07">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Theme="majorHAnsi" w:eastAsia="Courier" w:hAnsiTheme="majorHAnsi" w:cs="Courier"/>
                <w:color w:val="4A4C54"/>
                <w:sz w:val="16"/>
                <w:szCs w:val="16"/>
                <w:u w:color="4A4C54"/>
                <w:shd w:val="clear" w:color="auto" w:fill="F9F9F9"/>
                <w:lang w:val="pt-BR"/>
              </w:rPr>
            </w:pPr>
          </w:p>
          <w:p w14:paraId="1F41408F" w14:textId="4821E569" w:rsidR="00B32BB1" w:rsidRPr="00EC2F07" w:rsidRDefault="00B32BB1">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Theme="majorHAnsi" w:eastAsia="Courier" w:hAnsiTheme="majorHAnsi" w:cs="Courier"/>
                <w:color w:val="4A4C54"/>
                <w:sz w:val="16"/>
                <w:szCs w:val="16"/>
                <w:u w:color="4A4C54"/>
                <w:shd w:val="clear" w:color="auto" w:fill="F9F9F9"/>
                <w:lang w:val="pt-BR"/>
              </w:rPr>
            </w:pPr>
          </w:p>
        </w:tc>
      </w:tr>
    </w:tbl>
    <w:p w14:paraId="007C15EC" w14:textId="77777777" w:rsidR="00B32BB1" w:rsidRPr="00EC2F07" w:rsidRDefault="00B32BB1" w:rsidP="00EC2F07">
      <w:pPr>
        <w:rPr>
          <w:rStyle w:val="None"/>
          <w:lang w:val="en-US"/>
        </w:rPr>
      </w:pPr>
    </w:p>
    <w:p w14:paraId="3880307F" w14:textId="77777777" w:rsidR="00EC2F07" w:rsidRPr="001B283D" w:rsidRDefault="00EC2F07" w:rsidP="00EC2F07">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Apesar de ser uma dupla hélice de sequências de DNA complementares, o </w:t>
      </w:r>
      <w:r w:rsidRPr="003B2852">
        <w:rPr>
          <w:rStyle w:val="None"/>
          <w:rFonts w:ascii="Helvetica" w:hAnsi="Helvetica"/>
          <w:color w:val="393339"/>
          <w:highlight w:val="yellow"/>
          <w:u w:color="393339"/>
          <w:shd w:val="clear" w:color="auto" w:fill="FFFFFF"/>
          <w:lang w:val="pt-BR"/>
        </w:rPr>
        <w:t>DNA é quase sempre representado como uma única sequência.</w:t>
      </w:r>
    </w:p>
    <w:p w14:paraId="28D142B1" w14:textId="77777777" w:rsidR="00EC2F07" w:rsidRPr="00B32BB1" w:rsidRDefault="00EC2F07" w:rsidP="00EC2F07">
      <w:pPr>
        <w:pStyle w:val="Default"/>
        <w:jc w:val="both"/>
        <w:rPr>
          <w:rStyle w:val="None"/>
          <w:rFonts w:ascii="Helvetica" w:eastAsia="Helvetica" w:hAnsi="Helvetica" w:cs="Helvetica"/>
          <w:color w:val="393339"/>
          <w:sz w:val="10"/>
          <w:szCs w:val="10"/>
          <w:u w:color="393339"/>
          <w:shd w:val="clear" w:color="auto" w:fill="FFFFFF"/>
          <w:lang w:val="pt-BR"/>
        </w:rPr>
      </w:pPr>
    </w:p>
    <w:p w14:paraId="7EF84FDF" w14:textId="77777777" w:rsidR="00EC2F07" w:rsidRPr="001B283D" w:rsidRDefault="00EC2F07" w:rsidP="00EC2F07">
      <w:pPr>
        <w:pStyle w:val="Default"/>
        <w:jc w:val="center"/>
        <w:rPr>
          <w:rStyle w:val="None"/>
          <w:rFonts w:ascii="Courier" w:eastAsia="Courier" w:hAnsi="Courier" w:cs="Courier"/>
          <w:color w:val="4A4C54"/>
          <w:sz w:val="24"/>
          <w:szCs w:val="24"/>
          <w:u w:color="4A4C54"/>
          <w:shd w:val="clear" w:color="auto" w:fill="F9F9F9"/>
          <w:lang w:val="pt-BR"/>
        </w:rPr>
      </w:pPr>
      <w:r w:rsidRPr="001B283D">
        <w:rPr>
          <w:rStyle w:val="None"/>
          <w:rFonts w:ascii="Courier" w:hAnsi="Courier"/>
          <w:color w:val="4A4C54"/>
          <w:sz w:val="24"/>
          <w:szCs w:val="24"/>
          <w:u w:color="4A4C54"/>
          <w:shd w:val="clear" w:color="auto" w:fill="F9F9F9"/>
          <w:lang w:val="pt-BR"/>
        </w:rPr>
        <w:t>5’-ATGCGATCGGACAGTCGAGTCCAGTAGACGATC-3’</w:t>
      </w:r>
    </w:p>
    <w:p w14:paraId="171D1A78" w14:textId="77777777" w:rsidR="00EC2F07" w:rsidRPr="001B283D" w:rsidRDefault="00EC2F07" w:rsidP="00EC2F07">
      <w:pPr>
        <w:pStyle w:val="Default"/>
        <w:jc w:val="both"/>
        <w:rPr>
          <w:rStyle w:val="None"/>
          <w:rFonts w:ascii="Helvetica" w:eastAsia="Helvetica" w:hAnsi="Helvetica" w:cs="Helvetica"/>
          <w:color w:val="393339"/>
          <w:u w:color="393339"/>
          <w:shd w:val="clear" w:color="auto" w:fill="FFFFFF"/>
          <w:lang w:val="pt-BR"/>
        </w:rPr>
      </w:pPr>
    </w:p>
    <w:p w14:paraId="528D3C31" w14:textId="77777777" w:rsidR="00EC2F07" w:rsidRDefault="00EC2F07" w:rsidP="00EC2F07">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A anotação </w:t>
      </w:r>
      <w:r w:rsidRPr="003B2852">
        <w:rPr>
          <w:rStyle w:val="None"/>
          <w:rFonts w:ascii="Helvetica" w:hAnsi="Helvetica"/>
          <w:highlight w:val="yellow"/>
          <w:u w:color="393339"/>
          <w:shd w:val="clear" w:color="auto" w:fill="FFFFFF"/>
          <w:lang w:val="pt-BR"/>
        </w:rPr>
        <w:t>5’—&gt; 3’</w:t>
      </w:r>
      <w:r w:rsidRPr="001B283D">
        <w:rPr>
          <w:rStyle w:val="None"/>
          <w:rFonts w:ascii="Helvetica" w:hAnsi="Helvetica"/>
          <w:u w:color="393339"/>
          <w:shd w:val="clear" w:color="auto" w:fill="FFFFFF"/>
          <w:lang w:val="pt-BR"/>
        </w:rPr>
        <w:t xml:space="preserve"> </w:t>
      </w:r>
      <w:r w:rsidRPr="001B283D">
        <w:rPr>
          <w:rStyle w:val="None"/>
          <w:rFonts w:ascii="Helvetica" w:hAnsi="Helvetica"/>
          <w:color w:val="393339"/>
          <w:u w:color="393339"/>
          <w:shd w:val="clear" w:color="auto" w:fill="FFFFFF"/>
          <w:lang w:val="pt-BR"/>
        </w:rPr>
        <w:t xml:space="preserve">é </w:t>
      </w:r>
      <w:r w:rsidRPr="004961BC">
        <w:rPr>
          <w:rStyle w:val="None"/>
          <w:rFonts w:ascii="Helvetica" w:hAnsi="Helvetica"/>
          <w:color w:val="393339"/>
          <w:u w:val="single"/>
          <w:shd w:val="clear" w:color="auto" w:fill="FFFFFF"/>
          <w:lang w:val="pt-BR"/>
        </w:rPr>
        <w:t>uma convenção que todos os pesquisadores em genética seguem</w:t>
      </w:r>
      <w:r w:rsidRPr="001B283D">
        <w:rPr>
          <w:rStyle w:val="None"/>
          <w:rFonts w:ascii="Helvetica" w:hAnsi="Helvetica"/>
          <w:color w:val="393339"/>
          <w:u w:color="393339"/>
          <w:shd w:val="clear" w:color="auto" w:fill="FFFFFF"/>
          <w:lang w:val="pt-BR"/>
        </w:rPr>
        <w:t>, portanto, não é mais preciso especificá-la. Assim, a sequência de DNA acima pode ser simplesmente escrita como:</w:t>
      </w:r>
    </w:p>
    <w:p w14:paraId="246732F6" w14:textId="77777777" w:rsidR="004961BC" w:rsidRDefault="004961BC" w:rsidP="00EC2F07">
      <w:pPr>
        <w:pStyle w:val="Default"/>
        <w:jc w:val="center"/>
        <w:rPr>
          <w:rStyle w:val="None"/>
          <w:rFonts w:ascii="Helvetica" w:eastAsia="Helvetica" w:hAnsi="Helvetica" w:cs="Helvetica"/>
          <w:color w:val="393339"/>
          <w:u w:color="393339"/>
          <w:shd w:val="clear" w:color="auto" w:fill="FFFFFF"/>
          <w:lang w:val="pt-BR"/>
        </w:rPr>
      </w:pPr>
    </w:p>
    <w:p w14:paraId="4E0D8A6D" w14:textId="404EA6F1" w:rsidR="00EC2F07" w:rsidRDefault="00EC2F07" w:rsidP="00EC2F07">
      <w:pPr>
        <w:pStyle w:val="Default"/>
        <w:jc w:val="center"/>
        <w:rPr>
          <w:rStyle w:val="None"/>
          <w:rFonts w:ascii="Courier" w:hAnsi="Courier"/>
          <w:color w:val="4A4C54"/>
          <w:sz w:val="24"/>
          <w:szCs w:val="24"/>
          <w:u w:color="4A4C54"/>
          <w:shd w:val="clear" w:color="auto" w:fill="F9F9F9"/>
          <w:lang w:val="pt-BR"/>
        </w:rPr>
      </w:pPr>
      <w:r w:rsidRPr="001B283D">
        <w:rPr>
          <w:rStyle w:val="None"/>
          <w:rFonts w:ascii="Courier" w:hAnsi="Courier"/>
          <w:color w:val="4A4C54"/>
          <w:sz w:val="24"/>
          <w:szCs w:val="24"/>
          <w:u w:color="4A4C54"/>
          <w:shd w:val="clear" w:color="auto" w:fill="F9F9F9"/>
          <w:lang w:val="pt-BR"/>
        </w:rPr>
        <w:t>ATGCGATCGGACAGTCGAGTCCAGTAGACGATC</w:t>
      </w:r>
    </w:p>
    <w:p w14:paraId="775513B6"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425A9835" w14:textId="77777777" w:rsidR="004961BC" w:rsidRDefault="004961BC">
      <w:pPr>
        <w:pBdr>
          <w:top w:val="nil"/>
          <w:left w:val="nil"/>
          <w:bottom w:val="nil"/>
          <w:right w:val="nil"/>
          <w:between w:val="nil"/>
          <w:bar w:val="nil"/>
        </w:pBdr>
        <w:rPr>
          <w:rStyle w:val="None"/>
          <w:rFonts w:ascii="Helvetica" w:hAnsi="Helvetica"/>
          <w:b/>
          <w:bCs/>
          <w:color w:val="0432FF"/>
          <w:u w:color="0432FF"/>
          <w:shd w:val="clear" w:color="auto" w:fill="FFFFFF"/>
        </w:rPr>
      </w:pPr>
      <w:r>
        <w:rPr>
          <w:rStyle w:val="None"/>
          <w:rFonts w:ascii="Helvetica" w:hAnsi="Helvetica"/>
          <w:b/>
          <w:bCs/>
          <w:color w:val="0432FF"/>
          <w:u w:color="0432FF"/>
          <w:shd w:val="clear" w:color="auto" w:fill="FFFFFF"/>
        </w:rPr>
        <w:br w:type="page"/>
      </w:r>
    </w:p>
    <w:p w14:paraId="15E21BA4" w14:textId="3EC262F1" w:rsidR="00284011" w:rsidRPr="001B283D" w:rsidRDefault="00B14A5F" w:rsidP="00A74044">
      <w:pPr>
        <w:rPr>
          <w:rStyle w:val="None"/>
          <w:rFonts w:ascii="Arial Unicode MS" w:hAnsi="Arial Unicode MS" w:cs="Arial Unicode MS"/>
          <w:color w:val="393339"/>
          <w:sz w:val="22"/>
          <w:szCs w:val="22"/>
          <w:u w:color="393339"/>
          <w:shd w:val="clear" w:color="auto" w:fill="FFFFFF"/>
        </w:rPr>
      </w:pPr>
      <w:r w:rsidRPr="001B283D">
        <w:rPr>
          <w:rStyle w:val="None"/>
          <w:rFonts w:ascii="Helvetica" w:hAnsi="Helvetica"/>
          <w:b/>
          <w:bCs/>
          <w:color w:val="0432FF"/>
          <w:u w:color="0432FF"/>
          <w:shd w:val="clear" w:color="auto" w:fill="FFFFFF"/>
        </w:rPr>
        <w:lastRenderedPageBreak/>
        <w:t>…………………………………………………………………………………………………</w:t>
      </w:r>
    </w:p>
    <w:p w14:paraId="1E4B130F" w14:textId="77777777" w:rsidR="00284011" w:rsidRPr="001B283D" w:rsidRDefault="003063FC">
      <w:pPr>
        <w:pStyle w:val="Default"/>
        <w:rPr>
          <w:rStyle w:val="None"/>
          <w:rFonts w:ascii="Bradley Hand ITC TT-Bold" w:eastAsia="Bradley Hand ITC TT-Bold" w:hAnsi="Bradley Hand ITC TT-Bold" w:cs="Bradley Hand ITC TT-Bold"/>
          <w:sz w:val="30"/>
          <w:szCs w:val="30"/>
          <w:u w:color="0432FF"/>
          <w:shd w:val="clear" w:color="auto" w:fill="FFFFFF"/>
          <w:lang w:val="pt-BR"/>
        </w:rPr>
      </w:pPr>
      <w:r w:rsidRPr="001B283D">
        <w:rPr>
          <w:rStyle w:val="None"/>
          <w:rFonts w:ascii="Helvetica" w:eastAsia="Helvetica" w:hAnsi="Helvetica" w:cs="Helvetica"/>
          <w:b/>
          <w:bCs/>
          <w:noProof/>
          <w:color w:val="0432FF"/>
          <w:u w:color="0432FF"/>
          <w:shd w:val="clear" w:color="auto" w:fill="FFFFFF"/>
          <w:lang w:val="pt-BR"/>
        </w:rPr>
        <w:drawing>
          <wp:anchor distT="152400" distB="152400" distL="152400" distR="152400" simplePos="0" relativeHeight="251670528" behindDoc="0" locked="0" layoutInCell="1" allowOverlap="1" wp14:anchorId="63C1128F" wp14:editId="00F1E07A">
            <wp:simplePos x="0" y="0"/>
            <wp:positionH relativeFrom="margin">
              <wp:posOffset>5296684</wp:posOffset>
            </wp:positionH>
            <wp:positionV relativeFrom="line">
              <wp:posOffset>258026</wp:posOffset>
            </wp:positionV>
            <wp:extent cx="587702" cy="467491"/>
            <wp:effectExtent l="0" t="0" r="0" b="0"/>
            <wp:wrapThrough wrapText="bothSides" distL="152400" distR="152400">
              <wp:wrapPolygon edited="1">
                <wp:start x="0" y="0"/>
                <wp:lineTo x="21600" y="0"/>
                <wp:lineTo x="21600" y="21600"/>
                <wp:lineTo x="0" y="2160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20"/>
                    <a:stretch>
                      <a:fillRect/>
                    </a:stretch>
                  </pic:blipFill>
                  <pic:spPr>
                    <a:xfrm>
                      <a:off x="0" y="0"/>
                      <a:ext cx="587702" cy="467491"/>
                    </a:xfrm>
                    <a:prstGeom prst="rect">
                      <a:avLst/>
                    </a:prstGeom>
                    <a:ln w="12700" cap="flat">
                      <a:noFill/>
                      <a:miter lim="400000"/>
                    </a:ln>
                    <a:effectLst/>
                  </pic:spPr>
                </pic:pic>
              </a:graphicData>
            </a:graphic>
          </wp:anchor>
        </w:drawing>
      </w:r>
      <w:r w:rsidR="00B14A5F" w:rsidRPr="001B283D">
        <w:rPr>
          <w:rStyle w:val="None"/>
          <w:rFonts w:ascii="SignPainter-HouseScript" w:hAnsi="SignPainter-HouseScript"/>
          <w:color w:val="009192"/>
          <w:sz w:val="38"/>
          <w:szCs w:val="38"/>
          <w:u w:color="0432FF"/>
          <w:shd w:val="clear" w:color="auto" w:fill="FFFFFF"/>
          <w:lang w:val="pt-BR"/>
        </w:rPr>
        <w:t xml:space="preserve">Vamos </w:t>
      </w:r>
      <w:r w:rsidR="00B14A5F" w:rsidRPr="001B283D">
        <w:rPr>
          <w:rStyle w:val="None"/>
          <w:rFonts w:ascii="Bradley Hand ITC TT-Bold" w:hAnsi="Bradley Hand ITC TT-Bold"/>
          <w:color w:val="009192"/>
          <w:sz w:val="30"/>
          <w:szCs w:val="30"/>
          <w:u w:color="0432FF"/>
          <w:shd w:val="clear" w:color="auto" w:fill="FFFFFF"/>
          <w:lang w:val="pt-BR"/>
        </w:rPr>
        <w:t xml:space="preserve">agora testar e fixar o que </w:t>
      </w:r>
      <w:r w:rsidR="00AF4C45" w:rsidRPr="001B283D">
        <w:rPr>
          <w:rStyle w:val="None"/>
          <w:rFonts w:ascii="Bradley Hand ITC TT-Bold" w:hAnsi="Bradley Hand ITC TT-Bold"/>
          <w:color w:val="009192"/>
          <w:sz w:val="30"/>
          <w:szCs w:val="30"/>
          <w:u w:color="0432FF"/>
          <w:shd w:val="clear" w:color="auto" w:fill="FFFFFF"/>
          <w:lang w:val="pt-BR"/>
        </w:rPr>
        <w:t>vi</w:t>
      </w:r>
      <w:r w:rsidR="00B14A5F" w:rsidRPr="001B283D">
        <w:rPr>
          <w:rStyle w:val="None"/>
          <w:rFonts w:ascii="Bradley Hand ITC TT-Bold" w:hAnsi="Bradley Hand ITC TT-Bold"/>
          <w:color w:val="009192"/>
          <w:sz w:val="30"/>
          <w:szCs w:val="30"/>
          <w:u w:color="0432FF"/>
          <w:shd w:val="clear" w:color="auto" w:fill="FFFFFF"/>
          <w:lang w:val="pt-BR"/>
        </w:rPr>
        <w:t xml:space="preserve">mos!   </w:t>
      </w:r>
    </w:p>
    <w:p w14:paraId="0D82A83E" w14:textId="77777777" w:rsidR="00A74044" w:rsidRPr="001B283D" w:rsidRDefault="00A74044">
      <w:pPr>
        <w:pStyle w:val="Default"/>
        <w:rPr>
          <w:rStyle w:val="None"/>
          <w:rFonts w:ascii="Helvetica" w:eastAsia="Helvetica" w:hAnsi="Helvetica" w:cs="Helvetica"/>
          <w:b/>
          <w:bCs/>
          <w:color w:val="941100"/>
          <w:u w:val="single" w:color="0432FF"/>
          <w:shd w:val="clear" w:color="auto" w:fill="FFFFFF"/>
          <w:lang w:val="pt-BR"/>
        </w:rPr>
      </w:pPr>
    </w:p>
    <w:p w14:paraId="687D11C3" w14:textId="77777777" w:rsidR="00284011" w:rsidRPr="001B283D" w:rsidRDefault="00B14A5F">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Questão 1:</w:t>
      </w:r>
    </w:p>
    <w:p w14:paraId="211F4B5F" w14:textId="77777777" w:rsidR="00284011" w:rsidRPr="001B283D" w:rsidRDefault="00B14A5F">
      <w:pPr>
        <w:pStyle w:val="Default"/>
        <w:jc w:val="both"/>
        <w:rPr>
          <w:rStyle w:val="None"/>
          <w:rFonts w:ascii="Helvetica" w:eastAsia="Helvetica" w:hAnsi="Helvetica" w:cs="Helvetica"/>
          <w:color w:val="941100"/>
          <w:u w:color="4A4C54"/>
          <w:shd w:val="clear" w:color="auto" w:fill="F9F9F9"/>
          <w:lang w:val="pt-BR"/>
        </w:rPr>
      </w:pPr>
      <w:r w:rsidRPr="001B283D">
        <w:rPr>
          <w:rStyle w:val="None"/>
          <w:rFonts w:ascii="Helvetica" w:hAnsi="Helvetica"/>
          <w:color w:val="941100"/>
          <w:sz w:val="24"/>
          <w:szCs w:val="24"/>
          <w:u w:color="4A4C54"/>
          <w:shd w:val="clear" w:color="auto" w:fill="F9F9F9"/>
          <w:lang w:val="pt-BR"/>
        </w:rPr>
        <w:t>Representação da fita reversa do DNA (“reverse strand”).</w:t>
      </w:r>
    </w:p>
    <w:p w14:paraId="489B33B5" w14:textId="77777777" w:rsidR="00284011" w:rsidRPr="001B283D" w:rsidRDefault="00B14A5F">
      <w:pPr>
        <w:pStyle w:val="Default"/>
        <w:jc w:val="both"/>
        <w:rPr>
          <w:rStyle w:val="None"/>
          <w:rFonts w:ascii="Helvetica" w:eastAsia="Helvetica" w:hAnsi="Helvetica" w:cs="Helvetica"/>
          <w:color w:val="941100"/>
          <w:u w:color="393339"/>
          <w:shd w:val="clear" w:color="auto" w:fill="FFFFFF"/>
          <w:lang w:val="pt-BR"/>
        </w:rPr>
      </w:pPr>
      <w:r w:rsidRPr="001B283D">
        <w:rPr>
          <w:rStyle w:val="None"/>
          <w:rFonts w:ascii="Helvetica" w:hAnsi="Helvetica"/>
          <w:color w:val="941100"/>
          <w:u w:color="393339"/>
          <w:shd w:val="clear" w:color="auto" w:fill="FFFFFF"/>
          <w:lang w:val="pt-BR"/>
        </w:rPr>
        <w:t>Com base no que aprendemos até agora sobre convenções, qual é a maneira correta de representar a cadeia reversa da sequência:  ATGCATGC ?</w:t>
      </w:r>
    </w:p>
    <w:p w14:paraId="051B8970" w14:textId="77777777" w:rsidR="00284011" w:rsidRPr="001B283D" w:rsidRDefault="00284011">
      <w:pPr>
        <w:pStyle w:val="Default"/>
        <w:jc w:val="both"/>
        <w:rPr>
          <w:rFonts w:ascii="Helvetica" w:eastAsia="Helvetica" w:hAnsi="Helvetica" w:cs="Helvetica"/>
          <w:color w:val="941100"/>
          <w:u w:color="393339"/>
          <w:shd w:val="clear" w:color="auto" w:fill="FFFFFF"/>
          <w:lang w:val="pt-BR"/>
        </w:rPr>
      </w:pPr>
    </w:p>
    <w:p w14:paraId="0C7449A2" w14:textId="77777777" w:rsidR="00284011" w:rsidRPr="001B283D" w:rsidRDefault="00B14A5F">
      <w:pPr>
        <w:pStyle w:val="Default"/>
        <w:jc w:val="both"/>
        <w:rPr>
          <w:rStyle w:val="None"/>
          <w:rFonts w:ascii="Arial Narrow" w:eastAsia="Arial Narrow" w:hAnsi="Arial Narrow" w:cs="Arial Narrow"/>
          <w:color w:val="941100"/>
          <w:sz w:val="20"/>
          <w:szCs w:val="20"/>
          <w:u w:color="393339"/>
          <w:shd w:val="clear" w:color="auto" w:fill="FFFFFF"/>
          <w:lang w:val="pt-BR"/>
        </w:rPr>
      </w:pPr>
      <w:r w:rsidRPr="001B283D">
        <w:rPr>
          <w:rStyle w:val="None"/>
          <w:rFonts w:ascii="Arial Narrow" w:hAnsi="Arial Narrow"/>
          <w:color w:val="941100"/>
          <w:sz w:val="20"/>
          <w:szCs w:val="20"/>
          <w:u w:color="393339"/>
          <w:shd w:val="clear" w:color="auto" w:fill="FFFFFF"/>
          <w:lang w:val="pt-BR"/>
        </w:rPr>
        <w:t xml:space="preserve">Lembre-se que as </w:t>
      </w:r>
      <w:r w:rsidR="003F6D15" w:rsidRPr="001B283D">
        <w:rPr>
          <w:rStyle w:val="None"/>
          <w:rFonts w:ascii="Arial Narrow" w:hAnsi="Arial Narrow"/>
          <w:color w:val="941100"/>
          <w:sz w:val="20"/>
          <w:szCs w:val="20"/>
          <w:u w:color="393339"/>
          <w:shd w:val="clear" w:color="auto" w:fill="FFFFFF"/>
          <w:lang w:val="pt-BR"/>
        </w:rPr>
        <w:t>sequências</w:t>
      </w:r>
      <w:r w:rsidRPr="001B283D">
        <w:rPr>
          <w:rStyle w:val="None"/>
          <w:rFonts w:ascii="Arial Narrow" w:hAnsi="Arial Narrow"/>
          <w:color w:val="941100"/>
          <w:sz w:val="20"/>
          <w:szCs w:val="20"/>
          <w:u w:color="393339"/>
          <w:shd w:val="clear" w:color="auto" w:fill="FFFFFF"/>
          <w:lang w:val="pt-BR"/>
        </w:rPr>
        <w:t xml:space="preserve"> de nucleotídeos são sempre escritas na </w:t>
      </w:r>
      <w:r w:rsidR="003F6D15" w:rsidRPr="001B283D">
        <w:rPr>
          <w:rStyle w:val="None"/>
          <w:rFonts w:ascii="Arial Narrow" w:hAnsi="Arial Narrow"/>
          <w:color w:val="941100"/>
          <w:sz w:val="20"/>
          <w:szCs w:val="20"/>
          <w:u w:color="393339"/>
          <w:shd w:val="clear" w:color="auto" w:fill="FFFFFF"/>
          <w:lang w:val="pt-BR"/>
        </w:rPr>
        <w:t>orientaçã</w:t>
      </w:r>
      <w:r w:rsidRPr="001B283D">
        <w:rPr>
          <w:rStyle w:val="None"/>
          <w:rFonts w:ascii="Arial Narrow" w:hAnsi="Arial Narrow"/>
          <w:color w:val="941100"/>
          <w:sz w:val="20"/>
          <w:szCs w:val="20"/>
          <w:u w:color="393339"/>
          <w:shd w:val="clear" w:color="auto" w:fill="FFFFFF"/>
          <w:lang w:val="pt-BR"/>
        </w:rPr>
        <w:t xml:space="preserve">o 5 '-&gt; 3’.  </w:t>
      </w:r>
    </w:p>
    <w:p w14:paraId="64398B50" w14:textId="77777777" w:rsidR="00284011" w:rsidRPr="001B283D" w:rsidRDefault="00284011">
      <w:pPr>
        <w:pStyle w:val="Default"/>
        <w:jc w:val="both"/>
        <w:rPr>
          <w:rStyle w:val="None"/>
          <w:rFonts w:ascii="Arial Narrow" w:eastAsia="Arial Narrow" w:hAnsi="Arial Narrow" w:cs="Arial Narrow"/>
          <w:color w:val="941100"/>
          <w:sz w:val="12"/>
          <w:szCs w:val="12"/>
          <w:u w:color="393339"/>
          <w:shd w:val="clear" w:color="auto" w:fill="FFFFFF"/>
          <w:lang w:val="pt-BR"/>
        </w:rPr>
      </w:pPr>
    </w:p>
    <w:p w14:paraId="0EA27680" w14:textId="77777777" w:rsidR="00284011" w:rsidRPr="001B283D" w:rsidRDefault="00B14A5F">
      <w:pPr>
        <w:pStyle w:val="Default"/>
        <w:jc w:val="both"/>
        <w:rPr>
          <w:rStyle w:val="None"/>
          <w:rFonts w:ascii="Arial Narrow" w:eastAsia="Arial Narrow" w:hAnsi="Arial Narrow" w:cs="Arial Narrow"/>
          <w:color w:val="941100"/>
          <w:sz w:val="20"/>
          <w:szCs w:val="20"/>
          <w:u w:color="393339"/>
          <w:shd w:val="clear" w:color="auto" w:fill="FFFFFF"/>
          <w:lang w:val="pt-BR"/>
        </w:rPr>
      </w:pPr>
      <w:r w:rsidRPr="001B283D">
        <w:rPr>
          <w:rStyle w:val="None"/>
          <w:rFonts w:ascii="Arial Narrow" w:hAnsi="Arial Narrow"/>
          <w:color w:val="941100"/>
          <w:sz w:val="20"/>
          <w:szCs w:val="20"/>
          <w:u w:color="393339"/>
          <w:shd w:val="clear" w:color="auto" w:fill="FFFFFF"/>
          <w:lang w:val="pt-BR"/>
        </w:rPr>
        <w:t>Para chegar à resposta, você pode seguir estas etapas:</w:t>
      </w:r>
    </w:p>
    <w:p w14:paraId="09A8B856" w14:textId="77777777" w:rsidR="00284011" w:rsidRPr="001B283D" w:rsidRDefault="00B14A5F">
      <w:pPr>
        <w:pStyle w:val="Default"/>
        <w:numPr>
          <w:ilvl w:val="0"/>
          <w:numId w:val="2"/>
        </w:numPr>
        <w:jc w:val="both"/>
        <w:rPr>
          <w:rFonts w:ascii="Arial Narrow" w:hAnsi="Arial Narrow"/>
          <w:color w:val="941100"/>
          <w:sz w:val="20"/>
          <w:szCs w:val="20"/>
          <w:lang w:val="pt-BR"/>
        </w:rPr>
      </w:pPr>
      <w:r w:rsidRPr="001B283D">
        <w:rPr>
          <w:rStyle w:val="None"/>
          <w:rFonts w:ascii="Arial Narrow" w:hAnsi="Arial Narrow"/>
          <w:color w:val="941100"/>
          <w:sz w:val="20"/>
          <w:szCs w:val="20"/>
          <w:u w:color="393339"/>
          <w:shd w:val="clear" w:color="auto" w:fill="FFFFFF"/>
          <w:lang w:val="pt-BR"/>
        </w:rPr>
        <w:t>Anote a sequência em um pedaço de papel/ou na tela,</w:t>
      </w:r>
    </w:p>
    <w:p w14:paraId="28B478AF" w14:textId="77777777" w:rsidR="00284011" w:rsidRPr="001B283D" w:rsidRDefault="00B14A5F">
      <w:pPr>
        <w:pStyle w:val="Default"/>
        <w:jc w:val="both"/>
        <w:rPr>
          <w:rStyle w:val="None"/>
          <w:rFonts w:ascii="Arial Narrow" w:eastAsia="Arial Narrow" w:hAnsi="Arial Narrow" w:cs="Arial Narrow"/>
          <w:color w:val="941100"/>
          <w:sz w:val="20"/>
          <w:szCs w:val="20"/>
          <w:u w:color="393339"/>
          <w:shd w:val="clear" w:color="auto" w:fill="FFFFFF"/>
          <w:lang w:val="pt-BR"/>
        </w:rPr>
      </w:pPr>
      <w:r w:rsidRPr="001B283D">
        <w:rPr>
          <w:rStyle w:val="None"/>
          <w:rFonts w:ascii="Arial Narrow" w:hAnsi="Arial Narrow"/>
          <w:color w:val="941100"/>
          <w:sz w:val="20"/>
          <w:szCs w:val="20"/>
          <w:u w:color="393339"/>
          <w:shd w:val="clear" w:color="auto" w:fill="FFFFFF"/>
          <w:lang w:val="pt-BR"/>
        </w:rPr>
        <w:t>2. Escreva as bases complementares (um T para cada A, um G para cada C, e vice-versa) sob cada letra,</w:t>
      </w:r>
    </w:p>
    <w:p w14:paraId="2E86A951" w14:textId="77777777" w:rsidR="00284011" w:rsidRPr="001B283D" w:rsidRDefault="00B14A5F">
      <w:pPr>
        <w:pStyle w:val="Default"/>
        <w:jc w:val="both"/>
        <w:rPr>
          <w:rStyle w:val="None"/>
          <w:rFonts w:ascii="Arial Narrow" w:eastAsia="Arial Narrow" w:hAnsi="Arial Narrow" w:cs="Arial Narrow"/>
          <w:color w:val="941100"/>
          <w:sz w:val="20"/>
          <w:szCs w:val="20"/>
          <w:u w:color="393339"/>
          <w:shd w:val="clear" w:color="auto" w:fill="FFFFFF"/>
          <w:lang w:val="pt-BR"/>
        </w:rPr>
      </w:pPr>
      <w:r w:rsidRPr="001B283D">
        <w:rPr>
          <w:rStyle w:val="None"/>
          <w:rFonts w:ascii="Arial Narrow" w:hAnsi="Arial Narrow"/>
          <w:color w:val="941100"/>
          <w:sz w:val="20"/>
          <w:szCs w:val="20"/>
          <w:u w:color="393339"/>
          <w:shd w:val="clear" w:color="auto" w:fill="FFFFFF"/>
          <w:lang w:val="pt-BR"/>
        </w:rPr>
        <w:t>3. Pegue a segunda linha e inverta a ordem.</w:t>
      </w:r>
    </w:p>
    <w:p w14:paraId="7F1A56CC" w14:textId="77777777" w:rsidR="00284011" w:rsidRDefault="00284011">
      <w:pPr>
        <w:pStyle w:val="Default"/>
        <w:jc w:val="both"/>
        <w:rPr>
          <w:rStyle w:val="None"/>
          <w:rFonts w:ascii="Helvetica" w:eastAsia="Helvetica" w:hAnsi="Helvetica" w:cs="Helvetica"/>
          <w:color w:val="393339"/>
          <w:u w:color="393339"/>
          <w:shd w:val="clear" w:color="auto" w:fill="FFFFFF"/>
          <w:lang w:val="pt-BR"/>
        </w:rPr>
      </w:pPr>
    </w:p>
    <w:p w14:paraId="060D1459" w14:textId="77777777" w:rsidR="00BB26AA" w:rsidRDefault="00BB26AA">
      <w:pPr>
        <w:pStyle w:val="Default"/>
        <w:jc w:val="both"/>
        <w:rPr>
          <w:rStyle w:val="None"/>
          <w:rFonts w:ascii="Helvetica" w:eastAsia="Helvetica" w:hAnsi="Helvetica" w:cs="Helvetica"/>
          <w:color w:val="393339"/>
          <w:u w:color="393339"/>
          <w:shd w:val="clear" w:color="auto" w:fill="FFFFFF"/>
          <w:lang w:val="pt-BR"/>
        </w:rPr>
      </w:pPr>
    </w:p>
    <w:p w14:paraId="26FF78DA" w14:textId="77777777" w:rsidR="00BB26AA" w:rsidRPr="001B283D" w:rsidRDefault="00BB26AA">
      <w:pPr>
        <w:pStyle w:val="Default"/>
        <w:jc w:val="both"/>
        <w:rPr>
          <w:rStyle w:val="None"/>
          <w:rFonts w:ascii="Helvetica" w:eastAsia="Helvetica" w:hAnsi="Helvetica" w:cs="Helvetica"/>
          <w:color w:val="393339"/>
          <w:u w:color="393339"/>
          <w:shd w:val="clear" w:color="auto" w:fill="FFFFFF"/>
          <w:lang w:val="pt-BR"/>
        </w:rPr>
      </w:pPr>
    </w:p>
    <w:p w14:paraId="3080D02A" w14:textId="77777777" w:rsidR="00284011" w:rsidRPr="001B283D" w:rsidRDefault="00B14A5F">
      <w:pPr>
        <w:pStyle w:val="Default"/>
        <w:jc w:val="both"/>
        <w:rPr>
          <w:rStyle w:val="None"/>
          <w:rFonts w:ascii="Helvetica" w:eastAsia="Helvetica" w:hAnsi="Helvetica" w:cs="Helvetica"/>
          <w:color w:val="4A4C54"/>
          <w:u w:color="4A4C54"/>
          <w:shd w:val="clear" w:color="auto" w:fill="F9F9F9"/>
          <w:lang w:val="pt-BR"/>
        </w:rPr>
      </w:pPr>
      <w:r w:rsidRPr="001B283D">
        <w:rPr>
          <w:rStyle w:val="None"/>
          <w:rFonts w:ascii="Helvetica" w:hAnsi="Helvetica"/>
          <w:b/>
          <w:bCs/>
          <w:color w:val="4DAC2B"/>
          <w:u w:color="393339"/>
          <w:shd w:val="clear" w:color="auto" w:fill="FFFFFF"/>
          <w:lang w:val="pt-BR"/>
        </w:rPr>
        <w:t>Resposta:</w:t>
      </w:r>
      <w:r w:rsidR="002B10B1" w:rsidRPr="001B283D">
        <w:rPr>
          <w:rStyle w:val="None"/>
          <w:rFonts w:ascii="Helvetica" w:hAnsi="Helvetica"/>
          <w:b/>
          <w:bCs/>
          <w:color w:val="4DAC2B"/>
          <w:u w:color="393339"/>
          <w:shd w:val="clear" w:color="auto" w:fill="FFFFFF"/>
          <w:lang w:val="pt-BR"/>
        </w:rPr>
        <w:t xml:space="preserve"> Q1:</w:t>
      </w:r>
      <w:r w:rsidRPr="001B283D">
        <w:rPr>
          <w:rStyle w:val="None"/>
          <w:rFonts w:ascii="Helvetica" w:hAnsi="Helvetica"/>
          <w:color w:val="4DAC2B"/>
          <w:u w:color="393339"/>
          <w:shd w:val="clear" w:color="auto" w:fill="FFFFFF"/>
          <w:lang w:val="pt-BR"/>
        </w:rPr>
        <w:t xml:space="preserve"> A representação correta da cadeia acima é:  </w:t>
      </w:r>
      <w:r w:rsidRPr="001B283D">
        <w:rPr>
          <w:rStyle w:val="None"/>
          <w:rFonts w:ascii="Helvetica" w:hAnsi="Helvetica"/>
          <w:color w:val="4DAC2B"/>
          <w:u w:color="4A4C54"/>
          <w:shd w:val="clear" w:color="auto" w:fill="F9F9F9"/>
          <w:lang w:val="pt-BR"/>
        </w:rPr>
        <w:t xml:space="preserve">5’-GCATGCAT-3’      </w:t>
      </w:r>
      <w:r w:rsidRPr="001B283D">
        <w:rPr>
          <w:rStyle w:val="None"/>
          <w:rFonts w:ascii="Helvetica" w:hAnsi="Helvetica"/>
          <w:color w:val="4A4C54"/>
          <w:u w:color="4A4C54"/>
          <w:shd w:val="clear" w:color="auto" w:fill="F9F9F9"/>
          <w:lang w:val="pt-BR"/>
        </w:rPr>
        <w:t xml:space="preserve"> </w:t>
      </w:r>
    </w:p>
    <w:p w14:paraId="58BE9F11" w14:textId="77777777" w:rsidR="00284011" w:rsidRPr="001B283D" w:rsidRDefault="00284011">
      <w:pPr>
        <w:pStyle w:val="Default"/>
        <w:rPr>
          <w:rStyle w:val="None"/>
          <w:rFonts w:ascii="Helvetica" w:eastAsia="Helvetica" w:hAnsi="Helvetica" w:cs="Helvetica"/>
          <w:b/>
          <w:bCs/>
          <w:color w:val="0432FF"/>
          <w:u w:color="0432FF"/>
          <w:shd w:val="clear" w:color="auto" w:fill="FFFFFF"/>
          <w:lang w:val="pt-BR"/>
        </w:rPr>
      </w:pPr>
    </w:p>
    <w:p w14:paraId="23E937C7" w14:textId="77777777" w:rsidR="00284011" w:rsidRPr="001B283D" w:rsidRDefault="00284011">
      <w:pPr>
        <w:pStyle w:val="Default"/>
        <w:rPr>
          <w:rStyle w:val="None"/>
          <w:rFonts w:ascii="Helvetica" w:eastAsia="Helvetica" w:hAnsi="Helvetica" w:cs="Helvetica"/>
          <w:b/>
          <w:bCs/>
          <w:color w:val="0432FF"/>
          <w:u w:color="0432FF"/>
          <w:shd w:val="clear" w:color="auto" w:fill="FFFFFF"/>
          <w:lang w:val="pt-BR"/>
        </w:rPr>
      </w:pPr>
    </w:p>
    <w:p w14:paraId="450D96A6" w14:textId="77777777" w:rsidR="00284011" w:rsidRPr="001B283D" w:rsidRDefault="00B14A5F">
      <w:pPr>
        <w:pStyle w:val="Default"/>
        <w:rPr>
          <w:rStyle w:val="None"/>
          <w:rFonts w:ascii="Helvetica" w:eastAsia="Helvetica" w:hAnsi="Helvetica" w:cs="Helvetica"/>
          <w:color w:val="0000FF"/>
          <w:u w:val="single" w:color="0000FF"/>
          <w:shd w:val="clear" w:color="auto" w:fill="FFFFFF"/>
          <w:lang w:val="pt-BR"/>
        </w:rPr>
      </w:pPr>
      <w:r w:rsidRPr="001B283D">
        <w:rPr>
          <w:rStyle w:val="None"/>
          <w:rFonts w:ascii="Helvetica" w:hAnsi="Helvetica"/>
          <w:b/>
          <w:bCs/>
          <w:color w:val="941100"/>
          <w:u w:val="single" w:color="0432FF"/>
          <w:shd w:val="clear" w:color="auto" w:fill="FFFFFF"/>
          <w:lang w:val="pt-BR"/>
        </w:rPr>
        <w:t>Questão 2:</w:t>
      </w:r>
    </w:p>
    <w:p w14:paraId="3559317A" w14:textId="1DFBC37D" w:rsidR="00284011" w:rsidRPr="001B283D" w:rsidRDefault="00B14A5F">
      <w:pPr>
        <w:pStyle w:val="Default"/>
        <w:spacing w:line="288" w:lineRule="auto"/>
        <w:jc w:val="both"/>
        <w:rPr>
          <w:rFonts w:ascii="Helvetica" w:eastAsia="Helvetica" w:hAnsi="Helvetica" w:cs="Helvetica"/>
          <w:color w:val="941100"/>
          <w:u w:color="0000FF"/>
          <w:shd w:val="clear" w:color="auto" w:fill="FFFFFF"/>
          <w:lang w:val="pt-BR"/>
        </w:rPr>
      </w:pPr>
      <w:r w:rsidRPr="001B283D">
        <w:rPr>
          <w:rFonts w:ascii="Helvetica" w:hAnsi="Helvetica"/>
          <w:color w:val="941100"/>
          <w:u w:color="0000FF"/>
          <w:shd w:val="clear" w:color="auto" w:fill="FFFFFF"/>
          <w:lang w:val="pt-BR"/>
        </w:rPr>
        <w:t xml:space="preserve">Imagine que você tenha que escrever, em uma linha, uma </w:t>
      </w:r>
      <w:r w:rsidR="003F6D15" w:rsidRPr="001B283D">
        <w:rPr>
          <w:rFonts w:ascii="Helvetica" w:hAnsi="Helvetica"/>
          <w:color w:val="941100"/>
          <w:u w:color="0000FF"/>
          <w:shd w:val="clear" w:color="auto" w:fill="FFFFFF"/>
          <w:lang w:val="pt-BR"/>
        </w:rPr>
        <w:t>sequência</w:t>
      </w:r>
      <w:r w:rsidRPr="001B283D">
        <w:rPr>
          <w:rFonts w:ascii="Helvetica" w:hAnsi="Helvetica"/>
          <w:color w:val="941100"/>
          <w:u w:color="0000FF"/>
          <w:shd w:val="clear" w:color="auto" w:fill="FFFFFF"/>
          <w:lang w:val="pt-BR"/>
        </w:rPr>
        <w:t xml:space="preserve"> de DNA. </w:t>
      </w:r>
      <w:r w:rsidR="003B2852">
        <w:rPr>
          <w:rFonts w:ascii="Helvetica" w:hAnsi="Helvetica"/>
          <w:color w:val="941100"/>
          <w:u w:color="0000FF"/>
          <w:shd w:val="clear" w:color="auto" w:fill="FFFFFF"/>
          <w:lang w:val="pt-BR"/>
        </w:rPr>
        <w:t xml:space="preserve"> </w:t>
      </w:r>
      <w:r w:rsidRPr="001B283D">
        <w:rPr>
          <w:rFonts w:ascii="Helvetica" w:hAnsi="Helvetica"/>
          <w:color w:val="941100"/>
          <w:u w:color="0000FF"/>
          <w:shd w:val="clear" w:color="auto" w:fill="FFFFFF"/>
          <w:lang w:val="pt-BR"/>
        </w:rPr>
        <w:t>Qual das af</w:t>
      </w:r>
      <w:r w:rsidR="003B2852">
        <w:rPr>
          <w:rFonts w:ascii="Helvetica" w:hAnsi="Helvetica"/>
          <w:color w:val="941100"/>
          <w:u w:color="0000FF"/>
          <w:shd w:val="clear" w:color="auto" w:fill="FFFFFF"/>
          <w:lang w:val="pt-BR"/>
        </w:rPr>
        <w:t>ir</w:t>
      </w:r>
      <w:r w:rsidRPr="001B283D">
        <w:rPr>
          <w:rFonts w:ascii="Helvetica" w:hAnsi="Helvetica"/>
          <w:color w:val="941100"/>
          <w:u w:color="0000FF"/>
          <w:shd w:val="clear" w:color="auto" w:fill="FFFFFF"/>
          <w:lang w:val="pt-BR"/>
        </w:rPr>
        <w:t>mações seguintes é a correta?</w:t>
      </w:r>
    </w:p>
    <w:p w14:paraId="39CBE0A0" w14:textId="77777777" w:rsidR="00284011" w:rsidRPr="001B283D" w:rsidRDefault="00B14A5F">
      <w:pPr>
        <w:pStyle w:val="Default"/>
        <w:spacing w:line="288" w:lineRule="auto"/>
        <w:rPr>
          <w:rStyle w:val="None"/>
          <w:rFonts w:ascii="Helvetica" w:eastAsia="Helvetica" w:hAnsi="Helvetica" w:cs="Helvetica"/>
          <w:color w:val="941100"/>
          <w:u w:color="393339"/>
          <w:shd w:val="clear" w:color="auto" w:fill="FFFFFF"/>
          <w:lang w:val="pt-BR"/>
        </w:rPr>
      </w:pPr>
      <w:r w:rsidRPr="001B283D">
        <w:rPr>
          <w:rFonts w:ascii="Helvetica" w:hAnsi="Helvetica"/>
          <w:color w:val="941100"/>
          <w:u w:color="0000FF"/>
          <w:shd w:val="clear" w:color="auto" w:fill="FFFFFF"/>
          <w:lang w:val="pt-BR"/>
        </w:rPr>
        <w:t>1. Eu escrevo a sequência de DNA de 5 '-&gt; 3' se for a  “</w:t>
      </w:r>
      <w:r w:rsidRPr="001B283D">
        <w:rPr>
          <w:rStyle w:val="None"/>
          <w:rFonts w:ascii="Helvetica" w:hAnsi="Helvetica"/>
          <w:color w:val="941100"/>
          <w:u w:color="393339"/>
          <w:shd w:val="clear" w:color="auto" w:fill="F9F9F9"/>
          <w:lang w:val="pt-BR"/>
        </w:rPr>
        <w:t>forward strand”</w:t>
      </w:r>
    </w:p>
    <w:p w14:paraId="5D7522A7" w14:textId="77777777" w:rsidR="00284011" w:rsidRPr="001B283D" w:rsidRDefault="00B14A5F">
      <w:pPr>
        <w:pStyle w:val="Default"/>
        <w:spacing w:line="288" w:lineRule="auto"/>
        <w:rPr>
          <w:rFonts w:ascii="Helvetica" w:eastAsia="Helvetica" w:hAnsi="Helvetica" w:cs="Helvetica"/>
          <w:color w:val="941100"/>
          <w:u w:color="0000FF"/>
          <w:shd w:val="clear" w:color="auto" w:fill="FFFFFF"/>
          <w:lang w:val="pt-BR"/>
        </w:rPr>
      </w:pPr>
      <w:r w:rsidRPr="001B283D">
        <w:rPr>
          <w:rStyle w:val="None"/>
          <w:rFonts w:ascii="Helvetica" w:hAnsi="Helvetica"/>
          <w:color w:val="941100"/>
          <w:u w:color="393339"/>
          <w:shd w:val="clear" w:color="auto" w:fill="FFFFFF"/>
          <w:lang w:val="pt-BR"/>
        </w:rPr>
        <w:t xml:space="preserve">2. </w:t>
      </w:r>
      <w:r w:rsidRPr="001B283D">
        <w:rPr>
          <w:rFonts w:ascii="Helvetica" w:hAnsi="Helvetica"/>
          <w:color w:val="941100"/>
          <w:u w:color="0000FF"/>
          <w:shd w:val="clear" w:color="auto" w:fill="FFFFFF"/>
          <w:lang w:val="pt-BR"/>
        </w:rPr>
        <w:t>Eu escrevo a sequência de DNA de 3 '-&gt; 5' se for a “</w:t>
      </w:r>
      <w:r w:rsidRPr="001B283D">
        <w:rPr>
          <w:rStyle w:val="None"/>
          <w:rFonts w:ascii="Helvetica" w:hAnsi="Helvetica"/>
          <w:color w:val="941100"/>
          <w:u w:color="393339"/>
          <w:shd w:val="clear" w:color="auto" w:fill="F9F9F9"/>
          <w:lang w:val="pt-BR"/>
        </w:rPr>
        <w:t>reverse strand”</w:t>
      </w:r>
    </w:p>
    <w:p w14:paraId="71BF5A46" w14:textId="77777777" w:rsidR="00284011" w:rsidRPr="001B283D" w:rsidRDefault="00B14A5F">
      <w:pPr>
        <w:pStyle w:val="Default"/>
        <w:spacing w:line="288" w:lineRule="auto"/>
        <w:rPr>
          <w:rFonts w:ascii="Helvetica" w:eastAsia="Helvetica" w:hAnsi="Helvetica" w:cs="Helvetica"/>
          <w:color w:val="941100"/>
          <w:u w:color="0000FF"/>
          <w:shd w:val="clear" w:color="auto" w:fill="FFFFFF"/>
          <w:lang w:val="pt-BR"/>
        </w:rPr>
      </w:pPr>
      <w:r w:rsidRPr="001B283D">
        <w:rPr>
          <w:rFonts w:ascii="Helvetica" w:hAnsi="Helvetica"/>
          <w:color w:val="941100"/>
          <w:u w:color="0000FF"/>
          <w:shd w:val="clear" w:color="auto" w:fill="FFFFFF"/>
          <w:lang w:val="pt-BR"/>
        </w:rPr>
        <w:t>3. Eu escrevo ambas as sequ</w:t>
      </w:r>
      <w:r w:rsidR="001F4DAF" w:rsidRPr="001B283D">
        <w:rPr>
          <w:rFonts w:ascii="Helvetica" w:hAnsi="Helvetica"/>
          <w:color w:val="941100"/>
          <w:u w:color="0000FF"/>
          <w:shd w:val="clear" w:color="auto" w:fill="FFFFFF"/>
          <w:lang w:val="pt-BR"/>
        </w:rPr>
        <w:t>ê</w:t>
      </w:r>
      <w:r w:rsidRPr="001B283D">
        <w:rPr>
          <w:rFonts w:ascii="Helvetica" w:hAnsi="Helvetica"/>
          <w:color w:val="941100"/>
          <w:u w:color="0000FF"/>
          <w:shd w:val="clear" w:color="auto" w:fill="FFFFFF"/>
          <w:lang w:val="pt-BR"/>
        </w:rPr>
        <w:t>ncias dos filamentos de DNA, a “</w:t>
      </w:r>
      <w:r w:rsidRPr="001B283D">
        <w:rPr>
          <w:rStyle w:val="None"/>
          <w:rFonts w:ascii="Helvetica" w:hAnsi="Helvetica"/>
          <w:color w:val="941100"/>
          <w:u w:color="393339"/>
          <w:shd w:val="clear" w:color="auto" w:fill="F9F9F9"/>
          <w:lang w:val="pt-BR"/>
        </w:rPr>
        <w:t xml:space="preserve">forward strand” como 5 '-&gt; 3' e a </w:t>
      </w:r>
      <w:r w:rsidRPr="001B283D">
        <w:rPr>
          <w:rFonts w:ascii="Helvetica" w:hAnsi="Helvetica"/>
          <w:color w:val="941100"/>
          <w:u w:color="0000FF"/>
          <w:shd w:val="clear" w:color="auto" w:fill="FFFFFF"/>
          <w:lang w:val="pt-BR"/>
        </w:rPr>
        <w:t>“</w:t>
      </w:r>
      <w:r w:rsidRPr="001B283D">
        <w:rPr>
          <w:rStyle w:val="None"/>
          <w:rFonts w:ascii="Helvetica" w:hAnsi="Helvetica"/>
          <w:color w:val="941100"/>
          <w:u w:color="393339"/>
          <w:shd w:val="clear" w:color="auto" w:fill="F9F9F9"/>
          <w:lang w:val="pt-BR"/>
        </w:rPr>
        <w:t xml:space="preserve">reverse strand” </w:t>
      </w:r>
      <w:r w:rsidRPr="001B283D">
        <w:rPr>
          <w:rFonts w:ascii="Helvetica" w:hAnsi="Helvetica"/>
          <w:color w:val="941100"/>
          <w:u w:color="0000FF"/>
          <w:shd w:val="clear" w:color="auto" w:fill="FFFFFF"/>
          <w:lang w:val="pt-BR"/>
        </w:rPr>
        <w:t>diretamente abaixo como 3 '-&gt; 5'</w:t>
      </w:r>
    </w:p>
    <w:p w14:paraId="54F72810" w14:textId="77777777" w:rsidR="00284011" w:rsidRDefault="00284011">
      <w:pPr>
        <w:pStyle w:val="Default"/>
        <w:rPr>
          <w:rFonts w:ascii="Helvetica" w:eastAsia="Helvetica" w:hAnsi="Helvetica" w:cs="Helvetica"/>
          <w:color w:val="941100"/>
          <w:u w:color="0000FF"/>
          <w:shd w:val="clear" w:color="auto" w:fill="FFFFFF"/>
          <w:lang w:val="pt-BR"/>
        </w:rPr>
      </w:pPr>
    </w:p>
    <w:p w14:paraId="7DBF3CBB" w14:textId="77777777" w:rsidR="00BB26AA" w:rsidRDefault="00BB26AA">
      <w:pPr>
        <w:pStyle w:val="Default"/>
        <w:rPr>
          <w:rFonts w:ascii="Helvetica" w:eastAsia="Helvetica" w:hAnsi="Helvetica" w:cs="Helvetica"/>
          <w:color w:val="941100"/>
          <w:u w:color="0000FF"/>
          <w:shd w:val="clear" w:color="auto" w:fill="FFFFFF"/>
          <w:lang w:val="pt-BR"/>
        </w:rPr>
      </w:pPr>
    </w:p>
    <w:p w14:paraId="3FFE8710" w14:textId="77777777" w:rsidR="00BB26AA" w:rsidRPr="001B283D" w:rsidRDefault="00BB26AA">
      <w:pPr>
        <w:pStyle w:val="Default"/>
        <w:rPr>
          <w:rFonts w:ascii="Helvetica" w:eastAsia="Helvetica" w:hAnsi="Helvetica" w:cs="Helvetica"/>
          <w:color w:val="941100"/>
          <w:u w:color="0000FF"/>
          <w:shd w:val="clear" w:color="auto" w:fill="FFFFFF"/>
          <w:lang w:val="pt-BR"/>
        </w:rPr>
      </w:pPr>
    </w:p>
    <w:p w14:paraId="28C8D8BD" w14:textId="77777777" w:rsidR="00284011" w:rsidRPr="001B283D" w:rsidRDefault="00B14A5F">
      <w:pPr>
        <w:pStyle w:val="Default"/>
        <w:rPr>
          <w:rFonts w:ascii="Helvetica" w:eastAsia="Helvetica" w:hAnsi="Helvetica" w:cs="Helvetica"/>
          <w:color w:val="4DAC2B"/>
          <w:u w:color="0000FF"/>
          <w:shd w:val="clear" w:color="auto" w:fill="FFFFFF"/>
          <w:lang w:val="pt-BR"/>
        </w:rPr>
      </w:pPr>
      <w:r w:rsidRPr="001B283D">
        <w:rPr>
          <w:rStyle w:val="None"/>
          <w:rFonts w:ascii="Helvetica" w:hAnsi="Helvetica"/>
          <w:b/>
          <w:bCs/>
          <w:color w:val="4DAC2B"/>
          <w:u w:color="393339"/>
          <w:shd w:val="clear" w:color="auto" w:fill="FFFFFF"/>
          <w:lang w:val="pt-BR"/>
        </w:rPr>
        <w:t>Resposta</w:t>
      </w:r>
      <w:r w:rsidR="002B10B1" w:rsidRPr="001B283D">
        <w:rPr>
          <w:rStyle w:val="None"/>
          <w:rFonts w:ascii="Helvetica" w:hAnsi="Helvetica"/>
          <w:b/>
          <w:bCs/>
          <w:color w:val="4DAC2B"/>
          <w:u w:color="393339"/>
          <w:shd w:val="clear" w:color="auto" w:fill="FFFFFF"/>
          <w:lang w:val="pt-BR"/>
        </w:rPr>
        <w:t xml:space="preserve"> Q2</w:t>
      </w:r>
      <w:r w:rsidRPr="001B283D">
        <w:rPr>
          <w:rStyle w:val="None"/>
          <w:rFonts w:ascii="Helvetica" w:hAnsi="Helvetica"/>
          <w:b/>
          <w:bCs/>
          <w:color w:val="4DAC2B"/>
          <w:u w:color="393339"/>
          <w:shd w:val="clear" w:color="auto" w:fill="FFFFFF"/>
          <w:lang w:val="pt-BR"/>
        </w:rPr>
        <w:t>:</w:t>
      </w:r>
      <w:r w:rsidRPr="001B283D">
        <w:rPr>
          <w:rStyle w:val="None"/>
          <w:rFonts w:ascii="Helvetica" w:hAnsi="Helvetica"/>
          <w:color w:val="4DAC2B"/>
          <w:u w:color="393339"/>
          <w:shd w:val="clear" w:color="auto" w:fill="FFFFFF"/>
          <w:lang w:val="pt-BR"/>
        </w:rPr>
        <w:t xml:space="preserve"> V</w:t>
      </w:r>
      <w:r w:rsidRPr="001B283D">
        <w:rPr>
          <w:rFonts w:ascii="Helvetica" w:hAnsi="Helvetica"/>
          <w:color w:val="4DAC2B"/>
          <w:u w:color="0000FF"/>
          <w:shd w:val="clear" w:color="auto" w:fill="FFFFFF"/>
          <w:lang w:val="pt-BR"/>
        </w:rPr>
        <w:t>ocê deve sempre escrever a sequência de DNA de 5 '-&gt; 3' se for a “</w:t>
      </w:r>
      <w:r w:rsidRPr="001B283D">
        <w:rPr>
          <w:rStyle w:val="None"/>
          <w:rFonts w:ascii="Helvetica" w:hAnsi="Helvetica"/>
          <w:color w:val="4DAC2B"/>
          <w:u w:color="393339"/>
          <w:shd w:val="clear" w:color="auto" w:fill="F9F9F9"/>
          <w:lang w:val="pt-BR"/>
        </w:rPr>
        <w:t xml:space="preserve">forward strand” ou a se for a </w:t>
      </w:r>
      <w:r w:rsidRPr="001B283D">
        <w:rPr>
          <w:rFonts w:ascii="Helvetica" w:hAnsi="Helvetica"/>
          <w:color w:val="4DAC2B"/>
          <w:u w:color="0000FF"/>
          <w:shd w:val="clear" w:color="auto" w:fill="FFFFFF"/>
          <w:lang w:val="pt-BR"/>
        </w:rPr>
        <w:t>“</w:t>
      </w:r>
      <w:r w:rsidRPr="001B283D">
        <w:rPr>
          <w:rStyle w:val="None"/>
          <w:rFonts w:ascii="Helvetica" w:hAnsi="Helvetica"/>
          <w:color w:val="4DAC2B"/>
          <w:u w:color="393339"/>
          <w:shd w:val="clear" w:color="auto" w:fill="F9F9F9"/>
          <w:lang w:val="pt-BR"/>
        </w:rPr>
        <w:t>reverse strand</w:t>
      </w:r>
      <w:r w:rsidR="002B10B1" w:rsidRPr="001B283D">
        <w:rPr>
          <w:rStyle w:val="None"/>
          <w:rFonts w:ascii="Helvetica" w:hAnsi="Helvetica"/>
          <w:color w:val="4DAC2B"/>
          <w:u w:color="393339"/>
          <w:shd w:val="clear" w:color="auto" w:fill="F9F9F9"/>
          <w:lang w:val="pt-BR"/>
        </w:rPr>
        <w:t>”.</w:t>
      </w:r>
      <w:r w:rsidRPr="001B283D">
        <w:rPr>
          <w:rStyle w:val="None"/>
          <w:rFonts w:ascii="Helvetica" w:hAnsi="Helvetica"/>
          <w:color w:val="4DAC2B"/>
          <w:u w:color="393339"/>
          <w:shd w:val="clear" w:color="auto" w:fill="F9F9F9"/>
          <w:lang w:val="pt-BR"/>
        </w:rPr>
        <w:t xml:space="preserve">  Assim, a melhor resposta </w:t>
      </w:r>
      <w:r w:rsidR="002B10B1" w:rsidRPr="001B283D">
        <w:rPr>
          <w:rStyle w:val="None"/>
          <w:rFonts w:ascii="Helvetica" w:hAnsi="Helvetica"/>
          <w:color w:val="4DAC2B"/>
          <w:u w:color="393339"/>
          <w:shd w:val="clear" w:color="auto" w:fill="F9F9F9"/>
          <w:lang w:val="pt-BR"/>
        </w:rPr>
        <w:t>é a</w:t>
      </w:r>
      <w:r w:rsidRPr="001B283D">
        <w:rPr>
          <w:rStyle w:val="None"/>
          <w:rFonts w:ascii="Helvetica" w:hAnsi="Helvetica"/>
          <w:color w:val="4DAC2B"/>
          <w:u w:color="393339"/>
          <w:shd w:val="clear" w:color="auto" w:fill="F9F9F9"/>
          <w:lang w:val="pt-BR"/>
        </w:rPr>
        <w:t xml:space="preserve"> </w:t>
      </w:r>
      <w:r w:rsidRPr="001B283D">
        <w:rPr>
          <w:rStyle w:val="None"/>
          <w:rFonts w:ascii="Helvetica" w:hAnsi="Helvetica"/>
          <w:b/>
          <w:bCs/>
          <w:color w:val="4DAC2B"/>
          <w:u w:color="393339"/>
          <w:shd w:val="clear" w:color="auto" w:fill="F9F9F9"/>
          <w:lang w:val="pt-BR"/>
        </w:rPr>
        <w:t>1</w:t>
      </w:r>
      <w:r w:rsidRPr="001B283D">
        <w:rPr>
          <w:rStyle w:val="None"/>
          <w:rFonts w:ascii="Helvetica" w:hAnsi="Helvetica"/>
          <w:color w:val="4DAC2B"/>
          <w:u w:color="393339"/>
          <w:shd w:val="clear" w:color="auto" w:fill="F9F9F9"/>
          <w:lang w:val="pt-BR"/>
        </w:rPr>
        <w:t xml:space="preserve"> acima. </w:t>
      </w:r>
    </w:p>
    <w:p w14:paraId="3C2F85DB" w14:textId="77777777" w:rsidR="00284011" w:rsidRPr="001B283D" w:rsidRDefault="00284011">
      <w:pPr>
        <w:pStyle w:val="Default"/>
        <w:rPr>
          <w:rStyle w:val="None"/>
          <w:rFonts w:ascii="Helvetica" w:eastAsia="Helvetica" w:hAnsi="Helvetica" w:cs="Helvetica"/>
          <w:b/>
          <w:bCs/>
          <w:color w:val="0000FF"/>
          <w:u w:color="0000FF"/>
          <w:shd w:val="clear" w:color="auto" w:fill="FFFFFF"/>
          <w:lang w:val="pt-BR"/>
        </w:rPr>
      </w:pPr>
    </w:p>
    <w:p w14:paraId="50B00818" w14:textId="77777777" w:rsidR="00284011" w:rsidRPr="001B283D" w:rsidRDefault="00284011">
      <w:pPr>
        <w:pStyle w:val="Default"/>
        <w:rPr>
          <w:rStyle w:val="None"/>
          <w:rFonts w:ascii="Helvetica" w:eastAsia="Helvetica" w:hAnsi="Helvetica" w:cs="Helvetica"/>
          <w:b/>
          <w:bCs/>
          <w:color w:val="0000FF"/>
          <w:u w:color="0000FF"/>
          <w:shd w:val="clear" w:color="auto" w:fill="FFFFFF"/>
          <w:lang w:val="pt-BR"/>
        </w:rPr>
      </w:pPr>
    </w:p>
    <w:p w14:paraId="0C334F2C" w14:textId="77777777" w:rsidR="00284011" w:rsidRPr="001B283D" w:rsidRDefault="00B14A5F">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Questão 3:</w:t>
      </w:r>
    </w:p>
    <w:p w14:paraId="27710548" w14:textId="77777777" w:rsidR="00284011" w:rsidRPr="001B283D" w:rsidRDefault="00B14A5F">
      <w:pPr>
        <w:pStyle w:val="Default"/>
        <w:spacing w:line="288" w:lineRule="auto"/>
        <w:rPr>
          <w:rStyle w:val="None"/>
          <w:rFonts w:ascii="Helvetica" w:eastAsia="Helvetica" w:hAnsi="Helvetica" w:cs="Helvetica"/>
          <w:color w:val="941100"/>
          <w:u w:color="4A4C54"/>
          <w:shd w:val="clear" w:color="auto" w:fill="FFFFFF"/>
          <w:lang w:val="pt-BR"/>
        </w:rPr>
      </w:pPr>
      <w:r w:rsidRPr="001B283D">
        <w:rPr>
          <w:rStyle w:val="None"/>
          <w:rFonts w:ascii="Helvetica" w:hAnsi="Helvetica"/>
          <w:color w:val="941100"/>
          <w:u w:color="0432FF"/>
          <w:shd w:val="clear" w:color="auto" w:fill="FFFFFF"/>
          <w:lang w:val="pt-BR"/>
        </w:rPr>
        <w:t xml:space="preserve">Qual é a </w:t>
      </w:r>
      <w:r w:rsidR="003F6D15" w:rsidRPr="001B283D">
        <w:rPr>
          <w:rStyle w:val="None"/>
          <w:rFonts w:ascii="Helvetica" w:hAnsi="Helvetica"/>
          <w:color w:val="941100"/>
          <w:u w:color="0432FF"/>
          <w:shd w:val="clear" w:color="auto" w:fill="FFFFFF"/>
          <w:lang w:val="pt-BR"/>
        </w:rPr>
        <w:t>sequência</w:t>
      </w:r>
      <w:r w:rsidRPr="001B283D">
        <w:rPr>
          <w:rStyle w:val="None"/>
          <w:rFonts w:ascii="Helvetica" w:hAnsi="Helvetica"/>
          <w:color w:val="941100"/>
          <w:u w:color="0432FF"/>
          <w:shd w:val="clear" w:color="auto" w:fill="FFFFFF"/>
          <w:lang w:val="pt-BR"/>
        </w:rPr>
        <w:t xml:space="preserve"> reversa complementar dessas 4 letras da cadeia de DNA? </w:t>
      </w:r>
      <w:r w:rsidRPr="001B283D">
        <w:rPr>
          <w:rStyle w:val="None"/>
          <w:rFonts w:ascii="Helvetica" w:hAnsi="Helvetica"/>
          <w:b/>
          <w:bCs/>
          <w:color w:val="941100"/>
          <w:u w:color="0432FF"/>
          <w:shd w:val="clear" w:color="auto" w:fill="FFFFFF"/>
          <w:lang w:val="pt-BR"/>
        </w:rPr>
        <w:t>ACTG</w:t>
      </w:r>
    </w:p>
    <w:p w14:paraId="35E45AC5" w14:textId="77777777" w:rsidR="00284011" w:rsidRPr="001B283D" w:rsidRDefault="00B14A5F">
      <w:pPr>
        <w:pStyle w:val="Default"/>
        <w:spacing w:line="288" w:lineRule="auto"/>
        <w:rPr>
          <w:rStyle w:val="None"/>
          <w:rFonts w:ascii="Helvetica" w:eastAsia="Helvetica" w:hAnsi="Helvetica" w:cs="Helvetica"/>
          <w:color w:val="941100"/>
          <w:u w:color="4A4C54"/>
          <w:shd w:val="clear" w:color="auto" w:fill="FFFFFF"/>
          <w:lang w:val="pt-BR"/>
        </w:rPr>
      </w:pPr>
      <w:r w:rsidRPr="001B283D">
        <w:rPr>
          <w:rStyle w:val="None"/>
          <w:rFonts w:ascii="Helvetica" w:hAnsi="Helvetica"/>
          <w:color w:val="941100"/>
          <w:u w:color="4A4C54"/>
          <w:shd w:val="clear" w:color="auto" w:fill="FFFFFF"/>
          <w:lang w:val="pt-BR"/>
        </w:rPr>
        <w:t xml:space="preserve">1. </w:t>
      </w:r>
      <w:r w:rsidRPr="001B283D">
        <w:rPr>
          <w:rStyle w:val="None"/>
          <w:rFonts w:ascii="Helvetica" w:hAnsi="Helvetica"/>
          <w:color w:val="941100"/>
          <w:u w:color="393339"/>
          <w:shd w:val="clear" w:color="auto" w:fill="FFFFFF"/>
          <w:lang w:val="pt-BR"/>
        </w:rPr>
        <w:t>GTCA</w:t>
      </w:r>
    </w:p>
    <w:p w14:paraId="147B1993" w14:textId="77777777" w:rsidR="00284011" w:rsidRPr="001B283D" w:rsidRDefault="00B14A5F">
      <w:pPr>
        <w:pStyle w:val="Default"/>
        <w:spacing w:line="288" w:lineRule="auto"/>
        <w:rPr>
          <w:rStyle w:val="None"/>
          <w:rFonts w:ascii="Helvetica" w:eastAsia="Helvetica" w:hAnsi="Helvetica" w:cs="Helvetica"/>
          <w:color w:val="941100"/>
          <w:u w:color="4A4C54"/>
          <w:shd w:val="clear" w:color="auto" w:fill="FFFFFF"/>
          <w:lang w:val="pt-BR"/>
        </w:rPr>
      </w:pPr>
      <w:r w:rsidRPr="001B283D">
        <w:rPr>
          <w:rStyle w:val="None"/>
          <w:rFonts w:ascii="Helvetica" w:hAnsi="Helvetica"/>
          <w:color w:val="941100"/>
          <w:u w:color="4A4C54"/>
          <w:shd w:val="clear" w:color="auto" w:fill="FFFFFF"/>
          <w:lang w:val="pt-BR"/>
        </w:rPr>
        <w:t xml:space="preserve">2. </w:t>
      </w:r>
      <w:r w:rsidRPr="001B283D">
        <w:rPr>
          <w:rStyle w:val="None"/>
          <w:rFonts w:ascii="Helvetica" w:hAnsi="Helvetica"/>
          <w:color w:val="941100"/>
          <w:u w:color="393339"/>
          <w:shd w:val="clear" w:color="auto" w:fill="FFFFFF"/>
          <w:lang w:val="pt-BR"/>
        </w:rPr>
        <w:t>TGAC</w:t>
      </w:r>
    </w:p>
    <w:p w14:paraId="5190E65B" w14:textId="77777777" w:rsidR="00284011" w:rsidRPr="001B283D" w:rsidRDefault="00B14A5F">
      <w:pPr>
        <w:pStyle w:val="Default"/>
        <w:spacing w:line="288" w:lineRule="auto"/>
        <w:rPr>
          <w:rStyle w:val="None"/>
          <w:rFonts w:ascii="Helvetica" w:eastAsia="Helvetica" w:hAnsi="Helvetica" w:cs="Helvetica"/>
          <w:b/>
          <w:bCs/>
          <w:color w:val="941100"/>
          <w:u w:color="393339"/>
          <w:shd w:val="clear" w:color="auto" w:fill="FFFFFF"/>
          <w:lang w:val="pt-BR"/>
        </w:rPr>
      </w:pPr>
      <w:r w:rsidRPr="001B283D">
        <w:rPr>
          <w:rStyle w:val="None"/>
          <w:rFonts w:ascii="Helvetica" w:hAnsi="Helvetica"/>
          <w:color w:val="941100"/>
          <w:u w:color="4A4C54"/>
          <w:shd w:val="clear" w:color="auto" w:fill="FFFFFF"/>
          <w:lang w:val="pt-BR"/>
        </w:rPr>
        <w:t xml:space="preserve">3. </w:t>
      </w:r>
      <w:r w:rsidRPr="001B283D">
        <w:rPr>
          <w:rStyle w:val="None"/>
          <w:rFonts w:ascii="Helvetica" w:hAnsi="Helvetica"/>
          <w:color w:val="941100"/>
          <w:u w:color="393339"/>
          <w:shd w:val="clear" w:color="auto" w:fill="F9F9F9"/>
          <w:lang w:val="pt-BR"/>
        </w:rPr>
        <w:t>CAGT</w:t>
      </w:r>
    </w:p>
    <w:p w14:paraId="3EE2159D" w14:textId="77777777" w:rsidR="00284011" w:rsidRDefault="00284011">
      <w:pPr>
        <w:pStyle w:val="Default"/>
        <w:rPr>
          <w:rStyle w:val="None"/>
          <w:rFonts w:ascii="Helvetica" w:eastAsia="Helvetica" w:hAnsi="Helvetica" w:cs="Helvetica"/>
          <w:b/>
          <w:bCs/>
          <w:color w:val="0000FF"/>
          <w:u w:color="0000FF"/>
          <w:shd w:val="clear" w:color="auto" w:fill="FFFFFF"/>
          <w:lang w:val="pt-BR"/>
        </w:rPr>
      </w:pPr>
    </w:p>
    <w:p w14:paraId="14E01698" w14:textId="77777777" w:rsidR="00BB26AA" w:rsidRDefault="00BB26AA">
      <w:pPr>
        <w:pStyle w:val="Default"/>
        <w:rPr>
          <w:rStyle w:val="None"/>
          <w:rFonts w:ascii="Helvetica" w:eastAsia="Helvetica" w:hAnsi="Helvetica" w:cs="Helvetica"/>
          <w:b/>
          <w:bCs/>
          <w:color w:val="0000FF"/>
          <w:u w:color="0000FF"/>
          <w:shd w:val="clear" w:color="auto" w:fill="FFFFFF"/>
          <w:lang w:val="pt-BR"/>
        </w:rPr>
      </w:pPr>
    </w:p>
    <w:p w14:paraId="789B3EBD" w14:textId="77777777" w:rsidR="00BB26AA" w:rsidRPr="001B283D" w:rsidRDefault="00BB26AA">
      <w:pPr>
        <w:pStyle w:val="Default"/>
        <w:rPr>
          <w:rStyle w:val="None"/>
          <w:rFonts w:ascii="Helvetica" w:eastAsia="Helvetica" w:hAnsi="Helvetica" w:cs="Helvetica"/>
          <w:b/>
          <w:bCs/>
          <w:color w:val="0000FF"/>
          <w:u w:color="0000FF"/>
          <w:shd w:val="clear" w:color="auto" w:fill="FFFFFF"/>
          <w:lang w:val="pt-BR"/>
        </w:rPr>
      </w:pPr>
    </w:p>
    <w:p w14:paraId="0263F8BD" w14:textId="77777777" w:rsidR="00284011" w:rsidRPr="001B283D" w:rsidRDefault="00B14A5F">
      <w:pPr>
        <w:pStyle w:val="Default"/>
        <w:rPr>
          <w:rStyle w:val="None"/>
          <w:rFonts w:ascii="Helvetica" w:hAnsi="Helvetica"/>
          <w:color w:val="4DAC2B"/>
          <w:u w:color="0075B9"/>
          <w:shd w:val="clear" w:color="auto" w:fill="FFFFFF"/>
          <w:lang w:val="pt-BR"/>
        </w:rPr>
      </w:pPr>
      <w:r w:rsidRPr="001B283D">
        <w:rPr>
          <w:rStyle w:val="None"/>
          <w:rFonts w:ascii="Helvetica" w:hAnsi="Helvetica"/>
          <w:b/>
          <w:bCs/>
          <w:color w:val="4DAC2B"/>
          <w:u w:color="393339"/>
          <w:lang w:val="pt-BR"/>
        </w:rPr>
        <w:t>Resposta</w:t>
      </w:r>
      <w:r w:rsidR="002B10B1" w:rsidRPr="001B283D">
        <w:rPr>
          <w:rStyle w:val="None"/>
          <w:rFonts w:ascii="Helvetica" w:hAnsi="Helvetica"/>
          <w:b/>
          <w:bCs/>
          <w:color w:val="4DAC2B"/>
          <w:u w:color="393339"/>
          <w:lang w:val="pt-BR"/>
        </w:rPr>
        <w:t xml:space="preserve"> Q3</w:t>
      </w:r>
      <w:r w:rsidRPr="001B283D">
        <w:rPr>
          <w:rStyle w:val="None"/>
          <w:rFonts w:ascii="Helvetica" w:hAnsi="Helvetica"/>
          <w:b/>
          <w:bCs/>
          <w:color w:val="4DAC2B"/>
          <w:u w:color="393339"/>
          <w:lang w:val="pt-BR"/>
        </w:rPr>
        <w:t>:</w:t>
      </w:r>
      <w:r w:rsidRPr="001B283D">
        <w:rPr>
          <w:rStyle w:val="None"/>
          <w:rFonts w:ascii="Helvetica" w:hAnsi="Helvetica"/>
          <w:color w:val="4DAC2B"/>
          <w:u w:color="393339"/>
          <w:shd w:val="clear" w:color="auto" w:fill="FFFFFF"/>
          <w:lang w:val="pt-BR"/>
        </w:rPr>
        <w:t xml:space="preserve"> A </w:t>
      </w:r>
      <w:r w:rsidR="001F4DAF" w:rsidRPr="001B283D">
        <w:rPr>
          <w:rStyle w:val="None"/>
          <w:rFonts w:ascii="Helvetica" w:hAnsi="Helvetica"/>
          <w:color w:val="4DAC2B"/>
          <w:u w:color="393339"/>
          <w:shd w:val="clear" w:color="auto" w:fill="FFFFFF"/>
          <w:lang w:val="pt-BR"/>
        </w:rPr>
        <w:t>sequência</w:t>
      </w:r>
      <w:r w:rsidRPr="001B283D">
        <w:rPr>
          <w:rStyle w:val="None"/>
          <w:rFonts w:ascii="Helvetica" w:hAnsi="Helvetica"/>
          <w:color w:val="4DAC2B"/>
          <w:u w:color="393339"/>
          <w:shd w:val="clear" w:color="auto" w:fill="FFFFFF"/>
          <w:lang w:val="pt-BR"/>
        </w:rPr>
        <w:t xml:space="preserve"> </w:t>
      </w:r>
      <w:r w:rsidRPr="001B283D">
        <w:rPr>
          <w:rStyle w:val="None"/>
          <w:rFonts w:ascii="Helvetica" w:hAnsi="Helvetica"/>
          <w:color w:val="4DAC2B"/>
          <w:u w:color="0075B9"/>
          <w:shd w:val="clear" w:color="auto" w:fill="FFFFFF"/>
          <w:lang w:val="pt-BR"/>
        </w:rPr>
        <w:t>reversa é:  CAGT, a 3 acima.</w:t>
      </w:r>
    </w:p>
    <w:p w14:paraId="444DEF17" w14:textId="77777777" w:rsidR="00284011" w:rsidRPr="001B283D" w:rsidRDefault="00284011">
      <w:pPr>
        <w:pStyle w:val="Default"/>
        <w:rPr>
          <w:rStyle w:val="None"/>
          <w:rFonts w:ascii="Helvetica" w:eastAsia="Helvetica" w:hAnsi="Helvetica" w:cs="Helvetica"/>
          <w:color w:val="4DAC2B"/>
          <w:u w:color="0075B9"/>
          <w:shd w:val="clear" w:color="auto" w:fill="FFFFFF"/>
          <w:lang w:val="pt-BR"/>
        </w:rPr>
      </w:pPr>
    </w:p>
    <w:p w14:paraId="7CDA233D" w14:textId="77777777" w:rsidR="00284011" w:rsidRPr="001B283D" w:rsidRDefault="00A74044">
      <w:pPr>
        <w:pStyle w:val="Default"/>
        <w:rPr>
          <w:rStyle w:val="None"/>
          <w:rFonts w:ascii="Helvetica" w:eastAsia="Helvetica" w:hAnsi="Helvetica" w:cs="Helvetica"/>
          <w:color w:val="0075B9"/>
          <w:u w:color="0075B9"/>
          <w:shd w:val="clear" w:color="auto" w:fill="FFFFFF"/>
          <w:lang w:val="pt-BR"/>
        </w:rPr>
      </w:pPr>
      <w:r w:rsidRPr="001B283D">
        <w:rPr>
          <w:rStyle w:val="None"/>
          <w:rFonts w:ascii="Helvetica" w:eastAsia="Helvetica" w:hAnsi="Helvetica" w:cs="Helvetica"/>
          <w:noProof/>
          <w:color w:val="4DAC2B"/>
          <w:u w:color="0075B9"/>
          <w:shd w:val="clear" w:color="auto" w:fill="FFFFFF"/>
          <w:lang w:val="pt-BR"/>
        </w:rPr>
        <w:drawing>
          <wp:anchor distT="152400" distB="152400" distL="152400" distR="152400" simplePos="0" relativeHeight="251672576" behindDoc="0" locked="0" layoutInCell="1" allowOverlap="1" wp14:anchorId="5A3D6AB5" wp14:editId="0133790D">
            <wp:simplePos x="0" y="0"/>
            <wp:positionH relativeFrom="margin">
              <wp:posOffset>4546600</wp:posOffset>
            </wp:positionH>
            <wp:positionV relativeFrom="line">
              <wp:posOffset>151130</wp:posOffset>
            </wp:positionV>
            <wp:extent cx="939800" cy="533400"/>
            <wp:effectExtent l="0" t="0" r="0" b="0"/>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21"/>
                    <a:stretch>
                      <a:fillRect/>
                    </a:stretch>
                  </pic:blipFill>
                  <pic:spPr>
                    <a:xfrm>
                      <a:off x="0" y="0"/>
                      <a:ext cx="939800" cy="533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B283D">
        <w:rPr>
          <w:rStyle w:val="None"/>
          <w:rFonts w:ascii="Helvetica" w:eastAsia="Helvetica" w:hAnsi="Helvetica" w:cs="Helvetica"/>
          <w:noProof/>
          <w:color w:val="4DAC2B"/>
          <w:u w:color="0075B9"/>
          <w:shd w:val="clear" w:color="auto" w:fill="FFFFFF"/>
          <w:lang w:val="pt-BR"/>
        </w:rPr>
        <w:drawing>
          <wp:anchor distT="152400" distB="152400" distL="152400" distR="152400" simplePos="0" relativeHeight="251671552" behindDoc="0" locked="0" layoutInCell="1" allowOverlap="1" wp14:anchorId="2EB797C1" wp14:editId="54458B26">
            <wp:simplePos x="0" y="0"/>
            <wp:positionH relativeFrom="margin">
              <wp:posOffset>3213100</wp:posOffset>
            </wp:positionH>
            <wp:positionV relativeFrom="line">
              <wp:posOffset>151130</wp:posOffset>
            </wp:positionV>
            <wp:extent cx="626745" cy="508000"/>
            <wp:effectExtent l="0" t="0" r="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22"/>
                    <a:stretch>
                      <a:fillRect/>
                    </a:stretch>
                  </pic:blipFill>
                  <pic:spPr>
                    <a:xfrm>
                      <a:off x="0" y="0"/>
                      <a:ext cx="626745" cy="50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9474B3A" w14:textId="34F7B8C0" w:rsidR="00A74044" w:rsidRDefault="00B14A5F" w:rsidP="00BB26AA">
      <w:pPr>
        <w:pStyle w:val="Default"/>
        <w:rPr>
          <w:rStyle w:val="None"/>
          <w:rFonts w:ascii="Helvetica" w:hAnsi="Helvetica"/>
          <w:b/>
          <w:bCs/>
          <w:color w:val="0432FF"/>
          <w:u w:color="0432FF"/>
          <w:shd w:val="clear" w:color="auto" w:fill="FFFFFF"/>
          <w:lang w:val="pt-BR"/>
        </w:rPr>
      </w:pPr>
      <w:r w:rsidRPr="001B283D">
        <w:rPr>
          <w:rStyle w:val="None"/>
          <w:rFonts w:ascii="Helvetica" w:hAnsi="Helvetica"/>
          <w:b/>
          <w:bCs/>
          <w:color w:val="0432FF"/>
          <w:u w:color="0432FF"/>
          <w:shd w:val="clear" w:color="auto" w:fill="FFFFFF"/>
          <w:lang w:val="pt-BR"/>
        </w:rPr>
        <w:t>…………………………………………………………………………………………………………..</w:t>
      </w:r>
    </w:p>
    <w:p w14:paraId="0831FCFD" w14:textId="77777777" w:rsidR="00BB26AA" w:rsidRPr="00BB26AA" w:rsidRDefault="00BB26AA" w:rsidP="00BB26AA">
      <w:pPr>
        <w:pStyle w:val="Default"/>
        <w:rPr>
          <w:rStyle w:val="None"/>
          <w:rFonts w:ascii="Helvetica" w:eastAsia="Helvetica" w:hAnsi="Helvetica" w:cs="Helvetica"/>
          <w:b/>
          <w:bCs/>
          <w:color w:val="0432FF"/>
          <w:u w:color="0432FF"/>
          <w:shd w:val="clear" w:color="auto" w:fill="FFFFFF"/>
          <w:lang w:val="pt-BR"/>
        </w:rPr>
      </w:pPr>
    </w:p>
    <w:p w14:paraId="6F1DD286" w14:textId="77777777" w:rsidR="00284011" w:rsidRPr="001B283D" w:rsidRDefault="00B14A5F" w:rsidP="003F6D15">
      <w:pPr>
        <w:pStyle w:val="Default"/>
        <w:jc w:val="both"/>
        <w:rPr>
          <w:rStyle w:val="None"/>
          <w:b/>
          <w:bCs/>
          <w:lang w:val="pt-BR"/>
        </w:rPr>
      </w:pPr>
      <w:r w:rsidRPr="001B283D">
        <w:rPr>
          <w:rStyle w:val="None"/>
          <w:rFonts w:ascii="Helvetica" w:hAnsi="Helvetica"/>
          <w:b/>
          <w:bCs/>
          <w:sz w:val="24"/>
          <w:szCs w:val="24"/>
          <w:shd w:val="clear" w:color="auto" w:fill="FFFFFF"/>
          <w:lang w:val="pt-BR"/>
        </w:rPr>
        <w:lastRenderedPageBreak/>
        <w:t xml:space="preserve">2. Do DNA </w:t>
      </w:r>
      <w:r w:rsidR="005F34FC" w:rsidRPr="001B283D">
        <w:rPr>
          <w:rStyle w:val="None"/>
          <w:rFonts w:ascii="Helvetica" w:hAnsi="Helvetica"/>
          <w:b/>
          <w:bCs/>
          <w:sz w:val="24"/>
          <w:szCs w:val="24"/>
          <w:shd w:val="clear" w:color="auto" w:fill="FFFFFF"/>
          <w:lang w:val="pt-BR"/>
        </w:rPr>
        <w:t>à</w:t>
      </w:r>
      <w:r w:rsidRPr="001B283D">
        <w:rPr>
          <w:rStyle w:val="None"/>
          <w:rFonts w:ascii="Helvetica" w:hAnsi="Helvetica"/>
          <w:b/>
          <w:bCs/>
          <w:sz w:val="24"/>
          <w:szCs w:val="24"/>
          <w:shd w:val="clear" w:color="auto" w:fill="FFFFFF"/>
          <w:lang w:val="pt-BR"/>
        </w:rPr>
        <w:t xml:space="preserve"> proteína</w:t>
      </w:r>
      <w:r w:rsidRPr="001B283D">
        <w:rPr>
          <w:rStyle w:val="None"/>
          <w:rFonts w:ascii="Helvetica" w:hAnsi="Helvetica"/>
          <w:b/>
          <w:bCs/>
          <w:color w:val="393339"/>
          <w:sz w:val="24"/>
          <w:szCs w:val="24"/>
          <w:u w:color="393339"/>
          <w:shd w:val="clear" w:color="auto" w:fill="FFFFFF"/>
          <w:lang w:val="pt-BR"/>
        </w:rPr>
        <w:t xml:space="preserve">: </w:t>
      </w:r>
      <w:r w:rsidRPr="001B283D">
        <w:rPr>
          <w:rStyle w:val="None"/>
          <w:b/>
          <w:bCs/>
          <w:lang w:val="pt-BR"/>
        </w:rPr>
        <w:t xml:space="preserve">Como uma </w:t>
      </w:r>
      <w:r w:rsidR="00A74044" w:rsidRPr="001B283D">
        <w:rPr>
          <w:rStyle w:val="None"/>
          <w:b/>
          <w:bCs/>
          <w:lang w:val="pt-BR"/>
        </w:rPr>
        <w:t>sequência</w:t>
      </w:r>
      <w:r w:rsidRPr="001B283D">
        <w:rPr>
          <w:rStyle w:val="None"/>
          <w:b/>
          <w:bCs/>
          <w:lang w:val="pt-BR"/>
        </w:rPr>
        <w:t xml:space="preserve"> de proteína é gerada a partir de uma </w:t>
      </w:r>
      <w:r w:rsidR="00A74044" w:rsidRPr="001B283D">
        <w:rPr>
          <w:rStyle w:val="None"/>
          <w:b/>
          <w:bCs/>
          <w:lang w:val="pt-BR"/>
        </w:rPr>
        <w:t>sequência</w:t>
      </w:r>
      <w:r w:rsidRPr="001B283D">
        <w:rPr>
          <w:rStyle w:val="None"/>
          <w:b/>
          <w:bCs/>
          <w:lang w:val="pt-BR"/>
        </w:rPr>
        <w:t xml:space="preserve"> de DNA.</w:t>
      </w:r>
    </w:p>
    <w:p w14:paraId="66225271" w14:textId="77777777" w:rsidR="00284011" w:rsidRPr="001B283D" w:rsidRDefault="00284011">
      <w:pPr>
        <w:pStyle w:val="Default"/>
        <w:rPr>
          <w:rStyle w:val="None"/>
          <w:rFonts w:ascii="Helvetica" w:eastAsia="Helvetica" w:hAnsi="Helvetica" w:cs="Helvetica"/>
          <w:color w:val="393339"/>
          <w:sz w:val="14"/>
          <w:szCs w:val="14"/>
          <w:u w:color="393339"/>
          <w:shd w:val="clear" w:color="auto" w:fill="FFFFFF"/>
          <w:lang w:val="pt-BR"/>
        </w:rPr>
      </w:pPr>
    </w:p>
    <w:p w14:paraId="4DC1AB51" w14:textId="77777777" w:rsidR="00284011" w:rsidRPr="001B283D" w:rsidRDefault="00B14A5F">
      <w:pPr>
        <w:pStyle w:val="Default"/>
        <w:jc w:val="both"/>
        <w:rPr>
          <w:rFonts w:ascii="Helvetica" w:eastAsia="Helvetica" w:hAnsi="Helvetica" w:cs="Helvetica"/>
          <w:u w:color="393339"/>
          <w:shd w:val="clear" w:color="auto" w:fill="FFFFFF"/>
          <w:lang w:val="pt-BR"/>
        </w:rPr>
      </w:pPr>
      <w:r w:rsidRPr="001B283D">
        <w:rPr>
          <w:rFonts w:ascii="Helvetica" w:hAnsi="Helvetica"/>
          <w:u w:color="393339"/>
          <w:shd w:val="clear" w:color="auto" w:fill="FFFFFF"/>
          <w:lang w:val="pt-BR"/>
        </w:rPr>
        <w:t xml:space="preserve">Nos sistemas biológicos, o processo de </w:t>
      </w:r>
      <w:r w:rsidRPr="003B2852">
        <w:rPr>
          <w:rStyle w:val="None"/>
          <w:rFonts w:ascii="Helvetica" w:hAnsi="Helvetica"/>
          <w:b/>
          <w:bCs/>
          <w:highlight w:val="yellow"/>
          <w:u w:color="393339"/>
          <w:shd w:val="clear" w:color="auto" w:fill="FFFFFF"/>
          <w:lang w:val="pt-BR"/>
        </w:rPr>
        <w:t>transcrição</w:t>
      </w:r>
      <w:r w:rsidRPr="003B2852">
        <w:rPr>
          <w:rFonts w:ascii="Helvetica" w:hAnsi="Helvetica"/>
          <w:highlight w:val="yellow"/>
          <w:u w:color="393339"/>
          <w:shd w:val="clear" w:color="auto" w:fill="FFFFFF"/>
          <w:lang w:val="pt-BR"/>
        </w:rPr>
        <w:t xml:space="preserve"> “</w:t>
      </w:r>
      <w:r w:rsidRPr="00C16BF7">
        <w:rPr>
          <w:rFonts w:ascii="Helvetica" w:hAnsi="Helvetica"/>
          <w:u w:color="393339"/>
          <w:shd w:val="clear" w:color="auto" w:fill="FFFFFF"/>
          <w:lang w:val="pt-BR"/>
        </w:rPr>
        <w:t xml:space="preserve">transcreve”, </w:t>
      </w:r>
      <w:r w:rsidR="003F6D15" w:rsidRPr="00C16BF7">
        <w:rPr>
          <w:rFonts w:ascii="Helvetica" w:hAnsi="Helvetica"/>
          <w:u w:color="393339"/>
          <w:shd w:val="clear" w:color="auto" w:fill="FFFFFF"/>
          <w:lang w:val="pt-BR"/>
        </w:rPr>
        <w:t>ou seja,</w:t>
      </w:r>
      <w:r w:rsidRPr="00C16BF7">
        <w:rPr>
          <w:rFonts w:ascii="Helvetica" w:hAnsi="Helvetica"/>
          <w:u w:color="393339"/>
          <w:shd w:val="clear" w:color="auto" w:fill="FFFFFF"/>
          <w:lang w:val="pt-BR"/>
        </w:rPr>
        <w:t xml:space="preserve"> copia, o DNA em RNA.</w:t>
      </w:r>
      <w:r w:rsidRPr="001B283D">
        <w:rPr>
          <w:rFonts w:ascii="Helvetica" w:hAnsi="Helvetica"/>
          <w:u w:color="393339"/>
          <w:shd w:val="clear" w:color="auto" w:fill="FFFFFF"/>
          <w:lang w:val="pt-BR"/>
        </w:rPr>
        <w:t xml:space="preserve"> É essa molécula de RNA que servirá de modelo para a produção de proteínas. O processo de </w:t>
      </w:r>
      <w:r w:rsidRPr="00C16BF7">
        <w:rPr>
          <w:rFonts w:ascii="Helvetica" w:hAnsi="Helvetica"/>
          <w:u w:color="393339"/>
          <w:shd w:val="clear" w:color="auto" w:fill="FFFFFF"/>
          <w:lang w:val="pt-BR"/>
        </w:rPr>
        <w:t xml:space="preserve">produzir proteínas a partir de um modelo de RNA é chamado de </w:t>
      </w:r>
      <w:r w:rsidRPr="003B2852">
        <w:rPr>
          <w:rFonts w:ascii="Helvetica" w:hAnsi="Helvetica"/>
          <w:highlight w:val="yellow"/>
          <w:u w:color="393339"/>
          <w:shd w:val="clear" w:color="auto" w:fill="FFFFFF"/>
          <w:lang w:val="pt-BR"/>
        </w:rPr>
        <w:t>"</w:t>
      </w:r>
      <w:r w:rsidRPr="003B2852">
        <w:rPr>
          <w:rStyle w:val="None"/>
          <w:rFonts w:ascii="Helvetica" w:hAnsi="Helvetica"/>
          <w:b/>
          <w:bCs/>
          <w:highlight w:val="yellow"/>
          <w:u w:color="393339"/>
          <w:shd w:val="clear" w:color="auto" w:fill="FFFFFF"/>
          <w:lang w:val="pt-BR"/>
        </w:rPr>
        <w:t>tradução</w:t>
      </w:r>
      <w:r w:rsidRPr="001B283D">
        <w:rPr>
          <w:rFonts w:ascii="Helvetica" w:hAnsi="Helvetica"/>
          <w:u w:color="393339"/>
          <w:shd w:val="clear" w:color="auto" w:fill="FFFFFF"/>
          <w:lang w:val="pt-BR"/>
        </w:rPr>
        <w:t xml:space="preserve">" e é realizado pelo ribossomo. A molécula de RNA que leva a mensagem do DNA para o ribossomo é chamada de RNA mensageiro ou </w:t>
      </w:r>
      <w:r w:rsidRPr="001B283D">
        <w:rPr>
          <w:rStyle w:val="None"/>
          <w:rFonts w:ascii="Helvetica" w:hAnsi="Helvetica"/>
          <w:b/>
          <w:bCs/>
          <w:u w:color="393339"/>
          <w:shd w:val="clear" w:color="auto" w:fill="FFFFFF"/>
          <w:lang w:val="pt-BR"/>
        </w:rPr>
        <w:t>mRNA</w:t>
      </w:r>
      <w:r w:rsidRPr="001B283D">
        <w:rPr>
          <w:rFonts w:ascii="Helvetica" w:hAnsi="Helvetica"/>
          <w:u w:color="393339"/>
          <w:shd w:val="clear" w:color="auto" w:fill="FFFFFF"/>
          <w:lang w:val="pt-BR"/>
        </w:rPr>
        <w:t>.</w:t>
      </w:r>
    </w:p>
    <w:p w14:paraId="19D61C58" w14:textId="77777777" w:rsidR="00284011" w:rsidRPr="001B283D" w:rsidRDefault="00284011">
      <w:pPr>
        <w:pStyle w:val="Default"/>
        <w:jc w:val="both"/>
        <w:rPr>
          <w:rStyle w:val="None"/>
          <w:rFonts w:ascii="Helvetica" w:eastAsia="Helvetica" w:hAnsi="Helvetica" w:cs="Helvetica"/>
          <w:color w:val="CC503E"/>
          <w:u w:color="393339"/>
          <w:shd w:val="clear" w:color="auto" w:fill="FFFFFF"/>
          <w:lang w:val="pt-BR"/>
        </w:rPr>
      </w:pPr>
    </w:p>
    <w:p w14:paraId="0AD15C29" w14:textId="538C7488" w:rsidR="00284011" w:rsidRDefault="00B14A5F">
      <w:pPr>
        <w:pStyle w:val="Default"/>
        <w:jc w:val="both"/>
        <w:rPr>
          <w:rFonts w:ascii="Helvetica" w:eastAsia="Helvetica" w:hAnsi="Helvetica" w:cs="Helvetica"/>
          <w:u w:color="393339"/>
          <w:shd w:val="clear" w:color="auto" w:fill="FFFFFF"/>
          <w:lang w:val="pt-BR"/>
        </w:rPr>
      </w:pPr>
      <w:r w:rsidRPr="001B283D">
        <w:rPr>
          <w:rFonts w:ascii="Helvetica" w:hAnsi="Helvetica"/>
          <w:u w:color="393339"/>
          <w:shd w:val="clear" w:color="auto" w:fill="FFFFFF"/>
          <w:lang w:val="pt-BR"/>
        </w:rPr>
        <w:t xml:space="preserve">Os blocos de construção de proteínas são aminoácidos. Semelhante ao DNA, </w:t>
      </w:r>
      <w:r w:rsidRPr="00BB26AA">
        <w:rPr>
          <w:rFonts w:ascii="Helvetica" w:hAnsi="Helvetica"/>
          <w:u w:val="single"/>
          <w:shd w:val="clear" w:color="auto" w:fill="FFFFFF"/>
          <w:lang w:val="pt-BR"/>
        </w:rPr>
        <w:t>existe uma convenção que determina como a cadeia de aminoácidos nas proteínas é representada</w:t>
      </w:r>
      <w:r w:rsidRPr="001B283D">
        <w:rPr>
          <w:rFonts w:ascii="Helvetica" w:hAnsi="Helvetica"/>
          <w:u w:color="393339"/>
          <w:shd w:val="clear" w:color="auto" w:fill="FFFFFF"/>
          <w:lang w:val="pt-BR"/>
        </w:rPr>
        <w:t xml:space="preserve">. As sequências proteicas são representadas </w:t>
      </w:r>
      <w:r w:rsidRPr="003B2852">
        <w:rPr>
          <w:rStyle w:val="None"/>
          <w:rFonts w:ascii="Helvetica" w:hAnsi="Helvetica"/>
          <w:b/>
          <w:bCs/>
          <w:highlight w:val="yellow"/>
          <w:u w:color="393339"/>
          <w:shd w:val="clear" w:color="auto" w:fill="FFFFFF"/>
          <w:lang w:val="pt-BR"/>
        </w:rPr>
        <w:t>a partir do seu terminal amino</w:t>
      </w:r>
      <w:r w:rsidRPr="003B2852">
        <w:rPr>
          <w:rFonts w:ascii="Helvetica" w:hAnsi="Helvetica"/>
          <w:highlight w:val="yellow"/>
          <w:u w:color="393339"/>
          <w:shd w:val="clear" w:color="auto" w:fill="FFFFFF"/>
          <w:lang w:val="pt-BR"/>
        </w:rPr>
        <w:t xml:space="preserve"> </w:t>
      </w:r>
      <w:r w:rsidRPr="003B2852">
        <w:rPr>
          <w:rStyle w:val="None"/>
          <w:rFonts w:ascii="Helvetica" w:hAnsi="Helvetica"/>
          <w:highlight w:val="yellow"/>
          <w:u w:val="single" w:color="393339"/>
          <w:shd w:val="clear" w:color="auto" w:fill="FFFFFF"/>
          <w:lang w:val="pt-BR"/>
        </w:rPr>
        <w:t>ou</w:t>
      </w:r>
      <w:r w:rsidRPr="003B2852">
        <w:rPr>
          <w:rFonts w:ascii="Helvetica" w:hAnsi="Helvetica"/>
          <w:highlight w:val="yellow"/>
          <w:u w:color="393339"/>
          <w:shd w:val="clear" w:color="auto" w:fill="FFFFFF"/>
          <w:lang w:val="pt-BR"/>
        </w:rPr>
        <w:t xml:space="preserve"> </w:t>
      </w:r>
      <w:r w:rsidRPr="003B2852">
        <w:rPr>
          <w:rStyle w:val="None"/>
          <w:rFonts w:ascii="Helvetica" w:hAnsi="Helvetica"/>
          <w:b/>
          <w:bCs/>
          <w:highlight w:val="yellow"/>
          <w:u w:color="393339"/>
          <w:shd w:val="clear" w:color="auto" w:fill="FFFFFF"/>
          <w:lang w:val="pt-BR"/>
        </w:rPr>
        <w:t xml:space="preserve">N </w:t>
      </w:r>
      <w:r w:rsidRPr="003B2852">
        <w:rPr>
          <w:rFonts w:ascii="Helvetica" w:hAnsi="Helvetica"/>
          <w:highlight w:val="yellow"/>
          <w:u w:color="393339"/>
          <w:shd w:val="clear" w:color="auto" w:fill="FFFFFF"/>
          <w:lang w:val="pt-BR"/>
        </w:rPr>
        <w:t xml:space="preserve">para o </w:t>
      </w:r>
      <w:r w:rsidRPr="003B2852">
        <w:rPr>
          <w:rStyle w:val="None"/>
          <w:rFonts w:ascii="Helvetica" w:hAnsi="Helvetica"/>
          <w:b/>
          <w:bCs/>
          <w:highlight w:val="yellow"/>
          <w:u w:color="393339"/>
          <w:shd w:val="clear" w:color="auto" w:fill="FFFFFF"/>
          <w:lang w:val="pt-BR"/>
        </w:rPr>
        <w:t xml:space="preserve">terminal </w:t>
      </w:r>
      <w:r w:rsidR="005F34FC" w:rsidRPr="003B2852">
        <w:rPr>
          <w:rStyle w:val="None"/>
          <w:rFonts w:ascii="Helvetica" w:hAnsi="Helvetica"/>
          <w:b/>
          <w:bCs/>
          <w:highlight w:val="yellow"/>
          <w:u w:color="393339"/>
          <w:shd w:val="clear" w:color="auto" w:fill="FFFFFF"/>
          <w:lang w:val="pt-BR"/>
        </w:rPr>
        <w:t>carbóxila</w:t>
      </w:r>
      <w:r w:rsidRPr="003B2852">
        <w:rPr>
          <w:rStyle w:val="None"/>
          <w:rFonts w:ascii="Helvetica" w:hAnsi="Helvetica"/>
          <w:b/>
          <w:bCs/>
          <w:highlight w:val="yellow"/>
          <w:u w:color="393339"/>
          <w:shd w:val="clear" w:color="auto" w:fill="FFFFFF"/>
          <w:lang w:val="pt-BR"/>
        </w:rPr>
        <w:t xml:space="preserve"> </w:t>
      </w:r>
      <w:r w:rsidRPr="003B2852">
        <w:rPr>
          <w:rStyle w:val="None"/>
          <w:rFonts w:ascii="Helvetica" w:hAnsi="Helvetica"/>
          <w:highlight w:val="yellow"/>
          <w:u w:val="single" w:color="393339"/>
          <w:shd w:val="clear" w:color="auto" w:fill="FFFFFF"/>
          <w:lang w:val="pt-BR"/>
        </w:rPr>
        <w:t>ou</w:t>
      </w:r>
      <w:r w:rsidRPr="003B2852">
        <w:rPr>
          <w:rFonts w:ascii="Helvetica" w:hAnsi="Helvetica"/>
          <w:highlight w:val="yellow"/>
          <w:u w:color="393339"/>
          <w:shd w:val="clear" w:color="auto" w:fill="FFFFFF"/>
          <w:lang w:val="pt-BR"/>
        </w:rPr>
        <w:t xml:space="preserve"> </w:t>
      </w:r>
      <w:r w:rsidRPr="003B2852">
        <w:rPr>
          <w:rStyle w:val="None"/>
          <w:rFonts w:ascii="Helvetica" w:hAnsi="Helvetica"/>
          <w:b/>
          <w:bCs/>
          <w:highlight w:val="yellow"/>
          <w:u w:color="393339"/>
          <w:shd w:val="clear" w:color="auto" w:fill="FFFFFF"/>
          <w:lang w:val="pt-BR"/>
        </w:rPr>
        <w:t>C</w:t>
      </w:r>
      <w:r w:rsidRPr="003B2852">
        <w:rPr>
          <w:rFonts w:ascii="Helvetica" w:hAnsi="Helvetica"/>
          <w:highlight w:val="yellow"/>
          <w:u w:color="393339"/>
          <w:shd w:val="clear" w:color="auto" w:fill="FFFFFF"/>
          <w:lang w:val="pt-BR"/>
        </w:rPr>
        <w:t>.</w:t>
      </w:r>
      <w:r w:rsidRPr="001B283D">
        <w:rPr>
          <w:rFonts w:ascii="Helvetica" w:hAnsi="Helvetica"/>
          <w:u w:color="393339"/>
          <w:shd w:val="clear" w:color="auto" w:fill="FFFFFF"/>
          <w:lang w:val="pt-BR"/>
        </w:rPr>
        <w:t xml:space="preserve"> Esta é a direção na qual eles são lidos a partir do mRNA e sintetizados pelo ribossomo. </w:t>
      </w:r>
      <w:r w:rsidR="00A74044" w:rsidRPr="001B283D">
        <w:rPr>
          <w:rFonts w:ascii="Helvetica" w:hAnsi="Helvetica"/>
          <w:u w:color="393339"/>
          <w:shd w:val="clear" w:color="auto" w:fill="FFFFFF"/>
          <w:lang w:val="pt-BR"/>
        </w:rPr>
        <w:t>Assim, N</w:t>
      </w:r>
      <w:r w:rsidRPr="001B283D">
        <w:rPr>
          <w:rFonts w:ascii="Helvetica" w:hAnsi="Helvetica"/>
          <w:u w:color="393339"/>
          <w:shd w:val="clear" w:color="auto" w:fill="FFFFFF"/>
          <w:lang w:val="pt-BR"/>
        </w:rPr>
        <w:t>-terminais de aminoácidos livres são quimicamente ligados ao C-terminal da proteína nascente (</w:t>
      </w:r>
      <w:r w:rsidRPr="00C16BF7">
        <w:rPr>
          <w:rStyle w:val="None"/>
          <w:rFonts w:ascii="Helvetica" w:hAnsi="Helvetica"/>
          <w:b/>
          <w:bCs/>
          <w:highlight w:val="yellow"/>
          <w:u w:color="393339"/>
          <w:shd w:val="clear" w:color="auto" w:fill="FFFFFF"/>
          <w:lang w:val="pt-BR"/>
        </w:rPr>
        <w:t>N-terminal</w:t>
      </w:r>
      <w:r w:rsidRPr="00C16BF7">
        <w:rPr>
          <w:rFonts w:ascii="Helvetica" w:hAnsi="Helvetica"/>
          <w:highlight w:val="yellow"/>
          <w:u w:color="393339"/>
          <w:shd w:val="clear" w:color="auto" w:fill="FFFFFF"/>
          <w:lang w:val="pt-BR"/>
        </w:rPr>
        <w:t xml:space="preserve"> </w:t>
      </w:r>
      <w:r w:rsidRPr="00C16BF7">
        <w:rPr>
          <w:rStyle w:val="None"/>
          <w:rFonts w:ascii="Helvetica" w:hAnsi="Helvetica"/>
          <w:b/>
          <w:bCs/>
          <w:color w:val="393339"/>
          <w:highlight w:val="yellow"/>
          <w:u w:color="393339"/>
          <w:shd w:val="clear" w:color="auto" w:fill="FFFFFF"/>
          <w:lang w:val="pt-BR"/>
        </w:rPr>
        <w:t>—&gt; C-terminal</w:t>
      </w:r>
      <w:r w:rsidR="005F34FC" w:rsidRPr="001B283D">
        <w:rPr>
          <w:rStyle w:val="None"/>
          <w:rFonts w:ascii="Helvetica" w:hAnsi="Helvetica"/>
          <w:color w:val="393339"/>
          <w:u w:color="393339"/>
          <w:shd w:val="clear" w:color="auto" w:fill="FFFFFF"/>
          <w:lang w:val="pt-BR"/>
        </w:rPr>
        <w:t>).</w:t>
      </w:r>
      <w:r w:rsidRPr="001B283D">
        <w:rPr>
          <w:rFonts w:ascii="Helvetica" w:hAnsi="Helvetica"/>
          <w:u w:color="393339"/>
          <w:shd w:val="clear" w:color="auto" w:fill="FFFFFF"/>
          <w:lang w:val="pt-BR"/>
        </w:rPr>
        <w:t xml:space="preserve"> Isso corresponde à direção em que eles aparecem em seu projeto de </w:t>
      </w:r>
      <w:r w:rsidRPr="001B283D">
        <w:rPr>
          <w:rFonts w:ascii="Helvetica" w:hAnsi="Helvetica"/>
          <w:b/>
          <w:bCs/>
          <w:u w:color="393339"/>
          <w:shd w:val="clear" w:color="auto" w:fill="FFFFFF"/>
          <w:lang w:val="pt-BR"/>
        </w:rPr>
        <w:t xml:space="preserve">DNA </w:t>
      </w:r>
      <w:r w:rsidR="005F34FC" w:rsidRPr="001B283D">
        <w:rPr>
          <w:rFonts w:ascii="Helvetica" w:hAnsi="Helvetica"/>
          <w:b/>
          <w:bCs/>
          <w:u w:color="393339"/>
          <w:shd w:val="clear" w:color="auto" w:fill="FFFFFF"/>
          <w:lang w:val="pt-BR"/>
        </w:rPr>
        <w:t>(5</w:t>
      </w:r>
      <w:r w:rsidRPr="001B283D">
        <w:rPr>
          <w:rStyle w:val="None"/>
          <w:rFonts w:ascii="Helvetica" w:hAnsi="Helvetica"/>
          <w:b/>
          <w:bCs/>
          <w:color w:val="393339"/>
          <w:u w:color="393339"/>
          <w:shd w:val="clear" w:color="auto" w:fill="FFFFFF"/>
          <w:lang w:val="pt-BR"/>
        </w:rPr>
        <w:t>’—&gt; 3’)</w:t>
      </w:r>
      <w:r w:rsidR="00CE1355">
        <w:rPr>
          <w:rStyle w:val="None"/>
          <w:rFonts w:ascii="Helvetica" w:hAnsi="Helvetica"/>
          <w:b/>
          <w:bCs/>
          <w:color w:val="393339"/>
          <w:u w:color="393339"/>
          <w:shd w:val="clear" w:color="auto" w:fill="FFFFFF"/>
          <w:lang w:val="pt-BR"/>
        </w:rPr>
        <w:t xml:space="preserve">. </w:t>
      </w:r>
    </w:p>
    <w:p w14:paraId="2B73E5A6" w14:textId="77777777" w:rsidR="00AD72B3" w:rsidRPr="00AD72B3" w:rsidRDefault="00AD72B3">
      <w:pPr>
        <w:pStyle w:val="Default"/>
        <w:jc w:val="both"/>
        <w:rPr>
          <w:rStyle w:val="None"/>
          <w:rFonts w:ascii="Helvetica" w:eastAsia="Helvetica" w:hAnsi="Helvetica" w:cs="Helvetica"/>
          <w:u w:color="393339"/>
          <w:shd w:val="clear" w:color="auto" w:fill="FFFFFF"/>
          <w:lang w:val="pt-BR"/>
        </w:rPr>
      </w:pPr>
    </w:p>
    <w:p w14:paraId="153EFD4C" w14:textId="2C881897" w:rsidR="00AD72B3" w:rsidRDefault="00AD72B3">
      <w:pPr>
        <w:pStyle w:val="Default"/>
        <w:jc w:val="both"/>
        <w:rPr>
          <w:rStyle w:val="None"/>
          <w:rFonts w:ascii="Helvetica" w:eastAsia="Helvetica" w:hAnsi="Helvetica" w:cs="Helvetica"/>
          <w:color w:val="CC503E"/>
          <w:u w:color="393339"/>
          <w:shd w:val="clear" w:color="auto" w:fill="FFFFFF"/>
          <w:lang w:val="pt-BR"/>
        </w:rPr>
      </w:pPr>
    </w:p>
    <w:p w14:paraId="7C24135F" w14:textId="101A5E1A" w:rsidR="00AD72B3" w:rsidRPr="001B283D" w:rsidRDefault="00AD72B3">
      <w:pPr>
        <w:pStyle w:val="Default"/>
        <w:jc w:val="both"/>
        <w:rPr>
          <w:rStyle w:val="None"/>
          <w:rFonts w:ascii="Helvetica" w:eastAsia="Helvetica" w:hAnsi="Helvetica" w:cs="Helvetica"/>
          <w:color w:val="CC503E"/>
          <w:u w:color="393339"/>
          <w:shd w:val="clear" w:color="auto" w:fill="FFFFFF"/>
          <w:lang w:val="pt-BR"/>
        </w:rPr>
      </w:pPr>
      <w:r w:rsidRPr="00BB26AA">
        <w:rPr>
          <w:rStyle w:val="None"/>
          <w:rFonts w:ascii="Helvetica" w:eastAsia="Helvetica" w:hAnsi="Helvetica" w:cs="Helvetica"/>
          <w:b/>
          <w:bCs/>
          <w:color w:val="000000" w:themeColor="text1"/>
          <w:highlight w:val="yellow"/>
          <w:u w:color="393339"/>
          <w:shd w:val="clear" w:color="auto" w:fill="FFFFFF"/>
          <w:lang w:val="pt-BR"/>
        </w:rPr>
        <w:t>Código genético</w:t>
      </w:r>
      <w:r>
        <w:rPr>
          <w:rStyle w:val="None"/>
          <w:rFonts w:ascii="Helvetica" w:eastAsia="Helvetica" w:hAnsi="Helvetica" w:cs="Helvetica"/>
          <w:color w:val="CC503E"/>
          <w:u w:color="393339"/>
          <w:shd w:val="clear" w:color="auto" w:fill="FFFFFF"/>
          <w:lang w:val="pt-BR"/>
        </w:rPr>
        <w:t>:</w:t>
      </w:r>
    </w:p>
    <w:p w14:paraId="1CC93922" w14:textId="21A6BF87" w:rsidR="00284011" w:rsidRPr="001B283D" w:rsidRDefault="00B14A5F" w:rsidP="005F34FC">
      <w:pPr>
        <w:pStyle w:val="Default"/>
        <w:jc w:val="both"/>
        <w:rPr>
          <w:rFonts w:ascii="Helvetica" w:eastAsia="Helvetica" w:hAnsi="Helvetica" w:cs="Helvetica"/>
          <w:u w:color="393339"/>
          <w:shd w:val="clear" w:color="auto" w:fill="FFFFFF"/>
          <w:lang w:val="pt-BR"/>
        </w:rPr>
      </w:pPr>
      <w:r w:rsidRPr="00C16BF7">
        <w:rPr>
          <w:rFonts w:ascii="Helvetica" w:hAnsi="Helvetica"/>
          <w:highlight w:val="cyan"/>
          <w:u w:color="393339"/>
          <w:shd w:val="clear" w:color="auto" w:fill="FFFFFF"/>
          <w:lang w:val="pt-BR"/>
        </w:rPr>
        <w:t xml:space="preserve">Cada aminoácido é codificado por um grupo de </w:t>
      </w:r>
      <w:r w:rsidRPr="00C16BF7">
        <w:rPr>
          <w:rFonts w:ascii="Helvetica" w:hAnsi="Helvetica"/>
          <w:b/>
          <w:bCs/>
          <w:highlight w:val="green"/>
          <w:u w:color="393339"/>
          <w:shd w:val="clear" w:color="auto" w:fill="FFFFFF"/>
          <w:lang w:val="pt-BR"/>
        </w:rPr>
        <w:t xml:space="preserve">três nucleotídeos </w:t>
      </w:r>
      <w:r w:rsidR="00FF773D" w:rsidRPr="00C16BF7">
        <w:rPr>
          <w:rFonts w:ascii="Helvetica" w:hAnsi="Helvetica"/>
          <w:b/>
          <w:bCs/>
          <w:highlight w:val="green"/>
          <w:u w:color="393339"/>
          <w:shd w:val="clear" w:color="auto" w:fill="FFFFFF"/>
          <w:lang w:val="pt-BR"/>
        </w:rPr>
        <w:t>d</w:t>
      </w:r>
      <w:r w:rsidRPr="00C16BF7">
        <w:rPr>
          <w:rFonts w:ascii="Helvetica" w:hAnsi="Helvetica"/>
          <w:b/>
          <w:bCs/>
          <w:highlight w:val="green"/>
          <w:u w:color="393339"/>
          <w:shd w:val="clear" w:color="auto" w:fill="FFFFFF"/>
          <w:lang w:val="pt-BR"/>
        </w:rPr>
        <w:t>o mRNA</w:t>
      </w:r>
      <w:r w:rsidRPr="001B283D">
        <w:rPr>
          <w:rFonts w:ascii="Helvetica" w:hAnsi="Helvetica"/>
          <w:u w:color="393339"/>
          <w:shd w:val="clear" w:color="auto" w:fill="FFFFFF"/>
          <w:lang w:val="pt-BR"/>
        </w:rPr>
        <w:t xml:space="preserve">. Cada </w:t>
      </w:r>
      <w:r w:rsidR="00DF719B">
        <w:rPr>
          <w:rFonts w:ascii="Helvetica" w:hAnsi="Helvetica"/>
          <w:u w:color="393339"/>
          <w:shd w:val="clear" w:color="auto" w:fill="FFFFFF"/>
          <w:lang w:val="pt-BR"/>
        </w:rPr>
        <w:t>“</w:t>
      </w:r>
      <w:r w:rsidRPr="00DF719B">
        <w:rPr>
          <w:rFonts w:ascii="Helvetica" w:hAnsi="Helvetica"/>
          <w:b/>
          <w:bCs/>
          <w:u w:val="single"/>
          <w:shd w:val="clear" w:color="auto" w:fill="FFFFFF"/>
          <w:lang w:val="pt-BR"/>
        </w:rPr>
        <w:t>palavra de três letras</w:t>
      </w:r>
      <w:r w:rsidR="00DF719B" w:rsidRPr="00DF719B">
        <w:rPr>
          <w:rFonts w:ascii="Helvetica" w:hAnsi="Helvetica"/>
          <w:b/>
          <w:bCs/>
          <w:u w:color="393339"/>
          <w:shd w:val="clear" w:color="auto" w:fill="FFFFFF"/>
          <w:lang w:val="pt-BR"/>
        </w:rPr>
        <w:t>”</w:t>
      </w:r>
      <w:r w:rsidRPr="001B283D">
        <w:rPr>
          <w:rFonts w:ascii="Helvetica" w:hAnsi="Helvetica"/>
          <w:u w:color="393339"/>
          <w:shd w:val="clear" w:color="auto" w:fill="FFFFFF"/>
          <w:lang w:val="pt-BR"/>
        </w:rPr>
        <w:t xml:space="preserve"> é chamada de </w:t>
      </w:r>
      <w:r w:rsidRPr="00C16BF7">
        <w:rPr>
          <w:rStyle w:val="None"/>
          <w:rFonts w:ascii="Helvetica" w:hAnsi="Helvetica"/>
          <w:b/>
          <w:bCs/>
          <w:highlight w:val="green"/>
          <w:u w:color="393339"/>
          <w:shd w:val="clear" w:color="auto" w:fill="FFFFFF"/>
          <w:lang w:val="pt-BR"/>
        </w:rPr>
        <w:t>códon</w:t>
      </w:r>
      <w:r w:rsidRPr="001B283D">
        <w:rPr>
          <w:rFonts w:ascii="Helvetica" w:hAnsi="Helvetica"/>
          <w:u w:color="393339"/>
          <w:shd w:val="clear" w:color="auto" w:fill="FFFFFF"/>
          <w:lang w:val="pt-BR"/>
        </w:rPr>
        <w:t xml:space="preserve"> porque corresponde ao código (</w:t>
      </w:r>
      <w:r w:rsidRPr="001B283D">
        <w:rPr>
          <w:rStyle w:val="None"/>
          <w:rFonts w:ascii="Helvetica" w:hAnsi="Helvetica"/>
          <w:u w:val="single" w:color="393339"/>
          <w:shd w:val="clear" w:color="auto" w:fill="FFFFFF"/>
          <w:lang w:val="pt-BR"/>
        </w:rPr>
        <w:t>“</w:t>
      </w:r>
      <w:r w:rsidRPr="00C16BF7">
        <w:rPr>
          <w:rStyle w:val="None"/>
          <w:rFonts w:ascii="Helvetica" w:hAnsi="Helvetica"/>
          <w:highlight w:val="green"/>
          <w:u w:val="single" w:color="393339"/>
          <w:shd w:val="clear" w:color="auto" w:fill="FFFFFF"/>
          <w:lang w:val="pt-BR"/>
        </w:rPr>
        <w:t>encodes for</w:t>
      </w:r>
      <w:r w:rsidRPr="001B283D">
        <w:rPr>
          <w:rStyle w:val="None"/>
          <w:rFonts w:ascii="Helvetica" w:hAnsi="Helvetica"/>
          <w:u w:val="single" w:color="393339"/>
          <w:shd w:val="clear" w:color="auto" w:fill="FFFFFF"/>
          <w:lang w:val="pt-BR"/>
        </w:rPr>
        <w:t>”</w:t>
      </w:r>
      <w:r w:rsidRPr="001B283D">
        <w:rPr>
          <w:rFonts w:ascii="Helvetica" w:hAnsi="Helvetica"/>
          <w:u w:color="393339"/>
          <w:shd w:val="clear" w:color="auto" w:fill="FFFFFF"/>
          <w:lang w:val="pt-BR"/>
        </w:rPr>
        <w:t xml:space="preserve">) de um aminoácido. </w:t>
      </w:r>
      <w:r w:rsidR="005F34FC" w:rsidRPr="001B283D">
        <w:rPr>
          <w:rFonts w:ascii="Helvetica" w:hAnsi="Helvetica"/>
          <w:u w:color="393339"/>
          <w:shd w:val="clear" w:color="auto" w:fill="FFFFFF"/>
          <w:lang w:val="pt-BR"/>
        </w:rPr>
        <w:t xml:space="preserve"> </w:t>
      </w:r>
      <w:r w:rsidRPr="001B283D">
        <w:rPr>
          <w:rFonts w:ascii="Helvetica" w:hAnsi="Helvetica"/>
          <w:u w:color="393339"/>
          <w:shd w:val="clear" w:color="auto" w:fill="FFFFFF"/>
          <w:lang w:val="pt-BR"/>
        </w:rPr>
        <w:t xml:space="preserve">Esse código, ou </w:t>
      </w:r>
      <w:r w:rsidRPr="00C16BF7">
        <w:rPr>
          <w:rFonts w:ascii="Helvetica" w:hAnsi="Helvetica"/>
          <w:highlight w:val="yellow"/>
          <w:u w:val="single"/>
          <w:shd w:val="clear" w:color="auto" w:fill="FFFFFF"/>
          <w:lang w:val="pt-BR"/>
        </w:rPr>
        <w:t>correspondência entre códons e aminoácidos</w:t>
      </w:r>
      <w:r w:rsidRPr="00C16BF7">
        <w:rPr>
          <w:rFonts w:ascii="Helvetica" w:hAnsi="Helvetica"/>
          <w:highlight w:val="yellow"/>
          <w:u w:color="393339"/>
          <w:shd w:val="clear" w:color="auto" w:fill="FFFFFF"/>
          <w:lang w:val="pt-BR"/>
        </w:rPr>
        <w:t xml:space="preserve">, é conhecido </w:t>
      </w:r>
      <w:r w:rsidR="005F34FC" w:rsidRPr="00C16BF7">
        <w:rPr>
          <w:rFonts w:ascii="Helvetica" w:hAnsi="Helvetica"/>
          <w:highlight w:val="yellow"/>
          <w:u w:color="393339"/>
          <w:shd w:val="clear" w:color="auto" w:fill="FFFFFF"/>
          <w:lang w:val="pt-BR"/>
        </w:rPr>
        <w:t xml:space="preserve">como </w:t>
      </w:r>
      <w:r w:rsidRPr="00C16BF7">
        <w:rPr>
          <w:rStyle w:val="None"/>
          <w:rFonts w:ascii="Helvetica" w:hAnsi="Helvetica"/>
          <w:b/>
          <w:bCs/>
          <w:highlight w:val="yellow"/>
          <w:u w:color="393339"/>
          <w:shd w:val="clear" w:color="auto" w:fill="FFFFFF"/>
          <w:lang w:val="pt-BR"/>
        </w:rPr>
        <w:t>código genético</w:t>
      </w:r>
      <w:r w:rsidRPr="001B283D">
        <w:rPr>
          <w:rFonts w:ascii="Helvetica" w:hAnsi="Helvetica"/>
          <w:u w:color="393339"/>
          <w:shd w:val="clear" w:color="auto" w:fill="FFFFFF"/>
          <w:lang w:val="pt-BR"/>
        </w:rPr>
        <w:t>.</w:t>
      </w:r>
    </w:p>
    <w:p w14:paraId="6EA19594" w14:textId="77777777" w:rsidR="00284011" w:rsidRPr="001B283D" w:rsidRDefault="00284011">
      <w:pPr>
        <w:pStyle w:val="Default"/>
        <w:jc w:val="both"/>
        <w:rPr>
          <w:rStyle w:val="None"/>
          <w:rFonts w:ascii="Helvetica" w:eastAsia="Helvetica" w:hAnsi="Helvetica" w:cs="Helvetica"/>
          <w:color w:val="CC503E"/>
          <w:u w:color="393339"/>
          <w:shd w:val="clear" w:color="auto" w:fill="FFFFFF"/>
          <w:lang w:val="pt-BR"/>
        </w:rPr>
      </w:pPr>
    </w:p>
    <w:p w14:paraId="47F452DD" w14:textId="150E67C6" w:rsidR="00284011" w:rsidRPr="001B283D" w:rsidRDefault="00B14A5F">
      <w:pPr>
        <w:pStyle w:val="Default"/>
        <w:jc w:val="both"/>
        <w:rPr>
          <w:rFonts w:ascii="Helvetica" w:eastAsia="Helvetica" w:hAnsi="Helvetica" w:cs="Helvetica"/>
          <w:u w:color="393339"/>
          <w:shd w:val="clear" w:color="auto" w:fill="FFFFFF"/>
          <w:lang w:val="pt-BR"/>
        </w:rPr>
      </w:pPr>
      <w:r w:rsidRPr="00C16BF7">
        <w:rPr>
          <w:rFonts w:ascii="Helvetica" w:hAnsi="Helvetica"/>
          <w:highlight w:val="cyan"/>
          <w:u w:color="393339"/>
          <w:shd w:val="clear" w:color="auto" w:fill="FFFFFF"/>
          <w:lang w:val="pt-BR"/>
        </w:rPr>
        <w:t>Um aminoácido pode ser codificado por mais de um códon</w:t>
      </w:r>
      <w:r w:rsidRPr="001B283D">
        <w:rPr>
          <w:rFonts w:ascii="Helvetica" w:hAnsi="Helvetica"/>
          <w:u w:color="393339"/>
          <w:shd w:val="clear" w:color="auto" w:fill="FFFFFF"/>
          <w:lang w:val="pt-BR"/>
        </w:rPr>
        <w:t xml:space="preserve"> e, por isto</w:t>
      </w:r>
      <w:r w:rsidR="005F34FC" w:rsidRPr="001B283D">
        <w:rPr>
          <w:rFonts w:ascii="Helvetica" w:hAnsi="Helvetica"/>
          <w:u w:color="393339"/>
          <w:shd w:val="clear" w:color="auto" w:fill="FFFFFF"/>
          <w:lang w:val="pt-BR"/>
        </w:rPr>
        <w:t xml:space="preserve">, dizemos que </w:t>
      </w:r>
      <w:r w:rsidRPr="00C16BF7">
        <w:rPr>
          <w:rStyle w:val="None"/>
          <w:rFonts w:ascii="Helvetica" w:hAnsi="Helvetica"/>
          <w:b/>
          <w:bCs/>
          <w:highlight w:val="yellow"/>
          <w:u w:color="393339"/>
          <w:shd w:val="clear" w:color="auto" w:fill="FFFFFF"/>
          <w:lang w:val="pt-BR"/>
        </w:rPr>
        <w:t>o código genético é degenerado</w:t>
      </w:r>
      <w:r w:rsidRPr="001B283D">
        <w:rPr>
          <w:rFonts w:ascii="Helvetica" w:hAnsi="Helvetica"/>
          <w:u w:color="393339"/>
          <w:shd w:val="clear" w:color="auto" w:fill="FFFFFF"/>
          <w:lang w:val="pt-BR"/>
        </w:rPr>
        <w:t xml:space="preserve">. </w:t>
      </w:r>
      <w:r w:rsidRPr="001B283D">
        <w:rPr>
          <w:rStyle w:val="None"/>
          <w:rFonts w:ascii="Helvetica" w:hAnsi="Helvetica"/>
          <w:b/>
          <w:bCs/>
          <w:u w:color="393339"/>
          <w:shd w:val="clear" w:color="auto" w:fill="FFFFFF"/>
          <w:lang w:val="pt-BR"/>
        </w:rPr>
        <w:t>Tabelas de códons</w:t>
      </w:r>
      <w:r w:rsidRPr="001B283D">
        <w:rPr>
          <w:rFonts w:ascii="Helvetica" w:hAnsi="Helvetica"/>
          <w:u w:color="393339"/>
          <w:shd w:val="clear" w:color="auto" w:fill="FFFFFF"/>
          <w:lang w:val="pt-BR"/>
        </w:rPr>
        <w:t xml:space="preserve"> podem ser usadas para </w:t>
      </w:r>
      <w:r w:rsidRPr="00BB26AA">
        <w:rPr>
          <w:rFonts w:ascii="Helvetica" w:hAnsi="Helvetica"/>
          <w:u w:val="single"/>
          <w:shd w:val="clear" w:color="auto" w:fill="FFFFFF"/>
          <w:lang w:val="pt-BR"/>
        </w:rPr>
        <w:t>decifrar</w:t>
      </w:r>
      <w:r w:rsidRPr="001B283D">
        <w:rPr>
          <w:rFonts w:ascii="Helvetica" w:hAnsi="Helvetica"/>
          <w:u w:color="393339"/>
          <w:shd w:val="clear" w:color="auto" w:fill="FFFFFF"/>
          <w:lang w:val="pt-BR"/>
        </w:rPr>
        <w:t xml:space="preserve"> o código; e, essas tabelas podem representar os códons de DNA ou RNA, com a única diferença sendo que na tabela de códon</w:t>
      </w:r>
      <w:r w:rsidR="00DF719B">
        <w:rPr>
          <w:rFonts w:ascii="Helvetica" w:hAnsi="Helvetica"/>
          <w:u w:color="393339"/>
          <w:shd w:val="clear" w:color="auto" w:fill="FFFFFF"/>
          <w:lang w:val="pt-BR"/>
        </w:rPr>
        <w:t>s</w:t>
      </w:r>
      <w:r w:rsidRPr="001B283D">
        <w:rPr>
          <w:rFonts w:ascii="Helvetica" w:hAnsi="Helvetica"/>
          <w:u w:color="393339"/>
          <w:shd w:val="clear" w:color="auto" w:fill="FFFFFF"/>
          <w:lang w:val="pt-BR"/>
        </w:rPr>
        <w:t xml:space="preserve"> de RNA “T” é substituído por “U”.</w:t>
      </w:r>
    </w:p>
    <w:p w14:paraId="031BCB1F" w14:textId="77777777" w:rsidR="00284011" w:rsidRPr="001B283D" w:rsidRDefault="00284011">
      <w:pPr>
        <w:pStyle w:val="Default"/>
        <w:jc w:val="both"/>
        <w:rPr>
          <w:rStyle w:val="None"/>
          <w:rFonts w:ascii="Helvetica" w:eastAsia="Helvetica" w:hAnsi="Helvetica" w:cs="Helvetica"/>
          <w:color w:val="CC503E"/>
          <w:u w:color="393339"/>
          <w:shd w:val="clear" w:color="auto" w:fill="FFFFFF"/>
          <w:lang w:val="pt-BR"/>
        </w:rPr>
      </w:pPr>
    </w:p>
    <w:p w14:paraId="5C4C07C7" w14:textId="77777777" w:rsidR="00284011" w:rsidRPr="001B283D" w:rsidRDefault="00B14A5F">
      <w:pPr>
        <w:pStyle w:val="Default"/>
        <w:jc w:val="both"/>
        <w:rPr>
          <w:rFonts w:ascii="Helvetica" w:eastAsia="Helvetica" w:hAnsi="Helvetica" w:cs="Helvetica"/>
          <w:b/>
          <w:bCs/>
          <w:color w:val="000000" w:themeColor="text1"/>
          <w:u w:color="393339"/>
          <w:shd w:val="clear" w:color="auto" w:fill="FFFFFF"/>
          <w:lang w:val="pt-BR"/>
        </w:rPr>
      </w:pPr>
      <w:r w:rsidRPr="001B283D">
        <w:rPr>
          <w:rFonts w:ascii="Helvetica" w:hAnsi="Helvetica"/>
          <w:b/>
          <w:bCs/>
          <w:color w:val="000000" w:themeColor="text1"/>
          <w:u w:color="393339"/>
          <w:shd w:val="clear" w:color="auto" w:fill="FFFFFF"/>
          <w:lang w:val="pt-BR"/>
        </w:rPr>
        <w:t xml:space="preserve">Espécies diferentes podem ter códigos genéticos diferentes, mas </w:t>
      </w:r>
      <w:r w:rsidR="005F34FC" w:rsidRPr="001B283D">
        <w:rPr>
          <w:rFonts w:ascii="Helvetica" w:hAnsi="Helvetica"/>
          <w:b/>
          <w:bCs/>
          <w:color w:val="000000" w:themeColor="text1"/>
          <w:u w:color="393339"/>
          <w:shd w:val="clear" w:color="auto" w:fill="FFFFFF"/>
          <w:lang w:val="pt-BR"/>
        </w:rPr>
        <w:t>em todos os casos, todas</w:t>
      </w:r>
      <w:r w:rsidRPr="001B283D">
        <w:rPr>
          <w:rFonts w:ascii="Helvetica" w:hAnsi="Helvetica"/>
          <w:b/>
          <w:bCs/>
          <w:color w:val="000000" w:themeColor="text1"/>
          <w:u w:color="393339"/>
          <w:shd w:val="clear" w:color="auto" w:fill="FFFFFF"/>
          <w:lang w:val="pt-BR"/>
        </w:rPr>
        <w:t xml:space="preserve"> seguem a mesma regra: cada códon corresponde sempre ao mesmo aminoácido.</w:t>
      </w:r>
    </w:p>
    <w:p w14:paraId="6BD33AE1" w14:textId="77777777" w:rsidR="00284011" w:rsidRPr="001B283D" w:rsidRDefault="00284011">
      <w:pPr>
        <w:pStyle w:val="Default"/>
        <w:jc w:val="both"/>
        <w:rPr>
          <w:rStyle w:val="None"/>
          <w:rFonts w:ascii="Helvetica" w:eastAsia="Helvetica" w:hAnsi="Helvetica" w:cs="Helvetica"/>
          <w:color w:val="CC503E"/>
          <w:u w:color="393339"/>
          <w:shd w:val="clear" w:color="auto" w:fill="FFFFFF"/>
          <w:lang w:val="pt-BR"/>
        </w:rPr>
      </w:pPr>
    </w:p>
    <w:p w14:paraId="2CDC37EA" w14:textId="77777777" w:rsidR="00AD72B3" w:rsidRDefault="00B14A5F">
      <w:pPr>
        <w:pStyle w:val="Default"/>
        <w:jc w:val="both"/>
        <w:rPr>
          <w:rStyle w:val="None"/>
          <w:rFonts w:ascii="Helvetica" w:hAnsi="Helvetica"/>
          <w:u w:color="393339"/>
          <w:shd w:val="clear" w:color="auto" w:fill="FFFFFF"/>
          <w:lang w:val="pt-BR"/>
        </w:rPr>
      </w:pPr>
      <w:r w:rsidRPr="001B283D">
        <w:rPr>
          <w:rStyle w:val="None"/>
          <w:rFonts w:ascii="Helvetica" w:hAnsi="Helvetica"/>
          <w:u w:color="393339"/>
          <w:shd w:val="clear" w:color="auto" w:fill="FFFFFF"/>
          <w:lang w:val="pt-BR"/>
        </w:rPr>
        <w:t xml:space="preserve">Embora </w:t>
      </w:r>
      <w:r w:rsidR="00DF719B">
        <w:rPr>
          <w:rStyle w:val="None"/>
          <w:rFonts w:ascii="Helvetica" w:hAnsi="Helvetica"/>
          <w:u w:color="393339"/>
          <w:shd w:val="clear" w:color="auto" w:fill="FFFFFF"/>
          <w:lang w:val="pt-BR"/>
        </w:rPr>
        <w:t xml:space="preserve">nas </w:t>
      </w:r>
      <w:r w:rsidR="005F34FC" w:rsidRPr="001B283D">
        <w:rPr>
          <w:rStyle w:val="None"/>
          <w:rFonts w:ascii="Helvetica" w:hAnsi="Helvetica"/>
          <w:u w:color="393339"/>
          <w:shd w:val="clear" w:color="auto" w:fill="FFFFFF"/>
          <w:lang w:val="pt-BR"/>
        </w:rPr>
        <w:t>T</w:t>
      </w:r>
      <w:r w:rsidRPr="001B283D">
        <w:rPr>
          <w:rStyle w:val="None"/>
          <w:rFonts w:ascii="Helvetica" w:hAnsi="Helvetica"/>
          <w:u w:color="393339"/>
          <w:shd w:val="clear" w:color="auto" w:fill="FFFFFF"/>
          <w:lang w:val="pt-BR"/>
        </w:rPr>
        <w:t>abela</w:t>
      </w:r>
      <w:r w:rsidR="005F34FC" w:rsidRPr="001B283D">
        <w:rPr>
          <w:rStyle w:val="None"/>
          <w:rFonts w:ascii="Helvetica" w:hAnsi="Helvetica"/>
          <w:u w:color="393339"/>
          <w:shd w:val="clear" w:color="auto" w:fill="FFFFFF"/>
          <w:lang w:val="pt-BR"/>
        </w:rPr>
        <w:t>s</w:t>
      </w:r>
      <w:r w:rsidRPr="001B283D">
        <w:rPr>
          <w:rStyle w:val="None"/>
          <w:rFonts w:ascii="Helvetica" w:hAnsi="Helvetica"/>
          <w:u w:color="393339"/>
          <w:shd w:val="clear" w:color="auto" w:fill="FFFFFF"/>
          <w:lang w:val="pt-BR"/>
        </w:rPr>
        <w:t xml:space="preserve"> </w:t>
      </w:r>
      <w:r w:rsidR="00DF719B">
        <w:rPr>
          <w:rStyle w:val="None"/>
          <w:rFonts w:ascii="Helvetica" w:hAnsi="Helvetica"/>
          <w:u w:color="393339"/>
          <w:shd w:val="clear" w:color="auto" w:fill="FFFFFF"/>
          <w:lang w:val="pt-BR"/>
        </w:rPr>
        <w:t xml:space="preserve">que </w:t>
      </w:r>
      <w:r w:rsidRPr="001B283D">
        <w:rPr>
          <w:rStyle w:val="None"/>
          <w:rFonts w:ascii="Helvetica" w:hAnsi="Helvetica"/>
          <w:u w:color="393339"/>
          <w:shd w:val="clear" w:color="auto" w:fill="FFFFFF"/>
          <w:lang w:val="pt-BR"/>
        </w:rPr>
        <w:t>descrev</w:t>
      </w:r>
      <w:r w:rsidR="00DF719B">
        <w:rPr>
          <w:rStyle w:val="None"/>
          <w:rFonts w:ascii="Helvetica" w:hAnsi="Helvetica"/>
          <w:u w:color="393339"/>
          <w:shd w:val="clear" w:color="auto" w:fill="FFFFFF"/>
          <w:lang w:val="pt-BR"/>
        </w:rPr>
        <w:t>e</w:t>
      </w:r>
      <w:r w:rsidR="005F34FC" w:rsidRPr="001B283D">
        <w:rPr>
          <w:rStyle w:val="None"/>
          <w:rFonts w:ascii="Helvetica" w:hAnsi="Helvetica"/>
          <w:u w:color="393339"/>
          <w:shd w:val="clear" w:color="auto" w:fill="FFFFFF"/>
          <w:lang w:val="pt-BR"/>
        </w:rPr>
        <w:t>m</w:t>
      </w:r>
      <w:r w:rsidRPr="001B283D">
        <w:rPr>
          <w:rStyle w:val="None"/>
          <w:rFonts w:ascii="Helvetica" w:hAnsi="Helvetica"/>
          <w:u w:color="393339"/>
          <w:shd w:val="clear" w:color="auto" w:fill="FFFFFF"/>
          <w:lang w:val="pt-BR"/>
        </w:rPr>
        <w:t xml:space="preserve"> códons de DNA, lembre-se de que </w:t>
      </w:r>
      <w:r w:rsidRPr="001B283D">
        <w:rPr>
          <w:rStyle w:val="None"/>
          <w:rFonts w:ascii="Helvetica" w:hAnsi="Helvetica"/>
          <w:b/>
          <w:bCs/>
          <w:u w:color="393339"/>
          <w:shd w:val="clear" w:color="auto" w:fill="FFFFFF"/>
          <w:lang w:val="pt-BR"/>
        </w:rPr>
        <w:t>o DNA é transcrito em mRNA</w:t>
      </w:r>
      <w:r w:rsidRPr="001B283D">
        <w:rPr>
          <w:rStyle w:val="None"/>
          <w:rFonts w:ascii="Helvetica" w:hAnsi="Helvetica"/>
          <w:u w:color="393339"/>
          <w:shd w:val="clear" w:color="auto" w:fill="FFFFFF"/>
          <w:lang w:val="pt-BR"/>
        </w:rPr>
        <w:t xml:space="preserve">, e </w:t>
      </w:r>
      <w:r w:rsidR="00A74044" w:rsidRPr="001B283D">
        <w:rPr>
          <w:rStyle w:val="None"/>
          <w:rFonts w:ascii="Helvetica" w:hAnsi="Helvetica"/>
          <w:u w:val="single" w:color="393339"/>
          <w:shd w:val="clear" w:color="auto" w:fill="FFFFFF"/>
          <w:lang w:val="pt-BR"/>
        </w:rPr>
        <w:t>que</w:t>
      </w:r>
      <w:r w:rsidR="00A74044" w:rsidRPr="001B283D">
        <w:rPr>
          <w:rStyle w:val="None"/>
          <w:rFonts w:ascii="Helvetica" w:hAnsi="Helvetica"/>
          <w:u w:color="393339"/>
          <w:shd w:val="clear" w:color="auto" w:fill="FFFFFF"/>
          <w:lang w:val="pt-BR"/>
        </w:rPr>
        <w:t xml:space="preserve"> este</w:t>
      </w:r>
      <w:r w:rsidRPr="001B283D">
        <w:rPr>
          <w:rStyle w:val="None"/>
          <w:rFonts w:ascii="Helvetica" w:hAnsi="Helvetica"/>
          <w:u w:color="393339"/>
          <w:shd w:val="clear" w:color="auto" w:fill="FFFFFF"/>
          <w:lang w:val="pt-BR"/>
        </w:rPr>
        <w:t xml:space="preserve"> </w:t>
      </w:r>
      <w:r w:rsidRPr="001B283D">
        <w:rPr>
          <w:rStyle w:val="None"/>
          <w:rFonts w:ascii="Helvetica" w:hAnsi="Helvetica"/>
          <w:b/>
          <w:bCs/>
          <w:u w:color="393339"/>
          <w:shd w:val="clear" w:color="auto" w:fill="FFFFFF"/>
          <w:lang w:val="pt-BR"/>
        </w:rPr>
        <w:t>é traduzido em aminoácidos</w:t>
      </w:r>
      <w:r w:rsidRPr="001B283D">
        <w:rPr>
          <w:rStyle w:val="None"/>
          <w:rFonts w:ascii="Helvetica" w:hAnsi="Helvetica"/>
          <w:u w:color="393339"/>
          <w:shd w:val="clear" w:color="auto" w:fill="FFFFFF"/>
          <w:lang w:val="pt-BR"/>
        </w:rPr>
        <w:t xml:space="preserve"> que formam proteínas. </w:t>
      </w:r>
    </w:p>
    <w:p w14:paraId="6E356E9D" w14:textId="77777777" w:rsidR="00AD72B3" w:rsidRDefault="00AD72B3">
      <w:pPr>
        <w:pStyle w:val="Default"/>
        <w:jc w:val="both"/>
        <w:rPr>
          <w:rStyle w:val="None"/>
          <w:rFonts w:ascii="Helvetica" w:hAnsi="Helvetica"/>
          <w:u w:color="393339"/>
          <w:shd w:val="clear" w:color="auto" w:fill="FFFFFF"/>
          <w:lang w:val="pt-BR"/>
        </w:rPr>
      </w:pPr>
    </w:p>
    <w:p w14:paraId="6EF605D5" w14:textId="6F4ABE4D" w:rsidR="00AD72B3" w:rsidRDefault="00AD72B3">
      <w:pPr>
        <w:pStyle w:val="Default"/>
        <w:jc w:val="both"/>
        <w:rPr>
          <w:rStyle w:val="None"/>
          <w:rFonts w:ascii="Helvetica" w:hAnsi="Helvetica"/>
          <w:b/>
          <w:bCs/>
          <w:u w:color="393339"/>
          <w:shd w:val="clear" w:color="auto" w:fill="FFFFFF"/>
          <w:lang w:val="pt-BR"/>
        </w:rPr>
      </w:pPr>
    </w:p>
    <w:p w14:paraId="21738EFA" w14:textId="3980C631" w:rsidR="00AD72B3" w:rsidRDefault="00AD72B3">
      <w:pPr>
        <w:pStyle w:val="Default"/>
        <w:jc w:val="both"/>
        <w:rPr>
          <w:rStyle w:val="None"/>
          <w:rFonts w:ascii="Helvetica" w:hAnsi="Helvetica"/>
          <w:b/>
          <w:bCs/>
          <w:u w:color="393339"/>
          <w:shd w:val="clear" w:color="auto" w:fill="FFFFFF"/>
          <w:lang w:val="pt-BR"/>
        </w:rPr>
      </w:pPr>
      <w:r w:rsidRPr="00C16BF7">
        <w:rPr>
          <w:rStyle w:val="None"/>
          <w:rFonts w:ascii="Helvetica" w:hAnsi="Helvetica"/>
          <w:b/>
          <w:bCs/>
          <w:highlight w:val="yellow"/>
          <w:u w:color="393339"/>
          <w:shd w:val="clear" w:color="auto" w:fill="FFFFFF"/>
          <w:lang w:val="pt-BR"/>
        </w:rPr>
        <w:t>Tradução conceitual</w:t>
      </w:r>
      <w:r>
        <w:rPr>
          <w:rStyle w:val="None"/>
          <w:rFonts w:ascii="Helvetica" w:hAnsi="Helvetica"/>
          <w:b/>
          <w:bCs/>
          <w:u w:color="393339"/>
          <w:shd w:val="clear" w:color="auto" w:fill="FFFFFF"/>
          <w:lang w:val="pt-BR"/>
        </w:rPr>
        <w:t>:</w:t>
      </w:r>
    </w:p>
    <w:p w14:paraId="2186B590" w14:textId="12E17945" w:rsidR="00284011" w:rsidRPr="001B283D" w:rsidRDefault="00B14A5F">
      <w:pPr>
        <w:pStyle w:val="Default"/>
        <w:jc w:val="both"/>
        <w:rPr>
          <w:rStyle w:val="None"/>
          <w:rFonts w:ascii="Helvetica" w:eastAsia="Helvetica" w:hAnsi="Helvetica" w:cs="Helvetica"/>
          <w:u w:color="393339"/>
          <w:shd w:val="clear" w:color="auto" w:fill="FFFFFF"/>
          <w:lang w:val="pt-BR"/>
        </w:rPr>
      </w:pPr>
      <w:r w:rsidRPr="001B283D">
        <w:rPr>
          <w:rStyle w:val="None"/>
          <w:rFonts w:ascii="Helvetica" w:hAnsi="Helvetica"/>
          <w:b/>
          <w:bCs/>
          <w:u w:color="393339"/>
          <w:shd w:val="clear" w:color="auto" w:fill="FFFFFF"/>
          <w:lang w:val="pt-BR"/>
        </w:rPr>
        <w:t>A previsão de uma sequência de aminoácidos</w:t>
      </w:r>
      <w:r w:rsidRPr="001B283D">
        <w:rPr>
          <w:rStyle w:val="None"/>
          <w:rFonts w:ascii="Helvetica" w:hAnsi="Helvetica"/>
          <w:u w:color="393339"/>
          <w:shd w:val="clear" w:color="auto" w:fill="FFFFFF"/>
          <w:lang w:val="pt-BR"/>
        </w:rPr>
        <w:t xml:space="preserve"> </w:t>
      </w:r>
      <w:r w:rsidRPr="001B283D">
        <w:rPr>
          <w:rStyle w:val="None"/>
          <w:rFonts w:ascii="Helvetica" w:hAnsi="Helvetica"/>
          <w:u w:val="single" w:color="393339"/>
          <w:shd w:val="clear" w:color="auto" w:fill="FFFFFF"/>
          <w:lang w:val="pt-BR"/>
        </w:rPr>
        <w:t>baseada na sua sequência nucleotídica</w:t>
      </w:r>
      <w:r w:rsidRPr="001B283D">
        <w:rPr>
          <w:rStyle w:val="None"/>
          <w:rFonts w:ascii="Helvetica" w:hAnsi="Helvetica"/>
          <w:u w:color="393339"/>
          <w:shd w:val="clear" w:color="auto" w:fill="FFFFFF"/>
          <w:lang w:val="pt-BR"/>
        </w:rPr>
        <w:t xml:space="preserve"> é conhecida como </w:t>
      </w:r>
      <w:r w:rsidRPr="001B283D">
        <w:rPr>
          <w:rStyle w:val="None"/>
          <w:rFonts w:ascii="Helvetica" w:hAnsi="Helvetica"/>
          <w:b/>
          <w:bCs/>
          <w:u w:val="single"/>
          <w:shd w:val="clear" w:color="auto" w:fill="FFFFFF"/>
          <w:lang w:val="pt-BR"/>
        </w:rPr>
        <w:t>tradução conceitual</w:t>
      </w:r>
      <w:r w:rsidRPr="001B283D">
        <w:rPr>
          <w:rStyle w:val="None"/>
          <w:rFonts w:ascii="Helvetica" w:hAnsi="Helvetica"/>
          <w:u w:color="393339"/>
          <w:shd w:val="clear" w:color="auto" w:fill="FFFFFF"/>
          <w:lang w:val="pt-BR"/>
        </w:rPr>
        <w:t xml:space="preserve">. Uma tradução conceitual é uma previsão da sequência de aminoácidos baseada na </w:t>
      </w:r>
      <w:r w:rsidR="00A74044" w:rsidRPr="001B283D">
        <w:rPr>
          <w:rStyle w:val="None"/>
          <w:rFonts w:ascii="Helvetica" w:hAnsi="Helvetica"/>
          <w:u w:color="393339"/>
          <w:shd w:val="clear" w:color="auto" w:fill="FFFFFF"/>
          <w:lang w:val="pt-BR"/>
        </w:rPr>
        <w:t>sequência</w:t>
      </w:r>
      <w:r w:rsidRPr="001B283D">
        <w:rPr>
          <w:rStyle w:val="None"/>
          <w:rFonts w:ascii="Helvetica" w:hAnsi="Helvetica"/>
          <w:u w:color="393339"/>
          <w:shd w:val="clear" w:color="auto" w:fill="FFFFFF"/>
          <w:lang w:val="pt-BR"/>
        </w:rPr>
        <w:t xml:space="preserve"> de nucleotídeos </w:t>
      </w:r>
      <w:r w:rsidRPr="00AD72B3">
        <w:rPr>
          <w:rStyle w:val="None"/>
          <w:rFonts w:ascii="Helvetica" w:hAnsi="Helvetica"/>
          <w:u w:val="single"/>
          <w:shd w:val="clear" w:color="auto" w:fill="FFFFFF"/>
          <w:lang w:val="pt-BR"/>
        </w:rPr>
        <w:t>e</w:t>
      </w:r>
      <w:r w:rsidRPr="001B283D">
        <w:rPr>
          <w:rStyle w:val="None"/>
          <w:rFonts w:ascii="Helvetica" w:hAnsi="Helvetica"/>
          <w:u w:color="393339"/>
          <w:shd w:val="clear" w:color="auto" w:fill="FFFFFF"/>
          <w:lang w:val="pt-BR"/>
        </w:rPr>
        <w:t xml:space="preserve"> no código genético conhecido.</w:t>
      </w:r>
    </w:p>
    <w:p w14:paraId="47F01779" w14:textId="77777777" w:rsidR="00284011" w:rsidRPr="001B283D" w:rsidRDefault="00284011">
      <w:pPr>
        <w:pStyle w:val="Default"/>
        <w:jc w:val="both"/>
        <w:rPr>
          <w:rStyle w:val="None"/>
          <w:rFonts w:ascii="Helvetica" w:eastAsia="Helvetica" w:hAnsi="Helvetica" w:cs="Helvetica"/>
          <w:u w:color="393339"/>
          <w:shd w:val="clear" w:color="auto" w:fill="FFFFFF"/>
          <w:lang w:val="pt-BR"/>
        </w:rPr>
      </w:pPr>
    </w:p>
    <w:p w14:paraId="60C165B5" w14:textId="77777777" w:rsidR="00284011" w:rsidRPr="001B283D" w:rsidRDefault="00B14A5F">
      <w:pPr>
        <w:pStyle w:val="Default"/>
        <w:jc w:val="both"/>
        <w:rPr>
          <w:rStyle w:val="None"/>
          <w:rFonts w:ascii="Helvetica" w:eastAsia="Helvetica" w:hAnsi="Helvetica" w:cs="Helvetica"/>
          <w:u w:color="393339"/>
          <w:shd w:val="clear" w:color="auto" w:fill="FFFFFF"/>
          <w:lang w:val="pt-BR"/>
        </w:rPr>
      </w:pPr>
      <w:r w:rsidRPr="001B283D">
        <w:rPr>
          <w:rStyle w:val="None"/>
          <w:rFonts w:ascii="Helvetica" w:hAnsi="Helvetica"/>
          <w:u w:color="393339"/>
          <w:shd w:val="clear" w:color="auto" w:fill="FFFFFF"/>
          <w:lang w:val="pt-BR"/>
        </w:rPr>
        <w:t xml:space="preserve">Para </w:t>
      </w:r>
      <w:r w:rsidR="00A74044" w:rsidRPr="001B283D">
        <w:rPr>
          <w:rStyle w:val="None"/>
          <w:rFonts w:ascii="Helvetica" w:hAnsi="Helvetica"/>
          <w:u w:color="393339"/>
          <w:shd w:val="clear" w:color="auto" w:fill="FFFFFF"/>
          <w:lang w:val="pt-BR"/>
        </w:rPr>
        <w:t>exemplificar</w:t>
      </w:r>
      <w:r w:rsidRPr="001B283D">
        <w:rPr>
          <w:rStyle w:val="None"/>
          <w:rFonts w:ascii="Helvetica" w:hAnsi="Helvetica"/>
          <w:u w:color="393339"/>
          <w:shd w:val="clear" w:color="auto" w:fill="FFFFFF"/>
          <w:lang w:val="pt-BR"/>
        </w:rPr>
        <w:t xml:space="preserve">, abaixo está representada uma pequena sequência de DNA e a sequência de aminoácidos codificada (os números dos </w:t>
      </w:r>
      <w:r w:rsidR="00A74044" w:rsidRPr="001B283D">
        <w:rPr>
          <w:rStyle w:val="None"/>
          <w:rFonts w:ascii="Helvetica" w:hAnsi="Helvetica"/>
          <w:u w:color="393339"/>
          <w:shd w:val="clear" w:color="auto" w:fill="FFFFFF"/>
          <w:lang w:val="pt-BR"/>
        </w:rPr>
        <w:t>códons</w:t>
      </w:r>
      <w:r w:rsidRPr="001B283D">
        <w:rPr>
          <w:rStyle w:val="None"/>
          <w:rFonts w:ascii="Helvetica" w:hAnsi="Helvetica"/>
          <w:u w:color="393339"/>
          <w:shd w:val="clear" w:color="auto" w:fill="FFFFFF"/>
          <w:lang w:val="pt-BR"/>
        </w:rPr>
        <w:t xml:space="preserve"> são apenas uma referência relativa):</w:t>
      </w:r>
    </w:p>
    <w:p w14:paraId="7667A80B"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01A69F4B" w14:textId="77777777" w:rsidR="00284011" w:rsidRPr="00D255F7" w:rsidRDefault="00B14A5F">
      <w:pPr>
        <w:pStyle w:val="Default"/>
        <w:jc w:val="both"/>
        <w:rPr>
          <w:rStyle w:val="None"/>
          <w:rFonts w:ascii="Courier" w:eastAsia="Courier" w:hAnsi="Courier" w:cs="Courier"/>
          <w:color w:val="4A4C54"/>
          <w:u w:color="4A4C54"/>
          <w:shd w:val="clear" w:color="auto" w:fill="F9F9F9"/>
        </w:rPr>
      </w:pPr>
      <w:r w:rsidRPr="00D255F7">
        <w:rPr>
          <w:rStyle w:val="None"/>
          <w:rFonts w:ascii="Courier" w:hAnsi="Courier"/>
          <w:color w:val="4A4C54"/>
          <w:u w:color="4A4C54"/>
          <w:shd w:val="clear" w:color="auto" w:fill="F9F9F9"/>
        </w:rPr>
        <w:t>Codon number</w:t>
      </w:r>
      <w:r w:rsidRPr="00D255F7">
        <w:rPr>
          <w:rStyle w:val="None"/>
          <w:rFonts w:ascii="Courier" w:hAnsi="Courier"/>
          <w:color w:val="4A4C54"/>
          <w:u w:color="4A4C54"/>
          <w:shd w:val="clear" w:color="auto" w:fill="F9F9F9"/>
        </w:rPr>
        <w:tab/>
      </w:r>
      <w:r w:rsidRPr="00D255F7">
        <w:rPr>
          <w:rStyle w:val="None"/>
          <w:rFonts w:ascii="Courier" w:hAnsi="Courier"/>
          <w:color w:val="4A4C54"/>
          <w:u w:color="4A4C54"/>
          <w:shd w:val="clear" w:color="auto" w:fill="F9F9F9"/>
        </w:rPr>
        <w:tab/>
        <w:t xml:space="preserve"> 1   2   </w:t>
      </w:r>
      <w:r w:rsidRPr="00D255F7">
        <w:rPr>
          <w:rStyle w:val="None"/>
          <w:rFonts w:ascii="Courier" w:hAnsi="Courier"/>
          <w:color w:val="B41700"/>
          <w:u w:color="B41700"/>
          <w:shd w:val="clear" w:color="auto" w:fill="F9F9F9"/>
        </w:rPr>
        <w:t>3</w:t>
      </w:r>
      <w:r w:rsidRPr="00D255F7">
        <w:rPr>
          <w:rStyle w:val="None"/>
          <w:rFonts w:ascii="Courier" w:hAnsi="Courier"/>
          <w:color w:val="4A4C54"/>
          <w:u w:color="4A4C54"/>
          <w:shd w:val="clear" w:color="auto" w:fill="F9F9F9"/>
        </w:rPr>
        <w:t xml:space="preserve">   4   </w:t>
      </w:r>
      <w:r w:rsidRPr="00D255F7">
        <w:rPr>
          <w:rStyle w:val="None"/>
          <w:rFonts w:ascii="Courier" w:hAnsi="Courier"/>
          <w:color w:val="B41700"/>
          <w:u w:color="B41700"/>
          <w:shd w:val="clear" w:color="auto" w:fill="F9F9F9"/>
        </w:rPr>
        <w:t>5</w:t>
      </w:r>
      <w:r w:rsidRPr="00D255F7">
        <w:rPr>
          <w:rStyle w:val="None"/>
          <w:rFonts w:ascii="Courier" w:hAnsi="Courier"/>
          <w:color w:val="4A4C54"/>
          <w:u w:color="4A4C54"/>
          <w:shd w:val="clear" w:color="auto" w:fill="F9F9F9"/>
        </w:rPr>
        <w:t xml:space="preserve">   6   7   8   9   10  11</w:t>
      </w:r>
    </w:p>
    <w:p w14:paraId="7039A5EF" w14:textId="77777777" w:rsidR="00284011" w:rsidRPr="00D255F7" w:rsidRDefault="00B14A5F">
      <w:pPr>
        <w:pStyle w:val="Default"/>
        <w:jc w:val="both"/>
        <w:rPr>
          <w:rStyle w:val="None"/>
          <w:rFonts w:ascii="Courier" w:eastAsia="Courier" w:hAnsi="Courier" w:cs="Courier"/>
          <w:color w:val="4A4C54"/>
          <w:u w:color="4A4C54"/>
          <w:shd w:val="clear" w:color="auto" w:fill="F9F9F9"/>
        </w:rPr>
      </w:pPr>
      <w:r w:rsidRPr="00D255F7">
        <w:rPr>
          <w:rStyle w:val="None"/>
          <w:rFonts w:ascii="Courier" w:hAnsi="Courier"/>
          <w:color w:val="4A4C54"/>
          <w:u w:color="4A4C54"/>
          <w:shd w:val="clear" w:color="auto" w:fill="F9F9F9"/>
        </w:rPr>
        <w:t>Nucleotide sequence</w:t>
      </w:r>
      <w:r w:rsidRPr="00D255F7">
        <w:rPr>
          <w:rStyle w:val="None"/>
          <w:rFonts w:ascii="Courier" w:hAnsi="Courier"/>
          <w:color w:val="4A4C54"/>
          <w:u w:color="4A4C54"/>
          <w:shd w:val="clear" w:color="auto" w:fill="F9F9F9"/>
        </w:rPr>
        <w:tab/>
      </w:r>
      <w:r w:rsidRPr="00D255F7">
        <w:rPr>
          <w:rStyle w:val="None"/>
          <w:rFonts w:ascii="Courier" w:hAnsi="Courier"/>
          <w:b/>
          <w:bCs/>
          <w:color w:val="4A4C54"/>
          <w:u w:color="4A4C54"/>
          <w:shd w:val="clear" w:color="auto" w:fill="F9F9F9"/>
        </w:rPr>
        <w:t xml:space="preserve">ATG </w:t>
      </w:r>
      <w:r w:rsidRPr="00D255F7">
        <w:rPr>
          <w:rStyle w:val="None"/>
          <w:rFonts w:ascii="Courier" w:hAnsi="Courier"/>
          <w:color w:val="4A4C54"/>
          <w:u w:color="4A4C54"/>
          <w:shd w:val="clear" w:color="auto" w:fill="F9F9F9"/>
        </w:rPr>
        <w:t xml:space="preserve">CGA </w:t>
      </w:r>
      <w:r w:rsidRPr="00D255F7">
        <w:rPr>
          <w:rStyle w:val="None"/>
          <w:rFonts w:ascii="Courier" w:hAnsi="Courier"/>
          <w:color w:val="B41700"/>
          <w:u w:color="B41700"/>
          <w:shd w:val="clear" w:color="auto" w:fill="F9F9F9"/>
        </w:rPr>
        <w:t>TCG</w:t>
      </w:r>
      <w:r w:rsidRPr="00D255F7">
        <w:rPr>
          <w:rStyle w:val="None"/>
          <w:rFonts w:ascii="Courier" w:hAnsi="Courier"/>
          <w:color w:val="4A4C54"/>
          <w:u w:color="4A4C54"/>
          <w:shd w:val="clear" w:color="auto" w:fill="F9F9F9"/>
        </w:rPr>
        <w:t xml:space="preserve"> GAC </w:t>
      </w:r>
      <w:r w:rsidRPr="00D255F7">
        <w:rPr>
          <w:rStyle w:val="None"/>
          <w:rFonts w:ascii="Courier" w:hAnsi="Courier"/>
          <w:color w:val="B41700"/>
          <w:u w:color="B41700"/>
          <w:shd w:val="clear" w:color="auto" w:fill="F9F9F9"/>
        </w:rPr>
        <w:t>AGT</w:t>
      </w:r>
      <w:r w:rsidRPr="00D255F7">
        <w:rPr>
          <w:rStyle w:val="None"/>
          <w:rFonts w:ascii="Courier" w:hAnsi="Courier"/>
          <w:color w:val="4A4C54"/>
          <w:u w:color="4A4C54"/>
          <w:shd w:val="clear" w:color="auto" w:fill="F9F9F9"/>
        </w:rPr>
        <w:t xml:space="preserve"> CGA GTC CAG </w:t>
      </w:r>
      <w:r w:rsidRPr="00D255F7">
        <w:rPr>
          <w:rStyle w:val="None"/>
          <w:rFonts w:ascii="Courier" w:hAnsi="Courier"/>
          <w:color w:val="CB297B"/>
          <w:u w:color="CB297B"/>
          <w:shd w:val="clear" w:color="auto" w:fill="F9F9F9"/>
        </w:rPr>
        <w:t>TAG</w:t>
      </w:r>
      <w:r w:rsidRPr="00D255F7">
        <w:rPr>
          <w:rStyle w:val="None"/>
          <w:rFonts w:ascii="Courier" w:hAnsi="Courier"/>
          <w:color w:val="4A4C54"/>
          <w:u w:color="4A4C54"/>
          <w:shd w:val="clear" w:color="auto" w:fill="F9F9F9"/>
        </w:rPr>
        <w:t xml:space="preserve"> ACG ATC</w:t>
      </w:r>
    </w:p>
    <w:p w14:paraId="6E9FA9AC" w14:textId="77777777" w:rsidR="00284011" w:rsidRPr="001B283D" w:rsidRDefault="00A614DD">
      <w:pPr>
        <w:pStyle w:val="Default"/>
        <w:jc w:val="both"/>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w:t>
      </w:r>
      <w:r w:rsidR="00B14A5F" w:rsidRPr="001B283D">
        <w:rPr>
          <w:rStyle w:val="None"/>
          <w:rFonts w:ascii="Courier" w:hAnsi="Courier"/>
          <w:color w:val="4A4C54"/>
          <w:u w:color="4A4C54"/>
          <w:shd w:val="clear" w:color="auto" w:fill="F9F9F9"/>
          <w:lang w:val="pt-BR"/>
        </w:rPr>
        <w:t>Amino-acid sequence</w:t>
      </w:r>
      <w:r w:rsidR="00B14A5F" w:rsidRPr="001B283D">
        <w:rPr>
          <w:rStyle w:val="None"/>
          <w:rFonts w:ascii="Courier" w:hAnsi="Courier"/>
          <w:color w:val="4A4C54"/>
          <w:u w:color="4A4C54"/>
          <w:shd w:val="clear" w:color="auto" w:fill="F9F9F9"/>
          <w:lang w:val="pt-BR"/>
        </w:rPr>
        <w:tab/>
        <w:t xml:space="preserve"> </w:t>
      </w:r>
      <w:r w:rsidR="00B14A5F" w:rsidRPr="001B283D">
        <w:rPr>
          <w:rStyle w:val="None"/>
          <w:rFonts w:ascii="Courier" w:hAnsi="Courier"/>
          <w:b/>
          <w:bCs/>
          <w:color w:val="4A4C54"/>
          <w:u w:color="4A4C54"/>
          <w:shd w:val="clear" w:color="auto" w:fill="F9F9F9"/>
          <w:lang w:val="pt-BR"/>
        </w:rPr>
        <w:t>M</w:t>
      </w:r>
      <w:r w:rsidR="00B14A5F" w:rsidRPr="001B283D">
        <w:rPr>
          <w:rStyle w:val="None"/>
          <w:rFonts w:ascii="Courier" w:hAnsi="Courier"/>
          <w:color w:val="4A4C54"/>
          <w:u w:color="4A4C54"/>
          <w:shd w:val="clear" w:color="auto" w:fill="F9F9F9"/>
          <w:lang w:val="pt-BR"/>
        </w:rPr>
        <w:t xml:space="preserve">   R   </w:t>
      </w:r>
      <w:r w:rsidR="00B14A5F" w:rsidRPr="004A412A">
        <w:rPr>
          <w:rStyle w:val="None"/>
          <w:rFonts w:ascii="Courier" w:hAnsi="Courier"/>
          <w:b/>
          <w:bCs/>
          <w:color w:val="B41700"/>
          <w:u w:color="B41700"/>
          <w:shd w:val="clear" w:color="auto" w:fill="F9F9F9"/>
          <w:lang w:val="pt-BR"/>
        </w:rPr>
        <w:t>S</w:t>
      </w:r>
      <w:r w:rsidR="00B14A5F" w:rsidRPr="001B283D">
        <w:rPr>
          <w:rStyle w:val="None"/>
          <w:rFonts w:ascii="Courier" w:hAnsi="Courier"/>
          <w:color w:val="4A4C54"/>
          <w:u w:color="4A4C54"/>
          <w:shd w:val="clear" w:color="auto" w:fill="F9F9F9"/>
          <w:lang w:val="pt-BR"/>
        </w:rPr>
        <w:t xml:space="preserve">   D   </w:t>
      </w:r>
      <w:r w:rsidR="00B14A5F" w:rsidRPr="004A412A">
        <w:rPr>
          <w:rStyle w:val="None"/>
          <w:rFonts w:ascii="Courier" w:hAnsi="Courier"/>
          <w:b/>
          <w:bCs/>
          <w:color w:val="B41700"/>
          <w:u w:color="B41700"/>
          <w:shd w:val="clear" w:color="auto" w:fill="F9F9F9"/>
          <w:lang w:val="pt-BR"/>
        </w:rPr>
        <w:t>S</w:t>
      </w:r>
      <w:r w:rsidR="00B14A5F" w:rsidRPr="001B283D">
        <w:rPr>
          <w:rStyle w:val="None"/>
          <w:rFonts w:ascii="Courier" w:hAnsi="Courier"/>
          <w:color w:val="4A4C54"/>
          <w:u w:color="4A4C54"/>
          <w:shd w:val="clear" w:color="auto" w:fill="F9F9F9"/>
          <w:lang w:val="pt-BR"/>
        </w:rPr>
        <w:t xml:space="preserve">   R   V   Q   </w:t>
      </w:r>
      <w:r w:rsidR="00B14A5F" w:rsidRPr="001B283D">
        <w:rPr>
          <w:rStyle w:val="None"/>
          <w:rFonts w:ascii="Courier" w:hAnsi="Courier"/>
          <w:color w:val="98185E"/>
          <w:u w:color="98185E"/>
          <w:shd w:val="clear" w:color="auto" w:fill="F9F9F9"/>
          <w:lang w:val="pt-BR"/>
        </w:rPr>
        <w:t xml:space="preserve">- </w:t>
      </w:r>
      <w:r w:rsidR="00B14A5F" w:rsidRPr="001B283D">
        <w:rPr>
          <w:rStyle w:val="None"/>
          <w:rFonts w:ascii="Courier" w:hAnsi="Courier"/>
          <w:color w:val="4A4C54"/>
          <w:u w:color="4A4C54"/>
          <w:shd w:val="clear" w:color="auto" w:fill="F9F9F9"/>
          <w:lang w:val="pt-BR"/>
        </w:rPr>
        <w:t xml:space="preserve">  T   I  </w:t>
      </w:r>
    </w:p>
    <w:p w14:paraId="3D8994B7" w14:textId="77777777" w:rsidR="00BB26AA" w:rsidRPr="001B283D" w:rsidRDefault="00BB26AA">
      <w:pPr>
        <w:pStyle w:val="Default"/>
        <w:jc w:val="both"/>
        <w:rPr>
          <w:rStyle w:val="None"/>
          <w:rFonts w:ascii="Helvetica" w:eastAsia="Helvetica" w:hAnsi="Helvetica" w:cs="Helvetica"/>
          <w:color w:val="393339"/>
          <w:u w:color="393339"/>
          <w:shd w:val="clear" w:color="auto" w:fill="FFFFFF"/>
          <w:lang w:val="pt-BR"/>
        </w:rPr>
      </w:pPr>
    </w:p>
    <w:p w14:paraId="0C124D11"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Observe que: o 1</w:t>
      </w:r>
      <w:r w:rsidRPr="001B283D">
        <w:rPr>
          <w:rStyle w:val="None"/>
          <w:rFonts w:ascii="Helvetica" w:hAnsi="Helvetica"/>
          <w:color w:val="393339"/>
          <w:u w:color="393339"/>
          <w:shd w:val="clear" w:color="auto" w:fill="FFFFFF"/>
          <w:vertAlign w:val="superscript"/>
          <w:lang w:val="pt-BR"/>
        </w:rPr>
        <w:t>o</w:t>
      </w:r>
      <w:r w:rsidRPr="001B283D">
        <w:rPr>
          <w:rStyle w:val="None"/>
          <w:rFonts w:ascii="Helvetica" w:hAnsi="Helvetica"/>
          <w:color w:val="393339"/>
          <w:u w:color="393339"/>
          <w:shd w:val="clear" w:color="auto" w:fill="FFFFFF"/>
          <w:lang w:val="pt-BR"/>
        </w:rPr>
        <w:t xml:space="preserve"> códon (</w:t>
      </w:r>
      <w:r w:rsidRPr="001B283D">
        <w:rPr>
          <w:rStyle w:val="None"/>
          <w:rFonts w:ascii="Helvetica" w:hAnsi="Helvetica"/>
          <w:b/>
          <w:bCs/>
          <w:color w:val="393339"/>
          <w:u w:color="393339"/>
          <w:shd w:val="clear" w:color="auto" w:fill="FFFFFF"/>
          <w:lang w:val="pt-BR"/>
        </w:rPr>
        <w:t>ATG</w:t>
      </w:r>
      <w:r w:rsidRPr="001B283D">
        <w:rPr>
          <w:rStyle w:val="None"/>
          <w:rFonts w:ascii="Helvetica" w:hAnsi="Helvetica"/>
          <w:color w:val="393339"/>
          <w:u w:color="393339"/>
          <w:shd w:val="clear" w:color="auto" w:fill="FFFFFF"/>
          <w:lang w:val="pt-BR"/>
        </w:rPr>
        <w:t xml:space="preserve">) codifica </w:t>
      </w:r>
      <w:r w:rsidRPr="001B283D">
        <w:rPr>
          <w:rStyle w:val="None"/>
          <w:rFonts w:ascii="Helvetica" w:hAnsi="Helvetica"/>
          <w:b/>
          <w:bCs/>
          <w:color w:val="393339"/>
          <w:u w:color="393339"/>
          <w:shd w:val="clear" w:color="auto" w:fill="FFFFFF"/>
          <w:lang w:val="pt-BR"/>
        </w:rPr>
        <w:t>metionina</w:t>
      </w:r>
      <w:r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b/>
          <w:bCs/>
          <w:color w:val="393339"/>
          <w:u w:color="393339"/>
          <w:shd w:val="clear" w:color="auto" w:fill="FFFFFF"/>
          <w:lang w:val="pt-BR"/>
        </w:rPr>
        <w:t>M</w:t>
      </w:r>
      <w:r w:rsidRPr="001B283D">
        <w:rPr>
          <w:rStyle w:val="None"/>
          <w:rFonts w:ascii="Helvetica" w:hAnsi="Helvetica"/>
          <w:color w:val="393339"/>
          <w:u w:color="393339"/>
          <w:shd w:val="clear" w:color="auto" w:fill="FFFFFF"/>
          <w:lang w:val="pt-BR"/>
        </w:rPr>
        <w:t>); o 9º códon (</w:t>
      </w:r>
      <w:r w:rsidRPr="001B283D">
        <w:rPr>
          <w:rStyle w:val="None"/>
          <w:rFonts w:ascii="Helvetica" w:hAnsi="Helvetica"/>
          <w:b/>
          <w:bCs/>
          <w:color w:val="393339"/>
          <w:u w:color="393339"/>
          <w:shd w:val="clear" w:color="auto" w:fill="FFFFFF"/>
          <w:lang w:val="pt-BR"/>
        </w:rPr>
        <w:t>TAG</w:t>
      </w:r>
      <w:r w:rsidRPr="001B283D">
        <w:rPr>
          <w:rStyle w:val="None"/>
          <w:rFonts w:ascii="Helvetica" w:hAnsi="Helvetica"/>
          <w:color w:val="393339"/>
          <w:u w:color="393339"/>
          <w:shd w:val="clear" w:color="auto" w:fill="FFFFFF"/>
          <w:lang w:val="pt-BR"/>
        </w:rPr>
        <w:t xml:space="preserve">) codifica um </w:t>
      </w:r>
      <w:r w:rsidRPr="001B283D">
        <w:rPr>
          <w:rStyle w:val="None"/>
          <w:rFonts w:ascii="Helvetica" w:hAnsi="Helvetica"/>
          <w:b/>
          <w:bCs/>
          <w:color w:val="393339"/>
          <w:u w:color="393339"/>
          <w:shd w:val="clear" w:color="auto" w:fill="FFFFFF"/>
          <w:lang w:val="pt-BR"/>
        </w:rPr>
        <w:t xml:space="preserve">sinal STOP; </w:t>
      </w:r>
      <w:r w:rsidRPr="001B283D">
        <w:rPr>
          <w:rFonts w:ascii="Helvetica" w:hAnsi="Helvetica"/>
          <w:color w:val="393339"/>
          <w:u w:color="393339"/>
          <w:shd w:val="clear" w:color="auto" w:fill="FFFFFF"/>
          <w:lang w:val="pt-BR"/>
        </w:rPr>
        <w:t>e que</w:t>
      </w:r>
      <w:r w:rsidRPr="001B283D">
        <w:rPr>
          <w:rStyle w:val="None"/>
          <w:rFonts w:ascii="Helvetica" w:hAnsi="Helvetica"/>
          <w:b/>
          <w:bCs/>
          <w:color w:val="393339"/>
          <w:u w:color="393339"/>
          <w:shd w:val="clear" w:color="auto" w:fill="FFFFFF"/>
          <w:lang w:val="pt-BR"/>
        </w:rPr>
        <w:t xml:space="preserve"> </w:t>
      </w:r>
      <w:r w:rsidRPr="001B283D">
        <w:rPr>
          <w:rStyle w:val="None"/>
          <w:rFonts w:ascii="Helvetica" w:hAnsi="Helvetica"/>
          <w:color w:val="393339"/>
          <w:u w:color="393339"/>
          <w:shd w:val="clear" w:color="auto" w:fill="FFFFFF"/>
          <w:lang w:val="pt-BR"/>
        </w:rPr>
        <w:t xml:space="preserve">o </w:t>
      </w:r>
      <w:r w:rsidRPr="001B283D">
        <w:rPr>
          <w:rStyle w:val="None"/>
          <w:rFonts w:ascii="Helvetica" w:hAnsi="Helvetica"/>
          <w:b/>
          <w:bCs/>
          <w:color w:val="393339"/>
          <w:u w:color="393339"/>
          <w:shd w:val="clear" w:color="auto" w:fill="FFFFFF"/>
          <w:lang w:val="pt-BR"/>
        </w:rPr>
        <w:t>3</w:t>
      </w:r>
      <w:r w:rsidRPr="001B283D">
        <w:rPr>
          <w:rStyle w:val="None"/>
          <w:rFonts w:ascii="Helvetica" w:hAnsi="Helvetica"/>
          <w:b/>
          <w:bCs/>
          <w:color w:val="393339"/>
          <w:u w:color="393339"/>
          <w:shd w:val="clear" w:color="auto" w:fill="FFFFFF"/>
          <w:vertAlign w:val="superscript"/>
          <w:lang w:val="pt-BR"/>
        </w:rPr>
        <w:t>o</w:t>
      </w:r>
      <w:r w:rsidRPr="001B283D">
        <w:rPr>
          <w:rStyle w:val="None"/>
          <w:rFonts w:ascii="Helvetica" w:hAnsi="Helvetica"/>
          <w:color w:val="393339"/>
          <w:u w:color="393339"/>
          <w:shd w:val="clear" w:color="auto" w:fill="FFFFFF"/>
          <w:lang w:val="pt-BR"/>
        </w:rPr>
        <w:t xml:space="preserve"> e o </w:t>
      </w:r>
      <w:r w:rsidRPr="001B283D">
        <w:rPr>
          <w:rStyle w:val="None"/>
          <w:rFonts w:ascii="Helvetica" w:hAnsi="Helvetica"/>
          <w:b/>
          <w:bCs/>
          <w:color w:val="393339"/>
          <w:u w:color="393339"/>
          <w:shd w:val="clear" w:color="auto" w:fill="FFFFFF"/>
          <w:lang w:val="pt-BR"/>
        </w:rPr>
        <w:t>5</w:t>
      </w:r>
      <w:r w:rsidRPr="001B283D">
        <w:rPr>
          <w:rStyle w:val="None"/>
          <w:rFonts w:ascii="Helvetica" w:hAnsi="Helvetica"/>
          <w:b/>
          <w:bCs/>
          <w:color w:val="393339"/>
          <w:u w:color="393339"/>
          <w:shd w:val="clear" w:color="auto" w:fill="FFFFFF"/>
          <w:vertAlign w:val="superscript"/>
          <w:lang w:val="pt-BR"/>
        </w:rPr>
        <w:t>o</w:t>
      </w:r>
      <w:r w:rsidRPr="001B283D">
        <w:rPr>
          <w:rStyle w:val="None"/>
          <w:rFonts w:ascii="Helvetica" w:hAnsi="Helvetica"/>
          <w:b/>
          <w:bCs/>
          <w:color w:val="393339"/>
          <w:u w:color="393339"/>
          <w:shd w:val="clear" w:color="auto" w:fill="FFFFFF"/>
          <w:lang w:val="pt-BR"/>
        </w:rPr>
        <w:t xml:space="preserve"> </w:t>
      </w:r>
      <w:r w:rsidRPr="001B283D">
        <w:rPr>
          <w:rStyle w:val="None"/>
          <w:rFonts w:ascii="Helvetica" w:hAnsi="Helvetica"/>
          <w:color w:val="393339"/>
          <w:u w:color="393339"/>
          <w:shd w:val="clear" w:color="auto" w:fill="FFFFFF"/>
          <w:lang w:val="pt-BR"/>
        </w:rPr>
        <w:t xml:space="preserve">códons são diferentes, mas ambos codificam </w:t>
      </w:r>
      <w:r w:rsidRPr="001B283D">
        <w:rPr>
          <w:rStyle w:val="None"/>
          <w:rFonts w:ascii="Helvetica" w:hAnsi="Helvetica"/>
          <w:b/>
          <w:bCs/>
          <w:color w:val="393339"/>
          <w:u w:color="393339"/>
          <w:shd w:val="clear" w:color="auto" w:fill="FFFFFF"/>
          <w:lang w:val="pt-BR"/>
        </w:rPr>
        <w:t>serina</w:t>
      </w:r>
      <w:r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b/>
          <w:bCs/>
          <w:color w:val="393339"/>
          <w:u w:color="393339"/>
          <w:shd w:val="clear" w:color="auto" w:fill="FFFFFF"/>
          <w:lang w:val="pt-BR"/>
        </w:rPr>
        <w:t>S</w:t>
      </w:r>
      <w:r w:rsidRPr="001B283D">
        <w:rPr>
          <w:rStyle w:val="None"/>
          <w:rFonts w:ascii="Helvetica" w:hAnsi="Helvetica"/>
          <w:color w:val="393339"/>
          <w:u w:color="393339"/>
          <w:shd w:val="clear" w:color="auto" w:fill="FFFFFF"/>
          <w:lang w:val="pt-BR"/>
        </w:rPr>
        <w:t>).</w:t>
      </w:r>
    </w:p>
    <w:p w14:paraId="7ECF1FE4"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6B076B08"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16A1FFD4" w14:textId="1C401F31" w:rsidR="00284011" w:rsidRPr="001B283D" w:rsidRDefault="00A614DD" w:rsidP="00A614DD">
      <w:pPr>
        <w:pStyle w:val="Default"/>
        <w:jc w:val="both"/>
        <w:rPr>
          <w:rStyle w:val="None"/>
          <w:rFonts w:ascii="Abadi" w:eastAsia="Helvetica" w:hAnsi="Abadi" w:cs="Helvetica"/>
          <w:color w:val="393339"/>
          <w:sz w:val="20"/>
          <w:szCs w:val="20"/>
          <w:u w:color="393339"/>
          <w:shd w:val="clear" w:color="auto" w:fill="FFFFFF"/>
          <w:lang w:val="pt-BR"/>
        </w:rPr>
      </w:pPr>
      <w:r w:rsidRPr="001B283D">
        <w:rPr>
          <w:rStyle w:val="None"/>
          <w:rFonts w:ascii="Abadi" w:eastAsia="Helvetica" w:hAnsi="Abadi" w:cs="Helvetica"/>
          <w:color w:val="393339"/>
          <w:sz w:val="20"/>
          <w:szCs w:val="20"/>
          <w:u w:val="single"/>
          <w:shd w:val="clear" w:color="auto" w:fill="FFFFFF"/>
          <w:lang w:val="pt-BR"/>
        </w:rPr>
        <w:t>* Obs.</w:t>
      </w:r>
      <w:r w:rsidRPr="001B283D">
        <w:rPr>
          <w:rStyle w:val="None"/>
          <w:rFonts w:ascii="Abadi" w:eastAsia="Helvetica" w:hAnsi="Abadi" w:cs="Helvetica"/>
          <w:color w:val="393339"/>
          <w:sz w:val="20"/>
          <w:szCs w:val="20"/>
          <w:u w:color="393339"/>
          <w:shd w:val="clear" w:color="auto" w:fill="FFFFFF"/>
          <w:lang w:val="pt-BR"/>
        </w:rPr>
        <w:t>: Veja no final d</w:t>
      </w:r>
      <w:r w:rsidR="00F11E33" w:rsidRPr="001B283D">
        <w:rPr>
          <w:rStyle w:val="None"/>
          <w:rFonts w:ascii="Abadi" w:eastAsia="Helvetica" w:hAnsi="Abadi" w:cs="Helvetica"/>
          <w:color w:val="393339"/>
          <w:sz w:val="20"/>
          <w:szCs w:val="20"/>
          <w:u w:color="393339"/>
          <w:shd w:val="clear" w:color="auto" w:fill="FFFFFF"/>
          <w:lang w:val="pt-BR"/>
        </w:rPr>
        <w:t xml:space="preserve">este Item </w:t>
      </w:r>
      <w:r w:rsidRPr="001B283D">
        <w:rPr>
          <w:rStyle w:val="None"/>
          <w:rFonts w:ascii="Abadi" w:eastAsia="Helvetica" w:hAnsi="Abadi" w:cs="Helvetica"/>
          <w:color w:val="393339"/>
          <w:sz w:val="20"/>
          <w:szCs w:val="20"/>
          <w:u w:color="393339"/>
          <w:shd w:val="clear" w:color="auto" w:fill="FFFFFF"/>
          <w:lang w:val="pt-BR"/>
        </w:rPr>
        <w:t xml:space="preserve">Tabelas com os Códigos genéticos. </w:t>
      </w:r>
    </w:p>
    <w:p w14:paraId="5FE02D79"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363D6368"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736D65B9" w14:textId="56C89A1E" w:rsidR="00284011" w:rsidRPr="00CE1355" w:rsidRDefault="00B14A5F" w:rsidP="00CE1355">
      <w:pPr>
        <w:pBdr>
          <w:top w:val="nil"/>
          <w:left w:val="nil"/>
          <w:bottom w:val="nil"/>
          <w:right w:val="nil"/>
          <w:between w:val="nil"/>
          <w:bar w:val="nil"/>
        </w:pBdr>
        <w:rPr>
          <w:rFonts w:ascii="Helvetica" w:eastAsia="Arial Unicode MS" w:hAnsi="Helvetica" w:cs="Arial Unicode MS"/>
          <w:b/>
          <w:bCs/>
          <w:color w:val="393339"/>
          <w:u w:color="393339"/>
          <w:bdr w:val="nil"/>
          <w:shd w:val="clear" w:color="auto" w:fill="FFFFFF"/>
        </w:rPr>
      </w:pPr>
      <w:r w:rsidRPr="00C16BF7">
        <w:rPr>
          <w:rFonts w:ascii="Helvetica" w:hAnsi="Helvetica"/>
          <w:b/>
          <w:bCs/>
          <w:color w:val="393339"/>
          <w:highlight w:val="yellow"/>
          <w:u w:color="393339"/>
          <w:shd w:val="clear" w:color="auto" w:fill="FFFFFF"/>
        </w:rPr>
        <w:lastRenderedPageBreak/>
        <w:t>Quadros de Leitura</w:t>
      </w:r>
      <w:r w:rsidRPr="001B283D">
        <w:rPr>
          <w:rFonts w:ascii="Helvetica" w:hAnsi="Helvetica"/>
          <w:b/>
          <w:bCs/>
          <w:color w:val="393339"/>
          <w:u w:color="393339"/>
          <w:shd w:val="clear" w:color="auto" w:fill="FFFFFF"/>
        </w:rPr>
        <w:t xml:space="preserve">: </w:t>
      </w:r>
    </w:p>
    <w:p w14:paraId="46E45B20" w14:textId="77777777" w:rsidR="00284011" w:rsidRPr="001B283D" w:rsidRDefault="00284011">
      <w:pPr>
        <w:pStyle w:val="Default"/>
        <w:jc w:val="both"/>
        <w:rPr>
          <w:rStyle w:val="None"/>
          <w:rFonts w:ascii="Helvetica" w:eastAsia="Helvetica" w:hAnsi="Helvetica" w:cs="Helvetica"/>
          <w:b/>
          <w:bCs/>
          <w:color w:val="393339"/>
          <w:u w:color="393339"/>
          <w:shd w:val="clear" w:color="auto" w:fill="FFFFFF"/>
          <w:lang w:val="pt-BR"/>
        </w:rPr>
      </w:pPr>
    </w:p>
    <w:p w14:paraId="4188AA46"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Como mencionado anteriormente, o </w:t>
      </w:r>
      <w:r w:rsidRPr="001B283D">
        <w:rPr>
          <w:rStyle w:val="None"/>
          <w:rFonts w:ascii="Helvetica" w:hAnsi="Helvetica"/>
          <w:b/>
          <w:bCs/>
          <w:color w:val="393339"/>
          <w:u w:color="393339"/>
          <w:shd w:val="clear" w:color="auto" w:fill="FFFFFF"/>
          <w:lang w:val="pt-BR"/>
        </w:rPr>
        <w:t>código genético</w:t>
      </w:r>
      <w:r w:rsidRPr="001B283D">
        <w:rPr>
          <w:rStyle w:val="None"/>
          <w:rFonts w:ascii="Helvetica" w:hAnsi="Helvetica"/>
          <w:color w:val="393339"/>
          <w:u w:color="393339"/>
          <w:shd w:val="clear" w:color="auto" w:fill="FFFFFF"/>
          <w:lang w:val="pt-BR"/>
        </w:rPr>
        <w:t xml:space="preserve"> é lido em </w:t>
      </w:r>
      <w:r w:rsidRPr="001B283D">
        <w:rPr>
          <w:rStyle w:val="None"/>
          <w:rFonts w:ascii="Helvetica" w:hAnsi="Helvetica"/>
          <w:b/>
          <w:bCs/>
          <w:color w:val="393339"/>
          <w:u w:color="393339"/>
          <w:shd w:val="clear" w:color="auto" w:fill="FFFFFF"/>
          <w:lang w:val="pt-BR"/>
        </w:rPr>
        <w:t xml:space="preserve">códons </w:t>
      </w:r>
      <w:r w:rsidRPr="001B283D">
        <w:rPr>
          <w:rStyle w:val="None"/>
          <w:rFonts w:ascii="Helvetica" w:hAnsi="Helvetica"/>
          <w:color w:val="393339"/>
          <w:u w:color="393339"/>
          <w:shd w:val="clear" w:color="auto" w:fill="FFFFFF"/>
          <w:lang w:val="pt-BR"/>
        </w:rPr>
        <w:t xml:space="preserve">de palavras de </w:t>
      </w:r>
      <w:r w:rsidRPr="001B283D">
        <w:rPr>
          <w:rStyle w:val="None"/>
          <w:rFonts w:ascii="Helvetica" w:hAnsi="Helvetica"/>
          <w:b/>
          <w:bCs/>
          <w:color w:val="393339"/>
          <w:u w:color="393339"/>
          <w:shd w:val="clear" w:color="auto" w:fill="FFFFFF"/>
          <w:lang w:val="pt-BR"/>
        </w:rPr>
        <w:t>três letras</w:t>
      </w:r>
      <w:r w:rsidRPr="001B283D">
        <w:rPr>
          <w:rStyle w:val="None"/>
          <w:rFonts w:ascii="Helvetica" w:hAnsi="Helvetica"/>
          <w:color w:val="393339"/>
          <w:u w:color="393339"/>
          <w:shd w:val="clear" w:color="auto" w:fill="FFFFFF"/>
          <w:lang w:val="pt-BR"/>
        </w:rPr>
        <w:t xml:space="preserve">.    </w:t>
      </w:r>
      <w:r w:rsidR="00F11E33"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color w:val="393339"/>
          <w:u w:color="393339"/>
          <w:shd w:val="clear" w:color="auto" w:fill="FFFFFF"/>
          <w:lang w:val="pt-BR"/>
        </w:rPr>
        <w:t xml:space="preserve">Portanto, significa que para uma sequência de DNA de orientação conhecida, </w:t>
      </w:r>
      <w:r w:rsidRPr="004A412A">
        <w:rPr>
          <w:rStyle w:val="None"/>
          <w:rFonts w:ascii="Helvetica" w:hAnsi="Helvetica"/>
          <w:b/>
          <w:bCs/>
          <w:color w:val="393339"/>
          <w:highlight w:val="yellow"/>
          <w:u w:color="393339"/>
          <w:shd w:val="clear" w:color="auto" w:fill="FFFFFF"/>
          <w:lang w:val="pt-BR"/>
        </w:rPr>
        <w:t>existem três possíveis traduções conceituais</w:t>
      </w:r>
      <w:r w:rsidRPr="001B283D">
        <w:rPr>
          <w:rStyle w:val="None"/>
          <w:rFonts w:ascii="Helvetica" w:hAnsi="Helvetica"/>
          <w:color w:val="393339"/>
          <w:u w:color="393339"/>
          <w:shd w:val="clear" w:color="auto" w:fill="FFFFFF"/>
          <w:lang w:val="pt-BR"/>
        </w:rPr>
        <w:t xml:space="preserve">: a </w:t>
      </w:r>
      <w:r w:rsidRPr="001B283D">
        <w:rPr>
          <w:rStyle w:val="None"/>
          <w:rFonts w:ascii="Helvetica" w:hAnsi="Helvetica"/>
          <w:b/>
          <w:bCs/>
          <w:color w:val="393339"/>
          <w:u w:color="393339"/>
          <w:shd w:val="clear" w:color="auto" w:fill="FFFFFF"/>
          <w:lang w:val="pt-BR"/>
        </w:rPr>
        <w:t>primeira</w:t>
      </w:r>
      <w:r w:rsidRPr="001B283D">
        <w:rPr>
          <w:rStyle w:val="None"/>
          <w:rFonts w:ascii="Helvetica" w:hAnsi="Helvetica"/>
          <w:color w:val="393339"/>
          <w:u w:color="393339"/>
          <w:shd w:val="clear" w:color="auto" w:fill="FFFFFF"/>
          <w:lang w:val="pt-BR"/>
        </w:rPr>
        <w:t xml:space="preserve"> começando na primeira base, a </w:t>
      </w:r>
      <w:r w:rsidRPr="001B283D">
        <w:rPr>
          <w:rStyle w:val="None"/>
          <w:rFonts w:ascii="Helvetica" w:hAnsi="Helvetica"/>
          <w:b/>
          <w:bCs/>
          <w:color w:val="393339"/>
          <w:u w:color="393339"/>
          <w:shd w:val="clear" w:color="auto" w:fill="FFFFFF"/>
          <w:lang w:val="pt-BR"/>
        </w:rPr>
        <w:t>segunda</w:t>
      </w:r>
      <w:r w:rsidRPr="001B283D">
        <w:rPr>
          <w:rStyle w:val="None"/>
          <w:rFonts w:ascii="Helvetica" w:hAnsi="Helvetica"/>
          <w:color w:val="393339"/>
          <w:u w:color="393339"/>
          <w:shd w:val="clear" w:color="auto" w:fill="FFFFFF"/>
          <w:lang w:val="pt-BR"/>
        </w:rPr>
        <w:t xml:space="preserve"> começando na segunda base e finalmente a </w:t>
      </w:r>
      <w:r w:rsidRPr="001B283D">
        <w:rPr>
          <w:rStyle w:val="None"/>
          <w:rFonts w:ascii="Helvetica" w:hAnsi="Helvetica"/>
          <w:b/>
          <w:bCs/>
          <w:color w:val="393339"/>
          <w:u w:color="393339"/>
          <w:shd w:val="clear" w:color="auto" w:fill="FFFFFF"/>
          <w:lang w:val="pt-BR"/>
        </w:rPr>
        <w:t>terceira</w:t>
      </w:r>
      <w:r w:rsidRPr="001B283D">
        <w:rPr>
          <w:rStyle w:val="None"/>
          <w:rFonts w:ascii="Helvetica" w:hAnsi="Helvetica"/>
          <w:color w:val="393339"/>
          <w:u w:color="393339"/>
          <w:shd w:val="clear" w:color="auto" w:fill="FFFFFF"/>
          <w:lang w:val="pt-BR"/>
        </w:rPr>
        <w:t xml:space="preserve"> começando na terceira base. Estes são referidos como </w:t>
      </w:r>
      <w:r w:rsidRPr="004A412A">
        <w:rPr>
          <w:rStyle w:val="None"/>
          <w:rFonts w:ascii="Helvetica" w:hAnsi="Helvetica"/>
          <w:b/>
          <w:bCs/>
          <w:color w:val="393339"/>
          <w:highlight w:val="yellow"/>
          <w:u w:val="single" w:color="393339"/>
          <w:shd w:val="clear" w:color="auto" w:fill="FFFFFF"/>
          <w:lang w:val="pt-BR"/>
        </w:rPr>
        <w:t>três “quadros de leitura</w:t>
      </w:r>
      <w:r w:rsidRPr="001B283D">
        <w:rPr>
          <w:rStyle w:val="None"/>
          <w:rFonts w:ascii="Helvetica" w:hAnsi="Helvetica"/>
          <w:b/>
          <w:bCs/>
          <w:color w:val="393339"/>
          <w:u w:val="single" w:color="393339"/>
          <w:shd w:val="clear" w:color="auto" w:fill="FFFFFF"/>
          <w:lang w:val="pt-BR"/>
        </w:rPr>
        <w:t>”:</w:t>
      </w:r>
    </w:p>
    <w:p w14:paraId="32F91C7E"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19C6D82E" w14:textId="77777777" w:rsidR="00284011" w:rsidRPr="001B283D" w:rsidRDefault="00B14A5F">
      <w:pPr>
        <w:pStyle w:val="Default"/>
        <w:ind w:firstLine="360"/>
        <w:jc w:val="both"/>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ATGCGATCGGACAGTCGAGTCCAGTAGACGATC</w:t>
      </w:r>
      <w:r w:rsidRPr="001B283D">
        <w:rPr>
          <w:rStyle w:val="None"/>
          <w:rFonts w:ascii="Courier" w:hAnsi="Courier"/>
          <w:color w:val="4A4C54"/>
          <w:u w:color="4A4C54"/>
          <w:shd w:val="clear" w:color="auto" w:fill="F9F9F9"/>
          <w:lang w:val="pt-BR"/>
        </w:rPr>
        <w:tab/>
        <w:t>nucleotide sequence</w:t>
      </w:r>
    </w:p>
    <w:p w14:paraId="7C601E58" w14:textId="77777777" w:rsidR="00284011" w:rsidRPr="00D255F7" w:rsidRDefault="00B14A5F">
      <w:pPr>
        <w:pStyle w:val="Default"/>
        <w:ind w:firstLine="360"/>
        <w:jc w:val="both"/>
        <w:rPr>
          <w:rStyle w:val="None"/>
          <w:rFonts w:ascii="Courier" w:eastAsia="Courier" w:hAnsi="Courier" w:cs="Courier"/>
          <w:color w:val="4A4C54"/>
          <w:u w:color="4A4C54"/>
          <w:shd w:val="clear" w:color="auto" w:fill="F9F9F9"/>
        </w:rPr>
      </w:pPr>
      <w:r w:rsidRPr="001B283D">
        <w:rPr>
          <w:rStyle w:val="None"/>
          <w:rFonts w:ascii="Courier" w:hAnsi="Courier"/>
          <w:color w:val="4A4C54"/>
          <w:u w:color="4A4C54"/>
          <w:shd w:val="clear" w:color="auto" w:fill="F9F9F9"/>
          <w:lang w:val="pt-BR"/>
        </w:rPr>
        <w:t xml:space="preserve"> </w:t>
      </w:r>
      <w:r w:rsidRPr="00D255F7">
        <w:rPr>
          <w:rStyle w:val="None"/>
          <w:rFonts w:ascii="Courier" w:hAnsi="Courier"/>
          <w:color w:val="4A4C54"/>
          <w:u w:color="4A4C54"/>
          <w:shd w:val="clear" w:color="auto" w:fill="F9F9F9"/>
        </w:rPr>
        <w:t>M  R  S  D  S  R  V  Q  -  T  I</w:t>
      </w:r>
      <w:r w:rsidRPr="00D255F7">
        <w:rPr>
          <w:rStyle w:val="None"/>
          <w:rFonts w:ascii="Courier" w:hAnsi="Courier"/>
          <w:color w:val="4A4C54"/>
          <w:u w:color="4A4C54"/>
          <w:shd w:val="clear" w:color="auto" w:fill="F9F9F9"/>
        </w:rPr>
        <w:tab/>
        <w:t xml:space="preserve">      1st reading frame</w:t>
      </w:r>
    </w:p>
    <w:p w14:paraId="0E791AAC" w14:textId="77777777" w:rsidR="00284011" w:rsidRPr="001B283D" w:rsidRDefault="00B14A5F">
      <w:pPr>
        <w:pStyle w:val="Default"/>
        <w:ind w:firstLine="360"/>
        <w:jc w:val="both"/>
        <w:rPr>
          <w:rStyle w:val="None"/>
          <w:rFonts w:ascii="Courier" w:eastAsia="Courier" w:hAnsi="Courier" w:cs="Courier"/>
          <w:color w:val="4A4C54"/>
          <w:u w:color="4A4C54"/>
          <w:shd w:val="clear" w:color="auto" w:fill="F9F9F9"/>
          <w:lang w:val="pt-BR"/>
        </w:rPr>
      </w:pPr>
      <w:r w:rsidRPr="00D255F7">
        <w:rPr>
          <w:rStyle w:val="None"/>
          <w:rFonts w:ascii="Courier" w:hAnsi="Courier"/>
          <w:color w:val="4A4C54"/>
          <w:u w:color="4A4C54"/>
          <w:shd w:val="clear" w:color="auto" w:fill="F9F9F9"/>
        </w:rPr>
        <w:t xml:space="preserve">  </w:t>
      </w:r>
      <w:r w:rsidRPr="001B283D">
        <w:rPr>
          <w:rStyle w:val="None"/>
          <w:rFonts w:ascii="Courier" w:hAnsi="Courier"/>
          <w:color w:val="4A4C54"/>
          <w:u w:color="4A4C54"/>
          <w:shd w:val="clear" w:color="auto" w:fill="F9F9F9"/>
          <w:lang w:val="pt-BR"/>
        </w:rPr>
        <w:t>C  D  R  T  V  E  S  S  R  R</w:t>
      </w:r>
      <w:r w:rsidRPr="001B283D">
        <w:rPr>
          <w:rStyle w:val="None"/>
          <w:rFonts w:ascii="Courier" w:hAnsi="Courier"/>
          <w:color w:val="4A4C54"/>
          <w:u w:color="4A4C54"/>
          <w:shd w:val="clear" w:color="auto" w:fill="F9F9F9"/>
          <w:lang w:val="pt-BR"/>
        </w:rPr>
        <w:tab/>
      </w:r>
      <w:r w:rsidRPr="001B283D">
        <w:rPr>
          <w:rStyle w:val="None"/>
          <w:rFonts w:ascii="Courier" w:hAnsi="Courier"/>
          <w:color w:val="4A4C54"/>
          <w:u w:color="4A4C54"/>
          <w:shd w:val="clear" w:color="auto" w:fill="F9F9F9"/>
          <w:lang w:val="pt-BR"/>
        </w:rPr>
        <w:tab/>
        <w:t>2nd reading frame</w:t>
      </w:r>
    </w:p>
    <w:p w14:paraId="5700DFF8" w14:textId="77777777" w:rsidR="00284011" w:rsidRPr="00D255F7" w:rsidRDefault="00B14A5F">
      <w:pPr>
        <w:pStyle w:val="Default"/>
        <w:ind w:firstLine="360"/>
        <w:jc w:val="both"/>
        <w:rPr>
          <w:rStyle w:val="None"/>
          <w:rFonts w:ascii="Courier" w:eastAsia="Courier" w:hAnsi="Courier" w:cs="Courier"/>
          <w:color w:val="4A4C54"/>
          <w:u w:color="4A4C54"/>
          <w:shd w:val="clear" w:color="auto" w:fill="F9F9F9"/>
        </w:rPr>
      </w:pPr>
      <w:r w:rsidRPr="001B283D">
        <w:rPr>
          <w:rStyle w:val="None"/>
          <w:rFonts w:ascii="Courier" w:hAnsi="Courier"/>
          <w:color w:val="4A4C54"/>
          <w:u w:color="4A4C54"/>
          <w:shd w:val="clear" w:color="auto" w:fill="F9F9F9"/>
          <w:lang w:val="pt-BR"/>
        </w:rPr>
        <w:t xml:space="preserve">   </w:t>
      </w:r>
      <w:r w:rsidRPr="00D255F7">
        <w:rPr>
          <w:rStyle w:val="None"/>
          <w:rFonts w:ascii="Courier" w:hAnsi="Courier"/>
          <w:color w:val="4A4C54"/>
          <w:u w:color="4A4C54"/>
          <w:shd w:val="clear" w:color="auto" w:fill="F9F9F9"/>
        </w:rPr>
        <w:t>A  I  G  Q  S  S  P  V  D  D</w:t>
      </w:r>
      <w:r w:rsidRPr="00D255F7">
        <w:rPr>
          <w:rStyle w:val="None"/>
          <w:rFonts w:ascii="Courier" w:hAnsi="Courier"/>
          <w:color w:val="4A4C54"/>
          <w:u w:color="4A4C54"/>
          <w:shd w:val="clear" w:color="auto" w:fill="F9F9F9"/>
        </w:rPr>
        <w:tab/>
      </w:r>
      <w:r w:rsidRPr="00D255F7">
        <w:rPr>
          <w:rStyle w:val="None"/>
          <w:rFonts w:ascii="Courier" w:hAnsi="Courier"/>
          <w:color w:val="4A4C54"/>
          <w:u w:color="4A4C54"/>
          <w:shd w:val="clear" w:color="auto" w:fill="F9F9F9"/>
        </w:rPr>
        <w:tab/>
        <w:t>3rd reading frame</w:t>
      </w:r>
    </w:p>
    <w:p w14:paraId="579D22BB" w14:textId="77777777" w:rsidR="00284011" w:rsidRPr="00D255F7" w:rsidRDefault="00284011">
      <w:pPr>
        <w:pStyle w:val="Default"/>
        <w:jc w:val="both"/>
        <w:rPr>
          <w:rStyle w:val="None"/>
          <w:rFonts w:ascii="Courier" w:eastAsia="Courier" w:hAnsi="Courier" w:cs="Courier"/>
          <w:color w:val="4A4C54"/>
          <w:u w:color="4A4C54"/>
          <w:shd w:val="clear" w:color="auto" w:fill="F9F9F9"/>
        </w:rPr>
      </w:pPr>
    </w:p>
    <w:p w14:paraId="424A4084" w14:textId="77777777" w:rsidR="00284011" w:rsidRPr="00D255F7" w:rsidRDefault="00284011">
      <w:pPr>
        <w:pStyle w:val="Default"/>
        <w:jc w:val="both"/>
        <w:rPr>
          <w:rStyle w:val="None"/>
          <w:rFonts w:ascii="Helvetica" w:eastAsia="Helvetica" w:hAnsi="Helvetica" w:cs="Helvetica"/>
          <w:color w:val="393339"/>
          <w:u w:color="393339"/>
          <w:shd w:val="clear" w:color="auto" w:fill="FFFFFF"/>
        </w:rPr>
      </w:pPr>
    </w:p>
    <w:p w14:paraId="3599E6F7"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No exemplo, o quadro de primeira leitura começa com uma </w:t>
      </w:r>
      <w:r w:rsidRPr="001B283D">
        <w:rPr>
          <w:rStyle w:val="None"/>
          <w:rFonts w:ascii="Helvetica" w:hAnsi="Helvetica"/>
          <w:b/>
          <w:bCs/>
          <w:color w:val="393339"/>
          <w:u w:color="393339"/>
          <w:shd w:val="clear" w:color="auto" w:fill="FFFFFF"/>
          <w:lang w:val="pt-BR"/>
        </w:rPr>
        <w:t>metionina</w:t>
      </w:r>
      <w:r w:rsidRPr="001B283D">
        <w:rPr>
          <w:rStyle w:val="None"/>
          <w:rFonts w:ascii="Helvetica" w:hAnsi="Helvetica"/>
          <w:color w:val="393339"/>
          <w:u w:color="393339"/>
          <w:shd w:val="clear" w:color="auto" w:fill="FFFFFF"/>
          <w:lang w:val="pt-BR"/>
        </w:rPr>
        <w:t xml:space="preserve"> (</w:t>
      </w:r>
      <w:r w:rsidRPr="001B283D">
        <w:rPr>
          <w:rStyle w:val="None"/>
          <w:rFonts w:ascii="Helvetica" w:hAnsi="Helvetica"/>
          <w:b/>
          <w:bCs/>
          <w:color w:val="393339"/>
          <w:u w:color="393339"/>
          <w:shd w:val="clear" w:color="auto" w:fill="FFFFFF"/>
          <w:lang w:val="pt-BR"/>
        </w:rPr>
        <w:t>M</w:t>
      </w:r>
      <w:r w:rsidRPr="001B283D">
        <w:rPr>
          <w:rStyle w:val="None"/>
          <w:rFonts w:ascii="Helvetica" w:hAnsi="Helvetica"/>
          <w:color w:val="393339"/>
          <w:u w:color="393339"/>
          <w:shd w:val="clear" w:color="auto" w:fill="FFFFFF"/>
          <w:lang w:val="pt-BR"/>
        </w:rPr>
        <w:t xml:space="preserve">) codificada pelo códon </w:t>
      </w:r>
      <w:r w:rsidRPr="001B283D">
        <w:rPr>
          <w:rStyle w:val="None"/>
          <w:rFonts w:ascii="Helvetica" w:hAnsi="Helvetica"/>
          <w:b/>
          <w:bCs/>
          <w:color w:val="393339"/>
          <w:u w:color="393339"/>
          <w:shd w:val="clear" w:color="auto" w:fill="FFFFFF"/>
          <w:lang w:val="pt-BR"/>
        </w:rPr>
        <w:t>ATG</w:t>
      </w:r>
      <w:r w:rsidR="00F11E33" w:rsidRPr="001B283D">
        <w:rPr>
          <w:rStyle w:val="None"/>
          <w:rFonts w:ascii="Helvetica" w:hAnsi="Helvetica"/>
          <w:color w:val="393339"/>
          <w:u w:color="393339"/>
          <w:shd w:val="clear" w:color="auto" w:fill="FFFFFF"/>
          <w:lang w:val="pt-BR"/>
        </w:rPr>
        <w:t>;</w:t>
      </w:r>
      <w:r w:rsidRPr="001B283D">
        <w:rPr>
          <w:rStyle w:val="None"/>
          <w:rFonts w:ascii="Helvetica" w:hAnsi="Helvetica"/>
          <w:color w:val="393339"/>
          <w:u w:color="393339"/>
          <w:shd w:val="clear" w:color="auto" w:fill="FFFFFF"/>
          <w:lang w:val="pt-BR"/>
        </w:rPr>
        <w:t xml:space="preserve"> mas se considerarmos o segundo quadro de leitura e, portanto, começarmos a “ler” o código a partir da segunda base da </w:t>
      </w:r>
      <w:r w:rsidR="00F11E33" w:rsidRPr="001B283D">
        <w:rPr>
          <w:rStyle w:val="None"/>
          <w:rFonts w:ascii="Helvetica" w:hAnsi="Helvetica"/>
          <w:color w:val="393339"/>
          <w:u w:color="393339"/>
          <w:shd w:val="clear" w:color="auto" w:fill="FFFFFF"/>
          <w:lang w:val="pt-BR"/>
        </w:rPr>
        <w:t>sequência</w:t>
      </w:r>
      <w:r w:rsidRPr="001B283D">
        <w:rPr>
          <w:rStyle w:val="None"/>
          <w:rFonts w:ascii="Helvetica" w:hAnsi="Helvetica"/>
          <w:color w:val="393339"/>
          <w:u w:color="393339"/>
          <w:shd w:val="clear" w:color="auto" w:fill="FFFFFF"/>
          <w:lang w:val="pt-BR"/>
        </w:rPr>
        <w:t xml:space="preserve"> de nucleotídeos, o primeiro aminoácido a ser lido seria (</w:t>
      </w:r>
      <w:r w:rsidRPr="001B283D">
        <w:rPr>
          <w:rStyle w:val="None"/>
          <w:rFonts w:ascii="Helvetica" w:hAnsi="Helvetica"/>
          <w:b/>
          <w:bCs/>
          <w:color w:val="393339"/>
          <w:u w:color="393339"/>
          <w:shd w:val="clear" w:color="auto" w:fill="FFFFFF"/>
          <w:lang w:val="pt-BR"/>
        </w:rPr>
        <w:t>C</w:t>
      </w:r>
      <w:r w:rsidRPr="001B283D">
        <w:rPr>
          <w:rStyle w:val="None"/>
          <w:rFonts w:ascii="Helvetica" w:hAnsi="Helvetica"/>
          <w:color w:val="393339"/>
          <w:u w:color="393339"/>
          <w:shd w:val="clear" w:color="auto" w:fill="FFFFFF"/>
          <w:lang w:val="pt-BR"/>
        </w:rPr>
        <w:t xml:space="preserve">) codificado pelo códon </w:t>
      </w:r>
      <w:r w:rsidRPr="001B283D">
        <w:rPr>
          <w:rStyle w:val="None"/>
          <w:rFonts w:ascii="Helvetica" w:hAnsi="Helvetica"/>
          <w:b/>
          <w:bCs/>
          <w:color w:val="393339"/>
          <w:u w:color="393339"/>
          <w:shd w:val="clear" w:color="auto" w:fill="FFFFFF"/>
          <w:lang w:val="pt-BR"/>
        </w:rPr>
        <w:t>TGC</w:t>
      </w:r>
      <w:r w:rsidRPr="001B283D">
        <w:rPr>
          <w:rStyle w:val="None"/>
          <w:rFonts w:ascii="Helvetica" w:hAnsi="Helvetica"/>
          <w:color w:val="393339"/>
          <w:u w:color="393339"/>
          <w:shd w:val="clear" w:color="auto" w:fill="FFFFFF"/>
          <w:lang w:val="pt-BR"/>
        </w:rPr>
        <w:t>.</w:t>
      </w:r>
    </w:p>
    <w:p w14:paraId="6C3E517E"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2DC93EB8"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Além disso, se não soubéssemos a </w:t>
      </w:r>
      <w:r w:rsidRPr="004A412A">
        <w:rPr>
          <w:rStyle w:val="None"/>
          <w:rFonts w:ascii="Helvetica" w:hAnsi="Helvetica"/>
          <w:color w:val="393339"/>
          <w:highlight w:val="yellow"/>
          <w:u w:color="393339"/>
          <w:shd w:val="clear" w:color="auto" w:fill="FFFFFF"/>
          <w:lang w:val="pt-BR"/>
        </w:rPr>
        <w:t>orientação da sequência nucleotídica</w:t>
      </w:r>
      <w:r w:rsidRPr="001B283D">
        <w:rPr>
          <w:rStyle w:val="None"/>
          <w:rFonts w:ascii="Helvetica" w:hAnsi="Helvetica"/>
          <w:color w:val="393339"/>
          <w:u w:color="393339"/>
          <w:shd w:val="clear" w:color="auto" w:fill="FFFFFF"/>
          <w:lang w:val="pt-BR"/>
        </w:rPr>
        <w:t xml:space="preserve">, a tradução conceitual poderia ser lida tanto na fita de DNA 5 '-&gt; 3' quanto na reversa (3 '-&gt; 5'), </w:t>
      </w:r>
      <w:r w:rsidRPr="001B283D">
        <w:rPr>
          <w:rStyle w:val="None"/>
          <w:rFonts w:ascii="Helvetica" w:hAnsi="Helvetica"/>
          <w:b/>
          <w:bCs/>
          <w:color w:val="393339"/>
          <w:u w:color="393339"/>
          <w:shd w:val="clear" w:color="auto" w:fill="FFFFFF"/>
          <w:lang w:val="pt-BR"/>
        </w:rPr>
        <w:t>dando um adicional de três possibilidades para se ler o código</w:t>
      </w:r>
      <w:r w:rsidRPr="001B283D">
        <w:rPr>
          <w:rStyle w:val="None"/>
          <w:rFonts w:ascii="Helvetica" w:hAnsi="Helvetica"/>
          <w:color w:val="393339"/>
          <w:u w:color="393339"/>
          <w:shd w:val="clear" w:color="auto" w:fill="FFFFFF"/>
          <w:lang w:val="pt-BR"/>
        </w:rPr>
        <w:t>.</w:t>
      </w:r>
    </w:p>
    <w:p w14:paraId="1C77DAB5"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3D0E1EA1"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61B9EE43" w14:textId="77777777" w:rsidR="00284011" w:rsidRPr="001B283D" w:rsidRDefault="00B14A5F">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hAnsi="Helvetica"/>
          <w:color w:val="393339"/>
          <w:u w:color="393339"/>
          <w:shd w:val="clear" w:color="auto" w:fill="FFFFFF"/>
          <w:lang w:val="pt-BR"/>
        </w:rPr>
        <w:t xml:space="preserve">Uma ferramenta útil para se fazer a </w:t>
      </w:r>
      <w:r w:rsidRPr="001B283D">
        <w:rPr>
          <w:rStyle w:val="None"/>
          <w:rFonts w:ascii="Helvetica" w:hAnsi="Helvetica"/>
          <w:b/>
          <w:bCs/>
          <w:color w:val="393339"/>
          <w:u w:color="393339"/>
          <w:shd w:val="clear" w:color="auto" w:fill="FFFFFF"/>
          <w:lang w:val="pt-BR"/>
        </w:rPr>
        <w:t xml:space="preserve">previsão da tradução conceitual </w:t>
      </w:r>
      <w:r w:rsidRPr="001B283D">
        <w:rPr>
          <w:rStyle w:val="None"/>
          <w:rFonts w:ascii="Helvetica" w:hAnsi="Helvetica"/>
          <w:color w:val="393339"/>
          <w:u w:color="393339"/>
          <w:shd w:val="clear" w:color="auto" w:fill="FFFFFF"/>
          <w:lang w:val="pt-BR"/>
        </w:rPr>
        <w:t xml:space="preserve">de uma </w:t>
      </w:r>
      <w:r w:rsidR="00F11E33" w:rsidRPr="001B283D">
        <w:rPr>
          <w:rStyle w:val="None"/>
          <w:rFonts w:ascii="Helvetica" w:hAnsi="Helvetica"/>
          <w:color w:val="393339"/>
          <w:u w:color="393339"/>
          <w:shd w:val="clear" w:color="auto" w:fill="FFFFFF"/>
          <w:lang w:val="pt-BR"/>
        </w:rPr>
        <w:t>sequência</w:t>
      </w:r>
      <w:r w:rsidRPr="001B283D">
        <w:rPr>
          <w:rStyle w:val="None"/>
          <w:rFonts w:ascii="Helvetica" w:hAnsi="Helvetica"/>
          <w:color w:val="393339"/>
          <w:u w:color="393339"/>
          <w:shd w:val="clear" w:color="auto" w:fill="FFFFFF"/>
          <w:lang w:val="pt-BR"/>
        </w:rPr>
        <w:t xml:space="preserve"> de nucleotídeos é a “</w:t>
      </w:r>
      <w:r w:rsidRPr="001B283D">
        <w:rPr>
          <w:rStyle w:val="None"/>
          <w:rFonts w:ascii="Helvetica" w:hAnsi="Helvetica"/>
          <w:b/>
          <w:bCs/>
          <w:color w:val="393339"/>
          <w:u w:color="393339"/>
          <w:shd w:val="clear" w:color="auto" w:fill="FFFFFF"/>
          <w:lang w:val="pt-BR"/>
        </w:rPr>
        <w:t>ferramenta de tradução do ExPASy</w:t>
      </w:r>
      <w:r w:rsidRPr="001B283D">
        <w:rPr>
          <w:rStyle w:val="None"/>
          <w:rFonts w:ascii="Helvetica" w:hAnsi="Helvetica"/>
          <w:color w:val="393339"/>
          <w:u w:color="393339"/>
          <w:shd w:val="clear" w:color="auto" w:fill="FFFFFF"/>
          <w:lang w:val="pt-BR"/>
        </w:rPr>
        <w:t>” (</w:t>
      </w:r>
      <w:hyperlink r:id="rId23" w:history="1">
        <w:r w:rsidRPr="001B283D">
          <w:rPr>
            <w:rStyle w:val="Hyperlink9"/>
            <w:rFonts w:ascii="Helvetica" w:hAnsi="Helvetica"/>
            <w:shd w:val="clear" w:color="auto" w:fill="FFFFFF"/>
            <w:lang w:val="pt-BR"/>
          </w:rPr>
          <w:t>“ExPASy translate tool”</w:t>
        </w:r>
      </w:hyperlink>
      <w:r w:rsidRPr="001B283D">
        <w:rPr>
          <w:rStyle w:val="None"/>
          <w:rFonts w:ascii="Helvetica" w:hAnsi="Helvetica"/>
          <w:color w:val="0432FF"/>
          <w:u w:color="393339"/>
          <w:shd w:val="clear" w:color="auto" w:fill="FFFFFF"/>
          <w:lang w:val="pt-BR"/>
        </w:rPr>
        <w:t xml:space="preserve"> </w:t>
      </w:r>
      <w:r w:rsidRPr="001B283D">
        <w:rPr>
          <w:rStyle w:val="None"/>
          <w:rFonts w:ascii="Helvetica" w:hAnsi="Helvetica"/>
          <w:color w:val="393339"/>
          <w:u w:color="393339"/>
          <w:shd w:val="clear" w:color="auto" w:fill="FFFFFF"/>
          <w:lang w:val="pt-BR"/>
        </w:rPr>
        <w:t xml:space="preserve">). Este servidor fornece uma maneira rápida e fácil de encontrar a </w:t>
      </w:r>
      <w:r w:rsidR="00F11E33" w:rsidRPr="001B283D">
        <w:rPr>
          <w:rStyle w:val="None"/>
          <w:rFonts w:ascii="Helvetica" w:hAnsi="Helvetica"/>
          <w:color w:val="393339"/>
          <w:u w:color="393339"/>
          <w:shd w:val="clear" w:color="auto" w:fill="FFFFFF"/>
          <w:lang w:val="pt-BR"/>
        </w:rPr>
        <w:t>sequência</w:t>
      </w:r>
      <w:r w:rsidRPr="001B283D">
        <w:rPr>
          <w:rStyle w:val="None"/>
          <w:rFonts w:ascii="Helvetica" w:hAnsi="Helvetica"/>
          <w:color w:val="393339"/>
          <w:u w:color="393339"/>
          <w:shd w:val="clear" w:color="auto" w:fill="FFFFFF"/>
          <w:lang w:val="pt-BR"/>
        </w:rPr>
        <w:t xml:space="preserve"> de aminoácidos correspondente à uma </w:t>
      </w:r>
      <w:r w:rsidR="00F11E33" w:rsidRPr="001B283D">
        <w:rPr>
          <w:rStyle w:val="None"/>
          <w:rFonts w:ascii="Helvetica" w:hAnsi="Helvetica"/>
          <w:color w:val="393339"/>
          <w:u w:color="393339"/>
          <w:shd w:val="clear" w:color="auto" w:fill="FFFFFF"/>
          <w:lang w:val="pt-BR"/>
        </w:rPr>
        <w:t>sequência</w:t>
      </w:r>
      <w:r w:rsidRPr="001B283D">
        <w:rPr>
          <w:rStyle w:val="None"/>
          <w:rFonts w:ascii="Helvetica" w:hAnsi="Helvetica"/>
          <w:color w:val="393339"/>
          <w:u w:color="393339"/>
          <w:shd w:val="clear" w:color="auto" w:fill="FFFFFF"/>
          <w:lang w:val="pt-BR"/>
        </w:rPr>
        <w:t xml:space="preserve"> de nucleotídeos em todos os seis possíveis quadros de leitura.</w:t>
      </w:r>
    </w:p>
    <w:p w14:paraId="34F67022" w14:textId="77777777" w:rsidR="00284011" w:rsidRPr="001B283D" w:rsidRDefault="00284011">
      <w:pPr>
        <w:pStyle w:val="Default"/>
        <w:jc w:val="both"/>
        <w:rPr>
          <w:rStyle w:val="None"/>
          <w:rFonts w:ascii="Helvetica" w:eastAsia="Helvetica" w:hAnsi="Helvetica" w:cs="Helvetica"/>
          <w:b/>
          <w:bCs/>
          <w:color w:val="393339"/>
          <w:u w:color="393339"/>
          <w:shd w:val="clear" w:color="auto" w:fill="FFFFFF"/>
          <w:lang w:val="pt-BR"/>
        </w:rPr>
      </w:pPr>
    </w:p>
    <w:p w14:paraId="6D38A27D" w14:textId="77777777" w:rsidR="00284011" w:rsidRPr="001B283D" w:rsidRDefault="00B14A5F">
      <w:pPr>
        <w:pStyle w:val="Default"/>
        <w:rPr>
          <w:rStyle w:val="None"/>
          <w:rFonts w:ascii="Helvetica" w:eastAsia="Helvetica" w:hAnsi="Helvetica" w:cs="Helvetica"/>
          <w:b/>
          <w:bCs/>
          <w:color w:val="0432FF"/>
          <w:u w:color="0432FF"/>
          <w:shd w:val="clear" w:color="auto" w:fill="FFFFFF"/>
          <w:lang w:val="pt-BR"/>
        </w:rPr>
      </w:pPr>
      <w:r w:rsidRPr="001B283D">
        <w:rPr>
          <w:rStyle w:val="None"/>
          <w:rFonts w:ascii="Helvetica" w:hAnsi="Helvetica"/>
          <w:b/>
          <w:bCs/>
          <w:color w:val="0432FF"/>
          <w:u w:color="0432FF"/>
          <w:shd w:val="clear" w:color="auto" w:fill="FFFFFF"/>
          <w:lang w:val="pt-BR"/>
        </w:rPr>
        <w:t>…………………………………………………………………………………………………………..</w:t>
      </w:r>
    </w:p>
    <w:p w14:paraId="30BE82F5" w14:textId="77777777" w:rsidR="00284011" w:rsidRPr="001B283D" w:rsidRDefault="00B14A5F">
      <w:pPr>
        <w:pStyle w:val="Default"/>
        <w:rPr>
          <w:rStyle w:val="None"/>
          <w:rFonts w:ascii="Bradley Hand ITC TT-Bold" w:eastAsia="Bradley Hand ITC TT-Bold" w:hAnsi="Bradley Hand ITC TT-Bold" w:cs="Bradley Hand ITC TT-Bold"/>
          <w:sz w:val="30"/>
          <w:szCs w:val="30"/>
          <w:u w:color="0432FF"/>
          <w:shd w:val="clear" w:color="auto" w:fill="FFFFFF"/>
          <w:lang w:val="pt-BR"/>
        </w:rPr>
      </w:pPr>
      <w:r w:rsidRPr="001B283D">
        <w:rPr>
          <w:rStyle w:val="None"/>
          <w:rFonts w:ascii="Bradley Hand ITC TT-Bold" w:eastAsia="Bradley Hand ITC TT-Bold" w:hAnsi="Bradley Hand ITC TT-Bold" w:cs="Bradley Hand ITC TT-Bold"/>
          <w:sz w:val="30"/>
          <w:szCs w:val="30"/>
          <w:u w:color="0432FF"/>
          <w:shd w:val="clear" w:color="auto" w:fill="FFFFFF"/>
          <w:lang w:val="pt-BR"/>
        </w:rPr>
        <w:tab/>
      </w:r>
      <w:r w:rsidRPr="001B283D">
        <w:rPr>
          <w:rStyle w:val="None"/>
          <w:rFonts w:ascii="SignPainter-HouseScript" w:hAnsi="SignPainter-HouseScript"/>
          <w:color w:val="009192"/>
          <w:sz w:val="38"/>
          <w:szCs w:val="38"/>
          <w:u w:color="0432FF"/>
          <w:shd w:val="clear" w:color="auto" w:fill="FFFFFF"/>
          <w:lang w:val="pt-BR"/>
        </w:rPr>
        <w:t xml:space="preserve">Vamos </w:t>
      </w:r>
      <w:r w:rsidRPr="001B283D">
        <w:rPr>
          <w:rStyle w:val="None"/>
          <w:rFonts w:ascii="Bradley Hand ITC TT-Bold" w:hAnsi="Bradley Hand ITC TT-Bold"/>
          <w:color w:val="009192"/>
          <w:sz w:val="30"/>
          <w:szCs w:val="30"/>
          <w:u w:color="0432FF"/>
          <w:shd w:val="clear" w:color="auto" w:fill="FFFFFF"/>
          <w:lang w:val="pt-BR"/>
        </w:rPr>
        <w:t xml:space="preserve">agora testar e fixar o que aprendemos!   </w:t>
      </w:r>
    </w:p>
    <w:p w14:paraId="17B2BA10" w14:textId="77777777" w:rsidR="00284011" w:rsidRPr="001B283D" w:rsidRDefault="00A74044">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eastAsia="Helvetica" w:hAnsi="Helvetica" w:cs="Helvetica"/>
          <w:b/>
          <w:bCs/>
          <w:noProof/>
          <w:color w:val="0432FF"/>
          <w:u w:color="0432FF"/>
          <w:shd w:val="clear" w:color="auto" w:fill="FFFFFF"/>
          <w:lang w:val="pt-BR"/>
        </w:rPr>
        <w:drawing>
          <wp:anchor distT="152400" distB="152400" distL="152400" distR="152400" simplePos="0" relativeHeight="251673600" behindDoc="0" locked="0" layoutInCell="1" allowOverlap="1" wp14:anchorId="0AF81374" wp14:editId="6A0EEE74">
            <wp:simplePos x="0" y="0"/>
            <wp:positionH relativeFrom="margin">
              <wp:posOffset>5231130</wp:posOffset>
            </wp:positionH>
            <wp:positionV relativeFrom="line">
              <wp:posOffset>73025</wp:posOffset>
            </wp:positionV>
            <wp:extent cx="587375" cy="466725"/>
            <wp:effectExtent l="0" t="0" r="0" b="3175"/>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20"/>
                    <a:stretch>
                      <a:fillRect/>
                    </a:stretch>
                  </pic:blipFill>
                  <pic:spPr>
                    <a:xfrm>
                      <a:off x="0" y="0"/>
                      <a:ext cx="587375" cy="4667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E98AF1C" w14:textId="77777777" w:rsidR="00284011" w:rsidRPr="001B283D" w:rsidRDefault="00B14A5F">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 xml:space="preserve">Questão </w:t>
      </w:r>
      <w:r w:rsidR="00BD2F75" w:rsidRPr="001B283D">
        <w:rPr>
          <w:rStyle w:val="None"/>
          <w:rFonts w:ascii="Helvetica" w:hAnsi="Helvetica"/>
          <w:b/>
          <w:bCs/>
          <w:color w:val="941100"/>
          <w:u w:val="single" w:color="0432FF"/>
          <w:shd w:val="clear" w:color="auto" w:fill="FFFFFF"/>
          <w:lang w:val="pt-BR"/>
        </w:rPr>
        <w:t>4</w:t>
      </w:r>
      <w:r w:rsidRPr="001B283D">
        <w:rPr>
          <w:rStyle w:val="None"/>
          <w:rFonts w:ascii="Helvetica" w:hAnsi="Helvetica"/>
          <w:b/>
          <w:bCs/>
          <w:color w:val="941100"/>
          <w:u w:val="single" w:color="0432FF"/>
          <w:shd w:val="clear" w:color="auto" w:fill="FFFFFF"/>
          <w:lang w:val="pt-BR"/>
        </w:rPr>
        <w:t>:</w:t>
      </w:r>
    </w:p>
    <w:p w14:paraId="0282A0F7" w14:textId="77777777" w:rsidR="00284011" w:rsidRPr="001B283D" w:rsidRDefault="00B14A5F">
      <w:pPr>
        <w:pStyle w:val="Default"/>
        <w:jc w:val="both"/>
        <w:rPr>
          <w:rStyle w:val="None"/>
          <w:rFonts w:ascii="Helvetica" w:eastAsia="Helvetica" w:hAnsi="Helvetica" w:cs="Helvetica"/>
          <w:color w:val="941100"/>
          <w:u w:color="393339"/>
          <w:shd w:val="clear" w:color="auto" w:fill="FFFFFF"/>
          <w:lang w:val="pt-BR"/>
        </w:rPr>
      </w:pPr>
      <w:r w:rsidRPr="001B283D">
        <w:rPr>
          <w:rStyle w:val="None"/>
          <w:rFonts w:ascii="Helvetica" w:hAnsi="Helvetica"/>
          <w:color w:val="941100"/>
          <w:u w:color="393339"/>
          <w:shd w:val="clear" w:color="auto" w:fill="FFFFFF"/>
          <w:lang w:val="pt-BR"/>
        </w:rPr>
        <w:t>Por que não</w:t>
      </w:r>
      <w:r w:rsidR="00A74044" w:rsidRPr="001B283D">
        <w:rPr>
          <w:rStyle w:val="None"/>
          <w:rFonts w:ascii="Helvetica" w:hAnsi="Helvetica"/>
          <w:color w:val="941100"/>
          <w:u w:color="393339"/>
          <w:shd w:val="clear" w:color="auto" w:fill="FFFFFF"/>
          <w:lang w:val="pt-BR"/>
        </w:rPr>
        <w:t xml:space="preserve"> experimentar</w:t>
      </w:r>
      <w:r w:rsidRPr="001B283D">
        <w:rPr>
          <w:rStyle w:val="None"/>
          <w:rFonts w:ascii="Helvetica" w:hAnsi="Helvetica"/>
          <w:color w:val="941100"/>
          <w:u w:color="393339"/>
          <w:shd w:val="clear" w:color="auto" w:fill="FFFFFF"/>
          <w:lang w:val="pt-BR"/>
        </w:rPr>
        <w:t xml:space="preserve"> e verificar se as três </w:t>
      </w:r>
      <w:r w:rsidR="003F6D15" w:rsidRPr="001B283D">
        <w:rPr>
          <w:rStyle w:val="None"/>
          <w:rFonts w:ascii="Helvetica" w:hAnsi="Helvetica"/>
          <w:color w:val="941100"/>
          <w:u w:color="393339"/>
          <w:shd w:val="clear" w:color="auto" w:fill="FFFFFF"/>
          <w:lang w:val="pt-BR"/>
        </w:rPr>
        <w:t>sequências</w:t>
      </w:r>
      <w:r w:rsidRPr="001B283D">
        <w:rPr>
          <w:rStyle w:val="None"/>
          <w:rFonts w:ascii="Helvetica" w:hAnsi="Helvetica"/>
          <w:color w:val="941100"/>
          <w:u w:color="393339"/>
          <w:shd w:val="clear" w:color="auto" w:fill="FFFFFF"/>
          <w:lang w:val="pt-BR"/>
        </w:rPr>
        <w:t xml:space="preserve"> de aminoácidos oferecidas como primeiro, segundo e terceiro quadros de leitura na figura acima estão corretas?</w:t>
      </w:r>
    </w:p>
    <w:p w14:paraId="6865C466" w14:textId="77777777" w:rsidR="00284011" w:rsidRPr="001B283D" w:rsidRDefault="00284011">
      <w:pPr>
        <w:pStyle w:val="Default"/>
        <w:jc w:val="both"/>
        <w:rPr>
          <w:rStyle w:val="None"/>
          <w:rFonts w:ascii="Helvetica" w:eastAsia="Helvetica" w:hAnsi="Helvetica" w:cs="Helvetica"/>
          <w:b/>
          <w:bCs/>
          <w:color w:val="941100"/>
          <w:u w:color="393339"/>
          <w:shd w:val="clear" w:color="auto" w:fill="FFFFFF"/>
          <w:lang w:val="pt-BR"/>
        </w:rPr>
      </w:pPr>
    </w:p>
    <w:p w14:paraId="782DEAEE" w14:textId="77777777" w:rsidR="00F11E33" w:rsidRPr="001B283D" w:rsidRDefault="00F11E33">
      <w:pPr>
        <w:pStyle w:val="Default"/>
        <w:rPr>
          <w:rStyle w:val="None"/>
          <w:rFonts w:ascii="Helvetica" w:hAnsi="Helvetica"/>
          <w:b/>
          <w:bCs/>
          <w:color w:val="941100"/>
          <w:u w:val="single" w:color="0432FF"/>
          <w:shd w:val="clear" w:color="auto" w:fill="FFFFFF"/>
          <w:lang w:val="pt-BR"/>
        </w:rPr>
      </w:pPr>
    </w:p>
    <w:p w14:paraId="149AAD0A" w14:textId="77777777" w:rsidR="00284011" w:rsidRPr="001B283D" w:rsidRDefault="00B14A5F">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 xml:space="preserve">Questão </w:t>
      </w:r>
      <w:r w:rsidR="00BD2F75" w:rsidRPr="001B283D">
        <w:rPr>
          <w:rStyle w:val="None"/>
          <w:rFonts w:ascii="Helvetica" w:hAnsi="Helvetica"/>
          <w:b/>
          <w:bCs/>
          <w:color w:val="941100"/>
          <w:u w:val="single" w:color="0432FF"/>
          <w:shd w:val="clear" w:color="auto" w:fill="FFFFFF"/>
          <w:lang w:val="pt-BR"/>
        </w:rPr>
        <w:t>5:</w:t>
      </w:r>
    </w:p>
    <w:p w14:paraId="0CED26C9" w14:textId="256DC67B" w:rsidR="00F11E33" w:rsidRPr="001B283D" w:rsidRDefault="00B14A5F">
      <w:pPr>
        <w:pStyle w:val="Default"/>
        <w:jc w:val="both"/>
        <w:rPr>
          <w:rStyle w:val="None"/>
          <w:rFonts w:ascii="Helvetica" w:hAnsi="Helvetica"/>
          <w:color w:val="941100"/>
          <w:u w:color="393339"/>
          <w:shd w:val="clear" w:color="auto" w:fill="FFFFFF"/>
          <w:lang w:val="pt-BR"/>
        </w:rPr>
      </w:pPr>
      <w:r w:rsidRPr="001B283D">
        <w:rPr>
          <w:rStyle w:val="None"/>
          <w:rFonts w:ascii="Helvetica" w:hAnsi="Helvetica"/>
          <w:color w:val="941100"/>
          <w:u w:color="393339"/>
          <w:shd w:val="clear" w:color="auto" w:fill="FFFFFF"/>
          <w:lang w:val="pt-BR"/>
        </w:rPr>
        <w:t xml:space="preserve">Você consegue descobrir quais são as sequências de aminoácidos que podem ser codificadas </w:t>
      </w:r>
      <w:r w:rsidR="004A412A">
        <w:rPr>
          <w:rStyle w:val="None"/>
          <w:rFonts w:ascii="Helvetica" w:hAnsi="Helvetica"/>
          <w:color w:val="941100"/>
          <w:u w:color="393339"/>
          <w:shd w:val="clear" w:color="auto" w:fill="FFFFFF"/>
          <w:lang w:val="pt-BR"/>
        </w:rPr>
        <w:t>n</w:t>
      </w:r>
      <w:r w:rsidRPr="001B283D">
        <w:rPr>
          <w:rStyle w:val="None"/>
          <w:rFonts w:ascii="Helvetica" w:hAnsi="Helvetica"/>
          <w:color w:val="941100"/>
          <w:u w:color="393339"/>
          <w:shd w:val="clear" w:color="auto" w:fill="FFFFFF"/>
          <w:lang w:val="pt-BR"/>
        </w:rPr>
        <w:t>a cadeia reversa?</w:t>
      </w:r>
    </w:p>
    <w:p w14:paraId="00F5B1CF" w14:textId="77777777" w:rsidR="00F11E33" w:rsidRPr="001B283D" w:rsidRDefault="00F11E33">
      <w:pPr>
        <w:pStyle w:val="Default"/>
        <w:jc w:val="both"/>
        <w:rPr>
          <w:rStyle w:val="None"/>
          <w:rFonts w:ascii="Helvetica" w:hAnsi="Helvetica"/>
          <w:color w:val="941100"/>
          <w:u w:color="393339"/>
          <w:shd w:val="clear" w:color="auto" w:fill="FFFFFF"/>
          <w:lang w:val="pt-BR"/>
        </w:rPr>
      </w:pPr>
    </w:p>
    <w:p w14:paraId="6CB2FBEF" w14:textId="77777777" w:rsidR="005A79DE" w:rsidRPr="001B283D" w:rsidRDefault="005A79DE" w:rsidP="00461D9F">
      <w:pPr>
        <w:pStyle w:val="Default"/>
        <w:rPr>
          <w:rStyle w:val="None"/>
          <w:rFonts w:ascii="Helvetica" w:hAnsi="Helvetica"/>
          <w:color w:val="4DAC2B"/>
          <w:u w:color="393339"/>
          <w:shd w:val="clear" w:color="auto" w:fill="FFFFFF"/>
          <w:lang w:val="pt-BR"/>
        </w:rPr>
      </w:pPr>
    </w:p>
    <w:p w14:paraId="2977E056" w14:textId="77777777" w:rsidR="005A79DE" w:rsidRPr="001B283D" w:rsidRDefault="005A79DE" w:rsidP="00A9516A">
      <w:pPr>
        <w:pStyle w:val="Default"/>
        <w:spacing w:line="360" w:lineRule="auto"/>
        <w:jc w:val="both"/>
        <w:rPr>
          <w:rStyle w:val="None"/>
          <w:rFonts w:ascii="Helvetica" w:hAnsi="Helvetica"/>
          <w:color w:val="4DAC2B"/>
          <w:u w:color="393339"/>
          <w:shd w:val="clear" w:color="auto" w:fill="FFFFFF"/>
          <w:lang w:val="pt-BR"/>
        </w:rPr>
      </w:pPr>
      <w:r w:rsidRPr="001B283D">
        <w:rPr>
          <w:rStyle w:val="None"/>
          <w:rFonts w:ascii="Helvetica" w:hAnsi="Helvetica"/>
          <w:color w:val="4DAC2B"/>
          <w:u w:color="393339"/>
          <w:shd w:val="clear" w:color="auto" w:fill="FFFFFF"/>
          <w:lang w:val="pt-BR"/>
        </w:rPr>
        <w:t>Etapas para solução:</w:t>
      </w:r>
    </w:p>
    <w:p w14:paraId="76E60075" w14:textId="77777777" w:rsidR="005A79DE" w:rsidRPr="001B283D" w:rsidRDefault="005A79DE" w:rsidP="00A9516A">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color w:val="4DAC2B"/>
          <w:u w:color="393339"/>
          <w:shd w:val="clear" w:color="auto" w:fill="FFFFFF"/>
          <w:lang w:val="pt-BR"/>
        </w:rPr>
        <w:t xml:space="preserve">1: Clique no link: </w:t>
      </w:r>
      <w:r w:rsidRPr="001B283D">
        <w:rPr>
          <w:rStyle w:val="None"/>
          <w:rFonts w:ascii="Helvetica" w:hAnsi="Helvetica"/>
          <w:color w:val="393339"/>
          <w:u w:color="393339"/>
          <w:shd w:val="clear" w:color="auto" w:fill="FFFFFF"/>
          <w:lang w:val="pt-BR"/>
        </w:rPr>
        <w:t>“</w:t>
      </w:r>
      <w:r w:rsidRPr="001B283D">
        <w:rPr>
          <w:rStyle w:val="None"/>
          <w:rFonts w:ascii="Helvetica" w:hAnsi="Helvetica"/>
          <w:b/>
          <w:bCs/>
          <w:color w:val="393339"/>
          <w:u w:color="393339"/>
          <w:shd w:val="clear" w:color="auto" w:fill="FFFFFF"/>
          <w:lang w:val="pt-BR"/>
        </w:rPr>
        <w:t>ferramenta de tradução do ExPASy</w:t>
      </w:r>
      <w:r w:rsidRPr="001B283D">
        <w:rPr>
          <w:rStyle w:val="None"/>
          <w:rFonts w:ascii="Helvetica" w:hAnsi="Helvetica"/>
          <w:color w:val="393339"/>
          <w:u w:color="393339"/>
          <w:shd w:val="clear" w:color="auto" w:fill="FFFFFF"/>
          <w:lang w:val="pt-BR"/>
        </w:rPr>
        <w:t>” (</w:t>
      </w:r>
      <w:hyperlink r:id="rId24" w:history="1">
        <w:r w:rsidRPr="001B283D">
          <w:rPr>
            <w:rStyle w:val="Hyperlink9"/>
            <w:rFonts w:ascii="Helvetica" w:hAnsi="Helvetica"/>
            <w:shd w:val="clear" w:color="auto" w:fill="FFFFFF"/>
            <w:lang w:val="pt-BR"/>
          </w:rPr>
          <w:t>“ExPASy translate tool”</w:t>
        </w:r>
      </w:hyperlink>
      <w:r w:rsidRPr="001B283D">
        <w:rPr>
          <w:rStyle w:val="None"/>
          <w:rFonts w:ascii="Helvetica" w:hAnsi="Helvetica"/>
          <w:color w:val="0432FF"/>
          <w:u w:color="393339"/>
          <w:shd w:val="clear" w:color="auto" w:fill="FFFFFF"/>
          <w:lang w:val="pt-BR"/>
        </w:rPr>
        <w:t xml:space="preserve"> </w:t>
      </w:r>
      <w:r w:rsidRPr="001B283D">
        <w:rPr>
          <w:rStyle w:val="None"/>
          <w:rFonts w:ascii="Helvetica" w:hAnsi="Helvetica"/>
          <w:color w:val="393339"/>
          <w:u w:color="393339"/>
          <w:shd w:val="clear" w:color="auto" w:fill="FFFFFF"/>
          <w:lang w:val="pt-BR"/>
        </w:rPr>
        <w:t>);</w:t>
      </w:r>
    </w:p>
    <w:p w14:paraId="70AC71B3" w14:textId="77777777" w:rsidR="00A9516A" w:rsidRPr="001B283D" w:rsidRDefault="00A9516A" w:rsidP="00A9516A">
      <w:pPr>
        <w:pStyle w:val="Default"/>
        <w:jc w:val="both"/>
        <w:rPr>
          <w:rStyle w:val="None"/>
          <w:rFonts w:ascii="Helvetica" w:hAnsi="Helvetica"/>
          <w:color w:val="393339"/>
          <w:u w:color="393339"/>
          <w:shd w:val="clear" w:color="auto" w:fill="FFFFFF"/>
          <w:lang w:val="pt-BR"/>
        </w:rPr>
      </w:pPr>
    </w:p>
    <w:p w14:paraId="2292E122" w14:textId="77777777" w:rsidR="00461D9F" w:rsidRPr="001B283D" w:rsidRDefault="005A79DE" w:rsidP="00A9516A">
      <w:pPr>
        <w:pStyle w:val="Default"/>
        <w:numPr>
          <w:ilvl w:val="0"/>
          <w:numId w:val="2"/>
        </w:numPr>
        <w:jc w:val="both"/>
        <w:rPr>
          <w:rStyle w:val="None"/>
          <w:rFonts w:ascii="Helvetica" w:hAnsi="Helvetica"/>
          <w:color w:val="009051"/>
          <w:u w:color="393339"/>
          <w:shd w:val="clear" w:color="auto" w:fill="FFFFFF"/>
          <w:lang w:val="pt-BR"/>
        </w:rPr>
      </w:pPr>
      <w:r w:rsidRPr="001B283D">
        <w:rPr>
          <w:rStyle w:val="None"/>
          <w:rFonts w:ascii="Helvetica" w:hAnsi="Helvetica"/>
          <w:color w:val="009051"/>
          <w:u w:color="393339"/>
          <w:shd w:val="clear" w:color="auto" w:fill="FFFFFF"/>
          <w:lang w:val="pt-BR"/>
        </w:rPr>
        <w:t xml:space="preserve">Copie a </w:t>
      </w:r>
      <w:r w:rsidR="00461D9F" w:rsidRPr="001B283D">
        <w:rPr>
          <w:rStyle w:val="None"/>
          <w:rFonts w:ascii="Helvetica" w:hAnsi="Helvetica"/>
          <w:color w:val="009051"/>
          <w:u w:color="393339"/>
          <w:shd w:val="clear" w:color="auto" w:fill="FFFFFF"/>
          <w:lang w:val="pt-BR"/>
        </w:rPr>
        <w:t>sequência</w:t>
      </w:r>
      <w:r w:rsidRPr="001B283D">
        <w:rPr>
          <w:rStyle w:val="None"/>
          <w:rFonts w:ascii="Helvetica" w:hAnsi="Helvetica"/>
          <w:color w:val="009051"/>
          <w:u w:color="393339"/>
          <w:shd w:val="clear" w:color="auto" w:fill="FFFFFF"/>
          <w:lang w:val="pt-BR"/>
        </w:rPr>
        <w:t xml:space="preserve"> de DNA que deseja trazer a tradução</w:t>
      </w:r>
      <w:r w:rsidR="00461D9F" w:rsidRPr="001B283D">
        <w:rPr>
          <w:rStyle w:val="None"/>
          <w:rFonts w:ascii="Helvetica" w:hAnsi="Helvetica"/>
          <w:color w:val="009051"/>
          <w:u w:color="393339"/>
          <w:shd w:val="clear" w:color="auto" w:fill="FFFFFF"/>
          <w:lang w:val="pt-BR"/>
        </w:rPr>
        <w:t xml:space="preserve">, no caso: </w:t>
      </w:r>
    </w:p>
    <w:p w14:paraId="77D387A0" w14:textId="77777777" w:rsidR="00461D9F" w:rsidRPr="001B283D" w:rsidRDefault="00461D9F" w:rsidP="00A9516A">
      <w:pPr>
        <w:pStyle w:val="Default"/>
        <w:ind w:firstLine="360"/>
        <w:jc w:val="both"/>
        <w:rPr>
          <w:rStyle w:val="None"/>
          <w:rFonts w:ascii="Courier" w:hAnsi="Courier"/>
          <w:color w:val="4A4C54"/>
          <w:u w:color="4A4C54"/>
          <w:shd w:val="clear" w:color="auto" w:fill="F9F9F9"/>
          <w:lang w:val="pt-BR"/>
        </w:rPr>
      </w:pPr>
      <w:r w:rsidRPr="001B283D">
        <w:rPr>
          <w:rStyle w:val="None"/>
          <w:rFonts w:ascii="Courier" w:hAnsi="Courier"/>
          <w:color w:val="4A4C54"/>
          <w:u w:color="4A4C54"/>
          <w:shd w:val="clear" w:color="auto" w:fill="F9F9F9"/>
          <w:lang w:val="pt-BR"/>
        </w:rPr>
        <w:t>ATGCGATCGGACAGTCGAGTCCAGTAGACGATC</w:t>
      </w:r>
      <w:r w:rsidRPr="001B283D">
        <w:rPr>
          <w:rStyle w:val="None"/>
          <w:rFonts w:ascii="Courier" w:hAnsi="Courier"/>
          <w:color w:val="4A4C54"/>
          <w:u w:color="4A4C54"/>
          <w:shd w:val="clear" w:color="auto" w:fill="F9F9F9"/>
          <w:lang w:val="pt-BR"/>
        </w:rPr>
        <w:tab/>
        <w:t>nucleotide sequence</w:t>
      </w:r>
    </w:p>
    <w:p w14:paraId="090700C3" w14:textId="77777777" w:rsidR="00A9516A" w:rsidRPr="001B283D" w:rsidRDefault="00A9516A" w:rsidP="00A9516A">
      <w:pPr>
        <w:pStyle w:val="Default"/>
        <w:ind w:firstLine="360"/>
        <w:jc w:val="both"/>
        <w:rPr>
          <w:rStyle w:val="None"/>
          <w:rFonts w:ascii="Courier" w:eastAsia="Courier" w:hAnsi="Courier" w:cs="Courier"/>
          <w:color w:val="4A4C54"/>
          <w:u w:color="4A4C54"/>
          <w:shd w:val="clear" w:color="auto" w:fill="F9F9F9"/>
          <w:lang w:val="pt-BR"/>
        </w:rPr>
      </w:pPr>
    </w:p>
    <w:p w14:paraId="78FF82FC" w14:textId="2E7D8B33" w:rsidR="00461D9F" w:rsidRPr="004A412A" w:rsidRDefault="00461D9F" w:rsidP="005A79DE">
      <w:pPr>
        <w:pStyle w:val="Default"/>
        <w:numPr>
          <w:ilvl w:val="0"/>
          <w:numId w:val="2"/>
        </w:numPr>
        <w:ind w:left="230" w:hanging="230"/>
        <w:jc w:val="both"/>
        <w:rPr>
          <w:rStyle w:val="None"/>
          <w:rFonts w:ascii="Helvetica" w:hAnsi="Helvetica"/>
          <w:color w:val="4DAC2B"/>
          <w:u w:color="393339"/>
          <w:shd w:val="clear" w:color="auto" w:fill="FFFFFF"/>
          <w:lang w:val="pt-BR"/>
        </w:rPr>
      </w:pPr>
      <w:r w:rsidRPr="001B283D">
        <w:rPr>
          <w:rStyle w:val="None"/>
          <w:rFonts w:ascii="Helvetica" w:hAnsi="Helvetica"/>
          <w:color w:val="4DAC2B"/>
          <w:u w:color="393339"/>
          <w:shd w:val="clear" w:color="auto" w:fill="FFFFFF"/>
          <w:lang w:val="pt-BR"/>
        </w:rPr>
        <w:t xml:space="preserve">Clique analisar, e dai, </w:t>
      </w:r>
      <w:r w:rsidR="00A9516A" w:rsidRPr="001B283D">
        <w:rPr>
          <w:rStyle w:val="None"/>
          <w:rFonts w:ascii="Helvetica" w:hAnsi="Helvetica"/>
          <w:color w:val="4DAC2B"/>
          <w:u w:color="393339"/>
          <w:shd w:val="clear" w:color="auto" w:fill="FFFFFF"/>
          <w:lang w:val="pt-BR"/>
        </w:rPr>
        <w:t>surgem as Análises.    Confira suas Respostas a seguir,</w:t>
      </w:r>
    </w:p>
    <w:p w14:paraId="7D5104DD" w14:textId="77777777" w:rsidR="005A79DE" w:rsidRPr="001B283D" w:rsidRDefault="005A79DE" w:rsidP="005A79DE">
      <w:pPr>
        <w:pStyle w:val="Default"/>
        <w:jc w:val="both"/>
        <w:rPr>
          <w:rStyle w:val="None"/>
          <w:rFonts w:ascii="Helvetica" w:hAnsi="Helvetica"/>
          <w:color w:val="4DAC2B"/>
          <w:u w:color="393339"/>
          <w:shd w:val="clear" w:color="auto" w:fill="FFFFFF"/>
          <w:lang w:val="pt-BR"/>
        </w:rPr>
      </w:pPr>
    </w:p>
    <w:p w14:paraId="2834944A" w14:textId="304E390F" w:rsidR="005A79DE" w:rsidRPr="001B283D" w:rsidRDefault="005A79DE" w:rsidP="005A79DE">
      <w:pPr>
        <w:pStyle w:val="Default"/>
        <w:jc w:val="both"/>
        <w:rPr>
          <w:rStyle w:val="None"/>
          <w:rFonts w:ascii="Helvetica" w:hAnsi="Helvetica"/>
          <w:color w:val="4DAC2B"/>
          <w:u w:color="393339"/>
          <w:shd w:val="clear" w:color="auto" w:fill="FFFFFF"/>
          <w:lang w:val="pt-BR"/>
        </w:rPr>
      </w:pPr>
      <w:r w:rsidRPr="001B283D">
        <w:rPr>
          <w:rFonts w:ascii="Helvetica" w:hAnsi="Helvetica"/>
          <w:noProof/>
          <w:color w:val="4DAC2B"/>
          <w:u w:color="393339"/>
          <w:shd w:val="clear" w:color="auto" w:fill="FFFFFF"/>
          <w:lang w:val="pt-BR"/>
        </w:rPr>
        <w:lastRenderedPageBreak/>
        <w:drawing>
          <wp:inline distT="0" distB="0" distL="0" distR="0" wp14:anchorId="59DEC383" wp14:editId="7AE947A8">
            <wp:extent cx="5150423" cy="4572000"/>
            <wp:effectExtent l="0" t="0" r="635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7-02 at 5.14.38 PM.png"/>
                    <pic:cNvPicPr/>
                  </pic:nvPicPr>
                  <pic:blipFill>
                    <a:blip r:embed="rId25">
                      <a:extLst>
                        <a:ext uri="{28A0092B-C50C-407E-A947-70E740481C1C}">
                          <a14:useLocalDpi xmlns:a14="http://schemas.microsoft.com/office/drawing/2010/main" val="0"/>
                        </a:ext>
                      </a:extLst>
                    </a:blip>
                    <a:stretch>
                      <a:fillRect/>
                    </a:stretch>
                  </pic:blipFill>
                  <pic:spPr>
                    <a:xfrm>
                      <a:off x="0" y="0"/>
                      <a:ext cx="5170430" cy="4589760"/>
                    </a:xfrm>
                    <a:prstGeom prst="rect">
                      <a:avLst/>
                    </a:prstGeom>
                  </pic:spPr>
                </pic:pic>
              </a:graphicData>
            </a:graphic>
          </wp:inline>
        </w:drawing>
      </w:r>
    </w:p>
    <w:p w14:paraId="0429940F" w14:textId="77777777" w:rsidR="005A79DE" w:rsidRPr="001B283D" w:rsidRDefault="005A79DE" w:rsidP="00461D9F">
      <w:pPr>
        <w:pStyle w:val="Default"/>
        <w:rPr>
          <w:rStyle w:val="None"/>
          <w:rFonts w:ascii="Helvetica" w:hAnsi="Helvetica"/>
          <w:color w:val="4DAC2B"/>
          <w:u w:color="393339"/>
          <w:shd w:val="clear" w:color="auto" w:fill="FFFFFF"/>
          <w:lang w:val="pt-BR"/>
        </w:rPr>
      </w:pPr>
    </w:p>
    <w:p w14:paraId="4A21A744" w14:textId="77777777" w:rsidR="00A9516A" w:rsidRPr="001B283D" w:rsidRDefault="00A9516A" w:rsidP="00461D9F">
      <w:pPr>
        <w:pStyle w:val="Default"/>
        <w:rPr>
          <w:rStyle w:val="None"/>
          <w:rFonts w:ascii="Helvetica" w:hAnsi="Helvetica"/>
          <w:color w:val="4DAC2B"/>
          <w:u w:color="393339"/>
          <w:shd w:val="clear" w:color="auto" w:fill="FFFFFF"/>
          <w:lang w:val="pt-BR"/>
        </w:rPr>
      </w:pPr>
    </w:p>
    <w:p w14:paraId="081AAECD" w14:textId="77777777" w:rsidR="00A9516A" w:rsidRPr="001B283D" w:rsidRDefault="00A9516A" w:rsidP="00461D9F">
      <w:pPr>
        <w:pStyle w:val="Default"/>
        <w:rPr>
          <w:rStyle w:val="None"/>
          <w:rFonts w:ascii="Helvetica" w:hAnsi="Helvetica"/>
          <w:color w:val="4DAC2B"/>
          <w:u w:color="393339"/>
          <w:shd w:val="clear" w:color="auto" w:fill="FFFFFF"/>
          <w:lang w:val="pt-BR"/>
        </w:rPr>
      </w:pPr>
    </w:p>
    <w:p w14:paraId="02B0B2D0" w14:textId="37025847" w:rsidR="00461D9F" w:rsidRPr="001B283D" w:rsidRDefault="00461D9F" w:rsidP="00461D9F">
      <w:pPr>
        <w:pStyle w:val="Default"/>
        <w:jc w:val="both"/>
        <w:rPr>
          <w:rStyle w:val="None"/>
          <w:rFonts w:ascii="Helvetica" w:hAnsi="Helvetica"/>
          <w:b/>
          <w:bCs/>
          <w:color w:val="4DAC2B"/>
          <w:u w:color="393339"/>
          <w:lang w:val="pt-BR"/>
        </w:rPr>
      </w:pPr>
      <w:r w:rsidRPr="001B283D">
        <w:rPr>
          <w:rStyle w:val="None"/>
          <w:rFonts w:ascii="Helvetica" w:hAnsi="Helvetica"/>
          <w:b/>
          <w:bCs/>
          <w:color w:val="4DAC2B"/>
          <w:u w:color="393339"/>
          <w:lang w:val="pt-BR"/>
        </w:rPr>
        <w:t xml:space="preserve">Resposta Q4:  </w:t>
      </w:r>
      <w:r w:rsidR="002C1D9E" w:rsidRPr="002C1D9E">
        <w:rPr>
          <w:rStyle w:val="None"/>
          <w:rFonts w:ascii="Helvetica" w:hAnsi="Helvetica"/>
          <w:b/>
          <w:bCs/>
          <w:color w:val="7030A0"/>
          <w:u w:color="393339"/>
          <w:lang w:val="pt-BR"/>
        </w:rPr>
        <w:t xml:space="preserve">Você tem a chance </w:t>
      </w:r>
      <w:r w:rsidR="002C1D9E">
        <w:rPr>
          <w:rStyle w:val="None"/>
          <w:rFonts w:ascii="Helvetica" w:hAnsi="Helvetica"/>
          <w:b/>
          <w:bCs/>
          <w:color w:val="7030A0"/>
          <w:u w:color="393339"/>
          <w:lang w:val="pt-BR"/>
        </w:rPr>
        <w:t>de</w:t>
      </w:r>
      <w:r w:rsidR="002C1D9E" w:rsidRPr="002C1D9E">
        <w:rPr>
          <w:rStyle w:val="None"/>
          <w:rFonts w:ascii="Helvetica" w:hAnsi="Helvetica"/>
          <w:b/>
          <w:bCs/>
          <w:color w:val="7030A0"/>
          <w:u w:color="393339"/>
          <w:lang w:val="pt-BR"/>
        </w:rPr>
        <w:t xml:space="preserve"> escolher seu organismo</w:t>
      </w:r>
      <w:r w:rsidR="002C1D9E">
        <w:rPr>
          <w:rStyle w:val="None"/>
          <w:rFonts w:ascii="Helvetica" w:hAnsi="Helvetica"/>
          <w:b/>
          <w:bCs/>
          <w:color w:val="7030A0"/>
          <w:u w:color="393339"/>
          <w:lang w:val="pt-BR"/>
        </w:rPr>
        <w:t xml:space="preserve"> – Lembra por que isto é disponibilizado?)</w:t>
      </w:r>
      <w:r w:rsidR="002C1D9E">
        <w:rPr>
          <w:rStyle w:val="None"/>
          <w:rFonts w:ascii="Helvetica" w:hAnsi="Helvetica"/>
          <w:b/>
          <w:bCs/>
          <w:color w:val="4DAC2B"/>
          <w:u w:color="393339"/>
          <w:lang w:val="pt-BR"/>
        </w:rPr>
        <w:t xml:space="preserve"> Escolhendo “standard”:</w:t>
      </w:r>
    </w:p>
    <w:p w14:paraId="4FC87BDA" w14:textId="77777777" w:rsidR="00461D9F" w:rsidRPr="002C1D9E" w:rsidRDefault="00461D9F" w:rsidP="00461D9F">
      <w:pPr>
        <w:pStyle w:val="Default"/>
        <w:jc w:val="both"/>
        <w:rPr>
          <w:rStyle w:val="None"/>
          <w:rFonts w:ascii="Helvetica" w:hAnsi="Helvetica"/>
          <w:color w:val="009051"/>
          <w:u w:color="393339"/>
          <w:shd w:val="clear" w:color="auto" w:fill="FFFFFF"/>
          <w:lang w:val="pt-BR"/>
        </w:rPr>
      </w:pPr>
      <w:r w:rsidRPr="002C1D9E">
        <w:rPr>
          <w:rStyle w:val="None"/>
          <w:rFonts w:ascii="Helvetica" w:hAnsi="Helvetica"/>
          <w:color w:val="009051"/>
          <w:u w:color="393339"/>
          <w:shd w:val="clear" w:color="auto" w:fill="FFFFFF"/>
          <w:lang w:val="pt-BR"/>
        </w:rPr>
        <w:t>5 '-&gt; 3'# DNA_sequence:  atgcgatcggacagtcgagtccagtagacgatc</w:t>
      </w:r>
    </w:p>
    <w:p w14:paraId="59442D11" w14:textId="77777777" w:rsidR="00461D9F" w:rsidRPr="002C1D9E" w:rsidRDefault="00461D9F" w:rsidP="00461D9F">
      <w:pPr>
        <w:pStyle w:val="Default"/>
        <w:jc w:val="both"/>
        <w:rPr>
          <w:rStyle w:val="None"/>
          <w:rFonts w:ascii="Helvetica" w:hAnsi="Helvetica"/>
          <w:color w:val="009051"/>
          <w:u w:color="393339"/>
          <w:shd w:val="clear" w:color="auto" w:fill="FFFFFF"/>
          <w:lang w:val="pt-BR"/>
        </w:rPr>
      </w:pPr>
    </w:p>
    <w:p w14:paraId="2781D1F9" w14:textId="77777777" w:rsidR="00461D9F" w:rsidRPr="001B283D" w:rsidRDefault="00461D9F" w:rsidP="00461D9F">
      <w:pPr>
        <w:pStyle w:val="Default"/>
        <w:jc w:val="both"/>
        <w:rPr>
          <w:rStyle w:val="None"/>
          <w:rFonts w:ascii="Helvetica" w:hAnsi="Helvetica"/>
          <w:color w:val="009051"/>
          <w:u w:color="393339"/>
          <w:shd w:val="clear" w:color="auto" w:fill="FFFFFF"/>
          <w:lang w:val="pt-BR"/>
        </w:rPr>
      </w:pPr>
      <w:r w:rsidRPr="001B283D">
        <w:rPr>
          <w:rStyle w:val="None"/>
          <w:rFonts w:ascii="Helvetica" w:hAnsi="Helvetica"/>
          <w:color w:val="009051"/>
          <w:u w:color="393339"/>
          <w:shd w:val="clear" w:color="auto" w:fill="FFFFFF"/>
          <w:lang w:val="pt-BR"/>
        </w:rPr>
        <w:t># 5'3' Frame 1: MRSDSRVQ-TI</w:t>
      </w:r>
    </w:p>
    <w:p w14:paraId="3A610D68" w14:textId="77777777" w:rsidR="00461D9F" w:rsidRPr="001B283D" w:rsidRDefault="00461D9F" w:rsidP="00461D9F">
      <w:pPr>
        <w:pStyle w:val="Default"/>
        <w:jc w:val="both"/>
        <w:rPr>
          <w:rStyle w:val="None"/>
          <w:rFonts w:ascii="Helvetica" w:hAnsi="Helvetica"/>
          <w:color w:val="009051"/>
          <w:u w:color="393339"/>
          <w:shd w:val="clear" w:color="auto" w:fill="FFFFFF"/>
          <w:lang w:val="pt-BR"/>
        </w:rPr>
      </w:pPr>
      <w:r w:rsidRPr="001B283D">
        <w:rPr>
          <w:rStyle w:val="None"/>
          <w:rFonts w:ascii="Helvetica" w:hAnsi="Helvetica"/>
          <w:color w:val="009051"/>
          <w:u w:color="393339"/>
          <w:shd w:val="clear" w:color="auto" w:fill="FFFFFF"/>
          <w:lang w:val="pt-BR"/>
        </w:rPr>
        <w:t># 5'3' Frame 2: CDRTVESSRR</w:t>
      </w:r>
    </w:p>
    <w:p w14:paraId="384C215A" w14:textId="77777777" w:rsidR="00461D9F" w:rsidRPr="001B283D" w:rsidRDefault="00461D9F" w:rsidP="00461D9F">
      <w:pPr>
        <w:pStyle w:val="Default"/>
        <w:jc w:val="both"/>
        <w:rPr>
          <w:rStyle w:val="None"/>
          <w:rFonts w:ascii="Helvetica" w:hAnsi="Helvetica"/>
          <w:color w:val="009051"/>
          <w:u w:color="393339"/>
          <w:shd w:val="clear" w:color="auto" w:fill="FFFFFF"/>
          <w:lang w:val="pt-BR"/>
        </w:rPr>
      </w:pPr>
      <w:r w:rsidRPr="001B283D">
        <w:rPr>
          <w:rStyle w:val="None"/>
          <w:rFonts w:ascii="Helvetica" w:hAnsi="Helvetica"/>
          <w:color w:val="009051"/>
          <w:u w:color="393339"/>
          <w:shd w:val="clear" w:color="auto" w:fill="FFFFFF"/>
          <w:lang w:val="pt-BR"/>
        </w:rPr>
        <w:t># 5'3' Frame 3: AIGQSSPVDD</w:t>
      </w:r>
    </w:p>
    <w:p w14:paraId="5BA859FA" w14:textId="77777777" w:rsidR="00461D9F" w:rsidRPr="001B283D" w:rsidRDefault="00461D9F" w:rsidP="00461D9F">
      <w:pPr>
        <w:pStyle w:val="Default"/>
        <w:jc w:val="both"/>
        <w:rPr>
          <w:rStyle w:val="None"/>
          <w:rFonts w:ascii="Helvetica" w:hAnsi="Helvetica"/>
          <w:b/>
          <w:bCs/>
          <w:color w:val="4DAC2B"/>
          <w:u w:color="393339"/>
          <w:lang w:val="pt-BR"/>
        </w:rPr>
      </w:pPr>
    </w:p>
    <w:p w14:paraId="6490B551" w14:textId="77777777" w:rsidR="00461D9F" w:rsidRPr="001B283D" w:rsidRDefault="00461D9F" w:rsidP="00461D9F">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b/>
          <w:bCs/>
          <w:color w:val="4DAC2B"/>
          <w:u w:color="393339"/>
          <w:lang w:val="pt-BR"/>
        </w:rPr>
        <w:t>Resposta Q5:</w:t>
      </w:r>
    </w:p>
    <w:p w14:paraId="1E88DB0A" w14:textId="77777777" w:rsidR="00461D9F" w:rsidRPr="00D255F7" w:rsidRDefault="00461D9F" w:rsidP="00461D9F">
      <w:pPr>
        <w:pStyle w:val="Default"/>
        <w:jc w:val="both"/>
        <w:rPr>
          <w:rStyle w:val="None"/>
          <w:rFonts w:ascii="Helvetica" w:hAnsi="Helvetica"/>
          <w:color w:val="009051"/>
          <w:u w:color="393339"/>
          <w:shd w:val="clear" w:color="auto" w:fill="FFFFFF"/>
        </w:rPr>
      </w:pPr>
      <w:r w:rsidRPr="00D255F7">
        <w:rPr>
          <w:rStyle w:val="None"/>
          <w:rFonts w:ascii="Helvetica" w:hAnsi="Helvetica"/>
          <w:color w:val="009051"/>
          <w:u w:color="393339"/>
          <w:shd w:val="clear" w:color="auto" w:fill="FFFFFF"/>
        </w:rPr>
        <w:t># 3'5' Frame 1: DRLLDSTVRSH</w:t>
      </w:r>
    </w:p>
    <w:p w14:paraId="0347D6B8" w14:textId="77777777" w:rsidR="00461D9F" w:rsidRPr="00D255F7" w:rsidRDefault="00461D9F" w:rsidP="00461D9F">
      <w:pPr>
        <w:pStyle w:val="Default"/>
        <w:jc w:val="both"/>
        <w:rPr>
          <w:rStyle w:val="None"/>
          <w:rFonts w:ascii="Helvetica" w:hAnsi="Helvetica"/>
          <w:color w:val="009051"/>
          <w:u w:color="393339"/>
          <w:shd w:val="clear" w:color="auto" w:fill="FFFFFF"/>
        </w:rPr>
      </w:pPr>
      <w:r w:rsidRPr="00D255F7">
        <w:rPr>
          <w:rStyle w:val="None"/>
          <w:rFonts w:ascii="Helvetica" w:hAnsi="Helvetica"/>
          <w:color w:val="009051"/>
          <w:u w:color="393339"/>
          <w:shd w:val="clear" w:color="auto" w:fill="FFFFFF"/>
        </w:rPr>
        <w:t># 3'5' Frame 2: IVYWTRLSDR</w:t>
      </w:r>
    </w:p>
    <w:p w14:paraId="7604FA47" w14:textId="77777777" w:rsidR="00461D9F" w:rsidRPr="001B283D" w:rsidRDefault="00461D9F" w:rsidP="00461D9F">
      <w:pPr>
        <w:pStyle w:val="Default"/>
        <w:jc w:val="both"/>
        <w:rPr>
          <w:rStyle w:val="None"/>
          <w:rFonts w:ascii="Helvetica" w:hAnsi="Helvetica"/>
          <w:color w:val="009051"/>
          <w:u w:color="393339"/>
          <w:shd w:val="clear" w:color="auto" w:fill="FFFFFF"/>
          <w:lang w:val="pt-BR"/>
        </w:rPr>
      </w:pPr>
      <w:r w:rsidRPr="001B283D">
        <w:rPr>
          <w:rStyle w:val="None"/>
          <w:rFonts w:ascii="Helvetica" w:hAnsi="Helvetica"/>
          <w:color w:val="009051"/>
          <w:u w:color="393339"/>
          <w:shd w:val="clear" w:color="auto" w:fill="FFFFFF"/>
          <w:lang w:val="pt-BR"/>
        </w:rPr>
        <w:t># 3'5' Frame 3: SSTGLDCPIA</w:t>
      </w:r>
    </w:p>
    <w:p w14:paraId="380260CB" w14:textId="77777777" w:rsidR="005A79DE" w:rsidRPr="001B283D" w:rsidRDefault="005A79DE" w:rsidP="00F11E33">
      <w:pPr>
        <w:pStyle w:val="Default"/>
        <w:jc w:val="right"/>
        <w:rPr>
          <w:rStyle w:val="None"/>
          <w:rFonts w:ascii="Helvetica" w:hAnsi="Helvetica"/>
          <w:color w:val="4DAC2B"/>
          <w:u w:color="393339"/>
          <w:shd w:val="clear" w:color="auto" w:fill="FFFFFF"/>
          <w:lang w:val="pt-BR"/>
        </w:rPr>
      </w:pPr>
    </w:p>
    <w:p w14:paraId="4E4824FC" w14:textId="77777777" w:rsidR="005A79DE" w:rsidRPr="001B283D" w:rsidRDefault="00A9516A" w:rsidP="00F11E33">
      <w:pPr>
        <w:pStyle w:val="Default"/>
        <w:jc w:val="right"/>
        <w:rPr>
          <w:rStyle w:val="None"/>
          <w:rFonts w:ascii="Helvetica" w:hAnsi="Helvetica"/>
          <w:color w:val="4DAC2B"/>
          <w:u w:color="393339"/>
          <w:shd w:val="clear" w:color="auto" w:fill="FFFFFF"/>
          <w:lang w:val="pt-BR"/>
        </w:rPr>
      </w:pPr>
      <w:r w:rsidRPr="001B283D">
        <w:rPr>
          <w:rStyle w:val="None"/>
          <w:rFonts w:ascii="Helvetica" w:eastAsia="Helvetica" w:hAnsi="Helvetica" w:cs="Helvetica"/>
          <w:noProof/>
          <w:color w:val="4DAC2B"/>
          <w:u w:color="0075B9"/>
          <w:shd w:val="clear" w:color="auto" w:fill="FFFFFF"/>
          <w:lang w:val="pt-BR"/>
        </w:rPr>
        <w:drawing>
          <wp:anchor distT="152400" distB="152400" distL="152400" distR="152400" simplePos="0" relativeHeight="251686912" behindDoc="0" locked="0" layoutInCell="1" allowOverlap="1" wp14:anchorId="4CB6645D" wp14:editId="0C351CF4">
            <wp:simplePos x="0" y="0"/>
            <wp:positionH relativeFrom="margin">
              <wp:posOffset>3381153</wp:posOffset>
            </wp:positionH>
            <wp:positionV relativeFrom="line">
              <wp:posOffset>149860</wp:posOffset>
            </wp:positionV>
            <wp:extent cx="626745" cy="508000"/>
            <wp:effectExtent l="0" t="0" r="0" b="0"/>
            <wp:wrapThrough wrapText="bothSides" distL="152400" distR="152400">
              <wp:wrapPolygon edited="1">
                <wp:start x="0" y="0"/>
                <wp:lineTo x="21600" y="0"/>
                <wp:lineTo x="21600" y="21600"/>
                <wp:lineTo x="0" y="21600"/>
                <wp:lineTo x="0" y="0"/>
              </wp:wrapPolygon>
            </wp:wrapThrough>
            <wp:docPr id="8"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22"/>
                    <a:stretch>
                      <a:fillRect/>
                    </a:stretch>
                  </pic:blipFill>
                  <pic:spPr>
                    <a:xfrm>
                      <a:off x="0" y="0"/>
                      <a:ext cx="626745" cy="50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0BFBE33" w14:textId="77777777" w:rsidR="005A79DE" w:rsidRPr="001B283D" w:rsidRDefault="005A79DE" w:rsidP="00F11E33">
      <w:pPr>
        <w:pStyle w:val="Default"/>
        <w:jc w:val="right"/>
        <w:rPr>
          <w:rStyle w:val="None"/>
          <w:rFonts w:ascii="Helvetica" w:hAnsi="Helvetica"/>
          <w:color w:val="4DAC2B"/>
          <w:u w:color="393339"/>
          <w:shd w:val="clear" w:color="auto" w:fill="FFFFFF"/>
          <w:lang w:val="pt-BR"/>
        </w:rPr>
      </w:pPr>
    </w:p>
    <w:p w14:paraId="16F07E86" w14:textId="77777777" w:rsidR="00461D9F" w:rsidRPr="001B283D" w:rsidRDefault="00461D9F" w:rsidP="00A9516A">
      <w:pPr>
        <w:pStyle w:val="Default"/>
        <w:rPr>
          <w:rStyle w:val="None"/>
          <w:rFonts w:ascii="Helvetica" w:eastAsia="Helvetica" w:hAnsi="Helvetica" w:cs="Helvetica"/>
          <w:color w:val="0075B9"/>
          <w:u w:color="0075B9"/>
          <w:shd w:val="clear" w:color="auto" w:fill="FFFFFF"/>
          <w:lang w:val="pt-BR"/>
        </w:rPr>
      </w:pPr>
      <w:r w:rsidRPr="001B283D">
        <w:rPr>
          <w:rStyle w:val="None"/>
          <w:rFonts w:ascii="Helvetica" w:eastAsia="Helvetica" w:hAnsi="Helvetica" w:cs="Helvetica"/>
          <w:noProof/>
          <w:color w:val="941100"/>
          <w:u w:color="393339"/>
          <w:shd w:val="clear" w:color="auto" w:fill="FFFFFF"/>
          <w:lang w:val="pt-BR"/>
        </w:rPr>
        <w:drawing>
          <wp:anchor distT="152400" distB="152400" distL="152400" distR="152400" simplePos="0" relativeHeight="251674624" behindDoc="0" locked="0" layoutInCell="1" allowOverlap="1" wp14:anchorId="6CA475F5" wp14:editId="7C4E367B">
            <wp:simplePos x="0" y="0"/>
            <wp:positionH relativeFrom="margin">
              <wp:posOffset>4396981</wp:posOffset>
            </wp:positionH>
            <wp:positionV relativeFrom="line">
              <wp:posOffset>307</wp:posOffset>
            </wp:positionV>
            <wp:extent cx="1137285" cy="588645"/>
            <wp:effectExtent l="0" t="0" r="5715"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1"/>
                    <a:stretch>
                      <a:fillRect/>
                    </a:stretch>
                  </pic:blipFill>
                  <pic:spPr>
                    <a:xfrm>
                      <a:off x="0" y="0"/>
                      <a:ext cx="1137285" cy="5886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32A5E9" w14:textId="77777777" w:rsidR="005A79DE" w:rsidRPr="001B283D" w:rsidRDefault="005A79DE" w:rsidP="00F11E33">
      <w:pPr>
        <w:pStyle w:val="Default"/>
        <w:jc w:val="right"/>
        <w:rPr>
          <w:rStyle w:val="None"/>
          <w:rFonts w:ascii="Helvetica" w:eastAsia="Helvetica" w:hAnsi="Helvetica" w:cs="Helvetica"/>
          <w:color w:val="0075B9"/>
          <w:u w:color="0075B9"/>
          <w:shd w:val="clear" w:color="auto" w:fill="FFFFFF"/>
          <w:lang w:val="pt-BR"/>
        </w:rPr>
      </w:pPr>
    </w:p>
    <w:p w14:paraId="69139D34" w14:textId="77777777" w:rsidR="00461D9F" w:rsidRPr="001B283D" w:rsidRDefault="00461D9F" w:rsidP="00F11E33">
      <w:pPr>
        <w:pStyle w:val="Default"/>
        <w:jc w:val="right"/>
        <w:rPr>
          <w:rStyle w:val="None"/>
          <w:rFonts w:ascii="Helvetica" w:eastAsia="Helvetica" w:hAnsi="Helvetica" w:cs="Helvetica"/>
          <w:color w:val="0075B9"/>
          <w:u w:color="0075B9"/>
          <w:shd w:val="clear" w:color="auto" w:fill="FFFFFF"/>
          <w:lang w:val="pt-BR"/>
        </w:rPr>
      </w:pPr>
    </w:p>
    <w:p w14:paraId="3082D19F" w14:textId="77777777" w:rsidR="00461D9F" w:rsidRPr="001B283D" w:rsidRDefault="00461D9F" w:rsidP="00F11E33">
      <w:pPr>
        <w:pStyle w:val="Default"/>
        <w:jc w:val="right"/>
        <w:rPr>
          <w:rStyle w:val="None"/>
          <w:rFonts w:ascii="Helvetica" w:eastAsia="Helvetica" w:hAnsi="Helvetica" w:cs="Helvetica"/>
          <w:color w:val="0075B9"/>
          <w:u w:color="0075B9"/>
          <w:shd w:val="clear" w:color="auto" w:fill="FFFFFF"/>
          <w:lang w:val="pt-BR"/>
        </w:rPr>
      </w:pPr>
      <w:r w:rsidRPr="001B283D">
        <w:rPr>
          <w:rStyle w:val="None"/>
          <w:rFonts w:ascii="Helvetica" w:hAnsi="Helvetica"/>
          <w:color w:val="4DAC2B"/>
          <w:u w:color="393339"/>
          <w:shd w:val="clear" w:color="auto" w:fill="FFFFFF"/>
          <w:lang w:val="pt-BR"/>
        </w:rPr>
        <w:t xml:space="preserve">E aí, </w:t>
      </w:r>
      <w:r w:rsidR="00A9516A" w:rsidRPr="001B283D">
        <w:rPr>
          <w:rStyle w:val="None"/>
          <w:rFonts w:ascii="Helvetica" w:hAnsi="Helvetica"/>
          <w:color w:val="4DAC2B"/>
          <w:u w:color="393339"/>
          <w:shd w:val="clear" w:color="auto" w:fill="FFFFFF"/>
          <w:lang w:val="pt-BR"/>
        </w:rPr>
        <w:t>.... acertou</w:t>
      </w:r>
      <w:r w:rsidRPr="001B283D">
        <w:rPr>
          <w:rStyle w:val="None"/>
          <w:rFonts w:ascii="Helvetica" w:hAnsi="Helvetica"/>
          <w:color w:val="4DAC2B"/>
          <w:u w:color="393339"/>
          <w:shd w:val="clear" w:color="auto" w:fill="FFFFFF"/>
          <w:lang w:val="pt-BR"/>
        </w:rPr>
        <w:t>?</w:t>
      </w:r>
    </w:p>
    <w:p w14:paraId="25B092A9" w14:textId="77777777" w:rsidR="00461D9F" w:rsidRDefault="00461D9F" w:rsidP="00F11E33">
      <w:pPr>
        <w:pStyle w:val="Default"/>
        <w:jc w:val="right"/>
        <w:rPr>
          <w:rStyle w:val="None"/>
          <w:rFonts w:ascii="Helvetica" w:eastAsia="Helvetica" w:hAnsi="Helvetica" w:cs="Helvetica"/>
          <w:color w:val="0075B9"/>
          <w:u w:color="0075B9"/>
          <w:shd w:val="clear" w:color="auto" w:fill="FFFFFF"/>
          <w:lang w:val="pt-BR"/>
        </w:rPr>
      </w:pPr>
    </w:p>
    <w:p w14:paraId="337CD450" w14:textId="77777777" w:rsidR="004A412A" w:rsidRPr="001B283D" w:rsidRDefault="004A412A" w:rsidP="00F11E33">
      <w:pPr>
        <w:pStyle w:val="Default"/>
        <w:jc w:val="right"/>
        <w:rPr>
          <w:rStyle w:val="None"/>
          <w:rFonts w:ascii="Helvetica" w:eastAsia="Helvetica" w:hAnsi="Helvetica" w:cs="Helvetica"/>
          <w:color w:val="0075B9"/>
          <w:u w:color="0075B9"/>
          <w:shd w:val="clear" w:color="auto" w:fill="FFFFFF"/>
          <w:lang w:val="pt-BR"/>
        </w:rPr>
      </w:pPr>
    </w:p>
    <w:p w14:paraId="01F72554" w14:textId="77777777" w:rsidR="00284011" w:rsidRDefault="00B14A5F">
      <w:pPr>
        <w:pStyle w:val="Default"/>
        <w:rPr>
          <w:rStyle w:val="None"/>
          <w:rFonts w:ascii="Helvetica" w:hAnsi="Helvetica"/>
          <w:b/>
          <w:bCs/>
          <w:color w:val="0432FF"/>
          <w:u w:color="0432FF"/>
          <w:shd w:val="clear" w:color="auto" w:fill="FFFFFF"/>
          <w:lang w:val="pt-BR"/>
        </w:rPr>
      </w:pPr>
      <w:r w:rsidRPr="001B283D">
        <w:rPr>
          <w:rStyle w:val="None"/>
          <w:rFonts w:ascii="Helvetica" w:hAnsi="Helvetica"/>
          <w:b/>
          <w:bCs/>
          <w:color w:val="0432FF"/>
          <w:u w:color="0432FF"/>
          <w:shd w:val="clear" w:color="auto" w:fill="FFFFFF"/>
          <w:lang w:val="pt-BR"/>
        </w:rPr>
        <w:t>…………………………………………………………………………………………………………..</w:t>
      </w:r>
    </w:p>
    <w:p w14:paraId="747F3DDB" w14:textId="77777777" w:rsidR="004A412A" w:rsidRPr="001B283D" w:rsidRDefault="004A412A">
      <w:pPr>
        <w:pStyle w:val="Default"/>
        <w:rPr>
          <w:rStyle w:val="None"/>
          <w:rFonts w:ascii="Helvetica" w:eastAsia="Helvetica" w:hAnsi="Helvetica" w:cs="Helvetica"/>
          <w:b/>
          <w:bCs/>
          <w:color w:val="0432FF"/>
          <w:u w:color="0432FF"/>
          <w:shd w:val="clear" w:color="auto" w:fill="FFFFFF"/>
          <w:lang w:val="pt-BR"/>
        </w:rPr>
      </w:pPr>
    </w:p>
    <w:p w14:paraId="7BEC3FEA" w14:textId="315CDCD5" w:rsidR="004A412A" w:rsidRDefault="004A412A">
      <w:pPr>
        <w:pBdr>
          <w:top w:val="nil"/>
          <w:left w:val="nil"/>
          <w:bottom w:val="nil"/>
          <w:right w:val="nil"/>
          <w:between w:val="nil"/>
          <w:bar w:val="nil"/>
        </w:pBdr>
        <w:rPr>
          <w:rStyle w:val="None"/>
          <w:rFonts w:ascii="Helvetica" w:hAnsi="Helvetica"/>
          <w:b/>
          <w:color w:val="212121"/>
          <w:highlight w:val="yellow"/>
          <w:shd w:val="clear" w:color="auto" w:fill="FFFFFF"/>
        </w:rPr>
      </w:pPr>
    </w:p>
    <w:p w14:paraId="52BD5B1E" w14:textId="623DE7A3" w:rsidR="001A7663" w:rsidRPr="001B283D" w:rsidRDefault="001F3A8E" w:rsidP="001A7663">
      <w:r w:rsidRPr="00F92058">
        <w:rPr>
          <w:rStyle w:val="None"/>
          <w:rFonts w:ascii="Helvetica" w:hAnsi="Helvetica"/>
          <w:b/>
          <w:color w:val="212121"/>
          <w:highlight w:val="yellow"/>
          <w:shd w:val="clear" w:color="auto" w:fill="FFFFFF"/>
        </w:rPr>
        <w:lastRenderedPageBreak/>
        <w:t xml:space="preserve">O Código </w:t>
      </w:r>
      <w:r w:rsidR="00A614DD" w:rsidRPr="00F92058">
        <w:rPr>
          <w:rStyle w:val="None"/>
          <w:rFonts w:ascii="Helvetica" w:hAnsi="Helvetica"/>
          <w:b/>
          <w:color w:val="212121"/>
          <w:highlight w:val="yellow"/>
          <w:shd w:val="clear" w:color="auto" w:fill="FFFFFF"/>
        </w:rPr>
        <w:t>Genético (</w:t>
      </w:r>
      <w:r w:rsidR="001A7663" w:rsidRPr="00F92058">
        <w:rPr>
          <w:rStyle w:val="None"/>
          <w:rFonts w:ascii="Helvetica" w:hAnsi="Helvetica"/>
          <w:color w:val="212121"/>
          <w:highlight w:val="yellow"/>
          <w:shd w:val="clear" w:color="auto" w:fill="FFFFFF"/>
        </w:rPr>
        <w:t xml:space="preserve">“coding sequence” – </w:t>
      </w:r>
      <w:r w:rsidR="00DE4794" w:rsidRPr="00F92058">
        <w:rPr>
          <w:rStyle w:val="None"/>
          <w:rFonts w:ascii="Helvetica" w:hAnsi="Helvetica"/>
          <w:color w:val="212121"/>
          <w:highlight w:val="yellow"/>
          <w:shd w:val="clear" w:color="auto" w:fill="FFFFFF"/>
        </w:rPr>
        <w:t>CDS)</w:t>
      </w:r>
      <w:r w:rsidR="001A7663" w:rsidRPr="001B283D">
        <w:rPr>
          <w:rStyle w:val="None"/>
          <w:rFonts w:ascii="Helvetica" w:hAnsi="Helvetica"/>
          <w:color w:val="212121"/>
          <w:shd w:val="clear" w:color="auto" w:fill="FFFFFF"/>
        </w:rPr>
        <w:t xml:space="preserve"> </w:t>
      </w:r>
    </w:p>
    <w:p w14:paraId="31761EE5" w14:textId="77777777" w:rsidR="001005C3" w:rsidRDefault="00703132" w:rsidP="00703132">
      <w:pPr>
        <w:pStyle w:val="Default"/>
        <w:jc w:val="both"/>
        <w:rPr>
          <w:rStyle w:val="None"/>
          <w:rFonts w:ascii="Helvetica" w:hAnsi="Helvetica"/>
          <w:bCs/>
          <w:color w:val="000000" w:themeColor="text1"/>
          <w:sz w:val="20"/>
          <w:szCs w:val="20"/>
          <w:u w:color="393339"/>
          <w:shd w:val="clear" w:color="auto" w:fill="FFFFFF"/>
          <w:lang w:val="pt-BR"/>
        </w:rPr>
      </w:pPr>
      <w:r w:rsidRPr="002C1D9E">
        <w:rPr>
          <w:rStyle w:val="None"/>
          <w:rFonts w:ascii="Helvetica" w:hAnsi="Helvetica"/>
          <w:bCs/>
          <w:color w:val="000000" w:themeColor="text1"/>
          <w:sz w:val="20"/>
          <w:szCs w:val="20"/>
          <w:u w:color="393339"/>
          <w:shd w:val="clear" w:color="auto" w:fill="FFFFFF"/>
          <w:lang w:val="pt-BR"/>
        </w:rPr>
        <w:t xml:space="preserve">Um </w:t>
      </w:r>
      <w:r w:rsidRPr="002C1D9E">
        <w:rPr>
          <w:rStyle w:val="None"/>
          <w:rFonts w:ascii="Helvetica" w:hAnsi="Helvetica"/>
          <w:b/>
          <w:bCs/>
          <w:color w:val="000000" w:themeColor="text1"/>
          <w:sz w:val="20"/>
          <w:szCs w:val="20"/>
          <w:u w:color="393339"/>
          <w:shd w:val="clear" w:color="auto" w:fill="FFFFFF"/>
          <w:lang w:val="pt-BR"/>
        </w:rPr>
        <w:t>códon</w:t>
      </w:r>
      <w:r w:rsidRPr="002C1D9E">
        <w:rPr>
          <w:rStyle w:val="None"/>
          <w:rFonts w:ascii="Helvetica" w:hAnsi="Helvetica"/>
          <w:bCs/>
          <w:color w:val="000000" w:themeColor="text1"/>
          <w:sz w:val="20"/>
          <w:szCs w:val="20"/>
          <w:u w:color="393339"/>
          <w:shd w:val="clear" w:color="auto" w:fill="FFFFFF"/>
          <w:lang w:val="pt-BR"/>
        </w:rPr>
        <w:t xml:space="preserve"> é uma série de três nucleotídeos (</w:t>
      </w:r>
      <w:r w:rsidRPr="001005C3">
        <w:rPr>
          <w:rStyle w:val="None"/>
          <w:rFonts w:ascii="Helvetica" w:hAnsi="Helvetica"/>
          <w:b/>
          <w:color w:val="000000" w:themeColor="text1"/>
          <w:sz w:val="20"/>
          <w:szCs w:val="20"/>
          <w:u w:color="393339"/>
          <w:shd w:val="clear" w:color="auto" w:fill="FFFFFF"/>
          <w:lang w:val="pt-BR"/>
        </w:rPr>
        <w:t>um triplete</w:t>
      </w:r>
      <w:r w:rsidRPr="002C1D9E">
        <w:rPr>
          <w:rStyle w:val="None"/>
          <w:rFonts w:ascii="Helvetica" w:hAnsi="Helvetica"/>
          <w:bCs/>
          <w:color w:val="000000" w:themeColor="text1"/>
          <w:sz w:val="20"/>
          <w:szCs w:val="20"/>
          <w:u w:color="393339"/>
          <w:shd w:val="clear" w:color="auto" w:fill="FFFFFF"/>
          <w:lang w:val="pt-BR"/>
        </w:rPr>
        <w:t>) que codifica</w:t>
      </w:r>
      <w:r w:rsidR="001005C3">
        <w:rPr>
          <w:rStyle w:val="None"/>
          <w:rFonts w:ascii="Helvetica" w:hAnsi="Helvetica"/>
          <w:bCs/>
          <w:color w:val="000000" w:themeColor="text1"/>
          <w:sz w:val="20"/>
          <w:szCs w:val="20"/>
          <w:u w:color="393339"/>
          <w:shd w:val="clear" w:color="auto" w:fill="FFFFFF"/>
          <w:lang w:val="pt-BR"/>
        </w:rPr>
        <w:t>:</w:t>
      </w:r>
    </w:p>
    <w:p w14:paraId="26B258D0" w14:textId="77777777" w:rsidR="001005C3" w:rsidRDefault="001005C3" w:rsidP="00703132">
      <w:pPr>
        <w:pStyle w:val="Default"/>
        <w:jc w:val="both"/>
        <w:rPr>
          <w:rStyle w:val="None"/>
          <w:rFonts w:ascii="Helvetica" w:hAnsi="Helvetica"/>
          <w:bCs/>
          <w:color w:val="000000" w:themeColor="text1"/>
          <w:sz w:val="20"/>
          <w:szCs w:val="20"/>
          <w:u w:val="single"/>
          <w:shd w:val="clear" w:color="auto" w:fill="FFFFFF"/>
          <w:lang w:val="pt-BR"/>
        </w:rPr>
      </w:pPr>
      <w:r>
        <w:rPr>
          <w:rStyle w:val="None"/>
          <w:rFonts w:ascii="Helvetica" w:hAnsi="Helvetica"/>
          <w:bCs/>
          <w:color w:val="000000" w:themeColor="text1"/>
          <w:sz w:val="20"/>
          <w:szCs w:val="20"/>
          <w:u w:color="393339"/>
          <w:shd w:val="clear" w:color="auto" w:fill="FFFFFF"/>
          <w:lang w:val="pt-BR"/>
        </w:rPr>
        <w:t>-</w:t>
      </w:r>
      <w:r w:rsidR="00703132" w:rsidRPr="002C1D9E">
        <w:rPr>
          <w:rStyle w:val="None"/>
          <w:rFonts w:ascii="Helvetica" w:hAnsi="Helvetica"/>
          <w:bCs/>
          <w:color w:val="000000" w:themeColor="text1"/>
          <w:sz w:val="20"/>
          <w:szCs w:val="20"/>
          <w:u w:color="393339"/>
          <w:shd w:val="clear" w:color="auto" w:fill="FFFFFF"/>
          <w:lang w:val="pt-BR"/>
        </w:rPr>
        <w:t xml:space="preserve"> um </w:t>
      </w:r>
      <w:r w:rsidR="00703132" w:rsidRPr="001005C3">
        <w:rPr>
          <w:rStyle w:val="None"/>
          <w:rFonts w:ascii="Helvetica" w:hAnsi="Helvetica"/>
          <w:b/>
          <w:color w:val="000000" w:themeColor="text1"/>
          <w:sz w:val="20"/>
          <w:szCs w:val="20"/>
          <w:u w:color="393339"/>
          <w:shd w:val="clear" w:color="auto" w:fill="FFFFFF"/>
          <w:lang w:val="pt-BR"/>
        </w:rPr>
        <w:t>resíduo de aminoácido específico</w:t>
      </w:r>
      <w:r w:rsidR="00703132" w:rsidRPr="002C1D9E">
        <w:rPr>
          <w:rStyle w:val="None"/>
          <w:rFonts w:ascii="Helvetica" w:hAnsi="Helvetica"/>
          <w:bCs/>
          <w:color w:val="000000" w:themeColor="text1"/>
          <w:sz w:val="20"/>
          <w:szCs w:val="20"/>
          <w:u w:color="393339"/>
          <w:shd w:val="clear" w:color="auto" w:fill="FFFFFF"/>
          <w:lang w:val="pt-BR"/>
        </w:rPr>
        <w:t xml:space="preserve"> em uma cadeia polipeptídica </w:t>
      </w:r>
      <w:r w:rsidR="00703132" w:rsidRPr="001005C3">
        <w:rPr>
          <w:rStyle w:val="None"/>
          <w:rFonts w:ascii="Helvetica" w:hAnsi="Helvetica"/>
          <w:bCs/>
          <w:color w:val="000000" w:themeColor="text1"/>
          <w:sz w:val="20"/>
          <w:szCs w:val="20"/>
          <w:u w:val="single"/>
          <w:shd w:val="clear" w:color="auto" w:fill="FFFFFF"/>
          <w:lang w:val="pt-BR"/>
        </w:rPr>
        <w:t>o</w:t>
      </w:r>
      <w:r w:rsidR="005C7596" w:rsidRPr="001005C3">
        <w:rPr>
          <w:rStyle w:val="None"/>
          <w:rFonts w:ascii="Helvetica" w:hAnsi="Helvetica"/>
          <w:bCs/>
          <w:color w:val="000000" w:themeColor="text1"/>
          <w:sz w:val="20"/>
          <w:szCs w:val="20"/>
          <w:u w:val="single"/>
          <w:shd w:val="clear" w:color="auto" w:fill="FFFFFF"/>
          <w:lang w:val="pt-BR"/>
        </w:rPr>
        <w:t xml:space="preserve">u </w:t>
      </w:r>
    </w:p>
    <w:p w14:paraId="455D664F" w14:textId="1AE4D5D9" w:rsidR="00703132" w:rsidRPr="002C1D9E" w:rsidRDefault="001005C3" w:rsidP="00703132">
      <w:pPr>
        <w:pStyle w:val="Default"/>
        <w:jc w:val="both"/>
        <w:rPr>
          <w:rStyle w:val="None"/>
          <w:rFonts w:ascii="Helvetica" w:hAnsi="Helvetica"/>
          <w:bCs/>
          <w:color w:val="000000" w:themeColor="text1"/>
          <w:sz w:val="20"/>
          <w:szCs w:val="20"/>
          <w:u w:color="393339"/>
          <w:shd w:val="clear" w:color="auto" w:fill="FFFFFF"/>
          <w:lang w:val="pt-BR"/>
        </w:rPr>
      </w:pPr>
      <w:r w:rsidRPr="001005C3">
        <w:rPr>
          <w:rStyle w:val="None"/>
          <w:rFonts w:ascii="Helvetica" w:hAnsi="Helvetica"/>
          <w:bCs/>
          <w:color w:val="000000" w:themeColor="text1"/>
          <w:sz w:val="20"/>
          <w:szCs w:val="20"/>
          <w:shd w:val="clear" w:color="auto" w:fill="FFFFFF"/>
          <w:lang w:val="pt-BR"/>
        </w:rPr>
        <w:t xml:space="preserve">- </w:t>
      </w:r>
      <w:r>
        <w:rPr>
          <w:rStyle w:val="None"/>
          <w:rFonts w:ascii="Helvetica" w:hAnsi="Helvetica"/>
          <w:bCs/>
          <w:color w:val="000000" w:themeColor="text1"/>
          <w:sz w:val="20"/>
          <w:szCs w:val="20"/>
          <w:u w:color="393339"/>
          <w:shd w:val="clear" w:color="auto" w:fill="FFFFFF"/>
          <w:lang w:val="pt-BR"/>
        </w:rPr>
        <w:t xml:space="preserve">é um </w:t>
      </w:r>
      <w:r w:rsidRPr="001005C3">
        <w:rPr>
          <w:rStyle w:val="None"/>
          <w:rFonts w:ascii="Helvetica" w:hAnsi="Helvetica"/>
          <w:b/>
          <w:color w:val="000000" w:themeColor="text1"/>
          <w:sz w:val="20"/>
          <w:szCs w:val="20"/>
          <w:u w:color="393339"/>
          <w:shd w:val="clear" w:color="auto" w:fill="FFFFFF"/>
          <w:lang w:val="pt-BR"/>
        </w:rPr>
        <w:t>códon de terminação</w:t>
      </w:r>
      <w:r w:rsidR="00703132" w:rsidRPr="002C1D9E">
        <w:rPr>
          <w:rStyle w:val="None"/>
          <w:rFonts w:ascii="Helvetica" w:hAnsi="Helvetica"/>
          <w:bCs/>
          <w:color w:val="000000" w:themeColor="text1"/>
          <w:sz w:val="20"/>
          <w:szCs w:val="20"/>
          <w:u w:color="393339"/>
          <w:shd w:val="clear" w:color="auto" w:fill="FFFFFF"/>
          <w:lang w:val="pt-BR"/>
        </w:rPr>
        <w:t xml:space="preserve"> da tradução.</w:t>
      </w:r>
    </w:p>
    <w:p w14:paraId="2B2AB852" w14:textId="77777777" w:rsidR="00990A59" w:rsidRPr="001B283D" w:rsidRDefault="00990A59" w:rsidP="005D3A5A">
      <w:pPr>
        <w:pStyle w:val="Default"/>
        <w:rPr>
          <w:rStyle w:val="None"/>
          <w:rFonts w:ascii="Helvetica" w:hAnsi="Helvetica"/>
          <w:b/>
          <w:color w:val="212121"/>
          <w:sz w:val="24"/>
          <w:szCs w:val="24"/>
          <w:shd w:val="clear" w:color="auto" w:fill="FFFFFF"/>
          <w:lang w:val="pt-BR"/>
        </w:rPr>
      </w:pPr>
    </w:p>
    <w:p w14:paraId="20EDF08A" w14:textId="77777777" w:rsidR="005D3A5A" w:rsidRPr="001B283D" w:rsidRDefault="005D3A5A" w:rsidP="00990A59">
      <w:pPr>
        <w:pStyle w:val="Default"/>
        <w:jc w:val="both"/>
        <w:rPr>
          <w:rStyle w:val="None"/>
          <w:rFonts w:ascii="Helvetica" w:eastAsia="Helvetica" w:hAnsi="Helvetica" w:cs="Helvetica"/>
          <w:b/>
          <w:color w:val="212121"/>
          <w:u w:color="212121"/>
          <w:shd w:val="clear" w:color="auto" w:fill="FFFFFF"/>
          <w:lang w:val="pt-BR"/>
        </w:rPr>
      </w:pPr>
      <w:r w:rsidRPr="001B283D">
        <w:rPr>
          <w:rStyle w:val="None"/>
          <w:rFonts w:ascii="Helvetica" w:eastAsia="Helvetica" w:hAnsi="Helvetica" w:cs="Helvetica"/>
          <w:b/>
          <w:color w:val="212121"/>
          <w:u w:color="212121"/>
          <w:shd w:val="clear" w:color="auto" w:fill="FFFFFF"/>
          <w:lang w:val="pt-BR"/>
        </w:rPr>
        <w:t xml:space="preserve">Você sabia que o código genético tem significados diferentes? </w:t>
      </w:r>
    </w:p>
    <w:p w14:paraId="6331B44C" w14:textId="77777777" w:rsidR="005D3A5A" w:rsidRPr="001B283D" w:rsidRDefault="005D3A5A" w:rsidP="00990A59">
      <w:pPr>
        <w:pStyle w:val="Default"/>
        <w:jc w:val="both"/>
        <w:rPr>
          <w:rStyle w:val="None"/>
          <w:rFonts w:ascii="Helvetica" w:eastAsia="Helvetica" w:hAnsi="Helvetica" w:cs="Helvetica"/>
          <w:color w:val="212121"/>
          <w:sz w:val="10"/>
          <w:szCs w:val="10"/>
          <w:u w:color="212121"/>
          <w:shd w:val="clear" w:color="auto" w:fill="FFFFFF"/>
          <w:lang w:val="pt-BR"/>
        </w:rPr>
      </w:pPr>
    </w:p>
    <w:p w14:paraId="04DEC378" w14:textId="56DF1EAD" w:rsidR="005D3A5A" w:rsidRPr="001B283D" w:rsidRDefault="005D3A5A" w:rsidP="00990A59">
      <w:pPr>
        <w:pStyle w:val="Default"/>
        <w:jc w:val="both"/>
        <w:rPr>
          <w:rStyle w:val="None"/>
          <w:rFonts w:ascii="Helvetica" w:eastAsia="Helvetica" w:hAnsi="Helvetica" w:cs="Helvetica"/>
          <w:color w:val="212121"/>
          <w:u w:color="212121"/>
          <w:shd w:val="clear" w:color="auto" w:fill="FFFFFF"/>
          <w:lang w:val="pt-BR"/>
        </w:rPr>
      </w:pPr>
      <w:r w:rsidRPr="0083353B">
        <w:rPr>
          <w:rStyle w:val="None"/>
          <w:rFonts w:ascii="Helvetica" w:eastAsia="Helvetica" w:hAnsi="Helvetica" w:cs="Helvetica"/>
          <w:b/>
          <w:bCs/>
          <w:color w:val="212121"/>
          <w:u w:color="212121"/>
          <w:shd w:val="clear" w:color="auto" w:fill="FFFFFF"/>
          <w:lang w:val="pt-BR"/>
        </w:rPr>
        <w:t>Sim</w:t>
      </w:r>
      <w:r w:rsidR="0083353B">
        <w:rPr>
          <w:rStyle w:val="None"/>
          <w:rFonts w:ascii="Helvetica" w:eastAsia="Helvetica" w:hAnsi="Helvetica" w:cs="Helvetica"/>
          <w:b/>
          <w:bCs/>
          <w:color w:val="212121"/>
          <w:u w:color="212121"/>
          <w:shd w:val="clear" w:color="auto" w:fill="FFFFFF"/>
          <w:lang w:val="pt-BR"/>
        </w:rPr>
        <w:t xml:space="preserve">! </w:t>
      </w:r>
      <w:r w:rsidRPr="001B283D">
        <w:rPr>
          <w:rStyle w:val="None"/>
          <w:rFonts w:ascii="Helvetica" w:eastAsia="Helvetica" w:hAnsi="Helvetica" w:cs="Helvetica"/>
          <w:color w:val="212121"/>
          <w:u w:color="212121"/>
          <w:shd w:val="clear" w:color="auto" w:fill="FFFFFF"/>
          <w:lang w:val="pt-BR"/>
        </w:rPr>
        <w:t>A mensagem contida no DNA (</w:t>
      </w:r>
      <w:r w:rsidRPr="00F92058">
        <w:rPr>
          <w:rStyle w:val="None"/>
          <w:rFonts w:ascii="Helvetica" w:eastAsia="Helvetica" w:hAnsi="Helvetica" w:cs="Helvetica"/>
          <w:color w:val="212121"/>
          <w:highlight w:val="yellow"/>
          <w:u w:color="212121"/>
          <w:shd w:val="clear" w:color="auto" w:fill="FFFFFF"/>
          <w:lang w:val="pt-BR"/>
        </w:rPr>
        <w:t xml:space="preserve">códons) é traduzida </w:t>
      </w:r>
      <w:r w:rsidR="0083353B" w:rsidRPr="00F92058">
        <w:rPr>
          <w:rStyle w:val="None"/>
          <w:rFonts w:ascii="Helvetica" w:eastAsia="Helvetica" w:hAnsi="Helvetica" w:cs="Helvetica"/>
          <w:color w:val="212121"/>
          <w:highlight w:val="yellow"/>
          <w:u w:color="212121"/>
          <w:shd w:val="clear" w:color="auto" w:fill="FFFFFF"/>
          <w:lang w:val="pt-BR"/>
        </w:rPr>
        <w:t>em</w:t>
      </w:r>
      <w:r w:rsidRPr="00F92058">
        <w:rPr>
          <w:rStyle w:val="None"/>
          <w:rFonts w:ascii="Helvetica" w:eastAsia="Helvetica" w:hAnsi="Helvetica" w:cs="Helvetica"/>
          <w:color w:val="212121"/>
          <w:highlight w:val="yellow"/>
          <w:u w:color="212121"/>
          <w:shd w:val="clear" w:color="auto" w:fill="FFFFFF"/>
          <w:lang w:val="pt-BR"/>
        </w:rPr>
        <w:t xml:space="preserve"> aminoácidos distintos em diferentes </w:t>
      </w:r>
      <w:r w:rsidRPr="00F92058">
        <w:rPr>
          <w:rStyle w:val="None"/>
          <w:rFonts w:ascii="Helvetica" w:eastAsia="Helvetica" w:hAnsi="Helvetica" w:cs="Helvetica"/>
          <w:b/>
          <w:bCs/>
          <w:i/>
          <w:iCs/>
          <w:color w:val="212121"/>
          <w:highlight w:val="yellow"/>
          <w:u w:color="212121"/>
          <w:shd w:val="clear" w:color="auto" w:fill="FFFFFF"/>
          <w:lang w:val="pt-BR"/>
        </w:rPr>
        <w:t>replicons</w:t>
      </w:r>
      <w:r w:rsidR="00DE4794" w:rsidRPr="001B283D">
        <w:rPr>
          <w:rStyle w:val="None"/>
          <w:rFonts w:ascii="Helvetica" w:eastAsia="Helvetica" w:hAnsi="Helvetica" w:cs="Helvetica"/>
          <w:color w:val="212121"/>
          <w:u w:color="212121"/>
          <w:shd w:val="clear" w:color="auto" w:fill="FFFFFF"/>
          <w:lang w:val="pt-BR"/>
        </w:rPr>
        <w:t xml:space="preserve"> (</w:t>
      </w:r>
      <w:r w:rsidR="00DE4794" w:rsidRPr="001B283D">
        <w:rPr>
          <w:rStyle w:val="None"/>
          <w:rFonts w:ascii="Abadi" w:eastAsia="Helvetica" w:hAnsi="Abadi" w:cs="Helvetica"/>
          <w:color w:val="212121"/>
          <w:u w:color="212121"/>
          <w:shd w:val="clear" w:color="auto" w:fill="FFFFFF"/>
          <w:lang w:val="pt-BR"/>
        </w:rPr>
        <w:t>unidade de replicação autônoma</w:t>
      </w:r>
      <w:r w:rsidR="00A63B32" w:rsidRPr="001B283D">
        <w:rPr>
          <w:rStyle w:val="None"/>
          <w:rFonts w:ascii="Abadi" w:eastAsia="Helvetica" w:hAnsi="Abadi" w:cs="Helvetica"/>
          <w:color w:val="212121"/>
          <w:u w:color="212121"/>
          <w:shd w:val="clear" w:color="auto" w:fill="FFFFFF"/>
          <w:lang w:val="pt-BR"/>
        </w:rPr>
        <w:t xml:space="preserve">: Ex.: Numa bactéria o cromossomo é um </w:t>
      </w:r>
      <w:r w:rsidR="00A63B32" w:rsidRPr="001B283D">
        <w:rPr>
          <w:rStyle w:val="None"/>
          <w:rFonts w:ascii="Abadi" w:eastAsia="Helvetica" w:hAnsi="Abadi" w:cs="Helvetica"/>
          <w:i/>
          <w:iCs/>
          <w:color w:val="212121"/>
          <w:u w:color="212121"/>
          <w:shd w:val="clear" w:color="auto" w:fill="FFFFFF"/>
          <w:lang w:val="pt-BR"/>
        </w:rPr>
        <w:t>replicon</w:t>
      </w:r>
      <w:r w:rsidR="00A63B32" w:rsidRPr="001B283D">
        <w:rPr>
          <w:rStyle w:val="None"/>
          <w:rFonts w:ascii="Abadi" w:eastAsia="Helvetica" w:hAnsi="Abadi" w:cs="Helvetica"/>
          <w:color w:val="212121"/>
          <w:u w:color="212121"/>
          <w:shd w:val="clear" w:color="auto" w:fill="FFFFFF"/>
          <w:lang w:val="pt-BR"/>
        </w:rPr>
        <w:t xml:space="preserve">, e cada plasmídeo é um </w:t>
      </w:r>
      <w:r w:rsidR="00A63B32" w:rsidRPr="001B283D">
        <w:rPr>
          <w:rStyle w:val="None"/>
          <w:rFonts w:ascii="Abadi" w:eastAsia="Helvetica" w:hAnsi="Abadi" w:cs="Helvetica"/>
          <w:i/>
          <w:iCs/>
          <w:color w:val="212121"/>
          <w:u w:color="212121"/>
          <w:shd w:val="clear" w:color="auto" w:fill="FFFFFF"/>
          <w:lang w:val="pt-BR"/>
        </w:rPr>
        <w:t>replicon</w:t>
      </w:r>
      <w:r w:rsidR="00A63B32" w:rsidRPr="001B283D">
        <w:rPr>
          <w:rStyle w:val="None"/>
          <w:rFonts w:ascii="Abadi" w:eastAsia="Helvetica" w:hAnsi="Abadi" w:cs="Helvetica"/>
          <w:color w:val="212121"/>
          <w:u w:color="212121"/>
          <w:shd w:val="clear" w:color="auto" w:fill="FFFFFF"/>
          <w:lang w:val="pt-BR"/>
        </w:rPr>
        <w:t xml:space="preserve"> distinto)</w:t>
      </w:r>
      <w:r w:rsidRPr="001B283D">
        <w:rPr>
          <w:rStyle w:val="None"/>
          <w:rFonts w:ascii="Abadi" w:eastAsia="Helvetica" w:hAnsi="Abadi" w:cs="Helvetica"/>
          <w:color w:val="212121"/>
          <w:u w:color="212121"/>
          <w:shd w:val="clear" w:color="auto" w:fill="FFFFFF"/>
          <w:lang w:val="pt-BR"/>
        </w:rPr>
        <w:t>.</w:t>
      </w:r>
      <w:r w:rsidRPr="001B283D">
        <w:rPr>
          <w:rStyle w:val="None"/>
          <w:rFonts w:ascii="Helvetica" w:eastAsia="Helvetica" w:hAnsi="Helvetica" w:cs="Helvetica"/>
          <w:color w:val="212121"/>
          <w:u w:color="212121"/>
          <w:shd w:val="clear" w:color="auto" w:fill="FFFFFF"/>
          <w:lang w:val="pt-BR"/>
        </w:rPr>
        <w:t xml:space="preserve"> </w:t>
      </w:r>
      <w:r w:rsidR="0083353B">
        <w:rPr>
          <w:rStyle w:val="None"/>
          <w:rFonts w:ascii="Helvetica" w:eastAsia="Helvetica" w:hAnsi="Helvetica" w:cs="Helvetica"/>
          <w:color w:val="212121"/>
          <w:u w:color="212121"/>
          <w:shd w:val="clear" w:color="auto" w:fill="FFFFFF"/>
          <w:lang w:val="pt-BR"/>
        </w:rPr>
        <w:t>Então, v</w:t>
      </w:r>
      <w:r w:rsidRPr="001B283D">
        <w:rPr>
          <w:rStyle w:val="None"/>
          <w:rFonts w:ascii="Helvetica" w:eastAsia="Helvetica" w:hAnsi="Helvetica" w:cs="Helvetica"/>
          <w:color w:val="212121"/>
          <w:u w:color="212121"/>
          <w:shd w:val="clear" w:color="auto" w:fill="FFFFFF"/>
          <w:lang w:val="pt-BR"/>
        </w:rPr>
        <w:t>amos ver como é isto.</w:t>
      </w:r>
      <w:r w:rsidR="0083353B">
        <w:rPr>
          <w:rStyle w:val="None"/>
          <w:rFonts w:ascii="Helvetica" w:eastAsia="Helvetica" w:hAnsi="Helvetica" w:cs="Helvetica"/>
          <w:color w:val="212121"/>
          <w:u w:color="212121"/>
          <w:shd w:val="clear" w:color="auto" w:fill="FFFFFF"/>
          <w:lang w:val="pt-BR"/>
        </w:rPr>
        <w:t>...</w:t>
      </w:r>
    </w:p>
    <w:p w14:paraId="70FD8FBC" w14:textId="77777777" w:rsidR="005D3A5A" w:rsidRPr="001B283D" w:rsidRDefault="005D3A5A" w:rsidP="00990A59">
      <w:pPr>
        <w:pStyle w:val="Default"/>
        <w:jc w:val="both"/>
        <w:rPr>
          <w:rStyle w:val="None"/>
          <w:rFonts w:ascii="Helvetica" w:eastAsia="Helvetica" w:hAnsi="Helvetica" w:cs="Helvetica"/>
          <w:color w:val="212121"/>
          <w:u w:color="212121"/>
          <w:shd w:val="clear" w:color="auto" w:fill="FFFFFF"/>
          <w:lang w:val="pt-BR"/>
        </w:rPr>
      </w:pPr>
    </w:p>
    <w:p w14:paraId="4A800187" w14:textId="77777777" w:rsidR="005D3A5A" w:rsidRPr="001B283D" w:rsidRDefault="005D3A5A" w:rsidP="00990A59">
      <w:pPr>
        <w:pStyle w:val="Default"/>
        <w:jc w:val="both"/>
        <w:rPr>
          <w:rStyle w:val="None"/>
          <w:rFonts w:ascii="Helvetica" w:eastAsia="Helvetica" w:hAnsi="Helvetica" w:cs="Helvetica"/>
          <w:color w:val="212121"/>
          <w:sz w:val="24"/>
          <w:szCs w:val="24"/>
          <w:u w:color="212121"/>
          <w:shd w:val="clear" w:color="auto" w:fill="FFFFFF"/>
          <w:lang w:val="pt-BR"/>
        </w:rPr>
      </w:pPr>
      <w:r w:rsidRPr="001B283D">
        <w:rPr>
          <w:rStyle w:val="None"/>
          <w:rFonts w:ascii="Helvetica" w:eastAsia="Helvetica" w:hAnsi="Helvetica" w:cs="Helvetica"/>
          <w:color w:val="212121"/>
          <w:sz w:val="24"/>
          <w:szCs w:val="24"/>
          <w:u w:color="212121"/>
          <w:shd w:val="clear" w:color="auto" w:fill="FFFFFF"/>
          <w:lang w:val="pt-BR"/>
        </w:rPr>
        <w:t>Inicialmente:</w:t>
      </w:r>
    </w:p>
    <w:p w14:paraId="2BC776FB" w14:textId="57ECB7F4" w:rsidR="00990A59" w:rsidRPr="001B283D" w:rsidRDefault="00990A59" w:rsidP="00990A59">
      <w:pPr>
        <w:jc w:val="both"/>
        <w:rPr>
          <w:rStyle w:val="None"/>
          <w:rFonts w:ascii="Helvetica" w:hAnsi="Helvetica"/>
          <w:b/>
          <w:color w:val="212121"/>
          <w:sz w:val="22"/>
          <w:szCs w:val="22"/>
          <w:u w:color="212121"/>
          <w:shd w:val="clear" w:color="auto" w:fill="FFFFFF"/>
        </w:rPr>
      </w:pPr>
      <w:r w:rsidRPr="001B283D">
        <w:rPr>
          <w:rStyle w:val="None"/>
          <w:rFonts w:ascii="Helvetica" w:hAnsi="Helvetica"/>
          <w:color w:val="212121"/>
          <w:sz w:val="22"/>
          <w:szCs w:val="22"/>
          <w:u w:color="212121"/>
          <w:shd w:val="clear" w:color="auto" w:fill="FFFFFF"/>
        </w:rPr>
        <w:t xml:space="preserve">Os </w:t>
      </w:r>
      <w:r w:rsidRPr="001B283D">
        <w:rPr>
          <w:rStyle w:val="None"/>
          <w:rFonts w:ascii="Helvetica" w:hAnsi="Helvetica"/>
          <w:b/>
          <w:color w:val="212121"/>
          <w:sz w:val="22"/>
          <w:szCs w:val="22"/>
          <w:u w:color="212121"/>
          <w:shd w:val="clear" w:color="auto" w:fill="FFFFFF"/>
        </w:rPr>
        <w:t>códigos genéticos</w:t>
      </w:r>
      <w:r w:rsidRPr="001B283D">
        <w:rPr>
          <w:rStyle w:val="None"/>
          <w:rFonts w:ascii="Helvetica" w:hAnsi="Helvetica"/>
          <w:color w:val="212121"/>
          <w:sz w:val="22"/>
          <w:szCs w:val="22"/>
          <w:u w:color="212121"/>
          <w:shd w:val="clear" w:color="auto" w:fill="FFFFFF"/>
        </w:rPr>
        <w:t xml:space="preserve"> são tradicionalmente representados em uma </w:t>
      </w:r>
      <w:r w:rsidRPr="001B283D">
        <w:rPr>
          <w:rStyle w:val="None"/>
          <w:rFonts w:ascii="Helvetica" w:hAnsi="Helvetica"/>
          <w:b/>
          <w:color w:val="212121"/>
          <w:sz w:val="22"/>
          <w:szCs w:val="22"/>
          <w:u w:color="212121"/>
          <w:shd w:val="clear" w:color="auto" w:fill="FFFFFF"/>
        </w:rPr>
        <w:t>Tabela de códons</w:t>
      </w:r>
      <w:r w:rsidRPr="001B283D">
        <w:rPr>
          <w:rStyle w:val="None"/>
          <w:rFonts w:ascii="Helvetica" w:hAnsi="Helvetica"/>
          <w:color w:val="212121"/>
          <w:sz w:val="22"/>
          <w:szCs w:val="22"/>
          <w:u w:color="212121"/>
          <w:shd w:val="clear" w:color="auto" w:fill="FFFFFF"/>
        </w:rPr>
        <w:t xml:space="preserve"> </w:t>
      </w:r>
      <w:r w:rsidRPr="001B283D">
        <w:rPr>
          <w:rStyle w:val="None"/>
          <w:rFonts w:ascii="Helvetica" w:hAnsi="Helvetica"/>
          <w:b/>
          <w:color w:val="212121"/>
          <w:sz w:val="22"/>
          <w:szCs w:val="22"/>
          <w:u w:color="212121"/>
          <w:shd w:val="clear" w:color="auto" w:fill="FFFFFF"/>
        </w:rPr>
        <w:t>de DNA</w:t>
      </w:r>
      <w:r w:rsidRPr="001B283D">
        <w:rPr>
          <w:rStyle w:val="None"/>
          <w:rFonts w:ascii="Helvetica" w:hAnsi="Helvetica"/>
          <w:color w:val="212121"/>
          <w:sz w:val="22"/>
          <w:szCs w:val="22"/>
          <w:u w:color="212121"/>
          <w:shd w:val="clear" w:color="auto" w:fill="FFFFFF"/>
        </w:rPr>
        <w:t xml:space="preserve"> que serão </w:t>
      </w:r>
      <w:r w:rsidRPr="001B283D">
        <w:rPr>
          <w:rStyle w:val="None"/>
          <w:rFonts w:ascii="Helvetica" w:hAnsi="Helvetica"/>
          <w:b/>
          <w:color w:val="212121"/>
          <w:u w:color="212121"/>
          <w:shd w:val="clear" w:color="auto" w:fill="FFFFFF"/>
        </w:rPr>
        <w:t>transcritos</w:t>
      </w:r>
      <w:r w:rsidRPr="001B283D">
        <w:rPr>
          <w:rStyle w:val="None"/>
          <w:rFonts w:ascii="Helvetica" w:hAnsi="Helvetica"/>
          <w:color w:val="212121"/>
          <w:sz w:val="22"/>
          <w:szCs w:val="22"/>
          <w:u w:color="212121"/>
          <w:shd w:val="clear" w:color="auto" w:fill="FFFFFF"/>
        </w:rPr>
        <w:t xml:space="preserve"> em </w:t>
      </w:r>
      <w:r w:rsidRPr="001B283D">
        <w:rPr>
          <w:rStyle w:val="None"/>
          <w:rFonts w:ascii="Helvetica" w:hAnsi="Helvetica"/>
          <w:b/>
          <w:color w:val="212121"/>
          <w:sz w:val="22"/>
          <w:szCs w:val="22"/>
          <w:u w:color="212121"/>
          <w:shd w:val="clear" w:color="auto" w:fill="FFFFFF"/>
        </w:rPr>
        <w:t>mRNA</w:t>
      </w:r>
      <w:r w:rsidRPr="001B283D">
        <w:rPr>
          <w:rStyle w:val="None"/>
          <w:rFonts w:ascii="Helvetica" w:hAnsi="Helvetica"/>
          <w:color w:val="212121"/>
          <w:sz w:val="22"/>
          <w:szCs w:val="22"/>
          <w:u w:color="212121"/>
          <w:shd w:val="clear" w:color="auto" w:fill="FFFFFF"/>
        </w:rPr>
        <w:t xml:space="preserve">, sempre seguindo o </w:t>
      </w:r>
      <w:r w:rsidRPr="001B283D">
        <w:rPr>
          <w:rStyle w:val="None"/>
          <w:rFonts w:ascii="Helvetica" w:hAnsi="Helvetica"/>
          <w:b/>
          <w:color w:val="212121"/>
          <w:sz w:val="22"/>
          <w:szCs w:val="22"/>
          <w:u w:color="212121"/>
          <w:shd w:val="clear" w:color="auto" w:fill="FFFFFF"/>
        </w:rPr>
        <w:t>sentido 5'-3'.</w:t>
      </w:r>
    </w:p>
    <w:p w14:paraId="1E2C33FB" w14:textId="77777777" w:rsidR="00990A59" w:rsidRPr="001B283D" w:rsidRDefault="00990A59" w:rsidP="00990A59">
      <w:pPr>
        <w:jc w:val="both"/>
        <w:rPr>
          <w:rStyle w:val="None"/>
          <w:rFonts w:ascii="Helvetica" w:hAnsi="Helvetica"/>
          <w:b/>
          <w:color w:val="212121"/>
          <w:sz w:val="22"/>
          <w:szCs w:val="22"/>
          <w:u w:color="212121"/>
          <w:shd w:val="clear" w:color="auto" w:fill="FFFFFF"/>
        </w:rPr>
      </w:pPr>
    </w:p>
    <w:p w14:paraId="42D3120C" w14:textId="185428AA" w:rsidR="004A0797" w:rsidRPr="004A0797" w:rsidRDefault="00990A59" w:rsidP="004A0797">
      <w:pPr>
        <w:jc w:val="both"/>
        <w:rPr>
          <w:rFonts w:ascii="Helvetica" w:hAnsi="Helvetica" w:cs="Arial"/>
          <w:color w:val="222222"/>
          <w:sz w:val="22"/>
          <w:szCs w:val="22"/>
        </w:rPr>
      </w:pPr>
      <w:r w:rsidRPr="001B283D">
        <w:rPr>
          <w:rStyle w:val="None"/>
          <w:rFonts w:ascii="Helvetica" w:hAnsi="Helvetica"/>
          <w:color w:val="212121"/>
          <w:sz w:val="22"/>
          <w:szCs w:val="22"/>
          <w:u w:color="212121"/>
          <w:shd w:val="clear" w:color="auto" w:fill="FFFFFF"/>
        </w:rPr>
        <w:t xml:space="preserve">No site do </w:t>
      </w:r>
      <w:r w:rsidR="00A63B32" w:rsidRPr="001B283D">
        <w:rPr>
          <w:rStyle w:val="None"/>
          <w:rFonts w:ascii="Helvetica" w:hAnsi="Helvetica"/>
          <w:color w:val="212121"/>
          <w:sz w:val="22"/>
          <w:szCs w:val="22"/>
          <w:u w:color="212121"/>
          <w:shd w:val="clear" w:color="auto" w:fill="FFFFFF"/>
        </w:rPr>
        <w:t>“</w:t>
      </w:r>
      <w:r w:rsidRPr="001B283D">
        <w:rPr>
          <w:rStyle w:val="None"/>
          <w:rFonts w:ascii="Helvetica" w:hAnsi="Helvetica"/>
          <w:color w:val="212121"/>
          <w:sz w:val="22"/>
          <w:szCs w:val="22"/>
          <w:u w:color="212121"/>
          <w:shd w:val="clear" w:color="auto" w:fill="FFFFFF"/>
        </w:rPr>
        <w:t>National Center for Biotechnological Informatio</w:t>
      </w:r>
      <w:r w:rsidR="00A63B32" w:rsidRPr="001B283D">
        <w:rPr>
          <w:rStyle w:val="None"/>
          <w:rFonts w:ascii="Helvetica" w:hAnsi="Helvetica"/>
          <w:color w:val="212121"/>
          <w:sz w:val="22"/>
          <w:szCs w:val="22"/>
          <w:u w:color="212121"/>
          <w:shd w:val="clear" w:color="auto" w:fill="FFFFFF"/>
        </w:rPr>
        <w:t>n”</w:t>
      </w:r>
      <w:r w:rsidRPr="001B283D">
        <w:rPr>
          <w:rStyle w:val="None"/>
          <w:rFonts w:ascii="Helvetica" w:hAnsi="Helvetica"/>
          <w:color w:val="212121"/>
          <w:sz w:val="22"/>
          <w:szCs w:val="22"/>
          <w:u w:color="212121"/>
          <w:shd w:val="clear" w:color="auto" w:fill="FFFFFF"/>
        </w:rPr>
        <w:t xml:space="preserve"> </w:t>
      </w:r>
      <w:r w:rsidR="00C00B31">
        <w:rPr>
          <w:rStyle w:val="None"/>
          <w:rFonts w:ascii="Helvetica" w:hAnsi="Helvetica"/>
          <w:color w:val="212121"/>
          <w:sz w:val="22"/>
          <w:szCs w:val="22"/>
          <w:u w:color="212121"/>
          <w:shd w:val="clear" w:color="auto" w:fill="FFFFFF"/>
        </w:rPr>
        <w:t>da</w:t>
      </w:r>
      <w:r w:rsidRPr="001B283D">
        <w:rPr>
          <w:rStyle w:val="None"/>
          <w:rFonts w:ascii="Helvetica" w:hAnsi="Helvetica"/>
          <w:color w:val="212121"/>
          <w:sz w:val="22"/>
          <w:szCs w:val="22"/>
          <w:u w:color="212121"/>
          <w:shd w:val="clear" w:color="auto" w:fill="FFFFFF"/>
        </w:rPr>
        <w:t xml:space="preserve"> U. S. National Library of Medicine (</w:t>
      </w:r>
      <w:r w:rsidRPr="001B283D">
        <w:rPr>
          <w:rStyle w:val="None"/>
          <w:rFonts w:ascii="Helvetica" w:hAnsi="Helvetica"/>
          <w:b/>
          <w:color w:val="212121"/>
          <w:sz w:val="22"/>
          <w:szCs w:val="22"/>
          <w:u w:color="212121"/>
          <w:shd w:val="clear" w:color="auto" w:fill="FFFFFF"/>
        </w:rPr>
        <w:t xml:space="preserve"> </w:t>
      </w:r>
      <w:hyperlink r:id="rId26" w:history="1">
        <w:r w:rsidRPr="001005C3">
          <w:rPr>
            <w:rStyle w:val="Hyperlink"/>
            <w:rFonts w:ascii="Helvetica" w:hAnsi="Helvetica"/>
            <w:b/>
            <w:color w:val="0432FF"/>
            <w:sz w:val="22"/>
            <w:szCs w:val="22"/>
            <w:shd w:val="clear" w:color="auto" w:fill="FFFFFF"/>
          </w:rPr>
          <w:t>https://www.ncbi.nlm.nih.gov/</w:t>
        </w:r>
      </w:hyperlink>
      <w:r w:rsidRPr="001005C3">
        <w:rPr>
          <w:rStyle w:val="None"/>
          <w:rFonts w:ascii="Helvetica" w:hAnsi="Helvetica"/>
          <w:b/>
          <w:color w:val="0432FF"/>
          <w:sz w:val="22"/>
          <w:szCs w:val="22"/>
          <w:u w:color="212121"/>
          <w:shd w:val="clear" w:color="auto" w:fill="FFFFFF"/>
        </w:rPr>
        <w:t xml:space="preserve">) </w:t>
      </w:r>
      <w:r w:rsidRPr="001B283D">
        <w:rPr>
          <w:rStyle w:val="None"/>
          <w:rFonts w:ascii="Helvetica" w:hAnsi="Helvetica"/>
          <w:color w:val="212121"/>
          <w:sz w:val="22"/>
          <w:szCs w:val="22"/>
          <w:u w:color="212121"/>
          <w:shd w:val="clear" w:color="auto" w:fill="FFFFFF"/>
        </w:rPr>
        <w:t xml:space="preserve">são apresentadas </w:t>
      </w:r>
      <w:r w:rsidRPr="001B283D">
        <w:rPr>
          <w:rStyle w:val="None"/>
          <w:rFonts w:ascii="Helvetica" w:hAnsi="Helvetica"/>
          <w:b/>
          <w:color w:val="212121"/>
          <w:sz w:val="22"/>
          <w:szCs w:val="22"/>
          <w:u w:color="212121"/>
          <w:shd w:val="clear" w:color="auto" w:fill="FFFFFF"/>
        </w:rPr>
        <w:t>várias tabelas de códigos genéticos</w:t>
      </w:r>
      <w:r w:rsidRPr="001B283D">
        <w:rPr>
          <w:rStyle w:val="None"/>
          <w:rFonts w:ascii="Helvetica" w:hAnsi="Helvetica"/>
          <w:color w:val="212121"/>
          <w:sz w:val="22"/>
          <w:szCs w:val="22"/>
          <w:u w:color="212121"/>
          <w:shd w:val="clear" w:color="auto" w:fill="FFFFFF"/>
        </w:rPr>
        <w:t xml:space="preserve"> usados por diferentes células e organelas</w:t>
      </w:r>
      <w:r w:rsidR="004A0797">
        <w:rPr>
          <w:rStyle w:val="None"/>
          <w:rFonts w:ascii="Helvetica" w:hAnsi="Helvetica"/>
          <w:color w:val="212121"/>
          <w:sz w:val="22"/>
          <w:szCs w:val="22"/>
          <w:u w:color="212121"/>
          <w:shd w:val="clear" w:color="auto" w:fill="FFFFFF"/>
        </w:rPr>
        <w:t xml:space="preserve"> (</w:t>
      </w:r>
      <w:hyperlink r:id="rId27" w:history="1">
        <w:r w:rsidR="004A0797" w:rsidRPr="0007568D">
          <w:rPr>
            <w:rStyle w:val="Hyperlink"/>
            <w:rFonts w:ascii="Helvetica" w:hAnsi="Helvetica"/>
            <w:sz w:val="22"/>
            <w:szCs w:val="22"/>
            <w:shd w:val="clear" w:color="auto" w:fill="FFFFFF"/>
          </w:rPr>
          <w:t>https://www.ncbi.nlm.nih.gov/Taxonomy/taxonomyhome.html/index.cgi?chapter=cgencodes</w:t>
        </w:r>
      </w:hyperlink>
      <w:r w:rsidR="004A0797">
        <w:rPr>
          <w:rStyle w:val="None"/>
          <w:rFonts w:ascii="Helvetica" w:hAnsi="Helvetica"/>
          <w:color w:val="212121"/>
          <w:sz w:val="22"/>
          <w:szCs w:val="22"/>
          <w:u w:color="212121"/>
          <w:shd w:val="clear" w:color="auto" w:fill="FFFFFF"/>
        </w:rPr>
        <w:t xml:space="preserve"> )</w:t>
      </w:r>
      <w:r w:rsidR="004A0797">
        <w:rPr>
          <w:rFonts w:ascii="Helvetica" w:hAnsi="Helvetica" w:cs="Arial"/>
          <w:color w:val="222222"/>
          <w:sz w:val="22"/>
          <w:szCs w:val="22"/>
        </w:rPr>
        <w:t>.</w:t>
      </w:r>
    </w:p>
    <w:p w14:paraId="579652CD" w14:textId="01084F79" w:rsidR="00990A59" w:rsidRPr="004A0797" w:rsidRDefault="00990A59" w:rsidP="00990A59">
      <w:pPr>
        <w:rPr>
          <w:rFonts w:ascii="Helvetica" w:hAnsi="Helvetica" w:cs="Arial"/>
          <w:color w:val="222222"/>
          <w:sz w:val="22"/>
          <w:szCs w:val="22"/>
        </w:rPr>
      </w:pPr>
    </w:p>
    <w:p w14:paraId="3CF36B4C" w14:textId="0D7B4298" w:rsidR="00990A59" w:rsidRPr="004A0797" w:rsidRDefault="00990A59" w:rsidP="00990A59">
      <w:pPr>
        <w:pStyle w:val="Default"/>
        <w:jc w:val="both"/>
        <w:rPr>
          <w:rFonts w:ascii="Helvetica" w:eastAsia="Times New Roman" w:hAnsi="Helvetica" w:cs="Arial"/>
          <w:b/>
          <w:color w:val="222222"/>
          <w:sz w:val="24"/>
          <w:szCs w:val="24"/>
          <w:bdr w:val="none" w:sz="0" w:space="0" w:color="auto"/>
          <w:lang w:val="pt-BR"/>
        </w:rPr>
      </w:pPr>
    </w:p>
    <w:p w14:paraId="616820DE" w14:textId="32A090CE" w:rsidR="00990A59" w:rsidRDefault="00990A59" w:rsidP="00990A59">
      <w:pPr>
        <w:pStyle w:val="Default"/>
        <w:jc w:val="both"/>
        <w:rPr>
          <w:rFonts w:ascii="Helvetica" w:eastAsia="Times New Roman" w:hAnsi="Helvetica" w:cs="Arial"/>
          <w:b/>
          <w:color w:val="222222"/>
          <w:sz w:val="24"/>
          <w:szCs w:val="24"/>
          <w:bdr w:val="none" w:sz="0" w:space="0" w:color="auto"/>
          <w:lang w:val="pt-BR"/>
        </w:rPr>
      </w:pPr>
      <w:r w:rsidRPr="001B283D">
        <w:rPr>
          <w:rFonts w:ascii="Helvetica" w:eastAsia="Times New Roman" w:hAnsi="Helvetica" w:cs="Arial"/>
          <w:b/>
          <w:color w:val="222222"/>
          <w:sz w:val="24"/>
          <w:szCs w:val="24"/>
          <w:bdr w:val="none" w:sz="0" w:space="0" w:color="auto"/>
          <w:lang w:val="pt-BR"/>
        </w:rPr>
        <w:t xml:space="preserve">O código genético </w:t>
      </w:r>
      <w:r w:rsidRPr="00F92058">
        <w:rPr>
          <w:rFonts w:ascii="Helvetica" w:eastAsia="Times New Roman" w:hAnsi="Helvetica" w:cs="Arial"/>
          <w:b/>
          <w:color w:val="222222"/>
          <w:sz w:val="24"/>
          <w:szCs w:val="24"/>
          <w:highlight w:val="yellow"/>
          <w:u w:val="single"/>
          <w:bdr w:val="none" w:sz="0" w:space="0" w:color="auto"/>
          <w:lang w:val="pt-BR"/>
        </w:rPr>
        <w:t>p</w:t>
      </w:r>
      <w:r w:rsidR="0064468B" w:rsidRPr="00F92058">
        <w:rPr>
          <w:rFonts w:ascii="Helvetica" w:eastAsia="Times New Roman" w:hAnsi="Helvetica" w:cs="Arial"/>
          <w:b/>
          <w:color w:val="222222"/>
          <w:sz w:val="24"/>
          <w:szCs w:val="24"/>
          <w:highlight w:val="yellow"/>
          <w:u w:val="single"/>
          <w:bdr w:val="none" w:sz="0" w:space="0" w:color="auto"/>
          <w:lang w:val="pt-BR"/>
        </w:rPr>
        <w:t>a</w:t>
      </w:r>
      <w:r w:rsidRPr="00F92058">
        <w:rPr>
          <w:rFonts w:ascii="Helvetica" w:eastAsia="Times New Roman" w:hAnsi="Helvetica" w:cs="Arial"/>
          <w:b/>
          <w:color w:val="222222"/>
          <w:sz w:val="24"/>
          <w:szCs w:val="24"/>
          <w:highlight w:val="yellow"/>
          <w:u w:val="single"/>
          <w:bdr w:val="none" w:sz="0" w:space="0" w:color="auto"/>
          <w:lang w:val="pt-BR"/>
        </w:rPr>
        <w:t>drão</w:t>
      </w:r>
      <w:r w:rsidRPr="001B283D">
        <w:rPr>
          <w:rFonts w:ascii="Helvetica" w:eastAsia="Times New Roman" w:hAnsi="Helvetica" w:cs="Arial"/>
          <w:b/>
          <w:color w:val="222222"/>
          <w:sz w:val="24"/>
          <w:szCs w:val="24"/>
          <w:bdr w:val="none" w:sz="0" w:space="0" w:color="auto"/>
          <w:lang w:val="pt-BR"/>
        </w:rPr>
        <w:t xml:space="preserve"> </w:t>
      </w:r>
      <w:r w:rsidR="00874FE9" w:rsidRPr="001B283D">
        <w:rPr>
          <w:rFonts w:ascii="Helvetica" w:eastAsia="Times New Roman" w:hAnsi="Helvetica" w:cs="Arial"/>
          <w:b/>
          <w:color w:val="222222"/>
          <w:sz w:val="24"/>
          <w:szCs w:val="24"/>
          <w:bdr w:val="none" w:sz="0" w:space="0" w:color="auto"/>
          <w:lang w:val="pt-BR"/>
        </w:rPr>
        <w:t>é</w:t>
      </w:r>
      <w:r w:rsidRPr="001B283D">
        <w:rPr>
          <w:rFonts w:ascii="Helvetica" w:eastAsia="Times New Roman" w:hAnsi="Helvetica" w:cs="Arial"/>
          <w:b/>
          <w:color w:val="222222"/>
          <w:sz w:val="24"/>
          <w:szCs w:val="24"/>
          <w:bdr w:val="none" w:sz="0" w:space="0" w:color="auto"/>
          <w:lang w:val="pt-BR"/>
        </w:rPr>
        <w:t xml:space="preserve"> </w:t>
      </w:r>
      <w:r w:rsidR="00874FE9" w:rsidRPr="001B283D">
        <w:rPr>
          <w:rFonts w:ascii="Helvetica" w:eastAsia="Times New Roman" w:hAnsi="Helvetica" w:cs="Arial"/>
          <w:b/>
          <w:color w:val="222222"/>
          <w:sz w:val="24"/>
          <w:szCs w:val="24"/>
          <w:bdr w:val="none" w:sz="0" w:space="0" w:color="auto"/>
          <w:lang w:val="pt-BR"/>
        </w:rPr>
        <w:t>a</w:t>
      </w:r>
      <w:r w:rsidRPr="001B283D">
        <w:rPr>
          <w:rFonts w:ascii="Helvetica" w:eastAsia="Times New Roman" w:hAnsi="Helvetica" w:cs="Arial"/>
          <w:b/>
          <w:color w:val="222222"/>
          <w:sz w:val="24"/>
          <w:szCs w:val="24"/>
          <w:bdr w:val="none" w:sz="0" w:space="0" w:color="auto"/>
          <w:lang w:val="pt-BR"/>
        </w:rPr>
        <w:t xml:space="preserve">presentado </w:t>
      </w:r>
      <w:r w:rsidR="0064468B">
        <w:rPr>
          <w:rFonts w:ascii="Helvetica" w:eastAsia="Times New Roman" w:hAnsi="Helvetica" w:cs="Arial"/>
          <w:b/>
          <w:color w:val="222222"/>
          <w:sz w:val="24"/>
          <w:szCs w:val="24"/>
          <w:bdr w:val="none" w:sz="0" w:space="0" w:color="auto"/>
          <w:lang w:val="pt-BR"/>
        </w:rPr>
        <w:t>n</w:t>
      </w:r>
      <w:r w:rsidR="001005C3">
        <w:rPr>
          <w:rFonts w:ascii="Helvetica" w:eastAsia="Times New Roman" w:hAnsi="Helvetica" w:cs="Arial"/>
          <w:b/>
          <w:color w:val="222222"/>
          <w:sz w:val="24"/>
          <w:szCs w:val="24"/>
          <w:bdr w:val="none" w:sz="0" w:space="0" w:color="auto"/>
          <w:lang w:val="pt-BR"/>
        </w:rPr>
        <w:t>o</w:t>
      </w:r>
      <w:r w:rsidR="0064468B">
        <w:rPr>
          <w:rFonts w:ascii="Helvetica" w:eastAsia="Times New Roman" w:hAnsi="Helvetica" w:cs="Arial"/>
          <w:b/>
          <w:color w:val="222222"/>
          <w:sz w:val="24"/>
          <w:szCs w:val="24"/>
          <w:bdr w:val="none" w:sz="0" w:space="0" w:color="auto"/>
          <w:lang w:val="pt-BR"/>
        </w:rPr>
        <w:t xml:space="preserve"> </w:t>
      </w:r>
      <w:r w:rsidR="001005C3">
        <w:rPr>
          <w:rFonts w:ascii="Helvetica" w:eastAsia="Times New Roman" w:hAnsi="Helvetica" w:cs="Arial"/>
          <w:b/>
          <w:color w:val="222222"/>
          <w:sz w:val="24"/>
          <w:szCs w:val="24"/>
          <w:bdr w:val="none" w:sz="0" w:space="0" w:color="auto"/>
          <w:lang w:val="pt-BR"/>
        </w:rPr>
        <w:t>Quadro</w:t>
      </w:r>
      <w:r w:rsidR="00572A50">
        <w:rPr>
          <w:rFonts w:ascii="Helvetica" w:eastAsia="Times New Roman" w:hAnsi="Helvetica" w:cs="Arial"/>
          <w:b/>
          <w:color w:val="222222"/>
          <w:sz w:val="24"/>
          <w:szCs w:val="24"/>
          <w:bdr w:val="none" w:sz="0" w:space="0" w:color="auto"/>
          <w:lang w:val="pt-BR"/>
        </w:rPr>
        <w:t xml:space="preserve"> 1</w:t>
      </w:r>
      <w:r w:rsidR="001005C3">
        <w:rPr>
          <w:rFonts w:ascii="Helvetica" w:eastAsia="Times New Roman" w:hAnsi="Helvetica" w:cs="Arial"/>
          <w:b/>
          <w:color w:val="222222"/>
          <w:sz w:val="24"/>
          <w:szCs w:val="24"/>
          <w:bdr w:val="none" w:sz="0" w:space="0" w:color="auto"/>
          <w:lang w:val="pt-BR"/>
        </w:rPr>
        <w:t xml:space="preserve"> </w:t>
      </w:r>
      <w:r w:rsidRPr="001B283D">
        <w:rPr>
          <w:rFonts w:ascii="Helvetica" w:eastAsia="Times New Roman" w:hAnsi="Helvetica" w:cs="Arial"/>
          <w:b/>
          <w:color w:val="222222"/>
          <w:sz w:val="24"/>
          <w:szCs w:val="24"/>
          <w:bdr w:val="none" w:sz="0" w:space="0" w:color="auto"/>
          <w:lang w:val="pt-BR"/>
        </w:rPr>
        <w:t>abaixo:</w:t>
      </w:r>
    </w:p>
    <w:p w14:paraId="69524DCB" w14:textId="77777777" w:rsidR="0064468B" w:rsidRPr="0064468B" w:rsidRDefault="0064468B" w:rsidP="00990A59">
      <w:pPr>
        <w:pStyle w:val="Default"/>
        <w:jc w:val="both"/>
        <w:rPr>
          <w:rFonts w:ascii="Helvetica" w:eastAsia="Times New Roman" w:hAnsi="Helvetica" w:cs="Arial"/>
          <w:b/>
          <w:color w:val="222222"/>
          <w:sz w:val="10"/>
          <w:szCs w:val="10"/>
          <w:bdr w:val="none" w:sz="0" w:space="0" w:color="auto"/>
          <w:lang w:val="pt-BR"/>
        </w:rPr>
      </w:pPr>
    </w:p>
    <w:tbl>
      <w:tblPr>
        <w:tblStyle w:val="Tabelacomgrade"/>
        <w:tblW w:w="0" w:type="auto"/>
        <w:tblBorders>
          <w:top w:val="single" w:sz="4" w:space="0" w:color="0079BF" w:themeColor="accent1" w:themeShade="BF"/>
          <w:left w:val="single" w:sz="4" w:space="0" w:color="0079BF" w:themeColor="accent1" w:themeShade="BF"/>
          <w:bottom w:val="single" w:sz="4" w:space="0" w:color="0079BF" w:themeColor="accent1" w:themeShade="BF"/>
          <w:right w:val="single" w:sz="4" w:space="0" w:color="0079BF" w:themeColor="accent1" w:themeShade="BF"/>
          <w:insideH w:val="single" w:sz="4" w:space="0" w:color="0079BF" w:themeColor="accent1" w:themeShade="BF"/>
          <w:insideV w:val="single" w:sz="4" w:space="0" w:color="0079BF" w:themeColor="accent1" w:themeShade="BF"/>
        </w:tblBorders>
        <w:tblLook w:val="04A0" w:firstRow="1" w:lastRow="0" w:firstColumn="1" w:lastColumn="0" w:noHBand="0" w:noVBand="1"/>
      </w:tblPr>
      <w:tblGrid>
        <w:gridCol w:w="9010"/>
      </w:tblGrid>
      <w:tr w:rsidR="0064468B" w14:paraId="2DC0B338" w14:textId="77777777" w:rsidTr="0064468B">
        <w:tc>
          <w:tcPr>
            <w:tcW w:w="9010" w:type="dxa"/>
          </w:tcPr>
          <w:p w14:paraId="5362310D" w14:textId="77777777" w:rsidR="0064468B" w:rsidRDefault="0064468B" w:rsidP="00990A59">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s="Arial"/>
                <w:b/>
                <w:color w:val="222222"/>
                <w:sz w:val="24"/>
                <w:szCs w:val="24"/>
                <w:bdr w:val="none" w:sz="0" w:space="0" w:color="auto"/>
                <w:lang w:val="pt-BR"/>
              </w:rPr>
            </w:pPr>
          </w:p>
          <w:p w14:paraId="272E23FF" w14:textId="16EF4EDD" w:rsidR="0064468B" w:rsidRDefault="0064468B" w:rsidP="00990A59">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s="Arial"/>
                <w:b/>
                <w:color w:val="222222"/>
                <w:sz w:val="24"/>
                <w:szCs w:val="24"/>
                <w:bdr w:val="none" w:sz="0" w:space="0" w:color="auto"/>
                <w:lang w:val="pt-BR"/>
              </w:rPr>
            </w:pPr>
            <w:r>
              <w:fldChar w:fldCharType="begin"/>
            </w:r>
            <w:r>
              <w:instrText xml:space="preserve"> INCLUDEPICTURE "https://www.ncbi.nlm.nih.gov/books/NBK224378/bin/p200035c6g50001.jpg" \* MERGEFORMATINET </w:instrText>
            </w:r>
            <w:r>
              <w:fldChar w:fldCharType="separate"/>
            </w:r>
            <w:r>
              <w:rPr>
                <w:noProof/>
              </w:rPr>
              <w:drawing>
                <wp:inline distT="0" distB="0" distL="0" distR="0" wp14:anchorId="02CED20C" wp14:editId="46B4C73B">
                  <wp:extent cx="5417602" cy="4222377"/>
                  <wp:effectExtent l="0" t="0" r="5715" b="0"/>
                  <wp:docPr id="39" name="Imagem 39" descr="FIGURE 12. The genetic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2. The genetic cod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0532" cy="4248042"/>
                          </a:xfrm>
                          <a:prstGeom prst="rect">
                            <a:avLst/>
                          </a:prstGeom>
                          <a:noFill/>
                          <a:ln>
                            <a:noFill/>
                          </a:ln>
                          <a:effectLst>
                            <a:softEdge rad="61162"/>
                          </a:effectLst>
                        </pic:spPr>
                      </pic:pic>
                    </a:graphicData>
                  </a:graphic>
                </wp:inline>
              </w:drawing>
            </w:r>
            <w:r>
              <w:fldChar w:fldCharType="end"/>
            </w:r>
          </w:p>
          <w:p w14:paraId="232A6DBD" w14:textId="6524A8C7" w:rsidR="0064468B" w:rsidRDefault="0064468B" w:rsidP="00990A59">
            <w:pPr>
              <w:pStyle w:val="Default"/>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s="Arial"/>
                <w:b/>
                <w:color w:val="222222"/>
                <w:sz w:val="24"/>
                <w:szCs w:val="24"/>
                <w:bdr w:val="none" w:sz="0" w:space="0" w:color="auto"/>
                <w:lang w:val="pt-BR"/>
              </w:rPr>
            </w:pPr>
          </w:p>
        </w:tc>
      </w:tr>
    </w:tbl>
    <w:p w14:paraId="4FF1A64D" w14:textId="5FB8D659" w:rsidR="0064468B" w:rsidRDefault="0064468B" w:rsidP="00990A59">
      <w:pPr>
        <w:pStyle w:val="Default"/>
        <w:jc w:val="both"/>
        <w:rPr>
          <w:rFonts w:ascii="Helvetica" w:eastAsia="Times New Roman" w:hAnsi="Helvetica" w:cs="Arial"/>
          <w:b/>
          <w:color w:val="222222"/>
          <w:sz w:val="24"/>
          <w:szCs w:val="24"/>
          <w:bdr w:val="none" w:sz="0" w:space="0" w:color="auto"/>
          <w:lang w:val="pt-BR"/>
        </w:rPr>
      </w:pPr>
    </w:p>
    <w:p w14:paraId="5BCAD709" w14:textId="77777777" w:rsidR="00187F10" w:rsidRDefault="00187F10" w:rsidP="00990A59">
      <w:pPr>
        <w:pStyle w:val="Default"/>
        <w:jc w:val="both"/>
        <w:rPr>
          <w:rFonts w:ascii="Helvetica" w:eastAsia="Times New Roman" w:hAnsi="Helvetica" w:cs="Arial"/>
          <w:b/>
          <w:color w:val="222222"/>
          <w:sz w:val="24"/>
          <w:szCs w:val="24"/>
          <w:bdr w:val="none" w:sz="0" w:space="0" w:color="auto"/>
          <w:lang w:val="pt-BR"/>
        </w:rPr>
      </w:pPr>
    </w:p>
    <w:p w14:paraId="4AA90D3A" w14:textId="77777777" w:rsidR="00187F10" w:rsidRDefault="00187F10" w:rsidP="00990A59">
      <w:pPr>
        <w:pStyle w:val="Default"/>
        <w:jc w:val="both"/>
        <w:rPr>
          <w:rFonts w:ascii="Helvetica" w:eastAsia="Times New Roman" w:hAnsi="Helvetica" w:cs="Arial"/>
          <w:b/>
          <w:color w:val="222222"/>
          <w:sz w:val="24"/>
          <w:szCs w:val="24"/>
          <w:bdr w:val="none" w:sz="0" w:space="0" w:color="auto"/>
          <w:lang w:val="pt-BR"/>
        </w:rPr>
      </w:pPr>
    </w:p>
    <w:p w14:paraId="4468B81A" w14:textId="77777777" w:rsidR="00187F10" w:rsidRDefault="00187F10" w:rsidP="00990A59">
      <w:pPr>
        <w:pStyle w:val="Default"/>
        <w:jc w:val="both"/>
        <w:rPr>
          <w:rFonts w:ascii="Helvetica" w:eastAsia="Times New Roman" w:hAnsi="Helvetica" w:cs="Arial"/>
          <w:b/>
          <w:color w:val="222222"/>
          <w:sz w:val="24"/>
          <w:szCs w:val="24"/>
          <w:bdr w:val="none" w:sz="0" w:space="0" w:color="auto"/>
          <w:lang w:val="pt-BR"/>
        </w:rPr>
      </w:pPr>
    </w:p>
    <w:p w14:paraId="1A5C0F35" w14:textId="7448ED29" w:rsidR="0064468B" w:rsidRPr="00187F10" w:rsidRDefault="00187F10" w:rsidP="00990A59">
      <w:pPr>
        <w:pStyle w:val="Default"/>
        <w:jc w:val="both"/>
        <w:rPr>
          <w:rFonts w:ascii="Helvetica" w:eastAsia="Times New Roman" w:hAnsi="Helvetica" w:cs="Arial"/>
          <w:bCs/>
          <w:color w:val="222222"/>
          <w:sz w:val="24"/>
          <w:szCs w:val="24"/>
          <w:bdr w:val="none" w:sz="0" w:space="0" w:color="auto"/>
          <w:lang w:val="pt-BR"/>
        </w:rPr>
      </w:pPr>
      <w:r w:rsidRPr="00187F10">
        <w:rPr>
          <w:rFonts w:ascii="Helvetica" w:eastAsia="Times New Roman" w:hAnsi="Helvetica" w:cs="Arial"/>
          <w:bCs/>
          <w:color w:val="222222"/>
          <w:sz w:val="24"/>
          <w:szCs w:val="24"/>
          <w:bdr w:val="none" w:sz="0" w:space="0" w:color="auto"/>
          <w:lang w:val="pt-BR"/>
        </w:rPr>
        <w:lastRenderedPageBreak/>
        <w:t>Ou, em termos de DNA:</w:t>
      </w:r>
    </w:p>
    <w:p w14:paraId="72C1D1D1" w14:textId="77777777" w:rsidR="00990A59" w:rsidRPr="00187F10" w:rsidRDefault="00990A59" w:rsidP="00990A59">
      <w:pPr>
        <w:pStyle w:val="Default"/>
        <w:jc w:val="both"/>
        <w:rPr>
          <w:rStyle w:val="None"/>
          <w:rFonts w:ascii="Helvetica" w:hAnsi="Helvetica"/>
          <w:bCs/>
          <w:color w:val="212121"/>
          <w:sz w:val="20"/>
          <w:szCs w:val="20"/>
          <w:u w:color="212121"/>
          <w:shd w:val="clear" w:color="auto" w:fill="FFFFFF"/>
          <w:lang w:val="pt-BR"/>
        </w:rPr>
      </w:pPr>
    </w:p>
    <w:p w14:paraId="109B31B8"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D255F7">
        <w:rPr>
          <w:rFonts w:ascii="Courier New" w:hAnsi="Courier New" w:cs="Courier New"/>
          <w:b/>
          <w:color w:val="000000"/>
          <w:sz w:val="26"/>
          <w:szCs w:val="26"/>
          <w:lang w:val="en-US"/>
        </w:rPr>
        <w:t xml:space="preserve">TTT F Phe      TCT S Ser      TAT Y Tyr      TGT C Cys  </w:t>
      </w:r>
    </w:p>
    <w:p w14:paraId="2CCF1DD0"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D255F7">
        <w:rPr>
          <w:rFonts w:ascii="Courier New" w:hAnsi="Courier New" w:cs="Courier New"/>
          <w:b/>
          <w:color w:val="000000"/>
          <w:sz w:val="26"/>
          <w:szCs w:val="26"/>
          <w:lang w:val="en-US"/>
        </w:rPr>
        <w:t xml:space="preserve">TTC F Phe      TCC S Ser      TAC Y Tyr      TGC C Cys  </w:t>
      </w:r>
    </w:p>
    <w:p w14:paraId="20B7705C" w14:textId="77777777" w:rsidR="00990A59" w:rsidRPr="00F92058"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highlight w:val="cyan"/>
        </w:rPr>
      </w:pPr>
      <w:r w:rsidRPr="00F92058">
        <w:rPr>
          <w:rFonts w:ascii="Courier New" w:hAnsi="Courier New" w:cs="Courier New"/>
          <w:b/>
          <w:color w:val="000000"/>
          <w:sz w:val="26"/>
          <w:szCs w:val="26"/>
        </w:rPr>
        <w:t xml:space="preserve">TTA L Leu      TCA S Ser      TAA * Ter      TGA * Ter  </w:t>
      </w:r>
    </w:p>
    <w:p w14:paraId="385E2AF3"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r w:rsidRPr="00F92058">
        <w:rPr>
          <w:rFonts w:ascii="Courier New" w:hAnsi="Courier New" w:cs="Courier New"/>
          <w:b/>
          <w:color w:val="000000"/>
          <w:sz w:val="26"/>
          <w:szCs w:val="26"/>
          <w:highlight w:val="cyan"/>
        </w:rPr>
        <w:t>TTG L Leu i</w:t>
      </w:r>
      <w:r w:rsidRPr="001B283D">
        <w:rPr>
          <w:rFonts w:ascii="Courier New" w:hAnsi="Courier New" w:cs="Courier New"/>
          <w:b/>
          <w:color w:val="000000"/>
          <w:sz w:val="26"/>
          <w:szCs w:val="26"/>
        </w:rPr>
        <w:t xml:space="preserve">    TCG S Ser      TAG * Ter      TGG W Trp  </w:t>
      </w:r>
    </w:p>
    <w:p w14:paraId="0FA28898"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p>
    <w:p w14:paraId="695EDA4D"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D255F7">
        <w:rPr>
          <w:rFonts w:ascii="Courier New" w:hAnsi="Courier New" w:cs="Courier New"/>
          <w:b/>
          <w:color w:val="000000"/>
          <w:sz w:val="26"/>
          <w:szCs w:val="26"/>
          <w:lang w:val="en-US"/>
        </w:rPr>
        <w:t xml:space="preserve">CTT L Leu      CCT P Pro      CAT H His      CGT R Arg  </w:t>
      </w:r>
    </w:p>
    <w:p w14:paraId="76E9A6D1"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r w:rsidRPr="001B283D">
        <w:rPr>
          <w:rFonts w:ascii="Courier New" w:hAnsi="Courier New" w:cs="Courier New"/>
          <w:b/>
          <w:color w:val="000000"/>
          <w:sz w:val="26"/>
          <w:szCs w:val="26"/>
        </w:rPr>
        <w:t xml:space="preserve">CTC L Leu      CCC P Pro      CAC H His      CGC R Arg  </w:t>
      </w:r>
    </w:p>
    <w:p w14:paraId="7CB1A0E0"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r w:rsidRPr="001B283D">
        <w:rPr>
          <w:rFonts w:ascii="Courier New" w:hAnsi="Courier New" w:cs="Courier New"/>
          <w:b/>
          <w:color w:val="000000"/>
          <w:sz w:val="26"/>
          <w:szCs w:val="26"/>
        </w:rPr>
        <w:t xml:space="preserve">CTA L Leu      CCA P Pro      CAA Q Gln      CGA R Arg  </w:t>
      </w:r>
    </w:p>
    <w:p w14:paraId="4575A271"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F92058">
        <w:rPr>
          <w:rFonts w:ascii="Courier New" w:hAnsi="Courier New" w:cs="Courier New"/>
          <w:b/>
          <w:color w:val="000000"/>
          <w:sz w:val="26"/>
          <w:szCs w:val="26"/>
          <w:highlight w:val="cyan"/>
          <w:lang w:val="en-US"/>
        </w:rPr>
        <w:t>CTG L Leu i</w:t>
      </w:r>
      <w:r w:rsidRPr="00D255F7">
        <w:rPr>
          <w:rFonts w:ascii="Courier New" w:hAnsi="Courier New" w:cs="Courier New"/>
          <w:b/>
          <w:color w:val="000000"/>
          <w:sz w:val="26"/>
          <w:szCs w:val="26"/>
          <w:lang w:val="en-US"/>
        </w:rPr>
        <w:t xml:space="preserve">    CCG P Pro      CAG Q Gln      CGG R Arg  </w:t>
      </w:r>
    </w:p>
    <w:p w14:paraId="4CE5A6A3"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p>
    <w:p w14:paraId="21369009"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D255F7">
        <w:rPr>
          <w:rFonts w:ascii="Courier New" w:hAnsi="Courier New" w:cs="Courier New"/>
          <w:b/>
          <w:color w:val="000000"/>
          <w:sz w:val="26"/>
          <w:szCs w:val="26"/>
          <w:lang w:val="en-US"/>
        </w:rPr>
        <w:t xml:space="preserve">ATT I Ile      ACT T Thr      AAT N Asn      AGT S Ser  </w:t>
      </w:r>
    </w:p>
    <w:p w14:paraId="4540746C"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r w:rsidRPr="001B283D">
        <w:rPr>
          <w:rFonts w:ascii="Courier New" w:hAnsi="Courier New" w:cs="Courier New"/>
          <w:b/>
          <w:color w:val="000000"/>
          <w:sz w:val="26"/>
          <w:szCs w:val="26"/>
        </w:rPr>
        <w:t xml:space="preserve">ATC I Ile      ACC T Thr      AAC N Asn      AGC S Ser  </w:t>
      </w:r>
    </w:p>
    <w:p w14:paraId="54BF3431"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r w:rsidRPr="001B283D">
        <w:rPr>
          <w:rFonts w:ascii="Courier New" w:hAnsi="Courier New" w:cs="Courier New"/>
          <w:b/>
          <w:color w:val="000000"/>
          <w:sz w:val="26"/>
          <w:szCs w:val="26"/>
        </w:rPr>
        <w:t xml:space="preserve">ATA I Ile      ACA T Thr      AAA K Lys      AGA R Arg  </w:t>
      </w:r>
    </w:p>
    <w:p w14:paraId="4642174A"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F92058">
        <w:rPr>
          <w:rFonts w:ascii="Courier New" w:hAnsi="Courier New" w:cs="Courier New"/>
          <w:b/>
          <w:color w:val="000000"/>
          <w:sz w:val="26"/>
          <w:szCs w:val="26"/>
          <w:highlight w:val="yellow"/>
          <w:lang w:val="en-US"/>
        </w:rPr>
        <w:t>ATG M Met i</w:t>
      </w:r>
      <w:r w:rsidRPr="00D255F7">
        <w:rPr>
          <w:rFonts w:ascii="Courier New" w:hAnsi="Courier New" w:cs="Courier New"/>
          <w:b/>
          <w:color w:val="000000"/>
          <w:sz w:val="26"/>
          <w:szCs w:val="26"/>
          <w:lang w:val="en-US"/>
        </w:rPr>
        <w:t xml:space="preserve">    ACG T Thr      AAG K Lys      AGG R Arg  </w:t>
      </w:r>
    </w:p>
    <w:p w14:paraId="70844367"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p>
    <w:p w14:paraId="1D1AB83D"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D255F7">
        <w:rPr>
          <w:rFonts w:ascii="Courier New" w:hAnsi="Courier New" w:cs="Courier New"/>
          <w:b/>
          <w:color w:val="000000"/>
          <w:sz w:val="26"/>
          <w:szCs w:val="26"/>
          <w:lang w:val="en-US"/>
        </w:rPr>
        <w:t xml:space="preserve">GTT V Val      GCT A Ala      GAT D Asp      GGT G Gly  </w:t>
      </w:r>
    </w:p>
    <w:p w14:paraId="251AAC57" w14:textId="77777777" w:rsidR="00990A59" w:rsidRPr="00D255F7"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lang w:val="en-US"/>
        </w:rPr>
      </w:pPr>
      <w:r w:rsidRPr="00D255F7">
        <w:rPr>
          <w:rFonts w:ascii="Courier New" w:hAnsi="Courier New" w:cs="Courier New"/>
          <w:b/>
          <w:color w:val="000000"/>
          <w:sz w:val="26"/>
          <w:szCs w:val="26"/>
          <w:lang w:val="en-US"/>
        </w:rPr>
        <w:t xml:space="preserve">GTC V Val      GCC A Ala      GAC D Asp      GGC G Gly  </w:t>
      </w:r>
    </w:p>
    <w:p w14:paraId="0B525795" w14:textId="77777777" w:rsidR="00990A59" w:rsidRPr="001B283D" w:rsidRDefault="00990A59" w:rsidP="00990A59">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sz w:val="26"/>
          <w:szCs w:val="26"/>
        </w:rPr>
      </w:pPr>
      <w:r w:rsidRPr="001B283D">
        <w:rPr>
          <w:rFonts w:ascii="Courier New" w:hAnsi="Courier New" w:cs="Courier New"/>
          <w:b/>
          <w:color w:val="000000"/>
          <w:sz w:val="26"/>
          <w:szCs w:val="26"/>
        </w:rPr>
        <w:t xml:space="preserve">GTA V Val      GCA A Ala      GAA E Glu      GGA G Gly  </w:t>
      </w:r>
    </w:p>
    <w:p w14:paraId="70F697AA" w14:textId="77777777" w:rsidR="00990A59" w:rsidRPr="001B283D" w:rsidRDefault="00990A59" w:rsidP="00D96CC3">
      <w:pPr>
        <w:pBdr>
          <w:top w:val="single" w:sz="4" w:space="1" w:color="auto"/>
          <w:left w:val="single" w:sz="4" w:space="1" w:color="auto"/>
          <w:bottom w:val="single" w:sz="4" w:space="1" w:color="auto"/>
          <w:right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None"/>
          <w:rFonts w:ascii="Courier New" w:hAnsi="Courier New" w:cs="Courier New"/>
          <w:b/>
          <w:color w:val="000000"/>
          <w:sz w:val="26"/>
          <w:szCs w:val="26"/>
        </w:rPr>
      </w:pPr>
      <w:r w:rsidRPr="001B283D">
        <w:rPr>
          <w:rFonts w:ascii="Courier New" w:hAnsi="Courier New" w:cs="Courier New"/>
          <w:b/>
          <w:color w:val="000000"/>
          <w:sz w:val="26"/>
          <w:szCs w:val="26"/>
        </w:rPr>
        <w:t xml:space="preserve">GTG V Val      GCG A Ala      GAG E Glu      GGG G Gly  </w:t>
      </w:r>
    </w:p>
    <w:p w14:paraId="3F2538DD" w14:textId="0D39E583" w:rsidR="00990A59" w:rsidRPr="001B283D" w:rsidRDefault="00187F10" w:rsidP="00990A59">
      <w:pPr>
        <w:pStyle w:val="Default"/>
        <w:jc w:val="both"/>
        <w:rPr>
          <w:rStyle w:val="None"/>
          <w:rFonts w:ascii="Helvetica" w:hAnsi="Helvetica"/>
          <w:color w:val="212121"/>
          <w:sz w:val="24"/>
          <w:szCs w:val="24"/>
          <w:u w:color="212121"/>
          <w:shd w:val="clear" w:color="auto" w:fill="FFFFFF"/>
          <w:lang w:val="pt-BR"/>
        </w:rPr>
      </w:pPr>
      <w:r>
        <w:rPr>
          <w:rStyle w:val="None"/>
          <w:rFonts w:ascii="Helvetica" w:hAnsi="Helvetica"/>
          <w:color w:val="212121"/>
          <w:sz w:val="24"/>
          <w:szCs w:val="24"/>
          <w:u w:color="212121"/>
          <w:shd w:val="clear" w:color="auto" w:fill="FFFFFF"/>
          <w:lang w:val="pt-BR"/>
        </w:rPr>
        <w:t xml:space="preserve">OBS: </w:t>
      </w:r>
      <w:r w:rsidR="00990A59" w:rsidRPr="00AC2994">
        <w:rPr>
          <w:rStyle w:val="None"/>
          <w:rFonts w:ascii="Helvetica" w:hAnsi="Helvetica"/>
          <w:b/>
          <w:bCs/>
          <w:color w:val="212121"/>
          <w:sz w:val="24"/>
          <w:szCs w:val="24"/>
          <w:highlight w:val="yellow"/>
          <w:u w:color="212121"/>
          <w:shd w:val="clear" w:color="auto" w:fill="FFFFFF"/>
          <w:lang w:val="pt-BR"/>
        </w:rPr>
        <w:t xml:space="preserve">Códon de Iniciação </w:t>
      </w:r>
      <w:r w:rsidR="00941F0C">
        <w:rPr>
          <w:rStyle w:val="None"/>
          <w:rFonts w:ascii="Helvetica" w:hAnsi="Helvetica"/>
          <w:b/>
          <w:bCs/>
          <w:color w:val="212121"/>
          <w:sz w:val="24"/>
          <w:szCs w:val="24"/>
          <w:highlight w:val="yellow"/>
          <w:u w:color="212121"/>
          <w:shd w:val="clear" w:color="auto" w:fill="FFFFFF"/>
          <w:lang w:val="pt-BR"/>
        </w:rPr>
        <w:t>padrão</w:t>
      </w:r>
      <w:r w:rsidR="00941F0C" w:rsidRPr="00F92058">
        <w:rPr>
          <w:rStyle w:val="None"/>
          <w:rFonts w:ascii="Helvetica" w:hAnsi="Helvetica"/>
          <w:color w:val="212121"/>
          <w:sz w:val="24"/>
          <w:szCs w:val="24"/>
          <w:highlight w:val="yellow"/>
          <w:u w:color="212121"/>
          <w:shd w:val="clear" w:color="auto" w:fill="FFFFFF"/>
          <w:lang w:val="pt-BR"/>
        </w:rPr>
        <w:t xml:space="preserve"> </w:t>
      </w:r>
      <w:r w:rsidR="00941F0C">
        <w:rPr>
          <w:rStyle w:val="None"/>
          <w:rFonts w:ascii="Helvetica" w:hAnsi="Helvetica"/>
          <w:color w:val="212121"/>
          <w:sz w:val="24"/>
          <w:szCs w:val="24"/>
          <w:highlight w:val="yellow"/>
          <w:u w:color="212121"/>
          <w:shd w:val="clear" w:color="auto" w:fill="FFFFFF"/>
          <w:lang w:val="pt-BR"/>
        </w:rPr>
        <w:t>(</w:t>
      </w:r>
      <w:r w:rsidR="00941F0C" w:rsidRPr="00941F0C">
        <w:rPr>
          <w:rStyle w:val="None"/>
          <w:rFonts w:ascii="Helvetica" w:hAnsi="Helvetica"/>
          <w:b/>
          <w:bCs/>
          <w:color w:val="0432FF"/>
          <w:sz w:val="24"/>
          <w:szCs w:val="24"/>
          <w:highlight w:val="yellow"/>
          <w:u w:color="212121"/>
          <w:shd w:val="clear" w:color="auto" w:fill="FFFFFF"/>
          <w:lang w:val="pt-BR"/>
        </w:rPr>
        <w:t>Standard Code</w:t>
      </w:r>
      <w:r w:rsidR="00941F0C">
        <w:rPr>
          <w:rStyle w:val="None"/>
          <w:rFonts w:ascii="Helvetica" w:hAnsi="Helvetica"/>
          <w:color w:val="212121"/>
          <w:sz w:val="24"/>
          <w:szCs w:val="24"/>
          <w:highlight w:val="yellow"/>
          <w:u w:color="212121"/>
          <w:shd w:val="clear" w:color="auto" w:fill="FFFFFF"/>
          <w:lang w:val="pt-BR"/>
        </w:rPr>
        <w:t xml:space="preserve">) </w:t>
      </w:r>
      <w:r w:rsidR="00941F0C" w:rsidRPr="00941F0C">
        <w:rPr>
          <w:rStyle w:val="None"/>
          <w:rFonts w:ascii="Helvetica" w:hAnsi="Helvetica"/>
          <w:b/>
          <w:bCs/>
          <w:color w:val="212121"/>
          <w:sz w:val="24"/>
          <w:szCs w:val="24"/>
          <w:highlight w:val="yellow"/>
          <w:u w:color="212121"/>
          <w:shd w:val="clear" w:color="auto" w:fill="FFFFFF"/>
          <w:lang w:val="pt-BR"/>
        </w:rPr>
        <w:t>ATG</w:t>
      </w:r>
      <w:r w:rsidR="00AC2994">
        <w:rPr>
          <w:rStyle w:val="None"/>
          <w:rFonts w:ascii="Helvetica" w:hAnsi="Helvetica"/>
          <w:color w:val="212121"/>
          <w:sz w:val="24"/>
          <w:szCs w:val="24"/>
          <w:highlight w:val="yellow"/>
          <w:u w:color="212121"/>
          <w:shd w:val="clear" w:color="auto" w:fill="FFFFFF"/>
          <w:lang w:val="pt-BR"/>
        </w:rPr>
        <w:t xml:space="preserve"> (</w:t>
      </w:r>
      <w:r w:rsidR="00990A59" w:rsidRPr="00F92058">
        <w:rPr>
          <w:rStyle w:val="None"/>
          <w:rFonts w:ascii="Helvetica" w:hAnsi="Helvetica"/>
          <w:b/>
          <w:color w:val="212121"/>
          <w:sz w:val="24"/>
          <w:szCs w:val="24"/>
          <w:highlight w:val="yellow"/>
          <w:u w:color="212121"/>
          <w:shd w:val="clear" w:color="auto" w:fill="FFFFFF"/>
          <w:lang w:val="pt-BR"/>
        </w:rPr>
        <w:t>AUG</w:t>
      </w:r>
      <w:r w:rsidR="00AC2994">
        <w:rPr>
          <w:rStyle w:val="None"/>
          <w:rFonts w:ascii="Helvetica" w:hAnsi="Helvetica"/>
          <w:b/>
          <w:color w:val="212121"/>
          <w:sz w:val="24"/>
          <w:szCs w:val="24"/>
          <w:u w:color="212121"/>
          <w:shd w:val="clear" w:color="auto" w:fill="FFFFFF"/>
          <w:lang w:val="pt-BR"/>
        </w:rPr>
        <w:t>)</w:t>
      </w:r>
    </w:p>
    <w:p w14:paraId="77794C5F" w14:textId="2CC8C258" w:rsidR="00AC2994" w:rsidRDefault="00990A59" w:rsidP="00990A59">
      <w:pPr>
        <w:pStyle w:val="Default"/>
        <w:jc w:val="both"/>
        <w:rPr>
          <w:rStyle w:val="None"/>
          <w:rFonts w:ascii="Helvetica" w:hAnsi="Helvetica"/>
          <w:color w:val="212121"/>
          <w:sz w:val="24"/>
          <w:szCs w:val="24"/>
          <w:highlight w:val="cyan"/>
          <w:u w:color="212121"/>
          <w:shd w:val="clear" w:color="auto" w:fill="FFFFFF"/>
          <w:lang w:val="pt-BR"/>
        </w:rPr>
      </w:pPr>
      <w:r w:rsidRPr="001B283D">
        <w:rPr>
          <w:rStyle w:val="None"/>
          <w:rFonts w:ascii="Helvetica" w:hAnsi="Helvetica"/>
          <w:color w:val="212121"/>
          <w:sz w:val="24"/>
          <w:szCs w:val="24"/>
          <w:u w:color="212121"/>
          <w:shd w:val="clear" w:color="auto" w:fill="FFFFFF"/>
          <w:lang w:val="pt-BR"/>
        </w:rPr>
        <w:t xml:space="preserve">Códons de </w:t>
      </w:r>
      <w:r w:rsidRPr="00AC2994">
        <w:rPr>
          <w:rStyle w:val="None"/>
          <w:rFonts w:ascii="Helvetica" w:hAnsi="Helvetica"/>
          <w:b/>
          <w:bCs/>
          <w:color w:val="212121"/>
          <w:sz w:val="24"/>
          <w:szCs w:val="24"/>
          <w:highlight w:val="cyan"/>
          <w:u w:color="212121"/>
          <w:shd w:val="clear" w:color="auto" w:fill="FFFFFF"/>
          <w:lang w:val="pt-BR"/>
        </w:rPr>
        <w:t>Iniciação Alternativos</w:t>
      </w:r>
      <w:r w:rsidRPr="00F92058">
        <w:rPr>
          <w:rStyle w:val="None"/>
          <w:rFonts w:ascii="Helvetica" w:hAnsi="Helvetica"/>
          <w:color w:val="212121"/>
          <w:sz w:val="24"/>
          <w:szCs w:val="24"/>
          <w:highlight w:val="cyan"/>
          <w:u w:color="212121"/>
          <w:shd w:val="clear" w:color="auto" w:fill="FFFFFF"/>
          <w:lang w:val="pt-BR"/>
        </w:rPr>
        <w:t xml:space="preserve">: O </w:t>
      </w:r>
      <w:r w:rsidRPr="00F92058">
        <w:rPr>
          <w:rStyle w:val="None"/>
          <w:rFonts w:ascii="Helvetica" w:hAnsi="Helvetica"/>
          <w:b/>
          <w:color w:val="212121"/>
          <w:sz w:val="24"/>
          <w:szCs w:val="24"/>
          <w:highlight w:val="cyan"/>
          <w:u w:color="212121"/>
          <w:shd w:val="clear" w:color="auto" w:fill="FFFFFF"/>
          <w:lang w:val="pt-BR"/>
        </w:rPr>
        <w:t>código padrão</w:t>
      </w:r>
      <w:r w:rsidRPr="00F92058">
        <w:rPr>
          <w:rStyle w:val="None"/>
          <w:rFonts w:ascii="Helvetica" w:hAnsi="Helvetica"/>
          <w:color w:val="212121"/>
          <w:sz w:val="24"/>
          <w:szCs w:val="24"/>
          <w:highlight w:val="cyan"/>
          <w:u w:color="212121"/>
          <w:shd w:val="clear" w:color="auto" w:fill="FFFFFF"/>
          <w:lang w:val="pt-BR"/>
        </w:rPr>
        <w:t xml:space="preserve"> permite o início em</w:t>
      </w:r>
    </w:p>
    <w:p w14:paraId="1203438A" w14:textId="61FDBE81" w:rsidR="00990A59" w:rsidRPr="00AC2994" w:rsidRDefault="00AC2994" w:rsidP="00990A59">
      <w:pPr>
        <w:pStyle w:val="Default"/>
        <w:jc w:val="both"/>
        <w:rPr>
          <w:rStyle w:val="None"/>
          <w:rFonts w:ascii="Helvetica" w:eastAsia="Helvetica" w:hAnsi="Helvetica" w:cs="Helvetica"/>
          <w:color w:val="212121"/>
          <w:sz w:val="24"/>
          <w:szCs w:val="24"/>
          <w:u w:color="212121"/>
          <w:shd w:val="clear" w:color="auto" w:fill="FFFFFF"/>
        </w:rPr>
      </w:pPr>
      <w:r w:rsidRPr="00AC2994">
        <w:rPr>
          <w:rStyle w:val="None"/>
          <w:rFonts w:ascii="Helvetica" w:hAnsi="Helvetica"/>
          <w:color w:val="212121"/>
          <w:sz w:val="24"/>
          <w:szCs w:val="24"/>
          <w:highlight w:val="cyan"/>
          <w:u w:color="212121"/>
          <w:shd w:val="clear" w:color="auto" w:fill="FFFFFF"/>
        </w:rPr>
        <w:t xml:space="preserve">                                                             </w:t>
      </w:r>
      <w:r w:rsidRPr="00AC2994">
        <w:rPr>
          <w:rStyle w:val="None"/>
          <w:rFonts w:ascii="Helvetica" w:hAnsi="Helvetica"/>
          <w:b/>
          <w:bCs/>
          <w:color w:val="212121"/>
          <w:sz w:val="24"/>
          <w:szCs w:val="24"/>
          <w:highlight w:val="cyan"/>
          <w:u w:color="212121"/>
          <w:shd w:val="clear" w:color="auto" w:fill="FFFFFF"/>
        </w:rPr>
        <w:t>TTG</w:t>
      </w:r>
      <w:r w:rsidRPr="00AC2994">
        <w:rPr>
          <w:rStyle w:val="None"/>
          <w:rFonts w:ascii="Helvetica" w:hAnsi="Helvetica"/>
          <w:color w:val="212121"/>
          <w:sz w:val="24"/>
          <w:szCs w:val="24"/>
          <w:highlight w:val="cyan"/>
          <w:u w:color="212121"/>
          <w:shd w:val="clear" w:color="auto" w:fill="FFFFFF"/>
        </w:rPr>
        <w:t xml:space="preserve"> (</w:t>
      </w:r>
      <w:r w:rsidR="00990A59" w:rsidRPr="00AC2994">
        <w:rPr>
          <w:rStyle w:val="None"/>
          <w:rFonts w:ascii="Helvetica" w:hAnsi="Helvetica"/>
          <w:b/>
          <w:color w:val="212121"/>
          <w:sz w:val="24"/>
          <w:szCs w:val="24"/>
          <w:highlight w:val="cyan"/>
          <w:u w:color="212121"/>
          <w:shd w:val="clear" w:color="auto" w:fill="FFFFFF"/>
        </w:rPr>
        <w:t>UUG</w:t>
      </w:r>
      <w:r w:rsidRPr="00AC2994">
        <w:rPr>
          <w:rStyle w:val="None"/>
          <w:rFonts w:ascii="Helvetica" w:hAnsi="Helvetica"/>
          <w:b/>
          <w:color w:val="212121"/>
          <w:sz w:val="24"/>
          <w:szCs w:val="24"/>
          <w:highlight w:val="cyan"/>
          <w:u w:color="212121"/>
          <w:shd w:val="clear" w:color="auto" w:fill="FFFFFF"/>
        </w:rPr>
        <w:t>)</w:t>
      </w:r>
      <w:r w:rsidR="00990A59" w:rsidRPr="00AC2994">
        <w:rPr>
          <w:rStyle w:val="None"/>
          <w:rFonts w:ascii="Helvetica" w:hAnsi="Helvetica"/>
          <w:color w:val="212121"/>
          <w:sz w:val="24"/>
          <w:szCs w:val="24"/>
          <w:highlight w:val="cyan"/>
          <w:u w:color="212121"/>
          <w:shd w:val="clear" w:color="auto" w:fill="FFFFFF"/>
        </w:rPr>
        <w:t xml:space="preserve"> e </w:t>
      </w:r>
      <w:r>
        <w:rPr>
          <w:rStyle w:val="None"/>
          <w:rFonts w:ascii="Helvetica" w:hAnsi="Helvetica"/>
          <w:color w:val="212121"/>
          <w:sz w:val="24"/>
          <w:szCs w:val="24"/>
          <w:highlight w:val="cyan"/>
          <w:u w:color="212121"/>
          <w:shd w:val="clear" w:color="auto" w:fill="FFFFFF"/>
        </w:rPr>
        <w:t>(</w:t>
      </w:r>
      <w:r w:rsidRPr="00AC2994">
        <w:rPr>
          <w:rStyle w:val="None"/>
          <w:rFonts w:ascii="Helvetica" w:hAnsi="Helvetica"/>
          <w:b/>
          <w:bCs/>
          <w:color w:val="212121"/>
          <w:sz w:val="24"/>
          <w:szCs w:val="24"/>
          <w:highlight w:val="cyan"/>
          <w:u w:color="212121"/>
          <w:shd w:val="clear" w:color="auto" w:fill="FFFFFF"/>
        </w:rPr>
        <w:t>CTG</w:t>
      </w:r>
      <w:r w:rsidRPr="00AC2994">
        <w:rPr>
          <w:rStyle w:val="None"/>
          <w:rFonts w:ascii="Helvetica" w:hAnsi="Helvetica"/>
          <w:color w:val="212121"/>
          <w:sz w:val="24"/>
          <w:szCs w:val="24"/>
          <w:highlight w:val="cyan"/>
          <w:u w:color="212121"/>
          <w:shd w:val="clear" w:color="auto" w:fill="FFFFFF"/>
        </w:rPr>
        <w:t xml:space="preserve">) </w:t>
      </w:r>
      <w:r w:rsidR="00990A59" w:rsidRPr="00AC2994">
        <w:rPr>
          <w:rStyle w:val="None"/>
          <w:rFonts w:ascii="Helvetica" w:hAnsi="Helvetica"/>
          <w:b/>
          <w:color w:val="212121"/>
          <w:sz w:val="24"/>
          <w:szCs w:val="24"/>
          <w:highlight w:val="cyan"/>
          <w:u w:color="212121"/>
          <w:shd w:val="clear" w:color="auto" w:fill="FFFFFF"/>
        </w:rPr>
        <w:t>CUG</w:t>
      </w:r>
      <w:r w:rsidR="00F92058" w:rsidRPr="00AC2994">
        <w:rPr>
          <w:rStyle w:val="None"/>
          <w:rFonts w:ascii="Helvetica" w:hAnsi="Helvetica"/>
          <w:color w:val="212121"/>
          <w:sz w:val="24"/>
          <w:szCs w:val="24"/>
          <w:u w:color="212121"/>
          <w:shd w:val="clear" w:color="auto" w:fill="FFFFFF"/>
        </w:rPr>
        <w:t>.</w:t>
      </w:r>
    </w:p>
    <w:p w14:paraId="2242C307" w14:textId="77777777" w:rsidR="000E032D" w:rsidRPr="00AC2994" w:rsidRDefault="000E032D" w:rsidP="000E032D">
      <w:pPr>
        <w:rPr>
          <w:rFonts w:ascii="Arial" w:hAnsi="Arial" w:cs="Arial"/>
          <w:color w:val="222222"/>
          <w:sz w:val="10"/>
          <w:szCs w:val="10"/>
          <w:shd w:val="clear" w:color="auto" w:fill="FFFFFF"/>
          <w:lang w:val="en-US"/>
        </w:rPr>
      </w:pPr>
    </w:p>
    <w:p w14:paraId="4220CB2E" w14:textId="77777777" w:rsidR="00AC2994" w:rsidRPr="00AC2994" w:rsidRDefault="00AC2994" w:rsidP="000E032D">
      <w:pPr>
        <w:rPr>
          <w:rFonts w:ascii="Arial" w:hAnsi="Arial" w:cs="Arial"/>
          <w:color w:val="222222"/>
          <w:sz w:val="10"/>
          <w:szCs w:val="10"/>
          <w:shd w:val="clear" w:color="auto" w:fill="FFFFFF"/>
          <w:lang w:val="en-US"/>
        </w:rPr>
      </w:pPr>
    </w:p>
    <w:p w14:paraId="7640985D" w14:textId="77777777" w:rsidR="000E032D" w:rsidRPr="001B283D" w:rsidRDefault="000E032D" w:rsidP="000E032D">
      <w:pPr>
        <w:rPr>
          <w:rFonts w:ascii="Arial" w:hAnsi="Arial" w:cs="Arial"/>
          <w:color w:val="222222"/>
          <w:sz w:val="21"/>
          <w:szCs w:val="21"/>
          <w:shd w:val="clear" w:color="auto" w:fill="FFFFFF"/>
        </w:rPr>
      </w:pPr>
      <w:r w:rsidRPr="001B283D">
        <w:rPr>
          <w:rFonts w:ascii="Arial" w:hAnsi="Arial" w:cs="Arial"/>
          <w:color w:val="222222"/>
          <w:sz w:val="21"/>
          <w:szCs w:val="21"/>
          <w:shd w:val="clear" w:color="auto" w:fill="FFFFFF"/>
        </w:rPr>
        <w:t xml:space="preserve">Khorana, Holley e Nirenberg receberam o prêmio Nobel 1968 pela elucidação do </w:t>
      </w:r>
    </w:p>
    <w:p w14:paraId="27222A2A" w14:textId="77777777" w:rsidR="00990A59" w:rsidRPr="001B283D" w:rsidRDefault="00A63B32" w:rsidP="000E032D">
      <w:pPr>
        <w:rPr>
          <w:rStyle w:val="None"/>
          <w:sz w:val="22"/>
          <w:szCs w:val="22"/>
        </w:rPr>
      </w:pPr>
      <w:r w:rsidRPr="001B283D">
        <w:rPr>
          <w:noProof/>
        </w:rPr>
        <w:drawing>
          <wp:anchor distT="0" distB="0" distL="114300" distR="114300" simplePos="0" relativeHeight="251679744" behindDoc="0" locked="0" layoutInCell="1" allowOverlap="1" wp14:anchorId="5F8CFDE6" wp14:editId="3EF54C14">
            <wp:simplePos x="0" y="0"/>
            <wp:positionH relativeFrom="column">
              <wp:posOffset>5446887</wp:posOffset>
            </wp:positionH>
            <wp:positionV relativeFrom="paragraph">
              <wp:posOffset>52739</wp:posOffset>
            </wp:positionV>
            <wp:extent cx="752776" cy="667992"/>
            <wp:effectExtent l="12700" t="50800" r="0" b="43815"/>
            <wp:wrapNone/>
            <wp:docPr id="11" name="Picture 11" descr="File:Emoji u1f412.svg - Wik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le:Emoji u1f412.svg - Wiktionary"/>
                    <pic:cNvPicPr>
                      <a:picLocks noChangeAspect="1"/>
                    </pic:cNvPicPr>
                  </pic:nvPicPr>
                  <pic:blipFill>
                    <a:blip r:embed="rId29"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rot="715707">
                      <a:off x="0" y="0"/>
                      <a:ext cx="752776" cy="667992"/>
                    </a:xfrm>
                    <a:prstGeom prst="rect">
                      <a:avLst/>
                    </a:prstGeom>
                  </pic:spPr>
                </pic:pic>
              </a:graphicData>
            </a:graphic>
            <wp14:sizeRelH relativeFrom="margin">
              <wp14:pctWidth>0</wp14:pctWidth>
            </wp14:sizeRelH>
            <wp14:sizeRelV relativeFrom="margin">
              <wp14:pctHeight>0</wp14:pctHeight>
            </wp14:sizeRelV>
          </wp:anchor>
        </w:drawing>
      </w:r>
      <w:r w:rsidR="000E032D" w:rsidRPr="001B283D">
        <w:rPr>
          <w:rFonts w:ascii="Arial" w:hAnsi="Arial" w:cs="Arial"/>
          <w:color w:val="222222"/>
          <w:sz w:val="21"/>
          <w:szCs w:val="21"/>
          <w:shd w:val="clear" w:color="auto" w:fill="FFFFFF"/>
        </w:rPr>
        <w:t>Código genético (</w:t>
      </w:r>
      <w:hyperlink r:id="rId31" w:history="1">
        <w:r w:rsidR="000E032D" w:rsidRPr="001B283D">
          <w:rPr>
            <w:rStyle w:val="Hyperlink"/>
            <w:rFonts w:ascii="Helvetica" w:eastAsia="Helvetica" w:hAnsi="Helvetica" w:cs="Helvetica"/>
            <w:color w:val="0070C0"/>
            <w:sz w:val="22"/>
            <w:szCs w:val="22"/>
            <w:shd w:val="clear" w:color="auto" w:fill="FFFFFF"/>
          </w:rPr>
          <w:t>http://nobelprize.org/nobel_prizes/medicine/laureates/1968/index.html</w:t>
        </w:r>
      </w:hyperlink>
      <w:r w:rsidR="000E032D" w:rsidRPr="001B283D">
        <w:rPr>
          <w:rStyle w:val="None"/>
          <w:rFonts w:ascii="Helvetica" w:eastAsia="Helvetica" w:hAnsi="Helvetica" w:cs="Helvetica"/>
          <w:color w:val="0070C0"/>
          <w:sz w:val="22"/>
          <w:szCs w:val="22"/>
          <w:shd w:val="clear" w:color="auto" w:fill="FFFFFF"/>
        </w:rPr>
        <w:t xml:space="preserve"> </w:t>
      </w:r>
      <w:r w:rsidR="000E032D" w:rsidRPr="001B283D">
        <w:rPr>
          <w:rStyle w:val="None"/>
          <w:rFonts w:ascii="Helvetica" w:eastAsia="Helvetica" w:hAnsi="Helvetica" w:cs="Helvetica"/>
          <w:color w:val="212121"/>
          <w:sz w:val="22"/>
          <w:szCs w:val="22"/>
          <w:u w:color="212121"/>
          <w:shd w:val="clear" w:color="auto" w:fill="FFFFFF"/>
        </w:rPr>
        <w:t>)</w:t>
      </w:r>
    </w:p>
    <w:p w14:paraId="27E7139A" w14:textId="77777777" w:rsidR="00B4264F" w:rsidRDefault="00B4264F" w:rsidP="00990A59">
      <w:pPr>
        <w:pStyle w:val="Default"/>
        <w:jc w:val="both"/>
        <w:rPr>
          <w:rStyle w:val="None"/>
          <w:rFonts w:ascii="Helvetica" w:eastAsia="Helvetica" w:hAnsi="Helvetica" w:cs="Helvetica"/>
          <w:b/>
          <w:color w:val="9437FF"/>
          <w:sz w:val="24"/>
          <w:szCs w:val="24"/>
          <w:u w:color="212121"/>
          <w:shd w:val="clear" w:color="auto" w:fill="FFFFFF"/>
          <w:lang w:val="pt-BR"/>
        </w:rPr>
      </w:pPr>
    </w:p>
    <w:p w14:paraId="0BE8BA5A" w14:textId="36672CED" w:rsidR="00990A59" w:rsidRPr="001B283D" w:rsidRDefault="00B4264F" w:rsidP="00990A59">
      <w:pPr>
        <w:pStyle w:val="Default"/>
        <w:jc w:val="both"/>
        <w:rPr>
          <w:rStyle w:val="None"/>
          <w:rFonts w:ascii="Helvetica" w:eastAsia="Helvetica" w:hAnsi="Helvetica" w:cs="Helvetica"/>
          <w:b/>
          <w:color w:val="9437FF"/>
          <w:sz w:val="24"/>
          <w:szCs w:val="24"/>
          <w:u w:color="212121"/>
          <w:shd w:val="clear" w:color="auto" w:fill="FFFFFF"/>
          <w:lang w:val="pt-BR"/>
        </w:rPr>
      </w:pPr>
      <w:r>
        <w:rPr>
          <w:rStyle w:val="None"/>
          <w:rFonts w:ascii="Helvetica" w:eastAsia="Helvetica" w:hAnsi="Helvetica" w:cs="Helvetica"/>
          <w:b/>
          <w:color w:val="9437FF"/>
          <w:sz w:val="24"/>
          <w:szCs w:val="24"/>
          <w:u w:color="212121"/>
          <w:shd w:val="clear" w:color="auto" w:fill="FFFFFF"/>
          <w:lang w:val="pt-BR"/>
        </w:rPr>
        <w:t xml:space="preserve">É </w:t>
      </w:r>
      <w:r w:rsidR="00990A59" w:rsidRPr="001B283D">
        <w:rPr>
          <w:rStyle w:val="None"/>
          <w:rFonts w:ascii="Helvetica" w:eastAsia="Helvetica" w:hAnsi="Helvetica" w:cs="Helvetica"/>
          <w:b/>
          <w:color w:val="9437FF"/>
          <w:sz w:val="24"/>
          <w:szCs w:val="24"/>
          <w:u w:color="212121"/>
          <w:shd w:val="clear" w:color="auto" w:fill="FFFFFF"/>
          <w:lang w:val="pt-BR"/>
        </w:rPr>
        <w:t>IMPORTANTE</w:t>
      </w:r>
      <w:r>
        <w:rPr>
          <w:rStyle w:val="None"/>
          <w:rFonts w:ascii="Helvetica" w:eastAsia="Helvetica" w:hAnsi="Helvetica" w:cs="Helvetica"/>
          <w:b/>
          <w:color w:val="9437FF"/>
          <w:sz w:val="24"/>
          <w:szCs w:val="24"/>
          <w:u w:color="212121"/>
          <w:shd w:val="clear" w:color="auto" w:fill="FFFFFF"/>
          <w:lang w:val="pt-BR"/>
        </w:rPr>
        <w:t>:</w:t>
      </w:r>
      <w:r w:rsidR="00990A59" w:rsidRPr="001B283D">
        <w:rPr>
          <w:rStyle w:val="None"/>
          <w:rFonts w:ascii="Helvetica" w:eastAsia="Helvetica" w:hAnsi="Helvetica" w:cs="Helvetica"/>
          <w:b/>
          <w:color w:val="9437FF"/>
          <w:sz w:val="24"/>
          <w:szCs w:val="24"/>
          <w:u w:color="212121"/>
          <w:shd w:val="clear" w:color="auto" w:fill="FFFFFF"/>
          <w:lang w:val="pt-BR"/>
        </w:rPr>
        <w:t xml:space="preserve">         </w:t>
      </w:r>
    </w:p>
    <w:p w14:paraId="47A624F3" w14:textId="3EFEE5AC" w:rsidR="00990A59" w:rsidRPr="001B283D" w:rsidRDefault="00990A59" w:rsidP="00990A59">
      <w:pPr>
        <w:pStyle w:val="Default"/>
        <w:jc w:val="both"/>
        <w:rPr>
          <w:rStyle w:val="None"/>
          <w:rFonts w:ascii="Helvetica" w:eastAsia="Helvetica" w:hAnsi="Helvetica" w:cs="Helvetica"/>
          <w:color w:val="9437FF"/>
          <w:u w:color="212121"/>
          <w:shd w:val="clear" w:color="auto" w:fill="FFFFFF"/>
          <w:lang w:val="pt-BR"/>
        </w:rPr>
      </w:pPr>
      <w:r w:rsidRPr="001B283D">
        <w:rPr>
          <w:rStyle w:val="None"/>
          <w:rFonts w:ascii="Helvetica" w:eastAsia="Helvetica" w:hAnsi="Helvetica" w:cs="Helvetica"/>
          <w:color w:val="9437FF"/>
          <w:u w:color="212121"/>
          <w:shd w:val="clear" w:color="auto" w:fill="FFFFFF"/>
          <w:lang w:val="pt-BR"/>
        </w:rPr>
        <w:t xml:space="preserve">-  </w:t>
      </w:r>
      <w:r w:rsidR="00B4264F" w:rsidRPr="00B4264F">
        <w:rPr>
          <w:rStyle w:val="None"/>
          <w:rFonts w:ascii="Helvetica" w:eastAsia="Helvetica" w:hAnsi="Helvetica" w:cs="Helvetica"/>
          <w:b/>
          <w:color w:val="9437FF"/>
          <w:sz w:val="21"/>
          <w:szCs w:val="21"/>
          <w:u w:color="212121"/>
          <w:shd w:val="clear" w:color="auto" w:fill="FFFFFF"/>
          <w:lang w:val="pt-BR"/>
        </w:rPr>
        <w:t>Verifique</w:t>
      </w:r>
      <w:r w:rsidRPr="00B4264F">
        <w:rPr>
          <w:rStyle w:val="None"/>
          <w:rFonts w:ascii="Helvetica" w:eastAsia="Helvetica" w:hAnsi="Helvetica" w:cs="Helvetica"/>
          <w:color w:val="9437FF"/>
          <w:sz w:val="21"/>
          <w:szCs w:val="21"/>
          <w:u w:color="212121"/>
          <w:shd w:val="clear" w:color="auto" w:fill="FFFFFF"/>
          <w:lang w:val="pt-BR"/>
        </w:rPr>
        <w:t xml:space="preserve"> </w:t>
      </w:r>
      <w:r w:rsidR="00B4264F" w:rsidRPr="00B4264F">
        <w:rPr>
          <w:rStyle w:val="None"/>
          <w:rFonts w:ascii="Helvetica" w:eastAsia="Helvetica" w:hAnsi="Helvetica" w:cs="Helvetica"/>
          <w:color w:val="9437FF"/>
          <w:sz w:val="21"/>
          <w:szCs w:val="21"/>
          <w:u w:color="212121"/>
          <w:shd w:val="clear" w:color="auto" w:fill="FFFFFF"/>
          <w:lang w:val="pt-BR"/>
        </w:rPr>
        <w:t xml:space="preserve">se o </w:t>
      </w:r>
      <w:r w:rsidR="00B4264F" w:rsidRPr="00B4264F">
        <w:rPr>
          <w:rStyle w:val="None"/>
          <w:rFonts w:ascii="Helvetica" w:eastAsia="Helvetica" w:hAnsi="Helvetica" w:cs="Helvetica"/>
          <w:b/>
          <w:bCs/>
          <w:i/>
          <w:iCs/>
          <w:color w:val="9437FF"/>
          <w:sz w:val="21"/>
          <w:szCs w:val="21"/>
          <w:u w:color="212121"/>
          <w:shd w:val="clear" w:color="auto" w:fill="FFFFFF"/>
          <w:lang w:val="pt-BR"/>
        </w:rPr>
        <w:t>replicon</w:t>
      </w:r>
      <w:r w:rsidRPr="00B4264F">
        <w:rPr>
          <w:rStyle w:val="None"/>
          <w:rFonts w:ascii="Helvetica" w:eastAsia="Helvetica" w:hAnsi="Helvetica" w:cs="Helvetica"/>
          <w:color w:val="9437FF"/>
          <w:sz w:val="21"/>
          <w:szCs w:val="21"/>
          <w:u w:color="212121"/>
          <w:shd w:val="clear" w:color="auto" w:fill="FFFFFF"/>
          <w:lang w:val="pt-BR"/>
        </w:rPr>
        <w:t xml:space="preserve"> </w:t>
      </w:r>
      <w:r w:rsidRPr="00B4264F">
        <w:rPr>
          <w:rStyle w:val="None"/>
          <w:rFonts w:ascii="Helvetica" w:eastAsia="Helvetica" w:hAnsi="Helvetica" w:cs="Helvetica"/>
          <w:b/>
          <w:bCs/>
          <w:color w:val="9437FF"/>
          <w:sz w:val="21"/>
          <w:szCs w:val="21"/>
          <w:u w:color="212121"/>
          <w:shd w:val="clear" w:color="auto" w:fill="FFFFFF"/>
          <w:lang w:val="pt-BR"/>
        </w:rPr>
        <w:t>objeto de seu estudo</w:t>
      </w:r>
      <w:r w:rsidRPr="00B4264F">
        <w:rPr>
          <w:rStyle w:val="None"/>
          <w:rFonts w:ascii="Helvetica" w:eastAsia="Helvetica" w:hAnsi="Helvetica" w:cs="Helvetica"/>
          <w:color w:val="9437FF"/>
          <w:sz w:val="21"/>
          <w:szCs w:val="21"/>
          <w:u w:color="212121"/>
          <w:shd w:val="clear" w:color="auto" w:fill="FFFFFF"/>
          <w:lang w:val="pt-BR"/>
        </w:rPr>
        <w:t xml:space="preserve"> </w:t>
      </w:r>
      <w:r w:rsidR="00B4264F" w:rsidRPr="00B4264F">
        <w:rPr>
          <w:rStyle w:val="None"/>
          <w:rFonts w:ascii="Helvetica" w:eastAsia="Helvetica" w:hAnsi="Helvetica" w:cs="Helvetica"/>
          <w:color w:val="9437FF"/>
          <w:sz w:val="21"/>
          <w:szCs w:val="21"/>
          <w:u w:color="212121"/>
          <w:shd w:val="clear" w:color="auto" w:fill="FFFFFF"/>
          <w:lang w:val="pt-BR"/>
        </w:rPr>
        <w:t>segue a</w:t>
      </w:r>
      <w:r w:rsidRPr="00B4264F">
        <w:rPr>
          <w:rStyle w:val="None"/>
          <w:rFonts w:ascii="Helvetica" w:eastAsia="Helvetica" w:hAnsi="Helvetica" w:cs="Helvetica"/>
          <w:color w:val="9437FF"/>
          <w:sz w:val="21"/>
          <w:szCs w:val="21"/>
          <w:u w:color="212121"/>
          <w:shd w:val="clear" w:color="auto" w:fill="FFFFFF"/>
          <w:lang w:val="pt-BR"/>
        </w:rPr>
        <w:t xml:space="preserve"> </w:t>
      </w:r>
      <w:r w:rsidRPr="00B4264F">
        <w:rPr>
          <w:rStyle w:val="None"/>
          <w:rFonts w:ascii="Helvetica" w:eastAsia="Helvetica" w:hAnsi="Helvetica" w:cs="Helvetica"/>
          <w:b/>
          <w:color w:val="9437FF"/>
          <w:sz w:val="21"/>
          <w:szCs w:val="21"/>
          <w:u w:color="212121"/>
          <w:shd w:val="clear" w:color="auto" w:fill="FFFFFF"/>
          <w:lang w:val="pt-BR"/>
        </w:rPr>
        <w:t xml:space="preserve">Tabela de códigos genéticos </w:t>
      </w:r>
      <w:r w:rsidRPr="00B4264F">
        <w:rPr>
          <w:rStyle w:val="None"/>
          <w:rFonts w:ascii="Helvetica" w:eastAsia="Helvetica" w:hAnsi="Helvetica" w:cs="Helvetica"/>
          <w:b/>
          <w:color w:val="9437FF"/>
          <w:sz w:val="21"/>
          <w:szCs w:val="21"/>
          <w:u w:val="single"/>
          <w:shd w:val="clear" w:color="auto" w:fill="FFFFFF"/>
          <w:lang w:val="pt-BR"/>
        </w:rPr>
        <w:t>padrão</w:t>
      </w:r>
      <w:r w:rsidRPr="00B4264F">
        <w:rPr>
          <w:rStyle w:val="None"/>
          <w:rFonts w:ascii="Helvetica" w:eastAsia="Helvetica" w:hAnsi="Helvetica" w:cs="Helvetica"/>
          <w:color w:val="9437FF"/>
          <w:sz w:val="21"/>
          <w:szCs w:val="21"/>
          <w:u w:color="212121"/>
          <w:shd w:val="clear" w:color="auto" w:fill="FFFFFF"/>
          <w:lang w:val="pt-BR"/>
        </w:rPr>
        <w:t>;</w:t>
      </w:r>
    </w:p>
    <w:p w14:paraId="4BE45A83" w14:textId="6A170D49" w:rsidR="001F3A8E" w:rsidRPr="00784BDB" w:rsidRDefault="00990A59" w:rsidP="00874FE9">
      <w:pPr>
        <w:pStyle w:val="Default"/>
        <w:jc w:val="both"/>
        <w:rPr>
          <w:rStyle w:val="None"/>
          <w:rFonts w:ascii="Helvetica" w:eastAsia="Helvetica" w:hAnsi="Helvetica" w:cs="Helvetica"/>
          <w:color w:val="9437FF"/>
          <w:sz w:val="20"/>
          <w:szCs w:val="20"/>
          <w:u w:color="212121"/>
          <w:shd w:val="clear" w:color="auto" w:fill="FFFFFF"/>
          <w:lang w:val="pt-BR"/>
        </w:rPr>
      </w:pPr>
      <w:r w:rsidRPr="001B283D">
        <w:rPr>
          <w:rStyle w:val="None"/>
          <w:rFonts w:ascii="Helvetica" w:eastAsia="Helvetica" w:hAnsi="Helvetica" w:cs="Helvetica"/>
          <w:color w:val="9437FF"/>
          <w:u w:color="212121"/>
          <w:shd w:val="clear" w:color="auto" w:fill="FFFFFF"/>
          <w:lang w:val="pt-BR"/>
        </w:rPr>
        <w:t xml:space="preserve">- </w:t>
      </w:r>
      <w:r w:rsidR="00B4264F">
        <w:rPr>
          <w:rStyle w:val="None"/>
          <w:rFonts w:ascii="Helvetica" w:eastAsia="Helvetica" w:hAnsi="Helvetica" w:cs="Helvetica"/>
          <w:color w:val="9437FF"/>
          <w:u w:color="212121"/>
          <w:shd w:val="clear" w:color="auto" w:fill="FFFFFF"/>
          <w:lang w:val="pt-BR"/>
        </w:rPr>
        <w:t>Verifique</w:t>
      </w:r>
      <w:r w:rsidRPr="001B283D">
        <w:rPr>
          <w:rStyle w:val="None"/>
          <w:rFonts w:ascii="Helvetica" w:eastAsia="Helvetica" w:hAnsi="Helvetica" w:cs="Helvetica"/>
          <w:color w:val="9437FF"/>
          <w:u w:color="212121"/>
          <w:shd w:val="clear" w:color="auto" w:fill="FFFFFF"/>
          <w:lang w:val="pt-BR"/>
        </w:rPr>
        <w:t xml:space="preserve"> as </w:t>
      </w:r>
      <w:r w:rsidRPr="001B283D">
        <w:rPr>
          <w:rStyle w:val="None"/>
          <w:rFonts w:ascii="Helvetica" w:eastAsia="Helvetica" w:hAnsi="Helvetica" w:cs="Helvetica"/>
          <w:b/>
          <w:color w:val="9437FF"/>
          <w:u w:val="single"/>
          <w:shd w:val="clear" w:color="auto" w:fill="FFFFFF"/>
          <w:lang w:val="pt-BR"/>
        </w:rPr>
        <w:t>demais</w:t>
      </w:r>
      <w:r w:rsidRPr="001B283D">
        <w:rPr>
          <w:rStyle w:val="None"/>
          <w:rFonts w:ascii="Helvetica" w:eastAsia="Helvetica" w:hAnsi="Helvetica" w:cs="Helvetica"/>
          <w:b/>
          <w:color w:val="9437FF"/>
          <w:u w:color="212121"/>
          <w:shd w:val="clear" w:color="auto" w:fill="FFFFFF"/>
          <w:lang w:val="pt-BR"/>
        </w:rPr>
        <w:t xml:space="preserve"> Tabela de códigos genéticos</w:t>
      </w:r>
      <w:r w:rsidRPr="001B283D">
        <w:rPr>
          <w:rStyle w:val="None"/>
          <w:rFonts w:ascii="Helvetica" w:eastAsia="Helvetica" w:hAnsi="Helvetica" w:cs="Helvetica"/>
          <w:color w:val="9437FF"/>
          <w:u w:color="212121"/>
          <w:shd w:val="clear" w:color="auto" w:fill="FFFFFF"/>
          <w:lang w:val="pt-BR"/>
        </w:rPr>
        <w:t xml:space="preserve"> seguidas por outros </w:t>
      </w:r>
      <w:r w:rsidRPr="001B283D">
        <w:rPr>
          <w:rStyle w:val="None"/>
          <w:rFonts w:ascii="Helvetica" w:eastAsia="Helvetica" w:hAnsi="Helvetica" w:cs="Helvetica"/>
          <w:b/>
          <w:i/>
          <w:color w:val="9437FF"/>
          <w:u w:color="212121"/>
          <w:shd w:val="clear" w:color="auto" w:fill="FFFFFF"/>
          <w:lang w:val="pt-BR"/>
        </w:rPr>
        <w:t>replicons</w:t>
      </w:r>
      <w:r w:rsidRPr="001B283D">
        <w:rPr>
          <w:rStyle w:val="None"/>
          <w:rFonts w:ascii="Helvetica" w:eastAsia="Helvetica" w:hAnsi="Helvetica" w:cs="Helvetica"/>
          <w:color w:val="9437FF"/>
          <w:u w:color="212121"/>
          <w:shd w:val="clear" w:color="auto" w:fill="FFFFFF"/>
          <w:lang w:val="pt-BR"/>
        </w:rPr>
        <w:t xml:space="preserve">, mesmo que o seu objeto de estudo seja a bactéria </w:t>
      </w:r>
      <w:r w:rsidRPr="001B283D">
        <w:rPr>
          <w:rStyle w:val="None"/>
          <w:rFonts w:ascii="Helvetica" w:eastAsia="Helvetica" w:hAnsi="Helvetica" w:cs="Helvetica"/>
          <w:i/>
          <w:color w:val="9437FF"/>
          <w:u w:color="212121"/>
          <w:shd w:val="clear" w:color="auto" w:fill="FFFFFF"/>
          <w:lang w:val="pt-BR"/>
        </w:rPr>
        <w:t>E. coli</w:t>
      </w:r>
      <w:r w:rsidRPr="001B283D">
        <w:rPr>
          <w:rStyle w:val="None"/>
          <w:rFonts w:ascii="Helvetica" w:eastAsia="Helvetica" w:hAnsi="Helvetica" w:cs="Helvetica"/>
          <w:color w:val="9437FF"/>
          <w:u w:color="212121"/>
          <w:shd w:val="clear" w:color="auto" w:fill="FFFFFF"/>
          <w:lang w:val="pt-BR"/>
        </w:rPr>
        <w:t xml:space="preserve"> </w:t>
      </w:r>
      <w:r w:rsidR="00A63B32" w:rsidRPr="001B283D">
        <w:rPr>
          <w:rStyle w:val="None"/>
          <w:rFonts w:ascii="Helvetica" w:eastAsia="Helvetica" w:hAnsi="Helvetica" w:cs="Helvetica"/>
          <w:color w:val="9437FF"/>
          <w:u w:color="212121"/>
          <w:shd w:val="clear" w:color="auto" w:fill="FFFFFF"/>
          <w:lang w:val="pt-BR"/>
        </w:rPr>
        <w:t>que segue o CODIGO PADR</w:t>
      </w:r>
      <w:r w:rsidR="008C5CB4" w:rsidRPr="001B283D">
        <w:rPr>
          <w:rStyle w:val="None"/>
          <w:rFonts w:ascii="Helvetica" w:eastAsia="Helvetica" w:hAnsi="Helvetica" w:cs="Helvetica"/>
          <w:color w:val="9437FF"/>
          <w:u w:color="212121"/>
          <w:shd w:val="clear" w:color="auto" w:fill="FFFFFF"/>
          <w:lang w:val="pt-BR"/>
        </w:rPr>
        <w:t>ÃO</w:t>
      </w:r>
      <w:r w:rsidR="00784BDB">
        <w:rPr>
          <w:rStyle w:val="None"/>
          <w:rFonts w:ascii="Helvetica" w:eastAsia="Helvetica" w:hAnsi="Helvetica" w:cs="Helvetica"/>
          <w:color w:val="9437FF"/>
          <w:u w:color="212121"/>
          <w:shd w:val="clear" w:color="auto" w:fill="FFFFFF"/>
          <w:lang w:val="pt-BR"/>
        </w:rPr>
        <w:t xml:space="preserve"> </w:t>
      </w:r>
      <w:r w:rsidR="00784BDB" w:rsidRPr="00784BDB">
        <w:rPr>
          <w:rStyle w:val="None"/>
          <w:rFonts w:ascii="Helvetica" w:eastAsia="Helvetica" w:hAnsi="Helvetica" w:cs="Helvetica"/>
          <w:color w:val="9437FF"/>
          <w:sz w:val="20"/>
          <w:szCs w:val="20"/>
          <w:u w:color="212121"/>
          <w:shd w:val="clear" w:color="auto" w:fill="FFFFFF"/>
          <w:lang w:val="pt-BR"/>
        </w:rPr>
        <w:t>(</w:t>
      </w:r>
      <w:r w:rsidRPr="00784BDB">
        <w:rPr>
          <w:rStyle w:val="None"/>
          <w:rFonts w:ascii="Helvetica" w:eastAsia="Helvetica" w:hAnsi="Helvetica" w:cs="Helvetica"/>
          <w:color w:val="9437FF"/>
          <w:sz w:val="20"/>
          <w:szCs w:val="20"/>
          <w:u w:color="212121"/>
          <w:shd w:val="clear" w:color="auto" w:fill="FFFFFF"/>
          <w:lang w:val="pt-BR"/>
        </w:rPr>
        <w:t xml:space="preserve">para enriquecer </w:t>
      </w:r>
      <w:r w:rsidR="00F05938" w:rsidRPr="00784BDB">
        <w:rPr>
          <w:rStyle w:val="None"/>
          <w:rFonts w:ascii="Helvetica" w:eastAsia="Helvetica" w:hAnsi="Helvetica" w:cs="Helvetica"/>
          <w:color w:val="9437FF"/>
          <w:sz w:val="20"/>
          <w:szCs w:val="20"/>
          <w:u w:color="212121"/>
          <w:shd w:val="clear" w:color="auto" w:fill="FFFFFF"/>
          <w:lang w:val="pt-BR"/>
        </w:rPr>
        <w:t>os seus</w:t>
      </w:r>
      <w:r w:rsidRPr="00784BDB">
        <w:rPr>
          <w:rStyle w:val="None"/>
          <w:rFonts w:ascii="Helvetica" w:eastAsia="Helvetica" w:hAnsi="Helvetica" w:cs="Helvetica"/>
          <w:color w:val="9437FF"/>
          <w:sz w:val="20"/>
          <w:szCs w:val="20"/>
          <w:u w:color="212121"/>
          <w:shd w:val="clear" w:color="auto" w:fill="FFFFFF"/>
          <w:lang w:val="pt-BR"/>
        </w:rPr>
        <w:t xml:space="preserve"> conhecimento</w:t>
      </w:r>
      <w:r w:rsidR="008C5CB4" w:rsidRPr="00784BDB">
        <w:rPr>
          <w:rStyle w:val="None"/>
          <w:rFonts w:ascii="Helvetica" w:eastAsia="Helvetica" w:hAnsi="Helvetica" w:cs="Helvetica"/>
          <w:color w:val="9437FF"/>
          <w:sz w:val="20"/>
          <w:szCs w:val="20"/>
          <w:u w:color="212121"/>
          <w:shd w:val="clear" w:color="auto" w:fill="FFFFFF"/>
          <w:lang w:val="pt-BR"/>
        </w:rPr>
        <w:t>s</w:t>
      </w:r>
      <w:r w:rsidR="00784BDB" w:rsidRPr="00784BDB">
        <w:rPr>
          <w:rStyle w:val="None"/>
          <w:rFonts w:ascii="Helvetica" w:eastAsia="Helvetica" w:hAnsi="Helvetica" w:cs="Helvetica"/>
          <w:color w:val="9437FF"/>
          <w:sz w:val="20"/>
          <w:szCs w:val="20"/>
          <w:u w:color="212121"/>
          <w:shd w:val="clear" w:color="auto" w:fill="FFFFFF"/>
          <w:lang w:val="pt-BR"/>
        </w:rPr>
        <w:t>)</w:t>
      </w:r>
      <w:r w:rsidRPr="00784BDB">
        <w:rPr>
          <w:rStyle w:val="None"/>
          <w:rFonts w:ascii="Helvetica" w:eastAsia="Helvetica" w:hAnsi="Helvetica" w:cs="Helvetica"/>
          <w:color w:val="9437FF"/>
          <w:sz w:val="20"/>
          <w:szCs w:val="20"/>
          <w:u w:color="212121"/>
          <w:shd w:val="clear" w:color="auto" w:fill="FFFFFF"/>
          <w:lang w:val="pt-BR"/>
        </w:rPr>
        <w:t>.</w:t>
      </w:r>
    </w:p>
    <w:p w14:paraId="370676C2" w14:textId="0E06B723" w:rsidR="00B4264F" w:rsidRPr="00B4264F" w:rsidRDefault="00B4264F" w:rsidP="00874FE9">
      <w:pPr>
        <w:pStyle w:val="Default"/>
        <w:jc w:val="both"/>
        <w:rPr>
          <w:rStyle w:val="None"/>
          <w:rFonts w:ascii="Helvetica" w:eastAsia="Helvetica" w:hAnsi="Helvetica" w:cs="Helvetica"/>
          <w:color w:val="9437FF"/>
          <w:sz w:val="10"/>
          <w:szCs w:val="10"/>
          <w:u w:color="212121"/>
          <w:shd w:val="clear" w:color="auto" w:fill="FFFFFF"/>
          <w:lang w:val="pt-BR"/>
        </w:rPr>
      </w:pPr>
    </w:p>
    <w:p w14:paraId="7BBF6571" w14:textId="29571D8D" w:rsidR="00B4264F" w:rsidRDefault="00784BDB" w:rsidP="00941F0C">
      <w:pPr>
        <w:pStyle w:val="Ttulo2"/>
        <w:spacing w:before="0"/>
        <w:rPr>
          <w:rStyle w:val="None"/>
          <w:rFonts w:ascii="Helvetica" w:eastAsia="Helvetica" w:hAnsi="Helvetica" w:cs="Helvetica"/>
          <w:color w:val="000000" w:themeColor="text1"/>
          <w:u w:color="212121"/>
          <w:shd w:val="clear" w:color="auto" w:fill="FFFFFF"/>
        </w:rPr>
      </w:pPr>
      <w:r>
        <w:rPr>
          <w:rStyle w:val="None"/>
          <w:rFonts w:ascii="Helvetica" w:eastAsia="Helvetica" w:hAnsi="Helvetica" w:cs="Helvetica"/>
          <w:color w:val="000000" w:themeColor="text1"/>
          <w:u w:color="212121"/>
          <w:shd w:val="clear" w:color="auto" w:fill="FFFFFF"/>
        </w:rPr>
        <w:t>Veja os códons reconhecidos por diferentes replicons -</w:t>
      </w:r>
      <w:r w:rsidR="00B4264F">
        <w:rPr>
          <w:rStyle w:val="None"/>
          <w:rFonts w:ascii="Helvetica" w:eastAsia="Helvetica" w:hAnsi="Helvetica" w:cs="Helvetica"/>
          <w:color w:val="000000" w:themeColor="text1"/>
          <w:u w:color="212121"/>
          <w:shd w:val="clear" w:color="auto" w:fill="FFFFFF"/>
        </w:rPr>
        <w:t xml:space="preserve"> “</w:t>
      </w:r>
      <w:hyperlink r:id="rId32" w:anchor="SG1" w:history="1">
        <w:r w:rsidR="00B4264F" w:rsidRPr="00AC2994">
          <w:rPr>
            <w:rStyle w:val="Hyperlink"/>
            <w:rFonts w:ascii="Times" w:hAnsi="Times"/>
            <w:b/>
            <w:bCs/>
          </w:rPr>
          <w:t>The Genetic Codes</w:t>
        </w:r>
      </w:hyperlink>
      <w:r w:rsidR="00B4264F">
        <w:rPr>
          <w:rFonts w:ascii="Times" w:hAnsi="Times"/>
          <w:color w:val="000000"/>
        </w:rPr>
        <w:t>”</w:t>
      </w:r>
      <w:r w:rsidR="00B4264F" w:rsidRPr="00B4264F">
        <w:rPr>
          <w:rStyle w:val="None"/>
          <w:rFonts w:ascii="Helvetica" w:eastAsia="Helvetica" w:hAnsi="Helvetica" w:cs="Helvetica"/>
          <w:color w:val="000000" w:themeColor="text1"/>
          <w:u w:color="212121"/>
          <w:shd w:val="clear" w:color="auto" w:fill="FFFFFF"/>
        </w:rPr>
        <w:t xml:space="preserve">: </w:t>
      </w:r>
    </w:p>
    <w:p w14:paraId="334960E3" w14:textId="77777777" w:rsidR="00AC2994" w:rsidRPr="00AC2994" w:rsidRDefault="00AC2994" w:rsidP="00941F0C">
      <w:pPr>
        <w:numPr>
          <w:ilvl w:val="0"/>
          <w:numId w:val="35"/>
        </w:numPr>
        <w:shd w:val="clear" w:color="auto" w:fill="FFFFFF"/>
        <w:rPr>
          <w:rFonts w:ascii="Times" w:hAnsi="Times"/>
          <w:color w:val="000000"/>
          <w:sz w:val="27"/>
          <w:szCs w:val="27"/>
        </w:rPr>
      </w:pPr>
      <w:hyperlink r:id="rId33" w:anchor="SG1" w:history="1">
        <w:r w:rsidRPr="00AC2994">
          <w:rPr>
            <w:rFonts w:ascii="Times" w:hAnsi="Times"/>
            <w:color w:val="0033CC"/>
            <w:sz w:val="27"/>
            <w:szCs w:val="27"/>
            <w:u w:val="single"/>
          </w:rPr>
          <w:t>1. The Standard Code</w:t>
        </w:r>
      </w:hyperlink>
    </w:p>
    <w:p w14:paraId="2116A61B"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34" w:anchor="SG2" w:history="1">
        <w:r w:rsidRPr="00AC2994">
          <w:rPr>
            <w:rFonts w:ascii="Times" w:hAnsi="Times"/>
            <w:color w:val="0033CC"/>
            <w:sz w:val="27"/>
            <w:szCs w:val="27"/>
            <w:u w:val="single"/>
          </w:rPr>
          <w:t>2. The Vertebrate Mitochondrial Code</w:t>
        </w:r>
      </w:hyperlink>
    </w:p>
    <w:p w14:paraId="7CEF11C7"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35" w:anchor="SG3" w:history="1">
        <w:r w:rsidRPr="00AC2994">
          <w:rPr>
            <w:rFonts w:ascii="Times" w:hAnsi="Times"/>
            <w:color w:val="0033CC"/>
            <w:sz w:val="27"/>
            <w:szCs w:val="27"/>
            <w:u w:val="single"/>
          </w:rPr>
          <w:t>3. The Yeast Mitochondrial Code</w:t>
        </w:r>
      </w:hyperlink>
    </w:p>
    <w:p w14:paraId="7A89F36E"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lang w:val="en-US"/>
        </w:rPr>
      </w:pPr>
      <w:hyperlink r:id="rId36" w:anchor="SG4" w:history="1">
        <w:r w:rsidRPr="00AC2994">
          <w:rPr>
            <w:rFonts w:ascii="Times" w:hAnsi="Times"/>
            <w:color w:val="0033CC"/>
            <w:sz w:val="27"/>
            <w:szCs w:val="27"/>
            <w:u w:val="single"/>
            <w:lang w:val="en-US"/>
          </w:rPr>
          <w:t>4. The Mold, Protozoan, and Coelenterate Mitochondrial Code and the Mycoplasma/Spiroplasma Code</w:t>
        </w:r>
      </w:hyperlink>
    </w:p>
    <w:p w14:paraId="194CB1C8"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37" w:anchor="SG5" w:history="1">
        <w:r w:rsidRPr="00AC2994">
          <w:rPr>
            <w:rFonts w:ascii="Times" w:hAnsi="Times"/>
            <w:color w:val="0033CC"/>
            <w:sz w:val="27"/>
            <w:szCs w:val="27"/>
            <w:u w:val="single"/>
          </w:rPr>
          <w:t>5. The Invertebrate Mitochondrial Code</w:t>
        </w:r>
      </w:hyperlink>
    </w:p>
    <w:p w14:paraId="2E4D1202"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lang w:val="en-US"/>
        </w:rPr>
      </w:pPr>
      <w:hyperlink r:id="rId38" w:anchor="SG6" w:history="1">
        <w:r w:rsidRPr="00AC2994">
          <w:rPr>
            <w:rFonts w:ascii="Times" w:hAnsi="Times"/>
            <w:color w:val="0033CC"/>
            <w:sz w:val="27"/>
            <w:szCs w:val="27"/>
            <w:u w:val="single"/>
            <w:lang w:val="en-US"/>
          </w:rPr>
          <w:t>6. The Ciliate, Dasycladacean and Hexamita Nuclear Code</w:t>
        </w:r>
      </w:hyperlink>
    </w:p>
    <w:p w14:paraId="5DB8B416"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lang w:val="en-US"/>
        </w:rPr>
      </w:pPr>
      <w:hyperlink r:id="rId39" w:anchor="SG9" w:history="1">
        <w:r w:rsidRPr="00AC2994">
          <w:rPr>
            <w:rFonts w:ascii="Times" w:hAnsi="Times"/>
            <w:color w:val="0033CC"/>
            <w:sz w:val="27"/>
            <w:szCs w:val="27"/>
            <w:u w:val="single"/>
            <w:lang w:val="en-US"/>
          </w:rPr>
          <w:t>9. The Echinoderm and Flatworm Mitochondrial Code</w:t>
        </w:r>
      </w:hyperlink>
    </w:p>
    <w:p w14:paraId="11E19646"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40" w:anchor="SG10" w:history="1">
        <w:r w:rsidRPr="00AC2994">
          <w:rPr>
            <w:rFonts w:ascii="Times" w:hAnsi="Times"/>
            <w:color w:val="0033CC"/>
            <w:sz w:val="27"/>
            <w:szCs w:val="27"/>
            <w:u w:val="single"/>
          </w:rPr>
          <w:t>10. The Euplotid Nuclear Code</w:t>
        </w:r>
      </w:hyperlink>
    </w:p>
    <w:p w14:paraId="164EAC96"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lang w:val="en-US"/>
        </w:rPr>
      </w:pPr>
      <w:hyperlink r:id="rId41" w:anchor="SG11" w:history="1">
        <w:r w:rsidRPr="00AC2994">
          <w:rPr>
            <w:rFonts w:ascii="Times" w:hAnsi="Times"/>
            <w:color w:val="0033CC"/>
            <w:sz w:val="27"/>
            <w:szCs w:val="27"/>
            <w:u w:val="single"/>
            <w:lang w:val="en-US"/>
          </w:rPr>
          <w:t>11. The Bacterial, Archaeal and Plant Plastid Code</w:t>
        </w:r>
      </w:hyperlink>
    </w:p>
    <w:p w14:paraId="633FAFF6"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42" w:anchor="SG12" w:history="1">
        <w:r w:rsidRPr="00AC2994">
          <w:rPr>
            <w:rFonts w:ascii="Times" w:hAnsi="Times"/>
            <w:color w:val="0033CC"/>
            <w:sz w:val="27"/>
            <w:szCs w:val="27"/>
            <w:u w:val="single"/>
          </w:rPr>
          <w:t>12. The Alternative Yeast Nuclear Code</w:t>
        </w:r>
      </w:hyperlink>
    </w:p>
    <w:p w14:paraId="1D4E566C" w14:textId="1BBBAFB4"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r w:rsidRPr="001B283D">
        <w:rPr>
          <w:noProof/>
        </w:rPr>
        <w:drawing>
          <wp:anchor distT="0" distB="0" distL="114300" distR="114300" simplePos="0" relativeHeight="251681792" behindDoc="0" locked="0" layoutInCell="1" allowOverlap="1" wp14:anchorId="637467D7" wp14:editId="473B19C1">
            <wp:simplePos x="0" y="0"/>
            <wp:positionH relativeFrom="column">
              <wp:posOffset>4548547</wp:posOffset>
            </wp:positionH>
            <wp:positionV relativeFrom="paragraph">
              <wp:posOffset>92000</wp:posOffset>
            </wp:positionV>
            <wp:extent cx="1039532" cy="922401"/>
            <wp:effectExtent l="0" t="50800" r="0" b="43180"/>
            <wp:wrapNone/>
            <wp:docPr id="9" name="Picture 9" descr="File:Emoji u1f412.svg - Wik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le:Emoji u1f412.svg - Wiktionary"/>
                    <pic:cNvPicPr>
                      <a:picLocks noChangeAspect="1"/>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rot="471346">
                      <a:off x="0" y="0"/>
                      <a:ext cx="1039532" cy="922401"/>
                    </a:xfrm>
                    <a:prstGeom prst="rect">
                      <a:avLst/>
                    </a:prstGeom>
                  </pic:spPr>
                </pic:pic>
              </a:graphicData>
            </a:graphic>
            <wp14:sizeRelH relativeFrom="margin">
              <wp14:pctWidth>0</wp14:pctWidth>
            </wp14:sizeRelH>
            <wp14:sizeRelV relativeFrom="margin">
              <wp14:pctHeight>0</wp14:pctHeight>
            </wp14:sizeRelV>
          </wp:anchor>
        </w:drawing>
      </w:r>
      <w:hyperlink r:id="rId44" w:anchor="SG13" w:history="1">
        <w:r w:rsidRPr="00AC2994">
          <w:rPr>
            <w:rFonts w:ascii="Times" w:hAnsi="Times"/>
            <w:color w:val="0033CC"/>
            <w:sz w:val="27"/>
            <w:szCs w:val="27"/>
            <w:u w:val="single"/>
          </w:rPr>
          <w:t>13. The Ascidian Mitochondrial Code</w:t>
        </w:r>
      </w:hyperlink>
    </w:p>
    <w:p w14:paraId="61562FD8" w14:textId="54F23040"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lang w:val="en-US"/>
        </w:rPr>
      </w:pPr>
      <w:hyperlink r:id="rId45" w:anchor="SG14" w:history="1">
        <w:r w:rsidRPr="00AC2994">
          <w:rPr>
            <w:rFonts w:ascii="Times" w:hAnsi="Times"/>
            <w:color w:val="0033CC"/>
            <w:sz w:val="27"/>
            <w:szCs w:val="27"/>
            <w:u w:val="single"/>
            <w:lang w:val="en-US"/>
          </w:rPr>
          <w:t>14. The Alternative Flatworm Mitochondrial Code</w:t>
        </w:r>
      </w:hyperlink>
    </w:p>
    <w:p w14:paraId="42765DAA" w14:textId="51FFB9B4"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46" w:anchor="SG15" w:history="1">
        <w:r w:rsidRPr="00AC2994">
          <w:rPr>
            <w:rFonts w:ascii="Times" w:hAnsi="Times"/>
            <w:color w:val="0033CC"/>
            <w:sz w:val="27"/>
            <w:szCs w:val="27"/>
            <w:u w:val="single"/>
          </w:rPr>
          <w:t>15. Blepharisma Nuclear Code</w:t>
        </w:r>
      </w:hyperlink>
    </w:p>
    <w:p w14:paraId="51F427AF"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47" w:anchor="SG16" w:history="1">
        <w:r w:rsidRPr="00AC2994">
          <w:rPr>
            <w:rFonts w:ascii="Times" w:hAnsi="Times"/>
            <w:color w:val="0033CC"/>
            <w:sz w:val="27"/>
            <w:szCs w:val="27"/>
            <w:u w:val="single"/>
          </w:rPr>
          <w:t>16. Chlorophycean Mitochondrial Code</w:t>
        </w:r>
      </w:hyperlink>
    </w:p>
    <w:p w14:paraId="1EA3581E" w14:textId="73B4D229"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48" w:anchor="SG21" w:history="1">
        <w:r w:rsidRPr="00AC2994">
          <w:rPr>
            <w:rFonts w:ascii="Times" w:hAnsi="Times"/>
            <w:color w:val="0033CC"/>
            <w:sz w:val="27"/>
            <w:szCs w:val="27"/>
            <w:u w:val="single"/>
          </w:rPr>
          <w:t>21. Trematode Mitochondrial Code</w:t>
        </w:r>
      </w:hyperlink>
    </w:p>
    <w:p w14:paraId="7B782DD1"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49" w:anchor="SG22" w:history="1">
        <w:r w:rsidRPr="00AC2994">
          <w:rPr>
            <w:rFonts w:ascii="Times" w:hAnsi="Times"/>
            <w:color w:val="0033CC"/>
            <w:sz w:val="27"/>
            <w:szCs w:val="27"/>
            <w:u w:val="single"/>
          </w:rPr>
          <w:t>22. Scenedesmus obliquus Mitochondrial Code</w:t>
        </w:r>
      </w:hyperlink>
    </w:p>
    <w:p w14:paraId="4C82B099"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0" w:anchor="SG23" w:history="1">
        <w:r w:rsidRPr="00AC2994">
          <w:rPr>
            <w:rFonts w:ascii="Times" w:hAnsi="Times"/>
            <w:color w:val="0033CC"/>
            <w:sz w:val="27"/>
            <w:szCs w:val="27"/>
            <w:u w:val="single"/>
          </w:rPr>
          <w:t>23. Thraustochytrium Mitochondrial Code</w:t>
        </w:r>
      </w:hyperlink>
    </w:p>
    <w:p w14:paraId="4CBDB938" w14:textId="3B257F5A"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1" w:anchor="SG24" w:history="1">
        <w:r w:rsidRPr="00AC2994">
          <w:rPr>
            <w:rFonts w:ascii="Times" w:hAnsi="Times"/>
            <w:color w:val="0033CC"/>
            <w:sz w:val="27"/>
            <w:szCs w:val="27"/>
            <w:u w:val="single"/>
          </w:rPr>
          <w:t>24. Rhabdopleuridae Mitochondrial Code</w:t>
        </w:r>
      </w:hyperlink>
    </w:p>
    <w:p w14:paraId="257778CE"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2" w:anchor="SG25" w:history="1">
        <w:r w:rsidRPr="00AC2994">
          <w:rPr>
            <w:rFonts w:ascii="Times" w:hAnsi="Times"/>
            <w:color w:val="0033CC"/>
            <w:sz w:val="27"/>
            <w:szCs w:val="27"/>
            <w:u w:val="single"/>
          </w:rPr>
          <w:t>25. Candidate Division SR1 and Gracilibacteria Code</w:t>
        </w:r>
      </w:hyperlink>
    </w:p>
    <w:p w14:paraId="73623A0B"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3" w:anchor="SG26" w:history="1">
        <w:r w:rsidRPr="00AC2994">
          <w:rPr>
            <w:rFonts w:ascii="Times" w:hAnsi="Times"/>
            <w:color w:val="0033CC"/>
            <w:sz w:val="27"/>
            <w:szCs w:val="27"/>
            <w:u w:val="single"/>
          </w:rPr>
          <w:t>26. Pachysolen tannophilus Nuclear Code</w:t>
        </w:r>
      </w:hyperlink>
    </w:p>
    <w:p w14:paraId="1A59B594" w14:textId="24F4F965"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4" w:anchor="SG27" w:history="1">
        <w:r w:rsidRPr="00AC2994">
          <w:rPr>
            <w:rFonts w:ascii="Times" w:hAnsi="Times"/>
            <w:color w:val="0033CC"/>
            <w:sz w:val="27"/>
            <w:szCs w:val="27"/>
            <w:u w:val="single"/>
          </w:rPr>
          <w:t>27. Karyorelict Nuclear Code</w:t>
        </w:r>
      </w:hyperlink>
    </w:p>
    <w:p w14:paraId="7E97B2B9"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5" w:anchor="SG28" w:history="1">
        <w:r w:rsidRPr="00AC2994">
          <w:rPr>
            <w:rFonts w:ascii="Times" w:hAnsi="Times"/>
            <w:color w:val="0033CC"/>
            <w:sz w:val="27"/>
            <w:szCs w:val="27"/>
            <w:u w:val="single"/>
          </w:rPr>
          <w:t>28. Condylostoma Nuclear Code</w:t>
        </w:r>
      </w:hyperlink>
    </w:p>
    <w:p w14:paraId="1CB059BF"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6" w:anchor="SG29" w:history="1">
        <w:r w:rsidRPr="00AC2994">
          <w:rPr>
            <w:rFonts w:ascii="Times" w:hAnsi="Times"/>
            <w:color w:val="0033CC"/>
            <w:sz w:val="27"/>
            <w:szCs w:val="27"/>
            <w:u w:val="single"/>
          </w:rPr>
          <w:t>29. Mesodinium Nuclear Code</w:t>
        </w:r>
      </w:hyperlink>
    </w:p>
    <w:p w14:paraId="346FB5A6"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7" w:anchor="SG30" w:history="1">
        <w:r w:rsidRPr="00AC2994">
          <w:rPr>
            <w:rFonts w:ascii="Times" w:hAnsi="Times"/>
            <w:color w:val="0033CC"/>
            <w:sz w:val="27"/>
            <w:szCs w:val="27"/>
            <w:u w:val="single"/>
          </w:rPr>
          <w:t>30. Peritrich Nuclear Code</w:t>
        </w:r>
      </w:hyperlink>
    </w:p>
    <w:p w14:paraId="3C988329" w14:textId="77777777" w:rsidR="00AC2994" w:rsidRPr="00AC2994" w:rsidRDefault="00AC2994" w:rsidP="00AC2994">
      <w:pPr>
        <w:numPr>
          <w:ilvl w:val="0"/>
          <w:numId w:val="35"/>
        </w:numPr>
        <w:shd w:val="clear" w:color="auto" w:fill="FFFFFF"/>
        <w:spacing w:before="100" w:beforeAutospacing="1" w:after="100" w:afterAutospacing="1"/>
        <w:rPr>
          <w:rFonts w:ascii="Times" w:hAnsi="Times"/>
          <w:color w:val="000000"/>
          <w:sz w:val="27"/>
          <w:szCs w:val="27"/>
        </w:rPr>
      </w:pPr>
      <w:hyperlink r:id="rId58" w:anchor="SG31" w:history="1">
        <w:r w:rsidRPr="00AC2994">
          <w:rPr>
            <w:rFonts w:ascii="Times" w:hAnsi="Times"/>
            <w:color w:val="0033CC"/>
            <w:sz w:val="27"/>
            <w:szCs w:val="27"/>
            <w:u w:val="single"/>
          </w:rPr>
          <w:t>31. Blastocrithidia Nuclear Code</w:t>
        </w:r>
      </w:hyperlink>
    </w:p>
    <w:p w14:paraId="5AC9DA64" w14:textId="4E881E64" w:rsidR="00AC2994" w:rsidRPr="00941F0C" w:rsidRDefault="00AC2994" w:rsidP="00941F0C">
      <w:pPr>
        <w:numPr>
          <w:ilvl w:val="0"/>
          <w:numId w:val="35"/>
        </w:numPr>
        <w:shd w:val="clear" w:color="auto" w:fill="FFFFFF"/>
        <w:spacing w:before="100" w:beforeAutospacing="1" w:after="100" w:afterAutospacing="1"/>
        <w:rPr>
          <w:rFonts w:ascii="Times" w:hAnsi="Times"/>
          <w:color w:val="000000"/>
          <w:sz w:val="27"/>
          <w:szCs w:val="27"/>
        </w:rPr>
      </w:pPr>
      <w:hyperlink r:id="rId59" w:anchor="SG33" w:history="1">
        <w:r w:rsidRPr="00AC2994">
          <w:rPr>
            <w:rFonts w:ascii="Times" w:hAnsi="Times"/>
            <w:color w:val="0033CC"/>
            <w:sz w:val="27"/>
            <w:szCs w:val="27"/>
            <w:u w:val="single"/>
          </w:rPr>
          <w:t>33. Cephalodiscidae Mitochondrial UAA-Tyr Code</w:t>
        </w:r>
      </w:hyperlink>
    </w:p>
    <w:p w14:paraId="04782DE4" w14:textId="0F9566CB" w:rsidR="000E032D" w:rsidRPr="00167FC9" w:rsidRDefault="00EF15EB" w:rsidP="000E032D">
      <w:pPr>
        <w:rPr>
          <w:rFonts w:ascii="Helvetica" w:hAnsi="Helvetica"/>
          <w:sz w:val="22"/>
          <w:szCs w:val="22"/>
        </w:rPr>
      </w:pPr>
      <w:r w:rsidRPr="00EF15EB">
        <w:rPr>
          <w:b/>
          <w:bCs/>
        </w:rPr>
        <w:t>Quadro 2</w:t>
      </w:r>
      <w:r>
        <w:t xml:space="preserve">: </w:t>
      </w:r>
      <w:r>
        <w:rPr>
          <w:rFonts w:ascii="Helvetica" w:hAnsi="Helvetica"/>
          <w:sz w:val="22"/>
          <w:szCs w:val="22"/>
        </w:rPr>
        <w:t>O</w:t>
      </w:r>
      <w:r w:rsidR="00874FE9" w:rsidRPr="001B283D">
        <w:rPr>
          <w:rFonts w:ascii="Helvetica" w:hAnsi="Helvetica"/>
          <w:sz w:val="22"/>
          <w:szCs w:val="22"/>
        </w:rPr>
        <w:t xml:space="preserve"> código genético </w:t>
      </w:r>
      <w:r w:rsidR="00874FE9" w:rsidRPr="00784BDB">
        <w:rPr>
          <w:rFonts w:ascii="Helvetica" w:hAnsi="Helvetica"/>
          <w:b/>
          <w:bCs/>
          <w:sz w:val="22"/>
          <w:szCs w:val="22"/>
        </w:rPr>
        <w:t xml:space="preserve">de </w:t>
      </w:r>
      <w:r w:rsidR="00874FE9" w:rsidRPr="00F92058">
        <w:rPr>
          <w:rFonts w:ascii="Helvetica" w:hAnsi="Helvetica"/>
          <w:b/>
          <w:bCs/>
          <w:sz w:val="22"/>
          <w:szCs w:val="22"/>
          <w:highlight w:val="yellow"/>
        </w:rPr>
        <w:t>bactérias</w:t>
      </w:r>
      <w:r w:rsidR="00874FE9" w:rsidRPr="001B283D">
        <w:rPr>
          <w:rFonts w:ascii="Helvetica" w:hAnsi="Helvetica"/>
          <w:sz w:val="22"/>
          <w:szCs w:val="22"/>
        </w:rPr>
        <w:t xml:space="preserve"> é apresentado no </w:t>
      </w:r>
      <w:r w:rsidR="00874FE9" w:rsidRPr="00EF15EB">
        <w:rPr>
          <w:rFonts w:ascii="Helvetica" w:hAnsi="Helvetica"/>
          <w:b/>
          <w:bCs/>
          <w:sz w:val="22"/>
          <w:szCs w:val="22"/>
        </w:rPr>
        <w:t>Quadro</w:t>
      </w:r>
      <w:r w:rsidRPr="00EF15EB">
        <w:rPr>
          <w:rFonts w:ascii="Helvetica" w:hAnsi="Helvetica"/>
          <w:b/>
          <w:bCs/>
          <w:sz w:val="22"/>
          <w:szCs w:val="22"/>
        </w:rPr>
        <w:t xml:space="preserve"> 2</w:t>
      </w:r>
      <w:r>
        <w:rPr>
          <w:rFonts w:ascii="Helvetica" w:hAnsi="Helvetica"/>
          <w:sz w:val="22"/>
          <w:szCs w:val="22"/>
        </w:rPr>
        <w:t xml:space="preserve"> abaixo:</w:t>
      </w:r>
    </w:p>
    <w:p w14:paraId="118529BF" w14:textId="77777777" w:rsidR="00874FE9" w:rsidRPr="00D255F7" w:rsidRDefault="00874FE9" w:rsidP="000E032D">
      <w:pPr>
        <w:pBdr>
          <w:top w:val="single" w:sz="4" w:space="1" w:color="auto"/>
          <w:left w:val="single" w:sz="4" w:space="4" w:color="auto"/>
          <w:bottom w:val="single" w:sz="4" w:space="1" w:color="auto"/>
          <w:right w:val="single" w:sz="4" w:space="4" w:color="auto"/>
        </w:pBdr>
        <w:outlineLvl w:val="2"/>
        <w:rPr>
          <w:rFonts w:ascii="Helvetica" w:hAnsi="Helvetica"/>
          <w:b/>
          <w:bCs/>
          <w:color w:val="000000"/>
          <w:sz w:val="22"/>
          <w:szCs w:val="22"/>
          <w:lang w:val="en-US"/>
        </w:rPr>
      </w:pPr>
      <w:bookmarkStart w:id="0" w:name="SG11"/>
      <w:r w:rsidRPr="00D255F7">
        <w:rPr>
          <w:rFonts w:ascii="Helvetica" w:hAnsi="Helvetica"/>
          <w:b/>
          <w:bCs/>
          <w:color w:val="000000"/>
          <w:sz w:val="22"/>
          <w:szCs w:val="22"/>
          <w:lang w:val="en-US"/>
        </w:rPr>
        <w:t>11. The Bacterial "Code" (transl_table=11) </w:t>
      </w:r>
    </w:p>
    <w:bookmarkEnd w:id="0"/>
    <w:p w14:paraId="3C9F346B"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255F7">
        <w:rPr>
          <w:rFonts w:ascii="Courier New" w:hAnsi="Courier New" w:cs="Courier New"/>
          <w:b/>
          <w:color w:val="000000"/>
          <w:lang w:val="en-US"/>
        </w:rPr>
        <w:t xml:space="preserve">TTT  F Phe      TCT  S Ser      TAT  Y Tyr      TGT  C Cys  </w:t>
      </w:r>
    </w:p>
    <w:p w14:paraId="42AAB0E8"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255F7">
        <w:rPr>
          <w:rFonts w:ascii="Courier New" w:hAnsi="Courier New" w:cs="Courier New"/>
          <w:b/>
          <w:color w:val="000000"/>
          <w:lang w:val="en-US"/>
        </w:rPr>
        <w:t xml:space="preserve">TTC  F Phe      TCC  S Ser      TAC  Y Tyr      TGC  C Cys  </w:t>
      </w:r>
    </w:p>
    <w:p w14:paraId="29518B6D"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1B283D">
        <w:rPr>
          <w:rFonts w:ascii="Courier New" w:hAnsi="Courier New" w:cs="Courier New"/>
          <w:b/>
          <w:color w:val="000000"/>
        </w:rPr>
        <w:t xml:space="preserve">TTA  L Leu      TCA  S Ser      TAA  * Ter      TGA  * Ter  </w:t>
      </w:r>
    </w:p>
    <w:p w14:paraId="385E9197"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D72FF0">
        <w:rPr>
          <w:rFonts w:ascii="Courier New" w:hAnsi="Courier New" w:cs="Courier New"/>
          <w:b/>
          <w:color w:val="000000"/>
          <w:highlight w:val="cyan"/>
        </w:rPr>
        <w:t>TTG  L Leu i</w:t>
      </w:r>
      <w:r w:rsidRPr="001B283D">
        <w:rPr>
          <w:rFonts w:ascii="Courier New" w:hAnsi="Courier New" w:cs="Courier New"/>
          <w:b/>
          <w:color w:val="000000"/>
        </w:rPr>
        <w:t xml:space="preserve">    TCG  S Ser      TAG  * Ter      TGG  W Trp  </w:t>
      </w:r>
    </w:p>
    <w:p w14:paraId="1F042227"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p>
    <w:p w14:paraId="7C9EF2E7"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255F7">
        <w:rPr>
          <w:rFonts w:ascii="Courier New" w:hAnsi="Courier New" w:cs="Courier New"/>
          <w:b/>
          <w:color w:val="000000"/>
          <w:lang w:val="en-US"/>
        </w:rPr>
        <w:t xml:space="preserve">CTT  L Leu      CCT  P Pro      CAT  H His      CGT  R Arg  </w:t>
      </w:r>
    </w:p>
    <w:p w14:paraId="78D985B8"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1B283D">
        <w:rPr>
          <w:rFonts w:ascii="Courier New" w:hAnsi="Courier New" w:cs="Courier New"/>
          <w:b/>
          <w:color w:val="000000"/>
        </w:rPr>
        <w:t xml:space="preserve">CTC  L Leu      CCC  P Pro      CAC  H His      CGC  R Arg  </w:t>
      </w:r>
    </w:p>
    <w:p w14:paraId="4BEBE326"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1B283D">
        <w:rPr>
          <w:rFonts w:ascii="Courier New" w:hAnsi="Courier New" w:cs="Courier New"/>
          <w:b/>
          <w:color w:val="000000"/>
        </w:rPr>
        <w:t xml:space="preserve">CTA  L Leu      CCA  P Pro      CAA  Q Gln      CGA  R Arg  </w:t>
      </w:r>
    </w:p>
    <w:p w14:paraId="3375F3A9"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72FF0">
        <w:rPr>
          <w:rFonts w:ascii="Courier New" w:hAnsi="Courier New" w:cs="Courier New"/>
          <w:b/>
          <w:color w:val="000000"/>
          <w:highlight w:val="cyan"/>
          <w:lang w:val="en-US"/>
        </w:rPr>
        <w:t>CTG  L Leu i</w:t>
      </w:r>
      <w:r w:rsidRPr="00D255F7">
        <w:rPr>
          <w:rFonts w:ascii="Courier New" w:hAnsi="Courier New" w:cs="Courier New"/>
          <w:b/>
          <w:color w:val="000000"/>
          <w:lang w:val="en-US"/>
        </w:rPr>
        <w:t xml:space="preserve">    CCG  P Pro      CAG  Q Gln      CGG  R Arg  </w:t>
      </w:r>
    </w:p>
    <w:p w14:paraId="4F115F7A"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p>
    <w:p w14:paraId="6888B74A"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941F0C">
        <w:rPr>
          <w:rFonts w:ascii="Courier New" w:hAnsi="Courier New" w:cs="Courier New"/>
          <w:b/>
          <w:color w:val="000000"/>
          <w:highlight w:val="green"/>
          <w:lang w:val="en-US"/>
        </w:rPr>
        <w:t>ATT  I Ile i</w:t>
      </w:r>
      <w:r w:rsidRPr="00D255F7">
        <w:rPr>
          <w:rFonts w:ascii="Courier New" w:hAnsi="Courier New" w:cs="Courier New"/>
          <w:b/>
          <w:color w:val="000000"/>
          <w:lang w:val="en-US"/>
        </w:rPr>
        <w:t xml:space="preserve">    ACT  T Thr      AAT  N Asn      AGT  S Ser  </w:t>
      </w:r>
    </w:p>
    <w:p w14:paraId="5FEC8845"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941F0C">
        <w:rPr>
          <w:rFonts w:ascii="Courier New" w:hAnsi="Courier New" w:cs="Courier New"/>
          <w:b/>
          <w:color w:val="000000"/>
          <w:highlight w:val="green"/>
        </w:rPr>
        <w:t>ATC  I Ile i</w:t>
      </w:r>
      <w:r w:rsidRPr="001B283D">
        <w:rPr>
          <w:rFonts w:ascii="Courier New" w:hAnsi="Courier New" w:cs="Courier New"/>
          <w:b/>
          <w:color w:val="000000"/>
        </w:rPr>
        <w:t xml:space="preserve">    ACC  T Thr      AAC  N Asn      AGC  S Ser  </w:t>
      </w:r>
    </w:p>
    <w:p w14:paraId="1034989C"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941F0C">
        <w:rPr>
          <w:rFonts w:ascii="Courier New" w:hAnsi="Courier New" w:cs="Courier New"/>
          <w:b/>
          <w:color w:val="000000"/>
          <w:highlight w:val="green"/>
        </w:rPr>
        <w:t>ATA  I Ile i</w:t>
      </w:r>
      <w:r w:rsidRPr="001B283D">
        <w:rPr>
          <w:rFonts w:ascii="Courier New" w:hAnsi="Courier New" w:cs="Courier New"/>
          <w:b/>
          <w:color w:val="000000"/>
        </w:rPr>
        <w:t xml:space="preserve">    ACA  T Thr      AAA  K Lys      AGA  R Arg  </w:t>
      </w:r>
    </w:p>
    <w:p w14:paraId="4CCF4E78"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72FF0">
        <w:rPr>
          <w:rFonts w:ascii="Courier New" w:hAnsi="Courier New" w:cs="Courier New"/>
          <w:b/>
          <w:color w:val="000000"/>
          <w:highlight w:val="yellow"/>
          <w:lang w:val="en-US"/>
        </w:rPr>
        <w:t>ATG  M Met i</w:t>
      </w:r>
      <w:r w:rsidRPr="00D255F7">
        <w:rPr>
          <w:rFonts w:ascii="Courier New" w:hAnsi="Courier New" w:cs="Courier New"/>
          <w:b/>
          <w:color w:val="000000"/>
          <w:lang w:val="en-US"/>
        </w:rPr>
        <w:t xml:space="preserve">    ACG  T Thr      AAG  K Lys      AGG  R Arg  </w:t>
      </w:r>
    </w:p>
    <w:p w14:paraId="48023B78"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p>
    <w:p w14:paraId="18B03753"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255F7">
        <w:rPr>
          <w:rFonts w:ascii="Courier New" w:hAnsi="Courier New" w:cs="Courier New"/>
          <w:b/>
          <w:color w:val="000000"/>
          <w:lang w:val="en-US"/>
        </w:rPr>
        <w:t xml:space="preserve">GTT  V Val      GCT  A Ala      GAT  D Asp      GGT  G Gly  </w:t>
      </w:r>
    </w:p>
    <w:p w14:paraId="3B471EA1" w14:textId="77777777" w:rsidR="00874FE9" w:rsidRPr="00D255F7"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lang w:val="en-US"/>
        </w:rPr>
      </w:pPr>
      <w:r w:rsidRPr="00D255F7">
        <w:rPr>
          <w:rFonts w:ascii="Courier New" w:hAnsi="Courier New" w:cs="Courier New"/>
          <w:b/>
          <w:color w:val="000000"/>
          <w:lang w:val="en-US"/>
        </w:rPr>
        <w:t xml:space="preserve">GTC  V Val      GCC  A Ala      GAC  D Asp      GGC  G Gly  </w:t>
      </w:r>
    </w:p>
    <w:p w14:paraId="326ED829" w14:textId="77777777" w:rsidR="00874FE9" w:rsidRPr="001B283D" w:rsidRDefault="00874FE9" w:rsidP="00874FE9">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color w:val="000000"/>
        </w:rPr>
      </w:pPr>
      <w:r w:rsidRPr="001B283D">
        <w:rPr>
          <w:rFonts w:ascii="Courier New" w:hAnsi="Courier New" w:cs="Courier New"/>
          <w:b/>
          <w:color w:val="000000"/>
        </w:rPr>
        <w:t xml:space="preserve">GTA  V Val      GCA  A Ala      GAA  E Glu      GGA  G Gly  </w:t>
      </w:r>
    </w:p>
    <w:p w14:paraId="0E40A0FF" w14:textId="16E260A7" w:rsidR="00F92058" w:rsidRPr="00941F0C" w:rsidRDefault="00874FE9" w:rsidP="00941F0C">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None"/>
          <w:rFonts w:ascii="Courier New" w:hAnsi="Courier New" w:cs="Courier New"/>
          <w:b/>
          <w:color w:val="000000"/>
        </w:rPr>
      </w:pPr>
      <w:r w:rsidRPr="00941F0C">
        <w:rPr>
          <w:rFonts w:ascii="Courier New" w:hAnsi="Courier New" w:cs="Courier New"/>
          <w:b/>
          <w:color w:val="000000"/>
          <w:highlight w:val="green"/>
        </w:rPr>
        <w:t>GTG  V Val i</w:t>
      </w:r>
      <w:r w:rsidRPr="001B283D">
        <w:rPr>
          <w:rFonts w:ascii="Courier New" w:hAnsi="Courier New" w:cs="Courier New"/>
          <w:b/>
          <w:color w:val="000000"/>
        </w:rPr>
        <w:t xml:space="preserve">    GCG  A Ala      GAG  E Glu      GGG  G Gly  </w:t>
      </w:r>
    </w:p>
    <w:p w14:paraId="6799DD6F" w14:textId="77777777" w:rsidR="00573BB8" w:rsidRPr="001B283D" w:rsidRDefault="00573BB8" w:rsidP="008C5CB4">
      <w:pPr>
        <w:pStyle w:val="Default"/>
        <w:jc w:val="both"/>
        <w:rPr>
          <w:rStyle w:val="None"/>
          <w:rFonts w:ascii="Helvetica" w:eastAsia="Helvetica" w:hAnsi="Helvetica" w:cs="Helvetica"/>
          <w:b/>
          <w:bCs/>
          <w:color w:val="393339"/>
          <w:u w:color="393339"/>
          <w:shd w:val="clear" w:color="auto" w:fill="FFFFFF"/>
          <w:lang w:val="pt-BR"/>
        </w:rPr>
      </w:pPr>
    </w:p>
    <w:p w14:paraId="5C95DFAD" w14:textId="77777777" w:rsidR="008C5CB4" w:rsidRPr="001B283D" w:rsidRDefault="008C5CB4" w:rsidP="008C5CB4">
      <w:pPr>
        <w:pStyle w:val="Default"/>
        <w:rPr>
          <w:rStyle w:val="None"/>
          <w:rFonts w:ascii="Helvetica" w:eastAsia="Helvetica" w:hAnsi="Helvetica" w:cs="Helvetica"/>
          <w:b/>
          <w:bCs/>
          <w:color w:val="0432FF"/>
          <w:u w:color="0432FF"/>
          <w:shd w:val="clear" w:color="auto" w:fill="FFFFFF"/>
          <w:lang w:val="pt-BR"/>
        </w:rPr>
      </w:pPr>
      <w:r w:rsidRPr="001B283D">
        <w:rPr>
          <w:rStyle w:val="None"/>
          <w:rFonts w:ascii="Helvetica" w:hAnsi="Helvetica"/>
          <w:b/>
          <w:bCs/>
          <w:color w:val="0432FF"/>
          <w:u w:color="0432FF"/>
          <w:shd w:val="clear" w:color="auto" w:fill="FFFFFF"/>
          <w:lang w:val="pt-BR"/>
        </w:rPr>
        <w:t>…………………………………………………………………………………………………………..</w:t>
      </w:r>
    </w:p>
    <w:p w14:paraId="7CB2E149" w14:textId="77777777" w:rsidR="008C5CB4" w:rsidRPr="001B283D" w:rsidRDefault="008C5CB4" w:rsidP="008C5CB4">
      <w:pPr>
        <w:pStyle w:val="Default"/>
        <w:rPr>
          <w:rStyle w:val="None"/>
          <w:rFonts w:ascii="Bradley Hand ITC TT-Bold" w:eastAsia="Bradley Hand ITC TT-Bold" w:hAnsi="Bradley Hand ITC TT-Bold" w:cs="Bradley Hand ITC TT-Bold"/>
          <w:sz w:val="30"/>
          <w:szCs w:val="30"/>
          <w:u w:color="0432FF"/>
          <w:shd w:val="clear" w:color="auto" w:fill="FFFFFF"/>
          <w:lang w:val="pt-BR"/>
        </w:rPr>
      </w:pPr>
      <w:r w:rsidRPr="001B283D">
        <w:rPr>
          <w:rStyle w:val="None"/>
          <w:rFonts w:ascii="Bradley Hand ITC TT-Bold" w:eastAsia="Bradley Hand ITC TT-Bold" w:hAnsi="Bradley Hand ITC TT-Bold" w:cs="Bradley Hand ITC TT-Bold"/>
          <w:sz w:val="30"/>
          <w:szCs w:val="30"/>
          <w:u w:color="0432FF"/>
          <w:shd w:val="clear" w:color="auto" w:fill="FFFFFF"/>
          <w:lang w:val="pt-BR"/>
        </w:rPr>
        <w:tab/>
      </w:r>
      <w:r w:rsidRPr="001B283D">
        <w:rPr>
          <w:rStyle w:val="None"/>
          <w:rFonts w:ascii="SignPainter-HouseScript" w:hAnsi="SignPainter-HouseScript"/>
          <w:color w:val="009192"/>
          <w:sz w:val="38"/>
          <w:szCs w:val="38"/>
          <w:u w:color="0432FF"/>
          <w:shd w:val="clear" w:color="auto" w:fill="FFFFFF"/>
          <w:lang w:val="pt-BR"/>
        </w:rPr>
        <w:t xml:space="preserve">Vamos </w:t>
      </w:r>
      <w:r w:rsidRPr="001B283D">
        <w:rPr>
          <w:rStyle w:val="None"/>
          <w:rFonts w:ascii="Bradley Hand ITC TT-Bold" w:hAnsi="Bradley Hand ITC TT-Bold"/>
          <w:color w:val="009192"/>
          <w:sz w:val="30"/>
          <w:szCs w:val="30"/>
          <w:u w:color="0432FF"/>
          <w:shd w:val="clear" w:color="auto" w:fill="FFFFFF"/>
          <w:lang w:val="pt-BR"/>
        </w:rPr>
        <w:t xml:space="preserve">agora testar e fixar o que aprendemos!   </w:t>
      </w:r>
    </w:p>
    <w:p w14:paraId="581023B2" w14:textId="77777777" w:rsidR="008C5CB4" w:rsidRPr="001B283D" w:rsidRDefault="008C5CB4">
      <w:pPr>
        <w:rPr>
          <w:rStyle w:val="None"/>
          <w:rFonts w:ascii="Helvetica" w:hAnsi="Helvetica"/>
          <w:bCs/>
          <w:color w:val="7030A0"/>
          <w:sz w:val="22"/>
          <w:szCs w:val="22"/>
          <w:u w:color="393339"/>
          <w:shd w:val="clear" w:color="auto" w:fill="FFFFFF"/>
        </w:rPr>
      </w:pPr>
      <w:r w:rsidRPr="001B283D">
        <w:rPr>
          <w:rStyle w:val="None"/>
          <w:rFonts w:ascii="Helvetica" w:eastAsia="Helvetica" w:hAnsi="Helvetica" w:cs="Helvetica"/>
          <w:b/>
          <w:bCs/>
          <w:noProof/>
          <w:color w:val="0432FF"/>
          <w:u w:color="0432FF"/>
          <w:shd w:val="clear" w:color="auto" w:fill="FFFFFF"/>
        </w:rPr>
        <w:drawing>
          <wp:anchor distT="152400" distB="152400" distL="152400" distR="152400" simplePos="0" relativeHeight="251688960" behindDoc="0" locked="0" layoutInCell="1" allowOverlap="1" wp14:anchorId="0E2F376E" wp14:editId="446E293D">
            <wp:simplePos x="0" y="0"/>
            <wp:positionH relativeFrom="margin">
              <wp:posOffset>5329604</wp:posOffset>
            </wp:positionH>
            <wp:positionV relativeFrom="line">
              <wp:posOffset>61301</wp:posOffset>
            </wp:positionV>
            <wp:extent cx="587375" cy="466725"/>
            <wp:effectExtent l="0" t="0" r="0" b="3175"/>
            <wp:wrapThrough wrapText="bothSides" distL="152400" distR="152400">
              <wp:wrapPolygon edited="1">
                <wp:start x="0" y="0"/>
                <wp:lineTo x="21600" y="0"/>
                <wp:lineTo x="21600" y="21600"/>
                <wp:lineTo x="0" y="21600"/>
                <wp:lineTo x="0" y="0"/>
              </wp:wrapPolygon>
            </wp:wrapThrough>
            <wp:docPr id="10"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20"/>
                    <a:stretch>
                      <a:fillRect/>
                    </a:stretch>
                  </pic:blipFill>
                  <pic:spPr>
                    <a:xfrm>
                      <a:off x="0" y="0"/>
                      <a:ext cx="587375" cy="4667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E363BDA" w14:textId="77777777" w:rsidR="008C5CB4" w:rsidRPr="001B283D" w:rsidRDefault="008C5CB4" w:rsidP="008C5CB4">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Questão 6:</w:t>
      </w:r>
    </w:p>
    <w:p w14:paraId="01A31262" w14:textId="77777777" w:rsidR="003E7EC8" w:rsidRPr="001B283D" w:rsidRDefault="00874FE9">
      <w:pPr>
        <w:rPr>
          <w:rStyle w:val="None"/>
          <w:rFonts w:ascii="Helvetica" w:hAnsi="Helvetica"/>
          <w:bCs/>
          <w:color w:val="941100"/>
          <w:sz w:val="22"/>
          <w:szCs w:val="22"/>
          <w:u w:color="393339"/>
          <w:shd w:val="clear" w:color="auto" w:fill="FFFFFF"/>
        </w:rPr>
      </w:pPr>
      <w:r w:rsidRPr="001B283D">
        <w:rPr>
          <w:rStyle w:val="None"/>
          <w:rFonts w:ascii="Helvetica" w:hAnsi="Helvetica"/>
          <w:bCs/>
          <w:color w:val="941100"/>
          <w:sz w:val="22"/>
          <w:szCs w:val="22"/>
          <w:u w:color="393339"/>
          <w:shd w:val="clear" w:color="auto" w:fill="FFFFFF"/>
        </w:rPr>
        <w:t xml:space="preserve">Quais são </w:t>
      </w:r>
      <w:r w:rsidR="003E7EC8" w:rsidRPr="001B283D">
        <w:rPr>
          <w:rStyle w:val="None"/>
          <w:rFonts w:ascii="Helvetica" w:hAnsi="Helvetica"/>
          <w:bCs/>
          <w:color w:val="941100"/>
          <w:sz w:val="22"/>
          <w:szCs w:val="22"/>
          <w:u w:color="393339"/>
          <w:shd w:val="clear" w:color="auto" w:fill="FFFFFF"/>
        </w:rPr>
        <w:t xml:space="preserve">as principais diferenças entre o </w:t>
      </w:r>
      <w:r w:rsidR="003E7EC8" w:rsidRPr="001B283D">
        <w:rPr>
          <w:rStyle w:val="None"/>
          <w:rFonts w:ascii="Helvetica" w:hAnsi="Helvetica"/>
          <w:b/>
          <w:bCs/>
          <w:color w:val="941100"/>
          <w:sz w:val="22"/>
          <w:szCs w:val="22"/>
          <w:u w:color="393339"/>
          <w:shd w:val="clear" w:color="auto" w:fill="FFFFFF"/>
        </w:rPr>
        <w:t>código genético padrão</w:t>
      </w:r>
      <w:r w:rsidR="003E7EC8" w:rsidRPr="001B283D">
        <w:rPr>
          <w:rStyle w:val="None"/>
          <w:rFonts w:ascii="Helvetica" w:hAnsi="Helvetica"/>
          <w:bCs/>
          <w:color w:val="941100"/>
          <w:sz w:val="22"/>
          <w:szCs w:val="22"/>
          <w:u w:color="393339"/>
          <w:shd w:val="clear" w:color="auto" w:fill="FFFFFF"/>
        </w:rPr>
        <w:t xml:space="preserve"> e o </w:t>
      </w:r>
    </w:p>
    <w:p w14:paraId="6804FA90" w14:textId="77777777" w:rsidR="008C5CB4" w:rsidRPr="001B283D" w:rsidRDefault="003E7EC8">
      <w:pPr>
        <w:rPr>
          <w:rStyle w:val="None"/>
          <w:rFonts w:ascii="Helvetica" w:hAnsi="Helvetica"/>
          <w:bCs/>
          <w:color w:val="941100"/>
          <w:sz w:val="22"/>
          <w:szCs w:val="22"/>
          <w:u w:color="393339"/>
          <w:shd w:val="clear" w:color="auto" w:fill="FFFFFF"/>
        </w:rPr>
      </w:pPr>
      <w:r w:rsidRPr="001B283D">
        <w:rPr>
          <w:rStyle w:val="None"/>
          <w:rFonts w:ascii="Helvetica" w:hAnsi="Helvetica"/>
          <w:b/>
          <w:bCs/>
          <w:color w:val="941100"/>
          <w:sz w:val="22"/>
          <w:szCs w:val="22"/>
          <w:u w:color="393339"/>
          <w:shd w:val="clear" w:color="auto" w:fill="FFFFFF"/>
        </w:rPr>
        <w:t>código genético utilizado por bactérias</w:t>
      </w:r>
      <w:r w:rsidRPr="001B283D">
        <w:rPr>
          <w:rStyle w:val="None"/>
          <w:rFonts w:ascii="Helvetica" w:hAnsi="Helvetica"/>
          <w:bCs/>
          <w:color w:val="941100"/>
          <w:sz w:val="22"/>
          <w:szCs w:val="22"/>
          <w:u w:color="393339"/>
          <w:shd w:val="clear" w:color="auto" w:fill="FFFFFF"/>
        </w:rPr>
        <w:t xml:space="preserve">?   Qual é o significado disto?  </w:t>
      </w:r>
    </w:p>
    <w:p w14:paraId="220D52AA" w14:textId="77777777" w:rsidR="008C5CB4" w:rsidRPr="001B283D" w:rsidRDefault="008C5CB4">
      <w:pPr>
        <w:rPr>
          <w:rStyle w:val="None"/>
          <w:rFonts w:ascii="Helvetica" w:hAnsi="Helvetica"/>
          <w:bCs/>
          <w:color w:val="941100"/>
          <w:sz w:val="22"/>
          <w:szCs w:val="22"/>
          <w:u w:color="393339"/>
          <w:shd w:val="clear" w:color="auto" w:fill="FFFFFF"/>
        </w:rPr>
      </w:pPr>
    </w:p>
    <w:p w14:paraId="7428F55C" w14:textId="77777777" w:rsidR="008C5CB4" w:rsidRPr="001B283D" w:rsidRDefault="008C5CB4">
      <w:pPr>
        <w:rPr>
          <w:rStyle w:val="None"/>
          <w:rFonts w:ascii="Helvetica" w:hAnsi="Helvetica"/>
          <w:bCs/>
          <w:color w:val="941100"/>
          <w:sz w:val="22"/>
          <w:szCs w:val="22"/>
          <w:u w:color="393339"/>
          <w:shd w:val="clear" w:color="auto" w:fill="FFFFFF"/>
        </w:rPr>
      </w:pPr>
    </w:p>
    <w:p w14:paraId="33765928" w14:textId="6761355C" w:rsidR="008C5CB4" w:rsidRPr="00941F0C" w:rsidRDefault="008C5CB4" w:rsidP="00941F0C">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b/>
          <w:bCs/>
          <w:color w:val="4DAC2B"/>
          <w:u w:color="393339"/>
          <w:lang w:val="pt-BR"/>
        </w:rPr>
        <w:t>Resposta Q6:</w:t>
      </w:r>
      <w:r w:rsidR="00784BDB" w:rsidRPr="001B283D">
        <w:rPr>
          <w:rStyle w:val="None"/>
          <w:rFonts w:ascii="Helvetica" w:eastAsia="Helvetica" w:hAnsi="Helvetica" w:cs="Helvetica"/>
          <w:noProof/>
          <w:color w:val="941100"/>
          <w:u w:color="393339"/>
          <w:shd w:val="clear" w:color="auto" w:fill="FFFFFF"/>
          <w:lang w:val="pt-BR"/>
        </w:rPr>
        <w:drawing>
          <wp:anchor distT="152400" distB="152400" distL="152400" distR="152400" simplePos="0" relativeHeight="251691008" behindDoc="0" locked="0" layoutInCell="1" allowOverlap="1" wp14:anchorId="5130DE6E" wp14:editId="43301DD4">
            <wp:simplePos x="0" y="0"/>
            <wp:positionH relativeFrom="margin">
              <wp:posOffset>4399280</wp:posOffset>
            </wp:positionH>
            <wp:positionV relativeFrom="line">
              <wp:posOffset>69850</wp:posOffset>
            </wp:positionV>
            <wp:extent cx="1019810" cy="521970"/>
            <wp:effectExtent l="0" t="0" r="0" b="0"/>
            <wp:wrapThrough wrapText="bothSides" distL="152400" distR="152400">
              <wp:wrapPolygon edited="1">
                <wp:start x="0" y="0"/>
                <wp:lineTo x="21600" y="0"/>
                <wp:lineTo x="21600" y="21600"/>
                <wp:lineTo x="0" y="21600"/>
                <wp:lineTo x="0" y="0"/>
              </wp:wrapPolygon>
            </wp:wrapThrough>
            <wp:docPr id="13" name="officeArt object" descr="A picture containing drawing, ligh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1"/>
                    <a:stretch>
                      <a:fillRect/>
                    </a:stretch>
                  </pic:blipFill>
                  <pic:spPr>
                    <a:xfrm>
                      <a:off x="0" y="0"/>
                      <a:ext cx="1019810" cy="5219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E47305E" w14:textId="77777777" w:rsidR="008C5CB4" w:rsidRPr="001B283D" w:rsidRDefault="008C5CB4" w:rsidP="008C5CB4">
      <w:pPr>
        <w:pStyle w:val="Default"/>
        <w:jc w:val="right"/>
        <w:rPr>
          <w:rStyle w:val="None"/>
          <w:rFonts w:ascii="Helvetica" w:eastAsia="Helvetica" w:hAnsi="Helvetica" w:cs="Helvetica"/>
          <w:color w:val="0075B9"/>
          <w:u w:color="0075B9"/>
          <w:shd w:val="clear" w:color="auto" w:fill="FFFFFF"/>
          <w:lang w:val="pt-BR"/>
        </w:rPr>
      </w:pPr>
    </w:p>
    <w:p w14:paraId="5817DB17" w14:textId="63BCE0C0" w:rsidR="008C5CB4" w:rsidRPr="001B283D" w:rsidRDefault="008C5CB4" w:rsidP="00167FC9">
      <w:pPr>
        <w:pStyle w:val="Default"/>
        <w:jc w:val="right"/>
        <w:rPr>
          <w:rStyle w:val="None"/>
          <w:rFonts w:ascii="Helvetica" w:eastAsia="Helvetica" w:hAnsi="Helvetica" w:cs="Helvetica"/>
          <w:color w:val="0075B9"/>
          <w:u w:color="0075B9"/>
          <w:shd w:val="clear" w:color="auto" w:fill="FFFFFF"/>
          <w:lang w:val="pt-BR"/>
        </w:rPr>
      </w:pPr>
      <w:r w:rsidRPr="001B283D">
        <w:rPr>
          <w:rStyle w:val="None"/>
          <w:rFonts w:ascii="Helvetica" w:hAnsi="Helvetica"/>
          <w:color w:val="4DAC2B"/>
          <w:u w:color="393339"/>
          <w:shd w:val="clear" w:color="auto" w:fill="FFFFFF"/>
          <w:lang w:val="pt-BR"/>
        </w:rPr>
        <w:t xml:space="preserve">E aí, .... </w:t>
      </w:r>
      <w:r w:rsidR="00941F0C" w:rsidRPr="001B283D">
        <w:rPr>
          <w:rStyle w:val="None"/>
          <w:rFonts w:ascii="Helvetica" w:hAnsi="Helvetica"/>
          <w:color w:val="4DAC2B"/>
          <w:u w:color="393339"/>
          <w:shd w:val="clear" w:color="auto" w:fill="FFFFFF"/>
          <w:lang w:val="pt-BR"/>
        </w:rPr>
        <w:t>pesquise!</w:t>
      </w:r>
    </w:p>
    <w:p w14:paraId="20F120C8" w14:textId="38BA49ED" w:rsidR="00941F0C" w:rsidRPr="00941F0C" w:rsidRDefault="008C5CB4" w:rsidP="00941F0C">
      <w:pPr>
        <w:pStyle w:val="Default"/>
        <w:rPr>
          <w:rStyle w:val="None"/>
          <w:rFonts w:ascii="Helvetica" w:eastAsia="Helvetica" w:hAnsi="Helvetica" w:cs="Helvetica"/>
          <w:b/>
          <w:bCs/>
          <w:color w:val="0432FF"/>
          <w:u w:color="0432FF"/>
          <w:shd w:val="clear" w:color="auto" w:fill="FFFFFF"/>
          <w:lang w:val="pt-BR"/>
        </w:rPr>
      </w:pPr>
      <w:r w:rsidRPr="001B283D">
        <w:rPr>
          <w:rStyle w:val="None"/>
          <w:rFonts w:ascii="Helvetica" w:hAnsi="Helvetica"/>
          <w:b/>
          <w:bCs/>
          <w:color w:val="0432FF"/>
          <w:u w:color="0432FF"/>
          <w:shd w:val="clear" w:color="auto" w:fill="FFFFFF"/>
          <w:lang w:val="pt-BR"/>
        </w:rPr>
        <w:t>…………………………………………………………………………………………………………..</w:t>
      </w:r>
    </w:p>
    <w:p w14:paraId="3B6346A5" w14:textId="30C1CD26" w:rsidR="00941F0C" w:rsidRDefault="00941F0C" w:rsidP="00941F0C">
      <w:pPr>
        <w:rPr>
          <w:rStyle w:val="None"/>
          <w:rFonts w:ascii="Helvetica" w:hAnsi="Helvetica"/>
          <w:b/>
          <w:color w:val="212121"/>
          <w:highlight w:val="yellow"/>
          <w:shd w:val="clear" w:color="auto" w:fill="FFFFFF"/>
        </w:rPr>
      </w:pPr>
      <w:r w:rsidRPr="00F92058">
        <w:rPr>
          <w:rStyle w:val="None"/>
          <w:rFonts w:ascii="Helvetica" w:hAnsi="Helvetica"/>
          <w:b/>
          <w:color w:val="212121"/>
          <w:highlight w:val="yellow"/>
          <w:shd w:val="clear" w:color="auto" w:fill="FFFFFF"/>
        </w:rPr>
        <w:lastRenderedPageBreak/>
        <w:t>O Código Genétic</w:t>
      </w:r>
      <w:r>
        <w:rPr>
          <w:rStyle w:val="None"/>
          <w:rFonts w:ascii="Helvetica" w:hAnsi="Helvetica"/>
          <w:b/>
          <w:color w:val="212121"/>
          <w:highlight w:val="yellow"/>
          <w:shd w:val="clear" w:color="auto" w:fill="FFFFFF"/>
        </w:rPr>
        <w:t xml:space="preserve">o é degenerado </w:t>
      </w:r>
    </w:p>
    <w:p w14:paraId="3C73647E" w14:textId="5D835892" w:rsidR="00941F0C" w:rsidRPr="00941F0C" w:rsidRDefault="00941F0C" w:rsidP="00941F0C">
      <w:pPr>
        <w:spacing w:before="120"/>
        <w:rPr>
          <w:rStyle w:val="None"/>
          <w:rFonts w:ascii="Helvetica" w:hAnsi="Helvetica"/>
          <w:color w:val="212121"/>
          <w:u w:val="single" w:color="212121"/>
          <w:shd w:val="clear" w:color="auto" w:fill="FFFFFF"/>
        </w:rPr>
      </w:pPr>
      <w:r w:rsidRPr="00187F10">
        <w:rPr>
          <w:rStyle w:val="None"/>
          <w:rFonts w:ascii="Helvetica" w:hAnsi="Helvetica"/>
          <w:bCs/>
          <w:color w:val="000000" w:themeColor="text1"/>
          <w:sz w:val="22"/>
          <w:szCs w:val="22"/>
          <w:u w:color="393339"/>
          <w:shd w:val="clear" w:color="auto" w:fill="FFFFFF"/>
        </w:rPr>
        <w:t xml:space="preserve">Veja, o código genético </w:t>
      </w:r>
      <w:r>
        <w:rPr>
          <w:rStyle w:val="None"/>
          <w:rFonts w:ascii="Helvetica" w:hAnsi="Helvetica"/>
          <w:bCs/>
          <w:color w:val="000000" w:themeColor="text1"/>
          <w:sz w:val="22"/>
          <w:szCs w:val="22"/>
          <w:u w:color="393339"/>
          <w:shd w:val="clear" w:color="auto" w:fill="FFFFFF"/>
        </w:rPr>
        <w:t xml:space="preserve">permite as combinações de nucleotídeos: </w:t>
      </w:r>
    </w:p>
    <w:p w14:paraId="31E2FCF5" w14:textId="226E61DB" w:rsidR="00941F0C" w:rsidRDefault="00941F0C" w:rsidP="00941F0C">
      <w:pPr>
        <w:rPr>
          <w:rStyle w:val="None"/>
          <w:rFonts w:ascii="Helvetica" w:hAnsi="Helvetica"/>
          <w:bCs/>
          <w:color w:val="000000" w:themeColor="text1"/>
          <w:sz w:val="22"/>
          <w:szCs w:val="22"/>
          <w:u w:color="393339"/>
          <w:shd w:val="clear" w:color="auto" w:fill="FFFFFF"/>
        </w:rPr>
      </w:pPr>
      <w:r w:rsidRPr="00EF15EB">
        <w:rPr>
          <w:rStyle w:val="None"/>
          <w:rFonts w:ascii="Helvetica" w:hAnsi="Helvetica"/>
          <w:b/>
          <w:color w:val="000000" w:themeColor="text1"/>
          <w:sz w:val="22"/>
          <w:szCs w:val="22"/>
          <w:highlight w:val="yellow"/>
          <w:u w:val="single"/>
          <w:shd w:val="clear" w:color="auto" w:fill="FFFFFF"/>
        </w:rPr>
        <w:t>4</w:t>
      </w:r>
      <w:r>
        <w:rPr>
          <w:rStyle w:val="None"/>
          <w:rFonts w:ascii="Helvetica" w:hAnsi="Helvetica"/>
          <w:b/>
          <w:color w:val="000000" w:themeColor="text1"/>
          <w:sz w:val="22"/>
          <w:szCs w:val="22"/>
          <w:u w:color="393339"/>
          <w:shd w:val="clear" w:color="auto" w:fill="FFFFFF"/>
        </w:rPr>
        <w:t xml:space="preserve"> (</w:t>
      </w:r>
      <w:r w:rsidRPr="00167FC9">
        <w:rPr>
          <w:rStyle w:val="None"/>
          <w:rFonts w:ascii="Helvetica" w:hAnsi="Helvetica"/>
          <w:bCs/>
          <w:color w:val="000000" w:themeColor="text1"/>
          <w:sz w:val="22"/>
          <w:szCs w:val="22"/>
          <w:u w:color="393339"/>
          <w:shd w:val="clear" w:color="auto" w:fill="FFFFFF"/>
        </w:rPr>
        <w:t>4 n</w:t>
      </w:r>
      <w:r>
        <w:rPr>
          <w:rStyle w:val="None"/>
          <w:rFonts w:ascii="Helvetica" w:hAnsi="Helvetica"/>
          <w:bCs/>
          <w:color w:val="000000" w:themeColor="text1"/>
          <w:sz w:val="22"/>
          <w:szCs w:val="22"/>
          <w:u w:color="393339"/>
          <w:shd w:val="clear" w:color="auto" w:fill="FFFFFF"/>
        </w:rPr>
        <w:t>ucleotídeos</w:t>
      </w:r>
      <w:r w:rsidR="00EF15EB">
        <w:rPr>
          <w:rStyle w:val="None"/>
          <w:rFonts w:ascii="Helvetica" w:hAnsi="Helvetica"/>
          <w:bCs/>
          <w:color w:val="000000" w:themeColor="text1"/>
          <w:sz w:val="22"/>
          <w:szCs w:val="22"/>
          <w:u w:color="393339"/>
          <w:shd w:val="clear" w:color="auto" w:fill="FFFFFF"/>
        </w:rPr>
        <w:t>/</w:t>
      </w:r>
      <w:r w:rsidRPr="00167FC9">
        <w:rPr>
          <w:rStyle w:val="None"/>
          <w:rFonts w:ascii="Helvetica" w:hAnsi="Helvetica"/>
          <w:bCs/>
          <w:color w:val="000000" w:themeColor="text1"/>
          <w:sz w:val="22"/>
          <w:szCs w:val="22"/>
          <w:u w:color="393339"/>
          <w:shd w:val="clear" w:color="auto" w:fill="FFFFFF"/>
        </w:rPr>
        <w:t>1ª posição)</w:t>
      </w:r>
      <w:r w:rsidR="00EF15EB">
        <w:rPr>
          <w:rStyle w:val="None"/>
          <w:rFonts w:ascii="Helvetica" w:hAnsi="Helvetica"/>
          <w:b/>
          <w:color w:val="000000" w:themeColor="text1"/>
          <w:sz w:val="22"/>
          <w:szCs w:val="22"/>
          <w:u w:color="393339"/>
          <w:shd w:val="clear" w:color="auto" w:fill="FFFFFF"/>
        </w:rPr>
        <w:t xml:space="preserve"> </w:t>
      </w:r>
      <w:r w:rsidR="00EF15EB">
        <w:rPr>
          <w:rStyle w:val="None"/>
          <w:rFonts w:ascii="Helvetica" w:hAnsi="Helvetica"/>
          <w:bCs/>
          <w:color w:val="000000" w:themeColor="text1"/>
          <w:sz w:val="22"/>
          <w:szCs w:val="22"/>
          <w:u w:color="393339"/>
          <w:shd w:val="clear" w:color="auto" w:fill="FFFFFF"/>
        </w:rPr>
        <w:t>X</w:t>
      </w:r>
      <w:r w:rsidRPr="00F05938">
        <w:rPr>
          <w:rStyle w:val="None"/>
          <w:rFonts w:ascii="Helvetica" w:hAnsi="Helvetica"/>
          <w:b/>
          <w:color w:val="000000" w:themeColor="text1"/>
          <w:sz w:val="22"/>
          <w:szCs w:val="22"/>
          <w:u w:color="393339"/>
          <w:shd w:val="clear" w:color="auto" w:fill="FFFFFF"/>
        </w:rPr>
        <w:t xml:space="preserve"> </w:t>
      </w:r>
      <w:r w:rsidRPr="00EF15EB">
        <w:rPr>
          <w:rStyle w:val="None"/>
          <w:rFonts w:ascii="Helvetica" w:hAnsi="Helvetica"/>
          <w:b/>
          <w:color w:val="000000" w:themeColor="text1"/>
          <w:sz w:val="22"/>
          <w:szCs w:val="22"/>
          <w:highlight w:val="yellow"/>
          <w:u w:val="single"/>
          <w:shd w:val="clear" w:color="auto" w:fill="FFFFFF"/>
        </w:rPr>
        <w:t>4</w:t>
      </w:r>
      <w:r>
        <w:rPr>
          <w:rStyle w:val="None"/>
          <w:rFonts w:ascii="Helvetica" w:hAnsi="Helvetica"/>
          <w:b/>
          <w:color w:val="000000" w:themeColor="text1"/>
          <w:sz w:val="22"/>
          <w:szCs w:val="22"/>
          <w:u w:color="393339"/>
          <w:shd w:val="clear" w:color="auto" w:fill="FFFFFF"/>
        </w:rPr>
        <w:t xml:space="preserve"> (</w:t>
      </w:r>
      <w:r w:rsidRPr="00167FC9">
        <w:rPr>
          <w:rStyle w:val="None"/>
          <w:rFonts w:ascii="Helvetica" w:hAnsi="Helvetica"/>
          <w:bCs/>
          <w:color w:val="000000" w:themeColor="text1"/>
          <w:sz w:val="22"/>
          <w:szCs w:val="22"/>
          <w:u w:color="393339"/>
          <w:shd w:val="clear" w:color="auto" w:fill="FFFFFF"/>
        </w:rPr>
        <w:t>4 n</w:t>
      </w:r>
      <w:r w:rsidR="00EF15EB">
        <w:rPr>
          <w:rStyle w:val="None"/>
          <w:rFonts w:ascii="Helvetica" w:hAnsi="Helvetica"/>
          <w:bCs/>
          <w:color w:val="000000" w:themeColor="text1"/>
          <w:sz w:val="22"/>
          <w:szCs w:val="22"/>
          <w:u w:color="393339"/>
          <w:shd w:val="clear" w:color="auto" w:fill="FFFFFF"/>
        </w:rPr>
        <w:t xml:space="preserve"> /</w:t>
      </w:r>
      <w:r>
        <w:rPr>
          <w:rStyle w:val="None"/>
          <w:rFonts w:ascii="Helvetica" w:hAnsi="Helvetica"/>
          <w:bCs/>
          <w:color w:val="000000" w:themeColor="text1"/>
          <w:sz w:val="22"/>
          <w:szCs w:val="22"/>
          <w:u w:color="393339"/>
          <w:shd w:val="clear" w:color="auto" w:fill="FFFFFF"/>
        </w:rPr>
        <w:t>2</w:t>
      </w:r>
      <w:r w:rsidRPr="00167FC9">
        <w:rPr>
          <w:rStyle w:val="None"/>
          <w:rFonts w:ascii="Helvetica" w:hAnsi="Helvetica"/>
          <w:bCs/>
          <w:color w:val="000000" w:themeColor="text1"/>
          <w:sz w:val="22"/>
          <w:szCs w:val="22"/>
          <w:u w:color="393339"/>
          <w:shd w:val="clear" w:color="auto" w:fill="FFFFFF"/>
        </w:rPr>
        <w:t>ª posição)</w:t>
      </w:r>
      <w:r>
        <w:rPr>
          <w:rStyle w:val="None"/>
          <w:rFonts w:ascii="Helvetica" w:hAnsi="Helvetica"/>
          <w:b/>
          <w:color w:val="000000" w:themeColor="text1"/>
          <w:sz w:val="22"/>
          <w:szCs w:val="22"/>
          <w:u w:color="393339"/>
          <w:shd w:val="clear" w:color="auto" w:fill="FFFFFF"/>
        </w:rPr>
        <w:t xml:space="preserve"> </w:t>
      </w:r>
      <w:r w:rsidR="00EF15EB">
        <w:rPr>
          <w:rStyle w:val="None"/>
          <w:rFonts w:ascii="Helvetica" w:hAnsi="Helvetica"/>
          <w:bCs/>
          <w:color w:val="000000" w:themeColor="text1"/>
          <w:sz w:val="22"/>
          <w:szCs w:val="22"/>
          <w:u w:color="393339"/>
          <w:shd w:val="clear" w:color="auto" w:fill="FFFFFF"/>
        </w:rPr>
        <w:t>X</w:t>
      </w:r>
      <w:r w:rsidR="00EF15EB" w:rsidRPr="00F05938">
        <w:rPr>
          <w:rStyle w:val="None"/>
          <w:rFonts w:ascii="Helvetica" w:hAnsi="Helvetica"/>
          <w:b/>
          <w:color w:val="000000" w:themeColor="text1"/>
          <w:sz w:val="22"/>
          <w:szCs w:val="22"/>
          <w:u w:color="393339"/>
          <w:shd w:val="clear" w:color="auto" w:fill="FFFFFF"/>
        </w:rPr>
        <w:t xml:space="preserve"> </w:t>
      </w:r>
      <w:r w:rsidRPr="00EF15EB">
        <w:rPr>
          <w:rStyle w:val="None"/>
          <w:rFonts w:ascii="Helvetica" w:hAnsi="Helvetica"/>
          <w:b/>
          <w:color w:val="000000" w:themeColor="text1"/>
          <w:sz w:val="22"/>
          <w:szCs w:val="22"/>
          <w:highlight w:val="yellow"/>
          <w:u w:val="single"/>
          <w:shd w:val="clear" w:color="auto" w:fill="FFFFFF"/>
        </w:rPr>
        <w:t>4</w:t>
      </w:r>
      <w:r>
        <w:rPr>
          <w:rStyle w:val="None"/>
          <w:rFonts w:ascii="Helvetica" w:hAnsi="Helvetica"/>
          <w:bCs/>
          <w:color w:val="000000" w:themeColor="text1"/>
          <w:sz w:val="22"/>
          <w:szCs w:val="22"/>
          <w:u w:color="393339"/>
          <w:shd w:val="clear" w:color="auto" w:fill="FFFFFF"/>
        </w:rPr>
        <w:t xml:space="preserve"> (</w:t>
      </w:r>
      <w:r w:rsidRPr="00167FC9">
        <w:rPr>
          <w:rStyle w:val="None"/>
          <w:rFonts w:ascii="Helvetica" w:hAnsi="Helvetica"/>
          <w:bCs/>
          <w:color w:val="000000" w:themeColor="text1"/>
          <w:sz w:val="22"/>
          <w:szCs w:val="22"/>
          <w:u w:color="393339"/>
          <w:shd w:val="clear" w:color="auto" w:fill="FFFFFF"/>
        </w:rPr>
        <w:t>4 n</w:t>
      </w:r>
      <w:r w:rsidR="00EF15EB">
        <w:rPr>
          <w:rStyle w:val="None"/>
          <w:rFonts w:ascii="Helvetica" w:hAnsi="Helvetica"/>
          <w:bCs/>
          <w:color w:val="000000" w:themeColor="text1"/>
          <w:sz w:val="22"/>
          <w:szCs w:val="22"/>
          <w:u w:color="393339"/>
          <w:shd w:val="clear" w:color="auto" w:fill="FFFFFF"/>
        </w:rPr>
        <w:t xml:space="preserve"> /</w:t>
      </w:r>
      <w:r>
        <w:rPr>
          <w:rStyle w:val="None"/>
          <w:rFonts w:ascii="Helvetica" w:hAnsi="Helvetica"/>
          <w:bCs/>
          <w:color w:val="000000" w:themeColor="text1"/>
          <w:sz w:val="22"/>
          <w:szCs w:val="22"/>
          <w:u w:color="393339"/>
          <w:shd w:val="clear" w:color="auto" w:fill="FFFFFF"/>
        </w:rPr>
        <w:t>3</w:t>
      </w:r>
      <w:r w:rsidRPr="00167FC9">
        <w:rPr>
          <w:rStyle w:val="None"/>
          <w:rFonts w:ascii="Helvetica" w:hAnsi="Helvetica"/>
          <w:bCs/>
          <w:color w:val="000000" w:themeColor="text1"/>
          <w:sz w:val="22"/>
          <w:szCs w:val="22"/>
          <w:u w:color="393339"/>
          <w:shd w:val="clear" w:color="auto" w:fill="FFFFFF"/>
        </w:rPr>
        <w:t>ª posição)</w:t>
      </w:r>
      <w:r>
        <w:rPr>
          <w:rStyle w:val="None"/>
          <w:rFonts w:ascii="Helvetica" w:hAnsi="Helvetica"/>
          <w:b/>
          <w:color w:val="000000" w:themeColor="text1"/>
          <w:sz w:val="22"/>
          <w:szCs w:val="22"/>
          <w:u w:color="393339"/>
          <w:shd w:val="clear" w:color="auto" w:fill="FFFFFF"/>
        </w:rPr>
        <w:t xml:space="preserve"> </w:t>
      </w:r>
      <w:r>
        <w:rPr>
          <w:rStyle w:val="None"/>
          <w:rFonts w:ascii="Helvetica" w:hAnsi="Helvetica"/>
          <w:bCs/>
          <w:color w:val="000000" w:themeColor="text1"/>
          <w:sz w:val="22"/>
          <w:szCs w:val="22"/>
          <w:u w:color="393339"/>
          <w:shd w:val="clear" w:color="auto" w:fill="FFFFFF"/>
        </w:rPr>
        <w:t xml:space="preserve">= </w:t>
      </w:r>
      <w:r w:rsidRPr="00EF15EB">
        <w:rPr>
          <w:rStyle w:val="None"/>
          <w:rFonts w:ascii="Helvetica" w:hAnsi="Helvetica"/>
          <w:b/>
          <w:color w:val="000000" w:themeColor="text1"/>
          <w:sz w:val="22"/>
          <w:szCs w:val="22"/>
          <w:highlight w:val="yellow"/>
          <w:u w:val="single"/>
          <w:shd w:val="clear" w:color="auto" w:fill="FFFFFF"/>
        </w:rPr>
        <w:t>64</w:t>
      </w:r>
      <w:r w:rsidRPr="00EF15EB">
        <w:rPr>
          <w:rStyle w:val="None"/>
          <w:rFonts w:ascii="Helvetica" w:hAnsi="Helvetica"/>
          <w:b/>
          <w:color w:val="000000" w:themeColor="text1"/>
          <w:sz w:val="22"/>
          <w:szCs w:val="22"/>
          <w:highlight w:val="yellow"/>
          <w:u w:color="393339"/>
          <w:shd w:val="clear" w:color="auto" w:fill="FFFFFF"/>
        </w:rPr>
        <w:t xml:space="preserve"> </w:t>
      </w:r>
      <w:r w:rsidRPr="00EF15EB">
        <w:rPr>
          <w:rStyle w:val="None"/>
          <w:rFonts w:ascii="Helvetica" w:hAnsi="Helvetica"/>
          <w:bCs/>
          <w:color w:val="000000" w:themeColor="text1"/>
          <w:sz w:val="22"/>
          <w:szCs w:val="22"/>
          <w:highlight w:val="yellow"/>
          <w:u w:color="393339"/>
          <w:shd w:val="clear" w:color="auto" w:fill="FFFFFF"/>
        </w:rPr>
        <w:t>possibilidades</w:t>
      </w:r>
    </w:p>
    <w:p w14:paraId="6C0F0BE8" w14:textId="77777777" w:rsidR="00941F0C" w:rsidRDefault="00941F0C" w:rsidP="00941F0C">
      <w:pPr>
        <w:ind w:left="5760" w:firstLine="720"/>
        <w:rPr>
          <w:rStyle w:val="None"/>
          <w:rFonts w:ascii="Helvetica" w:hAnsi="Helvetica"/>
          <w:bCs/>
          <w:color w:val="000000" w:themeColor="text1"/>
          <w:sz w:val="22"/>
          <w:szCs w:val="22"/>
          <w:u w:color="393339"/>
          <w:shd w:val="clear" w:color="auto" w:fill="FFFFFF"/>
        </w:rPr>
      </w:pPr>
    </w:p>
    <w:p w14:paraId="1848B95F" w14:textId="5F09313D" w:rsidR="00941F0C" w:rsidRDefault="00941F0C" w:rsidP="00941F0C">
      <w:pPr>
        <w:ind w:firstLine="720"/>
        <w:rPr>
          <w:rStyle w:val="None"/>
          <w:rFonts w:ascii="Helvetica" w:hAnsi="Helvetica"/>
          <w:bCs/>
          <w:color w:val="000000" w:themeColor="text1"/>
          <w:sz w:val="22"/>
          <w:szCs w:val="22"/>
          <w:u w:color="393339"/>
          <w:shd w:val="clear" w:color="auto" w:fill="FFFFFF"/>
        </w:rPr>
      </w:pPr>
      <w:r>
        <w:rPr>
          <w:rStyle w:val="None"/>
          <w:rFonts w:ascii="Helvetica" w:hAnsi="Helvetica"/>
          <w:bCs/>
          <w:color w:val="000000" w:themeColor="text1"/>
          <w:sz w:val="22"/>
          <w:szCs w:val="22"/>
          <w:u w:color="393339"/>
          <w:shd w:val="clear" w:color="auto" w:fill="FFFFFF"/>
        </w:rPr>
        <w:t xml:space="preserve">Mas, todas estas </w:t>
      </w:r>
      <w:r w:rsidRPr="00F05938">
        <w:rPr>
          <w:rStyle w:val="None"/>
          <w:rFonts w:ascii="Helvetica" w:hAnsi="Helvetica"/>
          <w:b/>
          <w:color w:val="000000" w:themeColor="text1"/>
          <w:sz w:val="22"/>
          <w:szCs w:val="22"/>
          <w:u w:color="393339"/>
          <w:shd w:val="clear" w:color="auto" w:fill="FFFFFF"/>
        </w:rPr>
        <w:t>64 possibilidades</w:t>
      </w:r>
      <w:r>
        <w:rPr>
          <w:rStyle w:val="None"/>
          <w:rFonts w:ascii="Helvetica" w:hAnsi="Helvetica"/>
          <w:bCs/>
          <w:color w:val="000000" w:themeColor="text1"/>
          <w:sz w:val="22"/>
          <w:szCs w:val="22"/>
          <w:u w:color="393339"/>
          <w:shd w:val="clear" w:color="auto" w:fill="FFFFFF"/>
        </w:rPr>
        <w:t xml:space="preserve"> codificam para apenas </w:t>
      </w:r>
      <w:r w:rsidRPr="00F05938">
        <w:rPr>
          <w:rStyle w:val="None"/>
          <w:rFonts w:ascii="Helvetica" w:hAnsi="Helvetica"/>
          <w:b/>
          <w:color w:val="000000" w:themeColor="text1"/>
          <w:sz w:val="22"/>
          <w:szCs w:val="22"/>
          <w:u w:color="393339"/>
          <w:shd w:val="clear" w:color="auto" w:fill="FFFFFF"/>
        </w:rPr>
        <w:t>20 aminoácidos</w:t>
      </w:r>
      <w:r>
        <w:rPr>
          <w:rStyle w:val="None"/>
          <w:rFonts w:ascii="Helvetica" w:hAnsi="Helvetica"/>
          <w:bCs/>
          <w:color w:val="000000" w:themeColor="text1"/>
          <w:sz w:val="22"/>
          <w:szCs w:val="22"/>
          <w:u w:color="393339"/>
          <w:shd w:val="clear" w:color="auto" w:fill="FFFFFF"/>
        </w:rPr>
        <w:t>.</w:t>
      </w:r>
    </w:p>
    <w:p w14:paraId="38FC2F2E" w14:textId="50248E0C" w:rsidR="00941F0C" w:rsidRDefault="00EF15EB" w:rsidP="00941F0C">
      <w:pPr>
        <w:ind w:left="720"/>
        <w:rPr>
          <w:rStyle w:val="None"/>
          <w:rFonts w:ascii="Helvetica" w:hAnsi="Helvetica"/>
          <w:bCs/>
          <w:color w:val="000000" w:themeColor="text1"/>
          <w:sz w:val="22"/>
          <w:szCs w:val="22"/>
          <w:u w:color="393339"/>
          <w:shd w:val="clear" w:color="auto" w:fill="FFFFFF"/>
        </w:rPr>
      </w:pPr>
      <w:r w:rsidRPr="001B283D">
        <w:rPr>
          <w:rStyle w:val="None"/>
          <w:rFonts w:ascii="Helvetica" w:eastAsia="Helvetica" w:hAnsi="Helvetica" w:cs="Helvetica"/>
          <w:noProof/>
          <w:color w:val="4DAC2B"/>
          <w:u w:color="0075B9"/>
          <w:shd w:val="clear" w:color="auto" w:fill="FFFFFF"/>
        </w:rPr>
        <w:drawing>
          <wp:anchor distT="152400" distB="152400" distL="152400" distR="152400" simplePos="0" relativeHeight="251696128" behindDoc="0" locked="0" layoutInCell="1" allowOverlap="1" wp14:anchorId="4461E9A6" wp14:editId="3BF01995">
            <wp:simplePos x="0" y="0"/>
            <wp:positionH relativeFrom="margin">
              <wp:posOffset>5180965</wp:posOffset>
            </wp:positionH>
            <wp:positionV relativeFrom="line">
              <wp:posOffset>167640</wp:posOffset>
            </wp:positionV>
            <wp:extent cx="526415" cy="378460"/>
            <wp:effectExtent l="0" t="0" r="0" b="2540"/>
            <wp:wrapThrough wrapText="bothSides" distL="152400" distR="152400">
              <wp:wrapPolygon edited="1">
                <wp:start x="0" y="0"/>
                <wp:lineTo x="21600" y="0"/>
                <wp:lineTo x="21600" y="21600"/>
                <wp:lineTo x="0" y="21600"/>
                <wp:lineTo x="0" y="0"/>
              </wp:wrapPolygon>
            </wp:wrapThrough>
            <wp:docPr id="775398326"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22"/>
                    <a:stretch>
                      <a:fillRect/>
                    </a:stretch>
                  </pic:blipFill>
                  <pic:spPr>
                    <a:xfrm>
                      <a:off x="0" y="0"/>
                      <a:ext cx="526415" cy="37846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41F0C">
        <w:rPr>
          <w:rStyle w:val="None"/>
          <w:rFonts w:ascii="Helvetica" w:hAnsi="Helvetica"/>
          <w:bCs/>
          <w:color w:val="000000" w:themeColor="text1"/>
          <w:sz w:val="22"/>
          <w:szCs w:val="22"/>
          <w:u w:color="393339"/>
          <w:shd w:val="clear" w:color="auto" w:fill="FFFFFF"/>
        </w:rPr>
        <w:t xml:space="preserve">Assim, o </w:t>
      </w:r>
      <w:r w:rsidR="00941F0C" w:rsidRPr="00F05938">
        <w:rPr>
          <w:rStyle w:val="None"/>
          <w:rFonts w:ascii="Helvetica" w:hAnsi="Helvetica"/>
          <w:b/>
          <w:color w:val="000000" w:themeColor="text1"/>
          <w:sz w:val="22"/>
          <w:szCs w:val="22"/>
          <w:u w:color="393339"/>
          <w:shd w:val="clear" w:color="auto" w:fill="FFFFFF"/>
        </w:rPr>
        <w:t>código genético é degenerado</w:t>
      </w:r>
      <w:r w:rsidR="00941F0C">
        <w:rPr>
          <w:rStyle w:val="None"/>
          <w:rFonts w:ascii="Helvetica" w:hAnsi="Helvetica"/>
          <w:bCs/>
          <w:color w:val="000000" w:themeColor="text1"/>
          <w:sz w:val="22"/>
          <w:szCs w:val="22"/>
          <w:u w:color="393339"/>
          <w:shd w:val="clear" w:color="auto" w:fill="FFFFFF"/>
        </w:rPr>
        <w:t>, ou seja, há vários códons que codificam um mesmo aminoácido.</w:t>
      </w:r>
      <w:r>
        <w:rPr>
          <w:rStyle w:val="None"/>
          <w:rFonts w:ascii="Helvetica" w:hAnsi="Helvetica"/>
          <w:bCs/>
          <w:color w:val="000000" w:themeColor="text1"/>
          <w:sz w:val="22"/>
          <w:szCs w:val="22"/>
          <w:u w:color="393339"/>
          <w:shd w:val="clear" w:color="auto" w:fill="FFFFFF"/>
        </w:rPr>
        <w:t xml:space="preserve">  </w:t>
      </w:r>
      <w:r w:rsidRPr="00EF15EB">
        <w:rPr>
          <w:rStyle w:val="None"/>
          <w:rFonts w:ascii="Helvetica" w:hAnsi="Helvetica"/>
          <w:b/>
          <w:color w:val="7030A0"/>
          <w:sz w:val="22"/>
          <w:szCs w:val="22"/>
          <w:u w:color="393339"/>
          <w:shd w:val="clear" w:color="auto" w:fill="FFFFFF"/>
        </w:rPr>
        <w:t>Certo</w:t>
      </w:r>
      <w:r w:rsidRPr="00EF15EB">
        <w:rPr>
          <w:rStyle w:val="None"/>
          <w:rFonts w:ascii="Helvetica" w:hAnsi="Helvetica"/>
          <w:bCs/>
          <w:color w:val="7030A0"/>
          <w:sz w:val="22"/>
          <w:szCs w:val="22"/>
          <w:u w:color="393339"/>
          <w:shd w:val="clear" w:color="auto" w:fill="FFFFFF"/>
        </w:rPr>
        <w:t>!</w:t>
      </w:r>
      <w:r>
        <w:rPr>
          <w:rStyle w:val="None"/>
          <w:rFonts w:ascii="Helvetica" w:hAnsi="Helvetica"/>
          <w:bCs/>
          <w:color w:val="7030A0"/>
          <w:sz w:val="22"/>
          <w:szCs w:val="22"/>
          <w:u w:color="393339"/>
          <w:shd w:val="clear" w:color="auto" w:fill="FFFFFF"/>
        </w:rPr>
        <w:t xml:space="preserve">  </w:t>
      </w:r>
    </w:p>
    <w:p w14:paraId="20F9D929" w14:textId="559B548B" w:rsidR="00941F0C" w:rsidRDefault="00941F0C" w:rsidP="00941F0C">
      <w:pPr>
        <w:ind w:left="720"/>
        <w:rPr>
          <w:rStyle w:val="None"/>
          <w:rFonts w:ascii="Helvetica" w:hAnsi="Helvetica"/>
          <w:bCs/>
          <w:color w:val="000000" w:themeColor="text1"/>
          <w:sz w:val="22"/>
          <w:szCs w:val="22"/>
          <w:u w:color="393339"/>
          <w:shd w:val="clear" w:color="auto" w:fill="FFFFFF"/>
        </w:rPr>
      </w:pPr>
    </w:p>
    <w:p w14:paraId="2B444CAC" w14:textId="022D8D66" w:rsidR="00941F0C" w:rsidRPr="00784BDB" w:rsidRDefault="00941F0C" w:rsidP="00941F0C">
      <w:pPr>
        <w:ind w:left="720"/>
        <w:rPr>
          <w:rStyle w:val="None"/>
          <w:rFonts w:ascii="Helvetica" w:hAnsi="Helvetica"/>
          <w:bCs/>
          <w:color w:val="000000" w:themeColor="text1"/>
          <w:sz w:val="22"/>
          <w:szCs w:val="22"/>
          <w:u w:color="393339"/>
          <w:shd w:val="clear" w:color="auto" w:fill="FFFFFF"/>
        </w:rPr>
      </w:pPr>
    </w:p>
    <w:p w14:paraId="1E65981B" w14:textId="04ED5731" w:rsidR="00703132" w:rsidRPr="00573BB8" w:rsidRDefault="005C7596" w:rsidP="008C5CB4">
      <w:pPr>
        <w:rPr>
          <w:rStyle w:val="None"/>
          <w:rFonts w:ascii="Helvetica" w:hAnsi="Helvetica" w:cs="Arial Unicode MS"/>
          <w:color w:val="212121"/>
          <w:u w:val="single" w:color="212121"/>
          <w:shd w:val="clear" w:color="auto" w:fill="FFFFFF"/>
        </w:rPr>
      </w:pPr>
      <w:r w:rsidRPr="00D72FF0">
        <w:rPr>
          <w:rStyle w:val="None"/>
          <w:rFonts w:ascii="Helvetica" w:hAnsi="Helvetica"/>
          <w:b/>
          <w:bCs/>
          <w:color w:val="393339"/>
          <w:highlight w:val="yellow"/>
          <w:u w:color="393339"/>
          <w:shd w:val="clear" w:color="auto" w:fill="FFFFFF"/>
        </w:rPr>
        <w:t>C</w:t>
      </w:r>
      <w:r w:rsidR="00703132" w:rsidRPr="00D72FF0">
        <w:rPr>
          <w:rStyle w:val="None"/>
          <w:rFonts w:ascii="Helvetica" w:hAnsi="Helvetica"/>
          <w:b/>
          <w:bCs/>
          <w:color w:val="393339"/>
          <w:highlight w:val="yellow"/>
          <w:u w:color="393339"/>
          <w:shd w:val="clear" w:color="auto" w:fill="FFFFFF"/>
        </w:rPr>
        <w:t>ódons</w:t>
      </w:r>
      <w:r w:rsidR="00703132" w:rsidRPr="00D72FF0">
        <w:rPr>
          <w:rStyle w:val="None"/>
          <w:rFonts w:ascii="Helvetica" w:hAnsi="Helvetica"/>
          <w:bCs/>
          <w:color w:val="393339"/>
          <w:highlight w:val="yellow"/>
          <w:u w:color="393339"/>
          <w:shd w:val="clear" w:color="auto" w:fill="FFFFFF"/>
        </w:rPr>
        <w:t xml:space="preserve"> </w:t>
      </w:r>
      <w:r w:rsidRPr="00D72FF0">
        <w:rPr>
          <w:rStyle w:val="None"/>
          <w:rFonts w:ascii="Helvetica" w:hAnsi="Helvetica"/>
          <w:b/>
          <w:bCs/>
          <w:color w:val="393339"/>
          <w:highlight w:val="yellow"/>
          <w:u w:color="393339"/>
          <w:shd w:val="clear" w:color="auto" w:fill="FFFFFF"/>
        </w:rPr>
        <w:t>preferenciais</w:t>
      </w:r>
      <w:r w:rsidRPr="00D72FF0">
        <w:rPr>
          <w:rStyle w:val="None"/>
          <w:rFonts w:ascii="Helvetica" w:hAnsi="Helvetica"/>
          <w:bCs/>
          <w:color w:val="393339"/>
          <w:highlight w:val="yellow"/>
          <w:u w:color="393339"/>
          <w:shd w:val="clear" w:color="auto" w:fill="FFFFFF"/>
        </w:rPr>
        <w:t xml:space="preserve"> </w:t>
      </w:r>
      <w:r w:rsidR="00703132" w:rsidRPr="00D72FF0">
        <w:rPr>
          <w:rStyle w:val="None"/>
          <w:rFonts w:ascii="Helvetica" w:hAnsi="Helvetica"/>
          <w:bCs/>
          <w:color w:val="393339"/>
          <w:highlight w:val="yellow"/>
          <w:u w:color="393339"/>
          <w:shd w:val="clear" w:color="auto" w:fill="FFFFFF"/>
        </w:rPr>
        <w:t>(“Codon usage bias”)</w:t>
      </w:r>
    </w:p>
    <w:p w14:paraId="3A88FCE8" w14:textId="08F19E5E" w:rsidR="00703132" w:rsidRPr="00EF15EB" w:rsidRDefault="00EF15EB" w:rsidP="00703132">
      <w:pPr>
        <w:pStyle w:val="Default"/>
        <w:jc w:val="both"/>
        <w:rPr>
          <w:rStyle w:val="None"/>
          <w:rFonts w:ascii="Helvetica" w:hAnsi="Helvetica"/>
          <w:bCs/>
          <w:color w:val="000000" w:themeColor="text1"/>
          <w:u w:color="393339"/>
          <w:shd w:val="clear" w:color="auto" w:fill="FFFFFF"/>
          <w:lang w:val="pt-BR"/>
        </w:rPr>
      </w:pPr>
      <w:r>
        <w:rPr>
          <w:rStyle w:val="None"/>
          <w:rFonts w:ascii="Helvetica" w:hAnsi="Helvetica"/>
          <w:bCs/>
          <w:color w:val="000000" w:themeColor="text1"/>
          <w:u w:color="393339"/>
          <w:shd w:val="clear" w:color="auto" w:fill="FFFFFF"/>
          <w:lang w:val="pt-BR"/>
        </w:rPr>
        <w:t>Os d</w:t>
      </w:r>
      <w:r w:rsidR="005C7596" w:rsidRPr="00EF15EB">
        <w:rPr>
          <w:rStyle w:val="None"/>
          <w:rFonts w:ascii="Helvetica" w:hAnsi="Helvetica"/>
          <w:bCs/>
          <w:color w:val="000000" w:themeColor="text1"/>
          <w:u w:color="393339"/>
          <w:shd w:val="clear" w:color="auto" w:fill="FFFFFF"/>
          <w:lang w:val="pt-BR"/>
        </w:rPr>
        <w:t xml:space="preserve">iferentes replicons </w:t>
      </w:r>
      <w:r w:rsidR="005C7596" w:rsidRPr="00EF15EB">
        <w:rPr>
          <w:rStyle w:val="None"/>
          <w:rFonts w:ascii="Helvetica" w:hAnsi="Helvetica"/>
          <w:b/>
          <w:color w:val="000000" w:themeColor="text1"/>
          <w:u w:color="393339"/>
          <w:shd w:val="clear" w:color="auto" w:fill="FFFFFF"/>
          <w:lang w:val="pt-BR"/>
        </w:rPr>
        <w:t xml:space="preserve">têm </w:t>
      </w:r>
      <w:r w:rsidR="00703132" w:rsidRPr="00EF15EB">
        <w:rPr>
          <w:rStyle w:val="None"/>
          <w:rFonts w:ascii="Helvetica" w:hAnsi="Helvetica"/>
          <w:b/>
          <w:color w:val="000000" w:themeColor="text1"/>
          <w:u w:color="393339"/>
          <w:shd w:val="clear" w:color="auto" w:fill="FFFFFF"/>
          <w:lang w:val="pt-BR"/>
        </w:rPr>
        <w:t>diferenças na frequência de ocorrência de códons</w:t>
      </w:r>
      <w:r w:rsidR="00703132" w:rsidRPr="00EF15EB">
        <w:rPr>
          <w:rStyle w:val="None"/>
          <w:rFonts w:ascii="Helvetica" w:hAnsi="Helvetica"/>
          <w:bCs/>
          <w:color w:val="000000" w:themeColor="text1"/>
          <w:u w:color="393339"/>
          <w:shd w:val="clear" w:color="auto" w:fill="FFFFFF"/>
          <w:lang w:val="pt-BR"/>
        </w:rPr>
        <w:t xml:space="preserve"> sinônimos na codificação do DNA. </w:t>
      </w:r>
    </w:p>
    <w:p w14:paraId="1BF69342" w14:textId="77777777" w:rsidR="00572A50" w:rsidRPr="001B283D" w:rsidRDefault="00572A50" w:rsidP="00703132">
      <w:pPr>
        <w:pStyle w:val="Default"/>
        <w:jc w:val="both"/>
        <w:rPr>
          <w:rStyle w:val="None"/>
          <w:rFonts w:ascii="Helvetica" w:hAnsi="Helvetica"/>
          <w:bCs/>
          <w:color w:val="393339"/>
          <w:u w:color="393339"/>
          <w:shd w:val="clear" w:color="auto" w:fill="FFFFFF"/>
          <w:lang w:val="pt-BR"/>
        </w:rPr>
      </w:pPr>
    </w:p>
    <w:p w14:paraId="25079FFE" w14:textId="14BCE852" w:rsidR="005C7596" w:rsidRPr="00572A50" w:rsidRDefault="005C7596" w:rsidP="00572A50">
      <w:pPr>
        <w:pStyle w:val="Default"/>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1"/>
          <w:szCs w:val="21"/>
          <w:u w:color="393339"/>
          <w:shd w:val="clear" w:color="auto" w:fill="FFFFFF"/>
          <w:lang w:val="pt-BR"/>
        </w:rPr>
      </w:pPr>
      <w:r w:rsidRPr="00572A50">
        <w:rPr>
          <w:rStyle w:val="None"/>
          <w:rFonts w:ascii="Helvetica" w:hAnsi="Helvetica"/>
          <w:bCs/>
          <w:color w:val="000000" w:themeColor="text1"/>
          <w:sz w:val="21"/>
          <w:szCs w:val="21"/>
          <w:u w:color="393339"/>
          <w:shd w:val="clear" w:color="auto" w:fill="FFFFFF"/>
          <w:lang w:val="pt-BR"/>
        </w:rPr>
        <w:t xml:space="preserve">Existem </w:t>
      </w:r>
      <w:r w:rsidRPr="00572A50">
        <w:rPr>
          <w:rStyle w:val="None"/>
          <w:rFonts w:ascii="Helvetica" w:hAnsi="Helvetica"/>
          <w:bCs/>
          <w:color w:val="000000" w:themeColor="text1"/>
          <w:sz w:val="21"/>
          <w:szCs w:val="21"/>
          <w:highlight w:val="yellow"/>
          <w:u w:color="393339"/>
          <w:shd w:val="clear" w:color="auto" w:fill="FFFFFF"/>
          <w:lang w:val="pt-BR"/>
        </w:rPr>
        <w:t>64 códons diferentes</w:t>
      </w:r>
      <w:r w:rsidRPr="00572A50">
        <w:rPr>
          <w:rStyle w:val="None"/>
          <w:rFonts w:ascii="Helvetica" w:hAnsi="Helvetica"/>
          <w:bCs/>
          <w:color w:val="000000" w:themeColor="text1"/>
          <w:sz w:val="21"/>
          <w:szCs w:val="21"/>
          <w:u w:color="393339"/>
          <w:shd w:val="clear" w:color="auto" w:fill="FFFFFF"/>
          <w:lang w:val="pt-BR"/>
        </w:rPr>
        <w:t xml:space="preserve"> (</w:t>
      </w:r>
      <w:r w:rsidRPr="00572A50">
        <w:rPr>
          <w:rStyle w:val="None"/>
          <w:rFonts w:ascii="Helvetica" w:hAnsi="Helvetica"/>
          <w:b/>
          <w:color w:val="000000" w:themeColor="text1"/>
          <w:sz w:val="21"/>
          <w:szCs w:val="21"/>
          <w:u w:color="393339"/>
          <w:shd w:val="clear" w:color="auto" w:fill="FFFFFF"/>
          <w:lang w:val="pt-BR"/>
        </w:rPr>
        <w:t>61 códons codificam aminoácidos</w:t>
      </w:r>
      <w:r w:rsidRPr="00572A50">
        <w:rPr>
          <w:rStyle w:val="None"/>
          <w:rFonts w:ascii="Helvetica" w:hAnsi="Helvetica"/>
          <w:bCs/>
          <w:color w:val="000000" w:themeColor="text1"/>
          <w:sz w:val="21"/>
          <w:szCs w:val="21"/>
          <w:u w:color="393339"/>
          <w:shd w:val="clear" w:color="auto" w:fill="FFFFFF"/>
          <w:lang w:val="pt-BR"/>
        </w:rPr>
        <w:t xml:space="preserve"> e mais </w:t>
      </w:r>
      <w:r w:rsidRPr="00572A50">
        <w:rPr>
          <w:rStyle w:val="None"/>
          <w:rFonts w:ascii="Helvetica" w:hAnsi="Helvetica"/>
          <w:b/>
          <w:color w:val="000000" w:themeColor="text1"/>
          <w:sz w:val="21"/>
          <w:szCs w:val="21"/>
          <w:u w:color="393339"/>
          <w:shd w:val="clear" w:color="auto" w:fill="FFFFFF"/>
          <w:lang w:val="pt-BR"/>
        </w:rPr>
        <w:t>3 stop códons</w:t>
      </w:r>
      <w:r w:rsidRPr="00572A50">
        <w:rPr>
          <w:rStyle w:val="None"/>
          <w:rFonts w:ascii="Helvetica" w:hAnsi="Helvetica"/>
          <w:bCs/>
          <w:color w:val="000000" w:themeColor="text1"/>
          <w:sz w:val="21"/>
          <w:szCs w:val="21"/>
          <w:u w:color="393339"/>
          <w:shd w:val="clear" w:color="auto" w:fill="FFFFFF"/>
          <w:lang w:val="pt-BR"/>
        </w:rPr>
        <w:t xml:space="preserve">) mas existem apenas </w:t>
      </w:r>
      <w:r w:rsidRPr="00572A50">
        <w:rPr>
          <w:rStyle w:val="None"/>
          <w:rFonts w:ascii="Helvetica" w:hAnsi="Helvetica"/>
          <w:bCs/>
          <w:color w:val="000000" w:themeColor="text1"/>
          <w:sz w:val="21"/>
          <w:szCs w:val="21"/>
          <w:highlight w:val="cyan"/>
          <w:u w:color="393339"/>
          <w:shd w:val="clear" w:color="auto" w:fill="FFFFFF"/>
          <w:lang w:val="pt-BR"/>
        </w:rPr>
        <w:t>20 aminoácidos</w:t>
      </w:r>
      <w:r w:rsidRPr="00572A50">
        <w:rPr>
          <w:rStyle w:val="None"/>
          <w:rFonts w:ascii="Helvetica" w:hAnsi="Helvetica"/>
          <w:bCs/>
          <w:color w:val="000000" w:themeColor="text1"/>
          <w:sz w:val="21"/>
          <w:szCs w:val="21"/>
          <w:u w:color="393339"/>
          <w:shd w:val="clear" w:color="auto" w:fill="FFFFFF"/>
          <w:lang w:val="pt-BR"/>
        </w:rPr>
        <w:t xml:space="preserve"> traduzidos diferentes. A superabundância no número de códons permite que muitos aminoácidos sejam codificados por mais de um códon. Por causa de tal </w:t>
      </w:r>
      <w:r w:rsidRPr="00572A50">
        <w:rPr>
          <w:rStyle w:val="None"/>
          <w:rFonts w:ascii="Helvetica" w:hAnsi="Helvetica"/>
          <w:b/>
          <w:bCs/>
          <w:color w:val="000000" w:themeColor="text1"/>
          <w:sz w:val="21"/>
          <w:szCs w:val="21"/>
          <w:u w:color="393339"/>
          <w:shd w:val="clear" w:color="auto" w:fill="FFFFFF"/>
          <w:lang w:val="pt-BR"/>
        </w:rPr>
        <w:t>redundância</w:t>
      </w:r>
      <w:r w:rsidRPr="00572A50">
        <w:rPr>
          <w:rStyle w:val="None"/>
          <w:rFonts w:ascii="Helvetica" w:hAnsi="Helvetica"/>
          <w:bCs/>
          <w:color w:val="000000" w:themeColor="text1"/>
          <w:sz w:val="21"/>
          <w:szCs w:val="21"/>
          <w:u w:color="393339"/>
          <w:shd w:val="clear" w:color="auto" w:fill="FFFFFF"/>
          <w:lang w:val="pt-BR"/>
        </w:rPr>
        <w:t xml:space="preserve">, diz-se que </w:t>
      </w:r>
      <w:r w:rsidRPr="00572A50">
        <w:rPr>
          <w:rStyle w:val="None"/>
          <w:rFonts w:ascii="Helvetica" w:hAnsi="Helvetica"/>
          <w:b/>
          <w:bCs/>
          <w:color w:val="000000" w:themeColor="text1"/>
          <w:sz w:val="21"/>
          <w:szCs w:val="21"/>
          <w:highlight w:val="yellow"/>
          <w:u w:color="393339"/>
          <w:shd w:val="clear" w:color="auto" w:fill="FFFFFF"/>
          <w:lang w:val="pt-BR"/>
        </w:rPr>
        <w:t>o código genético é degener</w:t>
      </w:r>
      <w:r w:rsidRPr="00572A50">
        <w:rPr>
          <w:rStyle w:val="None"/>
          <w:rFonts w:ascii="Helvetica" w:hAnsi="Helvetica"/>
          <w:b/>
          <w:bCs/>
          <w:color w:val="393339"/>
          <w:sz w:val="21"/>
          <w:szCs w:val="21"/>
          <w:highlight w:val="yellow"/>
          <w:u w:color="393339"/>
          <w:shd w:val="clear" w:color="auto" w:fill="FFFFFF"/>
          <w:lang w:val="pt-BR"/>
        </w:rPr>
        <w:t>ado</w:t>
      </w:r>
      <w:r w:rsidRPr="00572A50">
        <w:rPr>
          <w:rStyle w:val="None"/>
          <w:rFonts w:ascii="Helvetica" w:hAnsi="Helvetica"/>
          <w:bCs/>
          <w:color w:val="393339"/>
          <w:sz w:val="21"/>
          <w:szCs w:val="21"/>
          <w:u w:color="393339"/>
          <w:shd w:val="clear" w:color="auto" w:fill="FFFFFF"/>
          <w:lang w:val="pt-BR"/>
        </w:rPr>
        <w:t>.</w:t>
      </w:r>
    </w:p>
    <w:p w14:paraId="3091973C" w14:textId="77777777" w:rsidR="005C7596" w:rsidRPr="00572A50" w:rsidRDefault="005C7596" w:rsidP="00572A50">
      <w:pPr>
        <w:pStyle w:val="Default"/>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1"/>
          <w:szCs w:val="21"/>
          <w:u w:color="393339"/>
          <w:shd w:val="clear" w:color="auto" w:fill="FFFFFF"/>
          <w:lang w:val="pt-BR"/>
        </w:rPr>
      </w:pPr>
    </w:p>
    <w:p w14:paraId="5C63A8F8" w14:textId="4B33FCC1" w:rsidR="00EB3617" w:rsidRPr="00572A50" w:rsidRDefault="00EB3617" w:rsidP="00572A50">
      <w:pPr>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1"/>
          <w:szCs w:val="21"/>
          <w:u w:color="393339"/>
          <w:shd w:val="clear" w:color="auto" w:fill="FFFFFF"/>
        </w:rPr>
      </w:pPr>
      <w:r w:rsidRPr="00572A50">
        <w:rPr>
          <w:rStyle w:val="None"/>
          <w:rFonts w:ascii="Helvetica" w:hAnsi="Helvetica"/>
          <w:bCs/>
          <w:color w:val="000000" w:themeColor="text1"/>
          <w:sz w:val="21"/>
          <w:szCs w:val="21"/>
          <w:u w:color="393339"/>
          <w:shd w:val="clear" w:color="auto" w:fill="FFFFFF"/>
        </w:rPr>
        <w:t xml:space="preserve">Devido à </w:t>
      </w:r>
      <w:r w:rsidRPr="00572A50">
        <w:rPr>
          <w:rStyle w:val="None"/>
          <w:rFonts w:ascii="Helvetica" w:hAnsi="Helvetica"/>
          <w:b/>
          <w:bCs/>
          <w:color w:val="000000" w:themeColor="text1"/>
          <w:sz w:val="21"/>
          <w:szCs w:val="21"/>
          <w:u w:color="393339"/>
          <w:shd w:val="clear" w:color="auto" w:fill="FFFFFF"/>
        </w:rPr>
        <w:t>degeneração do código genético</w:t>
      </w:r>
      <w:r w:rsidRPr="00572A50">
        <w:rPr>
          <w:rStyle w:val="None"/>
          <w:rFonts w:ascii="Helvetica" w:hAnsi="Helvetica"/>
          <w:bCs/>
          <w:color w:val="000000" w:themeColor="text1"/>
          <w:sz w:val="21"/>
          <w:szCs w:val="21"/>
          <w:u w:color="393339"/>
          <w:shd w:val="clear" w:color="auto" w:fill="FFFFFF"/>
        </w:rPr>
        <w:t xml:space="preserve">, a maioria dos aminoácidos pode ser codificada por </w:t>
      </w:r>
      <w:r w:rsidRPr="00572A50">
        <w:rPr>
          <w:rStyle w:val="None"/>
          <w:rFonts w:ascii="Helvetica" w:hAnsi="Helvetica"/>
          <w:b/>
          <w:color w:val="000000" w:themeColor="text1"/>
          <w:sz w:val="21"/>
          <w:szCs w:val="21"/>
          <w:u w:color="393339"/>
          <w:shd w:val="clear" w:color="auto" w:fill="FFFFFF"/>
        </w:rPr>
        <w:t>múltiplos códons sinônimos</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
          <w:color w:val="000000" w:themeColor="text1"/>
          <w:sz w:val="21"/>
          <w:szCs w:val="21"/>
          <w:highlight w:val="yellow"/>
          <w:u w:color="393339"/>
          <w:shd w:val="clear" w:color="auto" w:fill="FFFFFF"/>
        </w:rPr>
        <w:t>Códons sinônimos</w:t>
      </w:r>
      <w:r w:rsidRPr="00572A50">
        <w:rPr>
          <w:rStyle w:val="None"/>
          <w:rFonts w:ascii="Helvetica" w:hAnsi="Helvetica"/>
          <w:bCs/>
          <w:color w:val="000000" w:themeColor="text1"/>
          <w:sz w:val="21"/>
          <w:szCs w:val="21"/>
          <w:highlight w:val="yellow"/>
          <w:u w:color="393339"/>
          <w:shd w:val="clear" w:color="auto" w:fill="FFFFFF"/>
        </w:rPr>
        <w:t xml:space="preserve"> ocorrem naturalmente com diferentes frequências em diferentes organismos</w:t>
      </w:r>
      <w:r w:rsidRPr="00572A50">
        <w:rPr>
          <w:rStyle w:val="None"/>
          <w:rFonts w:ascii="Helvetica" w:hAnsi="Helvetica"/>
          <w:bCs/>
          <w:color w:val="000000" w:themeColor="text1"/>
          <w:sz w:val="21"/>
          <w:szCs w:val="21"/>
          <w:u w:color="393339"/>
          <w:shd w:val="clear" w:color="auto" w:fill="FFFFFF"/>
        </w:rPr>
        <w:t xml:space="preserve">. A escolha dos códons pode </w:t>
      </w:r>
      <w:r w:rsidRPr="00572A50">
        <w:rPr>
          <w:rStyle w:val="None"/>
          <w:rFonts w:ascii="Helvetica" w:hAnsi="Helvetica"/>
          <w:b/>
          <w:color w:val="000000" w:themeColor="text1"/>
          <w:sz w:val="21"/>
          <w:szCs w:val="21"/>
          <w:highlight w:val="cyan"/>
          <w:u w:color="393339"/>
          <w:shd w:val="clear" w:color="auto" w:fill="FFFFFF"/>
        </w:rPr>
        <w:t>afetar a expressão</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Cs/>
          <w:color w:val="000000" w:themeColor="text1"/>
          <w:sz w:val="21"/>
          <w:szCs w:val="21"/>
          <w:highlight w:val="cyan"/>
          <w:u w:color="393339"/>
          <w:shd w:val="clear" w:color="auto" w:fill="FFFFFF"/>
        </w:rPr>
        <w:t>estrutura e função da proteína</w:t>
      </w:r>
      <w:r w:rsidRPr="00572A50">
        <w:rPr>
          <w:rStyle w:val="None"/>
          <w:rFonts w:ascii="Helvetica" w:hAnsi="Helvetica"/>
          <w:bCs/>
          <w:color w:val="000000" w:themeColor="text1"/>
          <w:sz w:val="21"/>
          <w:szCs w:val="21"/>
          <w:u w:color="393339"/>
          <w:shd w:val="clear" w:color="auto" w:fill="FFFFFF"/>
        </w:rPr>
        <w:t>. A</w:t>
      </w:r>
      <w:r w:rsidR="00865DCF"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
          <w:color w:val="000000" w:themeColor="text1"/>
          <w:sz w:val="21"/>
          <w:szCs w:val="21"/>
          <w:u w:color="393339"/>
          <w:shd w:val="clear" w:color="auto" w:fill="FFFFFF"/>
        </w:rPr>
        <w:t>Tecnologia de DNA recombinante</w:t>
      </w:r>
      <w:r w:rsidRPr="00572A50">
        <w:rPr>
          <w:rStyle w:val="None"/>
          <w:rFonts w:ascii="Helvetica" w:hAnsi="Helvetica"/>
          <w:bCs/>
          <w:color w:val="000000" w:themeColor="text1"/>
          <w:sz w:val="21"/>
          <w:szCs w:val="21"/>
          <w:u w:color="393339"/>
          <w:shd w:val="clear" w:color="auto" w:fill="FFFFFF"/>
        </w:rPr>
        <w:t xml:space="preserve"> </w:t>
      </w:r>
      <w:r w:rsidR="00865DCF" w:rsidRPr="00572A50">
        <w:rPr>
          <w:rStyle w:val="None"/>
          <w:rFonts w:ascii="Helvetica" w:hAnsi="Helvetica"/>
          <w:bCs/>
          <w:color w:val="000000" w:themeColor="text1"/>
          <w:sz w:val="21"/>
          <w:szCs w:val="21"/>
          <w:u w:color="393339"/>
          <w:shd w:val="clear" w:color="auto" w:fill="FFFFFF"/>
        </w:rPr>
        <w:t>(</w:t>
      </w:r>
      <w:r w:rsidR="00865DCF" w:rsidRPr="00572A50">
        <w:rPr>
          <w:rStyle w:val="None"/>
          <w:rFonts w:ascii="Helvetica" w:hAnsi="Helvetica"/>
          <w:b/>
          <w:color w:val="000000" w:themeColor="text1"/>
          <w:sz w:val="21"/>
          <w:szCs w:val="21"/>
          <w:u w:color="393339"/>
          <w:shd w:val="clear" w:color="auto" w:fill="FFFFFF"/>
        </w:rPr>
        <w:t>TDR</w:t>
      </w:r>
      <w:r w:rsidR="00865DCF" w:rsidRPr="00572A50">
        <w:rPr>
          <w:rStyle w:val="None"/>
          <w:rFonts w:ascii="Helvetica" w:hAnsi="Helvetica"/>
          <w:bCs/>
          <w:color w:val="000000" w:themeColor="text1"/>
          <w:sz w:val="21"/>
          <w:szCs w:val="21"/>
          <w:u w:color="393339"/>
          <w:shd w:val="clear" w:color="auto" w:fill="FFFFFF"/>
        </w:rPr>
        <w:t xml:space="preserve">) </w:t>
      </w:r>
      <w:r w:rsidR="00482F4F" w:rsidRPr="00572A50">
        <w:rPr>
          <w:rStyle w:val="None"/>
          <w:rFonts w:ascii="Helvetica" w:hAnsi="Helvetica"/>
          <w:bCs/>
          <w:color w:val="000000" w:themeColor="text1"/>
          <w:sz w:val="21"/>
          <w:szCs w:val="21"/>
          <w:u w:color="393339"/>
          <w:shd w:val="clear" w:color="auto" w:fill="FFFFFF"/>
        </w:rPr>
        <w:t xml:space="preserve">utiliza este </w:t>
      </w:r>
      <w:r w:rsidRPr="00572A50">
        <w:rPr>
          <w:rStyle w:val="None"/>
          <w:rFonts w:ascii="Helvetica" w:hAnsi="Helvetica"/>
          <w:bCs/>
          <w:color w:val="000000" w:themeColor="text1"/>
          <w:sz w:val="21"/>
          <w:szCs w:val="21"/>
          <w:u w:color="393339"/>
          <w:shd w:val="clear" w:color="auto" w:fill="FFFFFF"/>
        </w:rPr>
        <w:t xml:space="preserve">conhecimento implementando uma técnica denominada </w:t>
      </w:r>
      <w:r w:rsidRPr="00572A50">
        <w:rPr>
          <w:rStyle w:val="None"/>
          <w:rFonts w:ascii="Helvetica" w:hAnsi="Helvetica"/>
          <w:b/>
          <w:bCs/>
          <w:color w:val="000000" w:themeColor="text1"/>
          <w:sz w:val="21"/>
          <w:szCs w:val="21"/>
          <w:u w:color="393339"/>
          <w:shd w:val="clear" w:color="auto" w:fill="FFFFFF"/>
        </w:rPr>
        <w:t>otimização de códons</w:t>
      </w:r>
      <w:r w:rsidRPr="00572A50">
        <w:rPr>
          <w:rStyle w:val="None"/>
          <w:rFonts w:ascii="Helvetica" w:hAnsi="Helvetica"/>
          <w:bCs/>
          <w:color w:val="000000" w:themeColor="text1"/>
          <w:sz w:val="21"/>
          <w:szCs w:val="21"/>
          <w:u w:color="393339"/>
          <w:shd w:val="clear" w:color="auto" w:fill="FFFFFF"/>
        </w:rPr>
        <w:t>, na qual os códons são substituídos por sinônimos, de modo a aumentar a expressão da proteína recombinante desejada. Esta técnica baseia-se no conhecimento preciso das frequências de uso d</w:t>
      </w:r>
      <w:r w:rsidR="00482F4F" w:rsidRPr="00572A50">
        <w:rPr>
          <w:rStyle w:val="None"/>
          <w:rFonts w:ascii="Helvetica" w:hAnsi="Helvetica"/>
          <w:bCs/>
          <w:color w:val="000000" w:themeColor="text1"/>
          <w:sz w:val="21"/>
          <w:szCs w:val="21"/>
          <w:u w:color="393339"/>
          <w:shd w:val="clear" w:color="auto" w:fill="FFFFFF"/>
        </w:rPr>
        <w:t>os diferentes</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Theme="majorHAnsi" w:hAnsiTheme="majorHAnsi"/>
          <w:bCs/>
          <w:color w:val="000000" w:themeColor="text1"/>
          <w:sz w:val="21"/>
          <w:szCs w:val="21"/>
          <w:u w:color="393339"/>
          <w:shd w:val="clear" w:color="auto" w:fill="FFFFFF"/>
        </w:rPr>
        <w:t>códons</w:t>
      </w:r>
      <w:r w:rsidR="005C0BED" w:rsidRPr="00572A50">
        <w:rPr>
          <w:rStyle w:val="None"/>
          <w:rFonts w:asciiTheme="majorHAnsi" w:hAnsiTheme="majorHAnsi"/>
          <w:bCs/>
          <w:color w:val="000000" w:themeColor="text1"/>
          <w:sz w:val="21"/>
          <w:szCs w:val="21"/>
          <w:u w:color="393339"/>
          <w:shd w:val="clear" w:color="auto" w:fill="FFFFFF"/>
        </w:rPr>
        <w:t xml:space="preserve"> </w:t>
      </w:r>
      <w:r w:rsidR="005C0BED" w:rsidRPr="00572A50">
        <w:rPr>
          <w:rStyle w:val="None"/>
          <w:rFonts w:asciiTheme="majorHAnsi" w:hAnsiTheme="majorHAnsi"/>
          <w:bCs/>
          <w:color w:val="393339"/>
          <w:sz w:val="21"/>
          <w:szCs w:val="21"/>
          <w:u w:color="393339"/>
          <w:shd w:val="clear" w:color="auto" w:fill="FFFFFF"/>
        </w:rPr>
        <w:t>(</w:t>
      </w:r>
      <w:r w:rsidR="005C0BED" w:rsidRPr="00572A50">
        <w:rPr>
          <w:rFonts w:asciiTheme="majorHAnsi" w:hAnsiTheme="majorHAnsi" w:cs="Arial"/>
          <w:color w:val="0432FF"/>
          <w:sz w:val="21"/>
          <w:szCs w:val="21"/>
          <w:shd w:val="clear" w:color="auto" w:fill="FFFFFF"/>
        </w:rPr>
        <w:t>Athey et al 2017</w:t>
      </w:r>
      <w:r w:rsidR="005C0BED" w:rsidRPr="00572A50">
        <w:rPr>
          <w:rFonts w:asciiTheme="majorHAnsi" w:hAnsiTheme="majorHAnsi" w:cs="Arial"/>
          <w:color w:val="222222"/>
          <w:sz w:val="21"/>
          <w:szCs w:val="21"/>
          <w:shd w:val="clear" w:color="auto" w:fill="FFFFFF"/>
        </w:rPr>
        <w:t>)</w:t>
      </w:r>
      <w:r w:rsidRPr="00572A50">
        <w:rPr>
          <w:rStyle w:val="None"/>
          <w:rFonts w:asciiTheme="majorHAnsi" w:hAnsiTheme="majorHAnsi"/>
          <w:bCs/>
          <w:color w:val="393339"/>
          <w:sz w:val="21"/>
          <w:szCs w:val="21"/>
          <w:u w:color="393339"/>
          <w:shd w:val="clear" w:color="auto" w:fill="FFFFFF"/>
        </w:rPr>
        <w:t>.</w:t>
      </w:r>
      <w:r w:rsidRPr="00572A50">
        <w:rPr>
          <w:rStyle w:val="None"/>
          <w:rFonts w:ascii="Helvetica" w:hAnsi="Helvetica"/>
          <w:bCs/>
          <w:color w:val="393339"/>
          <w:sz w:val="21"/>
          <w:szCs w:val="21"/>
          <w:u w:color="393339"/>
          <w:shd w:val="clear" w:color="auto" w:fill="FFFFFF"/>
        </w:rPr>
        <w:t xml:space="preserve"> </w:t>
      </w:r>
    </w:p>
    <w:p w14:paraId="76561991" w14:textId="77777777" w:rsidR="00EB3617" w:rsidRPr="00572A50" w:rsidRDefault="00EB3617" w:rsidP="00572A50">
      <w:pPr>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1"/>
          <w:szCs w:val="21"/>
          <w:u w:color="393339"/>
          <w:shd w:val="clear" w:color="auto" w:fill="FFFFFF"/>
        </w:rPr>
      </w:pPr>
    </w:p>
    <w:p w14:paraId="3E93A6A1" w14:textId="1529BB1F" w:rsidR="00EB3617" w:rsidRPr="00572A50" w:rsidRDefault="00EB3617" w:rsidP="00572A50">
      <w:pPr>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1"/>
          <w:szCs w:val="21"/>
          <w:u w:color="393339"/>
          <w:shd w:val="clear" w:color="auto" w:fill="FFFFFF"/>
        </w:rPr>
      </w:pPr>
      <w:r w:rsidRPr="00572A50">
        <w:rPr>
          <w:rStyle w:val="None"/>
          <w:rFonts w:ascii="Helvetica" w:hAnsi="Helvetica"/>
          <w:bCs/>
          <w:color w:val="000000" w:themeColor="text1"/>
          <w:sz w:val="21"/>
          <w:szCs w:val="21"/>
          <w:u w:color="393339"/>
          <w:shd w:val="clear" w:color="auto" w:fill="FFFFFF"/>
        </w:rPr>
        <w:t xml:space="preserve">Quantificar com precisão o viés de uso de códons nos diferentes organismos é útil não somente para </w:t>
      </w:r>
      <w:r w:rsidRPr="00572A50">
        <w:rPr>
          <w:rStyle w:val="None"/>
          <w:rFonts w:ascii="Helvetica" w:hAnsi="Helvetica"/>
          <w:bCs/>
          <w:color w:val="000000" w:themeColor="text1"/>
          <w:sz w:val="21"/>
          <w:szCs w:val="21"/>
          <w:highlight w:val="cyan"/>
          <w:u w:color="393339"/>
          <w:shd w:val="clear" w:color="auto" w:fill="FFFFFF"/>
        </w:rPr>
        <w:t>otimização de códons</w:t>
      </w:r>
      <w:r w:rsidRPr="00572A50">
        <w:rPr>
          <w:rStyle w:val="None"/>
          <w:rFonts w:ascii="Helvetica" w:hAnsi="Helvetica"/>
          <w:bCs/>
          <w:color w:val="000000" w:themeColor="text1"/>
          <w:sz w:val="21"/>
          <w:szCs w:val="21"/>
          <w:u w:color="393339"/>
          <w:shd w:val="clear" w:color="auto" w:fill="FFFFFF"/>
        </w:rPr>
        <w:t xml:space="preserve">, mas também para </w:t>
      </w:r>
      <w:r w:rsidRPr="00572A50">
        <w:rPr>
          <w:rStyle w:val="None"/>
          <w:rFonts w:ascii="Helvetica" w:hAnsi="Helvetica"/>
          <w:b/>
          <w:bCs/>
          <w:color w:val="000000" w:themeColor="text1"/>
          <w:sz w:val="21"/>
          <w:szCs w:val="21"/>
          <w:highlight w:val="cyan"/>
          <w:u w:color="393339"/>
          <w:shd w:val="clear" w:color="auto" w:fill="FFFFFF"/>
        </w:rPr>
        <w:t>estudos evolutivos</w:t>
      </w:r>
      <w:r w:rsidRPr="00572A50">
        <w:rPr>
          <w:rStyle w:val="None"/>
          <w:rFonts w:ascii="Helvetica" w:hAnsi="Helvetica"/>
          <w:bCs/>
          <w:color w:val="000000" w:themeColor="text1"/>
          <w:sz w:val="21"/>
          <w:szCs w:val="21"/>
          <w:u w:color="393339"/>
          <w:shd w:val="clear" w:color="auto" w:fill="FFFFFF"/>
        </w:rPr>
        <w:t xml:space="preserve"> e de </w:t>
      </w:r>
      <w:r w:rsidRPr="00572A50">
        <w:rPr>
          <w:rStyle w:val="None"/>
          <w:rFonts w:ascii="Helvetica" w:hAnsi="Helvetica"/>
          <w:b/>
          <w:bCs/>
          <w:color w:val="000000" w:themeColor="text1"/>
          <w:sz w:val="21"/>
          <w:szCs w:val="21"/>
          <w:u w:color="393339"/>
          <w:shd w:val="clear" w:color="auto" w:fill="FFFFFF"/>
        </w:rPr>
        <w:t>tradução</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
          <w:bCs/>
          <w:color w:val="000000" w:themeColor="text1"/>
          <w:sz w:val="21"/>
          <w:szCs w:val="21"/>
          <w:u w:color="393339"/>
          <w:shd w:val="clear" w:color="auto" w:fill="FFFFFF"/>
        </w:rPr>
        <w:t>relações filogenéticas de organismos</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Cs/>
          <w:color w:val="000000" w:themeColor="text1"/>
          <w:sz w:val="21"/>
          <w:szCs w:val="21"/>
          <w:u w:val="single"/>
          <w:shd w:val="clear" w:color="auto" w:fill="FFFFFF"/>
        </w:rPr>
        <w:t>e</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
          <w:bCs/>
          <w:color w:val="000000" w:themeColor="text1"/>
          <w:sz w:val="21"/>
          <w:szCs w:val="21"/>
          <w:u w:color="393339"/>
          <w:shd w:val="clear" w:color="auto" w:fill="FFFFFF"/>
        </w:rPr>
        <w:t>relações de coevolução</w:t>
      </w:r>
      <w:r w:rsidRPr="00572A50">
        <w:rPr>
          <w:rStyle w:val="None"/>
          <w:rFonts w:ascii="Helvetica" w:hAnsi="Helvetica"/>
          <w:bCs/>
          <w:color w:val="000000" w:themeColor="text1"/>
          <w:sz w:val="21"/>
          <w:szCs w:val="21"/>
          <w:u w:color="393339"/>
          <w:shd w:val="clear" w:color="auto" w:fill="FFFFFF"/>
        </w:rPr>
        <w:t xml:space="preserve"> </w:t>
      </w:r>
      <w:r w:rsidR="00865DCF" w:rsidRPr="00572A50">
        <w:rPr>
          <w:rStyle w:val="None"/>
          <w:rFonts w:ascii="Helvetica" w:hAnsi="Helvetica"/>
          <w:b/>
          <w:color w:val="000000" w:themeColor="text1"/>
          <w:sz w:val="21"/>
          <w:szCs w:val="21"/>
          <w:u w:color="393339"/>
          <w:shd w:val="clear" w:color="auto" w:fill="FFFFFF"/>
        </w:rPr>
        <w:t>de simbiontes</w:t>
      </w:r>
      <w:r w:rsidR="00865DCF" w:rsidRPr="00572A50">
        <w:rPr>
          <w:rStyle w:val="None"/>
          <w:rFonts w:ascii="Helvetica" w:hAnsi="Helvetica"/>
          <w:bCs/>
          <w:color w:val="000000" w:themeColor="text1"/>
          <w:sz w:val="21"/>
          <w:szCs w:val="21"/>
          <w:u w:color="393339"/>
          <w:shd w:val="clear" w:color="auto" w:fill="FFFFFF"/>
        </w:rPr>
        <w:t xml:space="preserve"> </w:t>
      </w:r>
      <w:r w:rsidR="000F29EA" w:rsidRPr="00572A50">
        <w:rPr>
          <w:rStyle w:val="None"/>
          <w:rFonts w:ascii="Helvetica" w:hAnsi="Helvetica"/>
          <w:bCs/>
          <w:color w:val="000000" w:themeColor="text1"/>
          <w:sz w:val="21"/>
          <w:szCs w:val="21"/>
          <w:u w:color="393339"/>
          <w:shd w:val="clear" w:color="auto" w:fill="FFFFFF"/>
        </w:rPr>
        <w:t>(</w:t>
      </w:r>
      <w:r w:rsidR="000F221E" w:rsidRPr="00572A50">
        <w:rPr>
          <w:rStyle w:val="None"/>
          <w:rFonts w:ascii="Helvetica" w:hAnsi="Helvetica"/>
          <w:b/>
          <w:color w:val="0432FF"/>
          <w:sz w:val="21"/>
          <w:szCs w:val="21"/>
          <w:u w:color="393339"/>
          <w:shd w:val="clear" w:color="auto" w:fill="FFFFFF"/>
        </w:rPr>
        <w:t xml:space="preserve">Quadro </w:t>
      </w:r>
      <w:r w:rsidR="00572A50" w:rsidRPr="00572A50">
        <w:rPr>
          <w:rStyle w:val="None"/>
          <w:rFonts w:ascii="Helvetica" w:hAnsi="Helvetica"/>
          <w:b/>
          <w:color w:val="0432FF"/>
          <w:sz w:val="21"/>
          <w:szCs w:val="21"/>
          <w:u w:color="393339"/>
          <w:shd w:val="clear" w:color="auto" w:fill="FFFFFF"/>
        </w:rPr>
        <w:t>3</w:t>
      </w:r>
      <w:r w:rsidR="000F221E" w:rsidRPr="00572A50">
        <w:rPr>
          <w:rStyle w:val="None"/>
          <w:rFonts w:ascii="Helvetica" w:hAnsi="Helvetica"/>
          <w:bCs/>
          <w:color w:val="000000" w:themeColor="text1"/>
          <w:sz w:val="21"/>
          <w:szCs w:val="21"/>
          <w:u w:color="393339"/>
          <w:shd w:val="clear" w:color="auto" w:fill="FFFFFF"/>
        </w:rPr>
        <w:t>)</w:t>
      </w:r>
      <w:r w:rsidRPr="00572A50">
        <w:rPr>
          <w:rStyle w:val="None"/>
          <w:rFonts w:ascii="Helvetica" w:hAnsi="Helvetica"/>
          <w:bCs/>
          <w:color w:val="000000" w:themeColor="text1"/>
          <w:sz w:val="21"/>
          <w:szCs w:val="21"/>
          <w:u w:color="393339"/>
          <w:shd w:val="clear" w:color="auto" w:fill="FFFFFF"/>
        </w:rPr>
        <w:t xml:space="preserve"> podem ser exploradas empregando o estudo de semelhanças de uso de códons. Além disso, o uso de códons tem mostrado </w:t>
      </w:r>
      <w:r w:rsidRPr="00572A50">
        <w:rPr>
          <w:rStyle w:val="None"/>
          <w:rFonts w:ascii="Helvetica" w:hAnsi="Helvetica"/>
          <w:b/>
          <w:color w:val="000000" w:themeColor="text1"/>
          <w:sz w:val="21"/>
          <w:szCs w:val="21"/>
          <w:u w:color="393339"/>
          <w:shd w:val="clear" w:color="auto" w:fill="FFFFFF"/>
        </w:rPr>
        <w:t>afetar a estrutura</w:t>
      </w:r>
      <w:r w:rsidRPr="00572A50">
        <w:rPr>
          <w:rStyle w:val="None"/>
          <w:rFonts w:ascii="Helvetica" w:hAnsi="Helvetica"/>
          <w:bCs/>
          <w:color w:val="000000" w:themeColor="text1"/>
          <w:sz w:val="21"/>
          <w:szCs w:val="21"/>
          <w:u w:color="393339"/>
          <w:shd w:val="clear" w:color="auto" w:fill="FFFFFF"/>
        </w:rPr>
        <w:t xml:space="preserve"> </w:t>
      </w:r>
      <w:r w:rsidRPr="00572A50">
        <w:rPr>
          <w:rStyle w:val="None"/>
          <w:rFonts w:ascii="Helvetica" w:hAnsi="Helvetica"/>
          <w:bCs/>
          <w:color w:val="000000" w:themeColor="text1"/>
          <w:sz w:val="21"/>
          <w:szCs w:val="21"/>
          <w:u w:val="single"/>
          <w:shd w:val="clear" w:color="auto" w:fill="FFFFFF"/>
        </w:rPr>
        <w:t xml:space="preserve">e </w:t>
      </w:r>
      <w:r w:rsidRPr="00572A50">
        <w:rPr>
          <w:rStyle w:val="None"/>
          <w:rFonts w:ascii="Helvetica" w:hAnsi="Helvetica"/>
          <w:b/>
          <w:color w:val="000000" w:themeColor="text1"/>
          <w:sz w:val="21"/>
          <w:szCs w:val="21"/>
          <w:u w:color="393339"/>
          <w:shd w:val="clear" w:color="auto" w:fill="FFFFFF"/>
        </w:rPr>
        <w:t>a função</w:t>
      </w:r>
      <w:r w:rsidRPr="00572A50">
        <w:rPr>
          <w:rStyle w:val="None"/>
          <w:rFonts w:ascii="Helvetica" w:hAnsi="Helvetica"/>
          <w:bCs/>
          <w:color w:val="000000" w:themeColor="text1"/>
          <w:sz w:val="21"/>
          <w:szCs w:val="21"/>
          <w:u w:color="393339"/>
          <w:shd w:val="clear" w:color="auto" w:fill="FFFFFF"/>
        </w:rPr>
        <w:t xml:space="preserve"> das proteínas através da interferência </w:t>
      </w:r>
      <w:r w:rsidRPr="00572A50">
        <w:rPr>
          <w:rStyle w:val="None"/>
          <w:rFonts w:ascii="Helvetica" w:hAnsi="Helvetica"/>
          <w:bCs/>
          <w:color w:val="000000" w:themeColor="text1"/>
          <w:sz w:val="21"/>
          <w:szCs w:val="21"/>
          <w:u w:val="single"/>
          <w:shd w:val="clear" w:color="auto" w:fill="FFFFFF"/>
        </w:rPr>
        <w:t xml:space="preserve">na </w:t>
      </w:r>
      <w:r w:rsidRPr="00572A50">
        <w:rPr>
          <w:rStyle w:val="None"/>
          <w:rFonts w:ascii="Helvetica" w:hAnsi="Helvetica"/>
          <w:bCs/>
          <w:color w:val="000000" w:themeColor="text1"/>
          <w:sz w:val="21"/>
          <w:szCs w:val="21"/>
          <w:shd w:val="clear" w:color="auto" w:fill="FFFFFF"/>
        </w:rPr>
        <w:t xml:space="preserve">cinética de </w:t>
      </w:r>
      <w:r w:rsidR="00D66066" w:rsidRPr="00572A50">
        <w:rPr>
          <w:rStyle w:val="None"/>
          <w:rFonts w:ascii="Helvetica" w:hAnsi="Helvetica"/>
          <w:bCs/>
          <w:color w:val="000000" w:themeColor="text1"/>
          <w:sz w:val="21"/>
          <w:szCs w:val="21"/>
          <w:shd w:val="clear" w:color="auto" w:fill="FFFFFF"/>
        </w:rPr>
        <w:t>secreção</w:t>
      </w:r>
      <w:r w:rsidRPr="00572A50">
        <w:rPr>
          <w:rStyle w:val="None"/>
          <w:rFonts w:ascii="Helvetica" w:hAnsi="Helvetica"/>
          <w:bCs/>
          <w:color w:val="000000" w:themeColor="text1"/>
          <w:sz w:val="21"/>
          <w:szCs w:val="21"/>
          <w:u w:color="393339"/>
          <w:shd w:val="clear" w:color="auto" w:fill="FFFFFF"/>
        </w:rPr>
        <w:t xml:space="preserve"> e do </w:t>
      </w:r>
      <w:r w:rsidRPr="00572A50">
        <w:rPr>
          <w:rStyle w:val="None"/>
          <w:rFonts w:ascii="Helvetica" w:hAnsi="Helvetica"/>
          <w:bCs/>
          <w:color w:val="000000" w:themeColor="text1"/>
          <w:sz w:val="21"/>
          <w:szCs w:val="21"/>
          <w:u w:val="single"/>
          <w:shd w:val="clear" w:color="auto" w:fill="FFFFFF"/>
        </w:rPr>
        <w:t>dobramento</w:t>
      </w:r>
      <w:r w:rsidRPr="00572A50">
        <w:rPr>
          <w:rStyle w:val="None"/>
          <w:rFonts w:ascii="Helvetica" w:hAnsi="Helvetica"/>
          <w:bCs/>
          <w:color w:val="000000" w:themeColor="text1"/>
          <w:sz w:val="21"/>
          <w:szCs w:val="21"/>
          <w:u w:color="393339"/>
          <w:shd w:val="clear" w:color="auto" w:fill="FFFFFF"/>
        </w:rPr>
        <w:t xml:space="preserve"> das proteínas </w:t>
      </w:r>
      <w:r w:rsidR="00D66066" w:rsidRPr="00572A50">
        <w:rPr>
          <w:rStyle w:val="None"/>
          <w:rFonts w:ascii="Helvetica" w:hAnsi="Helvetica"/>
          <w:bCs/>
          <w:color w:val="000000" w:themeColor="text1"/>
          <w:sz w:val="21"/>
          <w:szCs w:val="21"/>
          <w:u w:color="393339"/>
          <w:shd w:val="clear" w:color="auto" w:fill="FFFFFF"/>
        </w:rPr>
        <w:t>excretadas pela célula (“co-translational proteins, translocation of proteins</w:t>
      </w:r>
      <w:r w:rsidR="00D66066" w:rsidRPr="00572A50">
        <w:rPr>
          <w:rStyle w:val="None"/>
          <w:rFonts w:ascii="Helvetica" w:hAnsi="Helvetica"/>
          <w:bCs/>
          <w:color w:val="393339"/>
          <w:sz w:val="21"/>
          <w:szCs w:val="21"/>
          <w:u w:color="393339"/>
          <w:shd w:val="clear" w:color="auto" w:fill="FFFFFF"/>
        </w:rPr>
        <w:t xml:space="preserve">”, </w:t>
      </w:r>
      <w:hyperlink r:id="rId60" w:history="1">
        <w:r w:rsidR="00D66066" w:rsidRPr="00572A50">
          <w:rPr>
            <w:rStyle w:val="Hyperlink"/>
            <w:rFonts w:ascii="Helvetica" w:hAnsi="Helvetica"/>
            <w:bCs/>
            <w:color w:val="0070C0"/>
            <w:sz w:val="21"/>
            <w:szCs w:val="21"/>
            <w:shd w:val="clear" w:color="auto" w:fill="FFFFFF"/>
          </w:rPr>
          <w:t>Nyathi et al 2013</w:t>
        </w:r>
      </w:hyperlink>
      <w:r w:rsidR="00D66066" w:rsidRPr="00572A50">
        <w:rPr>
          <w:rStyle w:val="None"/>
          <w:rFonts w:ascii="Helvetica" w:hAnsi="Helvetica"/>
          <w:bCs/>
          <w:color w:val="393339"/>
          <w:sz w:val="21"/>
          <w:szCs w:val="21"/>
          <w:u w:color="393339"/>
          <w:shd w:val="clear" w:color="auto" w:fill="FFFFFF"/>
        </w:rPr>
        <w:t>)</w:t>
      </w:r>
      <w:r w:rsidRPr="00572A50">
        <w:rPr>
          <w:rStyle w:val="None"/>
          <w:rFonts w:ascii="Helvetica" w:hAnsi="Helvetica"/>
          <w:bCs/>
          <w:color w:val="393339"/>
          <w:sz w:val="21"/>
          <w:szCs w:val="21"/>
          <w:u w:color="393339"/>
          <w:shd w:val="clear" w:color="auto" w:fill="FFFFFF"/>
        </w:rPr>
        <w:t>.</w:t>
      </w:r>
    </w:p>
    <w:tbl>
      <w:tblPr>
        <w:tblStyle w:val="Tabelacomgrade"/>
        <w:tblW w:w="9072" w:type="dxa"/>
        <w:tblInd w:w="-5" w:type="dxa"/>
        <w:tblBorders>
          <w:top w:val="single" w:sz="4" w:space="0" w:color="2E7116" w:themeColor="accent3" w:themeShade="80"/>
          <w:left w:val="single" w:sz="4" w:space="0" w:color="2E7116" w:themeColor="accent3" w:themeShade="80"/>
          <w:bottom w:val="single" w:sz="4" w:space="0" w:color="2E7116" w:themeColor="accent3" w:themeShade="80"/>
          <w:right w:val="single" w:sz="4" w:space="0" w:color="2E7116" w:themeColor="accent3" w:themeShade="80"/>
          <w:insideH w:val="single" w:sz="4" w:space="0" w:color="2E7116" w:themeColor="accent3" w:themeShade="80"/>
          <w:insideV w:val="single" w:sz="4" w:space="0" w:color="2E7116" w:themeColor="accent3" w:themeShade="80"/>
        </w:tblBorders>
        <w:tblLook w:val="04A0" w:firstRow="1" w:lastRow="0" w:firstColumn="1" w:lastColumn="0" w:noHBand="0" w:noVBand="1"/>
      </w:tblPr>
      <w:tblGrid>
        <w:gridCol w:w="2250"/>
        <w:gridCol w:w="6822"/>
      </w:tblGrid>
      <w:tr w:rsidR="000F221E" w:rsidRPr="00D255F7" w14:paraId="4B95A9CE" w14:textId="77777777" w:rsidTr="00572A50">
        <w:trPr>
          <w:trHeight w:val="2267"/>
        </w:trPr>
        <w:tc>
          <w:tcPr>
            <w:tcW w:w="2250" w:type="dxa"/>
            <w:shd w:val="clear" w:color="auto" w:fill="FFFDDB"/>
          </w:tcPr>
          <w:p w14:paraId="416C342C" w14:textId="77777777" w:rsidR="00395109" w:rsidRPr="001B283D" w:rsidRDefault="00395109" w:rsidP="00572A50">
            <w:pPr>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2"/>
                <w:szCs w:val="22"/>
                <w:u w:color="393339"/>
                <w:shd w:val="clear" w:color="auto" w:fill="FFFFFF"/>
              </w:rPr>
            </w:pPr>
          </w:p>
          <w:p w14:paraId="6F1A52F9" w14:textId="3212C283" w:rsidR="00395109" w:rsidRPr="001B283D" w:rsidRDefault="000F221E" w:rsidP="00572A50">
            <w:pPr>
              <w:pBdr>
                <w:top w:val="single" w:sz="4" w:space="1" w:color="auto"/>
                <w:left w:val="single" w:sz="4" w:space="1" w:color="auto"/>
                <w:bottom w:val="single" w:sz="4" w:space="1" w:color="auto"/>
                <w:right w:val="single" w:sz="4" w:space="1" w:color="auto"/>
              </w:pBdr>
              <w:jc w:val="both"/>
              <w:rPr>
                <w:rStyle w:val="None"/>
                <w:rFonts w:asciiTheme="minorHAnsi" w:hAnsiTheme="minorHAnsi"/>
                <w:b/>
                <w:color w:val="0432FF"/>
                <w:sz w:val="20"/>
                <w:szCs w:val="20"/>
                <w:u w:color="393339"/>
                <w:shd w:val="clear" w:color="auto" w:fill="FFFFFF"/>
              </w:rPr>
            </w:pPr>
            <w:r w:rsidRPr="001B283D">
              <w:rPr>
                <w:rStyle w:val="None"/>
                <w:rFonts w:asciiTheme="minorHAnsi" w:hAnsiTheme="minorHAnsi"/>
                <w:b/>
                <w:color w:val="0432FF"/>
                <w:sz w:val="20"/>
                <w:szCs w:val="20"/>
                <w:u w:color="393339"/>
                <w:shd w:val="clear" w:color="auto" w:fill="FFFFFF"/>
              </w:rPr>
              <w:t xml:space="preserve">Quadro </w:t>
            </w:r>
            <w:r w:rsidR="00572A50">
              <w:rPr>
                <w:rStyle w:val="None"/>
                <w:rFonts w:asciiTheme="minorHAnsi" w:hAnsiTheme="minorHAnsi"/>
                <w:b/>
                <w:color w:val="0432FF"/>
                <w:sz w:val="20"/>
                <w:szCs w:val="20"/>
                <w:u w:color="393339"/>
                <w:shd w:val="clear" w:color="auto" w:fill="FFFFFF"/>
              </w:rPr>
              <w:t>3</w:t>
            </w:r>
            <w:r w:rsidRPr="001B283D">
              <w:rPr>
                <w:rStyle w:val="None"/>
                <w:rFonts w:asciiTheme="minorHAnsi" w:hAnsiTheme="minorHAnsi"/>
                <w:b/>
                <w:color w:val="0432FF"/>
                <w:sz w:val="20"/>
                <w:szCs w:val="20"/>
                <w:u w:color="393339"/>
                <w:shd w:val="clear" w:color="auto" w:fill="FFFFFF"/>
              </w:rPr>
              <w:t xml:space="preserve">: </w:t>
            </w:r>
          </w:p>
          <w:p w14:paraId="5FEE163D" w14:textId="77777777" w:rsidR="00395109" w:rsidRPr="001B283D" w:rsidRDefault="00395109" w:rsidP="00572A50">
            <w:pPr>
              <w:pBdr>
                <w:top w:val="single" w:sz="4" w:space="1" w:color="auto"/>
                <w:left w:val="single" w:sz="4" w:space="1" w:color="auto"/>
                <w:bottom w:val="single" w:sz="4" w:space="1" w:color="auto"/>
                <w:right w:val="single" w:sz="4" w:space="1" w:color="auto"/>
              </w:pBdr>
              <w:jc w:val="both"/>
              <w:rPr>
                <w:rFonts w:asciiTheme="minorHAnsi" w:hAnsiTheme="minorHAnsi"/>
                <w:color w:val="000000" w:themeColor="text1"/>
                <w:sz w:val="20"/>
                <w:szCs w:val="20"/>
              </w:rPr>
            </w:pPr>
            <w:r w:rsidRPr="001B283D">
              <w:rPr>
                <w:rStyle w:val="None"/>
                <w:rFonts w:asciiTheme="minorHAnsi" w:hAnsiTheme="minorHAnsi"/>
                <w:bCs/>
                <w:color w:val="393339"/>
                <w:sz w:val="20"/>
                <w:szCs w:val="20"/>
                <w:u w:color="393339"/>
                <w:shd w:val="clear" w:color="auto" w:fill="FFFFFF"/>
              </w:rPr>
              <w:t>Associações</w:t>
            </w:r>
            <w:r w:rsidR="000F221E" w:rsidRPr="001B283D">
              <w:rPr>
                <w:rStyle w:val="None"/>
                <w:rFonts w:asciiTheme="minorHAnsi" w:hAnsiTheme="minorHAnsi"/>
                <w:bCs/>
                <w:color w:val="393339"/>
                <w:sz w:val="20"/>
                <w:szCs w:val="20"/>
                <w:u w:color="393339"/>
                <w:shd w:val="clear" w:color="auto" w:fill="FFFFFF"/>
              </w:rPr>
              <w:t xml:space="preserve"> </w:t>
            </w:r>
            <w:r w:rsidRPr="001B283D">
              <w:rPr>
                <w:rStyle w:val="None"/>
                <w:rFonts w:asciiTheme="minorHAnsi" w:hAnsiTheme="minorHAnsi"/>
                <w:bCs/>
                <w:color w:val="393339"/>
                <w:sz w:val="20"/>
                <w:szCs w:val="20"/>
                <w:u w:color="393339"/>
                <w:shd w:val="clear" w:color="auto" w:fill="FFFFFF"/>
              </w:rPr>
              <w:t xml:space="preserve">Simbióticas entre bactérias </w:t>
            </w:r>
            <w:r w:rsidRPr="001B283D">
              <w:rPr>
                <w:rFonts w:asciiTheme="minorHAnsi" w:hAnsiTheme="minorHAnsi" w:cs="Calibri"/>
                <w:b/>
                <w:bCs/>
                <w:color w:val="211E1E"/>
                <w:kern w:val="24"/>
                <w:sz w:val="20"/>
                <w:szCs w:val="20"/>
              </w:rPr>
              <w:t xml:space="preserve">– </w:t>
            </w:r>
            <w:r w:rsidRPr="001B283D">
              <w:rPr>
                <w:rFonts w:asciiTheme="minorHAnsi" w:hAnsiTheme="minorHAnsi" w:cs="Calibri"/>
                <w:b/>
                <w:bCs/>
                <w:color w:val="000000" w:themeColor="text1"/>
                <w:kern w:val="24"/>
                <w:sz w:val="20"/>
                <w:szCs w:val="20"/>
              </w:rPr>
              <w:t>Como podem ser?</w:t>
            </w:r>
          </w:p>
          <w:p w14:paraId="4BD7FEB2" w14:textId="77777777" w:rsidR="000F221E" w:rsidRPr="001B283D" w:rsidRDefault="000F221E" w:rsidP="00572A50">
            <w:pPr>
              <w:pBdr>
                <w:top w:val="single" w:sz="4" w:space="1" w:color="auto"/>
                <w:left w:val="single" w:sz="4" w:space="1" w:color="auto"/>
                <w:bottom w:val="single" w:sz="4" w:space="1" w:color="auto"/>
                <w:right w:val="single" w:sz="4" w:space="1" w:color="auto"/>
              </w:pBdr>
              <w:jc w:val="both"/>
              <w:rPr>
                <w:rStyle w:val="None"/>
                <w:rFonts w:ascii="Helvetica" w:hAnsi="Helvetica"/>
                <w:bCs/>
                <w:color w:val="393339"/>
                <w:sz w:val="22"/>
                <w:szCs w:val="22"/>
                <w:u w:color="393339"/>
                <w:shd w:val="clear" w:color="auto" w:fill="FFFFFF"/>
              </w:rPr>
            </w:pPr>
          </w:p>
        </w:tc>
        <w:tc>
          <w:tcPr>
            <w:tcW w:w="6822" w:type="dxa"/>
            <w:shd w:val="clear" w:color="auto" w:fill="FFFDDB"/>
          </w:tcPr>
          <w:p w14:paraId="3852D904" w14:textId="77777777" w:rsidR="00395109" w:rsidRPr="001B283D" w:rsidRDefault="00395109" w:rsidP="00572A50">
            <w:pPr>
              <w:pBdr>
                <w:top w:val="single" w:sz="4" w:space="1" w:color="auto"/>
                <w:left w:val="single" w:sz="4" w:space="1" w:color="auto"/>
                <w:bottom w:val="single" w:sz="4" w:space="1" w:color="auto"/>
                <w:right w:val="single" w:sz="4" w:space="1" w:color="auto"/>
              </w:pBdr>
              <w:jc w:val="both"/>
              <w:rPr>
                <w:sz w:val="22"/>
                <w:szCs w:val="22"/>
              </w:rPr>
            </w:pPr>
            <w:r w:rsidRPr="001B283D">
              <w:rPr>
                <w:rFonts w:ascii="Calibri" w:hAnsi="Calibri" w:cs="Calibri"/>
                <w:color w:val="211E1E"/>
                <w:kern w:val="24"/>
                <w:sz w:val="22"/>
                <w:szCs w:val="22"/>
              </w:rPr>
              <w:t>Relativamente às plantas, os microrganismos podem habitar as raízes, sua superfície e, mais intimamente, o seu tecido interior vascular e células.  As associações podem ser agrupadas de acordo com a forma como afetam as plantas, em:</w:t>
            </w:r>
          </w:p>
          <w:p w14:paraId="5D5C4CF0" w14:textId="77777777" w:rsidR="00395109" w:rsidRPr="001B283D" w:rsidRDefault="00395109" w:rsidP="00572A50">
            <w:pPr>
              <w:pStyle w:val="PargrafodaLista"/>
              <w:numPr>
                <w:ilvl w:val="0"/>
                <w:numId w:val="29"/>
              </w:numPr>
              <w:pBdr>
                <w:top w:val="single" w:sz="4" w:space="1" w:color="auto"/>
                <w:left w:val="single" w:sz="4" w:space="1" w:color="auto"/>
                <w:bottom w:val="single" w:sz="4" w:space="1" w:color="auto"/>
                <w:right w:val="single" w:sz="4" w:space="1" w:color="auto"/>
              </w:pBdr>
              <w:rPr>
                <w:rFonts w:eastAsia="Times New Roman"/>
                <w:sz w:val="22"/>
                <w:szCs w:val="22"/>
                <w:lang w:val="pt-BR"/>
              </w:rPr>
            </w:pPr>
            <w:r w:rsidRPr="001B283D">
              <w:rPr>
                <w:rFonts w:ascii="Calibri" w:hAnsi="Calibri" w:cs="Calibri"/>
                <w:b/>
                <w:bCs/>
                <w:color w:val="211E1E"/>
                <w:kern w:val="24"/>
                <w:sz w:val="22"/>
                <w:szCs w:val="22"/>
                <w:lang w:val="pt-BR"/>
              </w:rPr>
              <w:t>Mutualismo</w:t>
            </w:r>
            <w:r w:rsidRPr="001B283D">
              <w:rPr>
                <w:rFonts w:ascii="Calibri" w:hAnsi="Calibri" w:cs="Calibri"/>
                <w:color w:val="211E1E"/>
                <w:kern w:val="24"/>
                <w:sz w:val="22"/>
                <w:szCs w:val="22"/>
                <w:lang w:val="pt-BR"/>
              </w:rPr>
              <w:t>: quando são benéficos a seus hospedeiros,</w:t>
            </w:r>
          </w:p>
          <w:p w14:paraId="39006EE7" w14:textId="77777777" w:rsidR="00395109" w:rsidRPr="001B283D" w:rsidRDefault="00395109" w:rsidP="00572A50">
            <w:pPr>
              <w:pStyle w:val="PargrafodaLista"/>
              <w:numPr>
                <w:ilvl w:val="0"/>
                <w:numId w:val="29"/>
              </w:numPr>
              <w:pBdr>
                <w:top w:val="single" w:sz="4" w:space="1" w:color="auto"/>
                <w:left w:val="single" w:sz="4" w:space="1" w:color="auto"/>
                <w:bottom w:val="single" w:sz="4" w:space="1" w:color="auto"/>
                <w:right w:val="single" w:sz="4" w:space="1" w:color="auto"/>
              </w:pBdr>
              <w:rPr>
                <w:rFonts w:eastAsia="Times New Roman"/>
                <w:sz w:val="22"/>
                <w:szCs w:val="22"/>
                <w:lang w:val="pt-BR"/>
              </w:rPr>
            </w:pPr>
            <w:r w:rsidRPr="001B283D">
              <w:rPr>
                <w:rFonts w:ascii="Calibri" w:hAnsi="Calibri" w:cs="Calibri"/>
                <w:b/>
                <w:bCs/>
                <w:color w:val="211E1E"/>
                <w:kern w:val="24"/>
                <w:sz w:val="22"/>
                <w:szCs w:val="22"/>
                <w:lang w:val="pt-BR"/>
              </w:rPr>
              <w:t xml:space="preserve">Patogênicos: </w:t>
            </w:r>
            <w:r w:rsidRPr="001B283D">
              <w:rPr>
                <w:rFonts w:ascii="Calibri" w:hAnsi="Calibri" w:cs="Calibri"/>
                <w:color w:val="211E1E"/>
                <w:kern w:val="24"/>
                <w:sz w:val="22"/>
                <w:szCs w:val="22"/>
                <w:lang w:val="pt-BR"/>
              </w:rPr>
              <w:t>quando</w:t>
            </w:r>
            <w:r w:rsidRPr="001B283D">
              <w:rPr>
                <w:rFonts w:ascii="Calibri" w:hAnsi="Calibri" w:cs="Calibri"/>
                <w:i/>
                <w:iCs/>
                <w:color w:val="211E1E"/>
                <w:kern w:val="24"/>
                <w:sz w:val="22"/>
                <w:szCs w:val="22"/>
                <w:lang w:val="pt-BR"/>
              </w:rPr>
              <w:t xml:space="preserve"> </w:t>
            </w:r>
            <w:r w:rsidRPr="001B283D">
              <w:rPr>
                <w:rFonts w:ascii="Calibri" w:hAnsi="Calibri" w:cs="Calibri"/>
                <w:color w:val="211E1E"/>
                <w:kern w:val="24"/>
                <w:sz w:val="22"/>
                <w:szCs w:val="22"/>
                <w:lang w:val="pt-BR"/>
              </w:rPr>
              <w:t xml:space="preserve">causam doença, </w:t>
            </w:r>
          </w:p>
          <w:p w14:paraId="60AB53FB" w14:textId="77777777" w:rsidR="00395109" w:rsidRPr="001B283D" w:rsidRDefault="00395109" w:rsidP="00572A50">
            <w:pPr>
              <w:pStyle w:val="PargrafodaLista"/>
              <w:numPr>
                <w:ilvl w:val="0"/>
                <w:numId w:val="29"/>
              </w:numPr>
              <w:pBdr>
                <w:top w:val="single" w:sz="4" w:space="1" w:color="auto"/>
                <w:left w:val="single" w:sz="4" w:space="1" w:color="auto"/>
                <w:bottom w:val="single" w:sz="4" w:space="1" w:color="auto"/>
                <w:right w:val="single" w:sz="4" w:space="1" w:color="auto"/>
              </w:pBdr>
              <w:rPr>
                <w:rFonts w:eastAsia="Times New Roman"/>
                <w:sz w:val="22"/>
                <w:szCs w:val="22"/>
                <w:lang w:val="pt-BR"/>
              </w:rPr>
            </w:pPr>
            <w:r w:rsidRPr="001B283D">
              <w:rPr>
                <w:rFonts w:ascii="Calibri" w:hAnsi="Calibri" w:cs="Calibri"/>
                <w:b/>
                <w:bCs/>
                <w:color w:val="211E1E"/>
                <w:kern w:val="24"/>
                <w:sz w:val="22"/>
                <w:szCs w:val="22"/>
                <w:lang w:val="pt-BR"/>
              </w:rPr>
              <w:t xml:space="preserve">Parasitas: </w:t>
            </w:r>
            <w:r w:rsidRPr="001B283D">
              <w:rPr>
                <w:rFonts w:ascii="Calibri" w:hAnsi="Calibri" w:cs="Calibri"/>
                <w:i/>
                <w:iCs/>
                <w:color w:val="211E1E"/>
                <w:kern w:val="24"/>
                <w:sz w:val="22"/>
                <w:szCs w:val="22"/>
                <w:lang w:val="pt-BR"/>
              </w:rPr>
              <w:t xml:space="preserve"> </w:t>
            </w:r>
            <w:r w:rsidRPr="001B283D">
              <w:rPr>
                <w:rFonts w:ascii="Calibri" w:hAnsi="Calibri" w:cs="Calibri"/>
                <w:color w:val="211E1E"/>
                <w:kern w:val="24"/>
                <w:sz w:val="22"/>
                <w:szCs w:val="22"/>
                <w:lang w:val="pt-BR"/>
              </w:rPr>
              <w:t xml:space="preserve">são microrganismos que se beneficiam em detrimento de seu hospedeiro, </w:t>
            </w:r>
          </w:p>
          <w:p w14:paraId="27C1A9A3" w14:textId="77777777" w:rsidR="00395109" w:rsidRPr="001B283D" w:rsidRDefault="00395109" w:rsidP="00572A50">
            <w:pPr>
              <w:pStyle w:val="PargrafodaLista"/>
              <w:numPr>
                <w:ilvl w:val="0"/>
                <w:numId w:val="29"/>
              </w:numPr>
              <w:pBdr>
                <w:top w:val="single" w:sz="4" w:space="1" w:color="auto"/>
                <w:left w:val="single" w:sz="4" w:space="1" w:color="auto"/>
                <w:bottom w:val="single" w:sz="4" w:space="1" w:color="auto"/>
                <w:right w:val="single" w:sz="4" w:space="1" w:color="auto"/>
              </w:pBdr>
              <w:rPr>
                <w:rStyle w:val="None"/>
                <w:rFonts w:eastAsia="Times New Roman"/>
                <w:sz w:val="22"/>
                <w:szCs w:val="22"/>
                <w:lang w:val="pt-BR"/>
              </w:rPr>
            </w:pPr>
            <w:r w:rsidRPr="001B283D">
              <w:rPr>
                <w:rFonts w:ascii="Calibri" w:hAnsi="Calibri" w:cs="Calibri"/>
                <w:b/>
                <w:bCs/>
                <w:color w:val="211E1E"/>
                <w:kern w:val="24"/>
                <w:sz w:val="22"/>
                <w:szCs w:val="22"/>
                <w:lang w:val="pt-BR"/>
              </w:rPr>
              <w:t>Comensais</w:t>
            </w:r>
            <w:r w:rsidRPr="001B283D">
              <w:rPr>
                <w:rFonts w:ascii="Calibri" w:hAnsi="Calibri" w:cs="Calibri"/>
                <w:i/>
                <w:iCs/>
                <w:color w:val="211E1E"/>
                <w:kern w:val="24"/>
                <w:sz w:val="22"/>
                <w:szCs w:val="22"/>
                <w:lang w:val="pt-BR"/>
              </w:rPr>
              <w:t xml:space="preserve"> </w:t>
            </w:r>
            <w:r w:rsidRPr="001B283D">
              <w:rPr>
                <w:rFonts w:ascii="Calibri" w:hAnsi="Calibri" w:cs="Calibri"/>
                <w:color w:val="211E1E"/>
                <w:kern w:val="24"/>
                <w:sz w:val="22"/>
                <w:szCs w:val="22"/>
                <w:lang w:val="pt-BR"/>
              </w:rPr>
              <w:t>não apresentam efeito detectável</w:t>
            </w:r>
          </w:p>
        </w:tc>
      </w:tr>
    </w:tbl>
    <w:p w14:paraId="1FA62B0F" w14:textId="261DE61D" w:rsidR="007E5181" w:rsidRPr="00572A50" w:rsidRDefault="005C0BED" w:rsidP="00572A50">
      <w:pPr>
        <w:pBdr>
          <w:top w:val="single" w:sz="4" w:space="1" w:color="auto"/>
          <w:left w:val="single" w:sz="4" w:space="1" w:color="auto"/>
          <w:bottom w:val="single" w:sz="4" w:space="1" w:color="auto"/>
          <w:right w:val="single" w:sz="4" w:space="1" w:color="auto"/>
        </w:pBdr>
        <w:jc w:val="both"/>
        <w:rPr>
          <w:rFonts w:ascii="Helvetica" w:hAnsi="Helvetica"/>
          <w:bCs/>
          <w:color w:val="393339"/>
          <w:sz w:val="21"/>
          <w:szCs w:val="21"/>
          <w:u w:color="393339"/>
          <w:shd w:val="clear" w:color="auto" w:fill="FFFFFF"/>
        </w:rPr>
      </w:pPr>
      <w:r w:rsidRPr="00572A50">
        <w:rPr>
          <w:rStyle w:val="None"/>
          <w:rFonts w:ascii="Helvetica" w:hAnsi="Helvetica"/>
          <w:bCs/>
          <w:color w:val="393339"/>
          <w:sz w:val="21"/>
          <w:szCs w:val="21"/>
          <w:u w:color="393339"/>
          <w:shd w:val="clear" w:color="auto" w:fill="FFFFFF"/>
        </w:rPr>
        <w:t>Assim, o</w:t>
      </w:r>
      <w:r w:rsidR="005C7596" w:rsidRPr="00572A50">
        <w:rPr>
          <w:rStyle w:val="None"/>
          <w:rFonts w:ascii="Helvetica" w:hAnsi="Helvetica"/>
          <w:bCs/>
          <w:color w:val="393339"/>
          <w:sz w:val="21"/>
          <w:szCs w:val="21"/>
          <w:u w:color="393339"/>
          <w:shd w:val="clear" w:color="auto" w:fill="FFFFFF"/>
        </w:rPr>
        <w:t xml:space="preserve">s </w:t>
      </w:r>
      <w:r w:rsidR="005C7596" w:rsidRPr="00572A50">
        <w:rPr>
          <w:rStyle w:val="None"/>
          <w:rFonts w:ascii="Helvetica" w:hAnsi="Helvetica"/>
          <w:b/>
          <w:bCs/>
          <w:color w:val="393339"/>
          <w:sz w:val="21"/>
          <w:szCs w:val="21"/>
          <w:u w:color="393339"/>
          <w:shd w:val="clear" w:color="auto" w:fill="FFFFFF"/>
        </w:rPr>
        <w:t xml:space="preserve">diferentes organismos </w:t>
      </w:r>
      <w:r w:rsidR="005A32E9" w:rsidRPr="00572A50">
        <w:rPr>
          <w:rStyle w:val="None"/>
          <w:rFonts w:ascii="Helvetica" w:hAnsi="Helvetica"/>
          <w:b/>
          <w:bCs/>
          <w:color w:val="393339"/>
          <w:sz w:val="21"/>
          <w:szCs w:val="21"/>
          <w:u w:color="393339"/>
          <w:shd w:val="clear" w:color="auto" w:fill="FFFFFF"/>
        </w:rPr>
        <w:t>usam</w:t>
      </w:r>
      <w:r w:rsidR="005C7596" w:rsidRPr="00572A50">
        <w:rPr>
          <w:rStyle w:val="None"/>
          <w:rFonts w:ascii="Helvetica" w:hAnsi="Helvetica"/>
          <w:b/>
          <w:bCs/>
          <w:color w:val="393339"/>
          <w:sz w:val="21"/>
          <w:szCs w:val="21"/>
          <w:u w:color="393339"/>
          <w:shd w:val="clear" w:color="auto" w:fill="FFFFFF"/>
        </w:rPr>
        <w:t xml:space="preserve"> os vários códons </w:t>
      </w:r>
      <w:r w:rsidR="005C7596" w:rsidRPr="00572A50">
        <w:rPr>
          <w:rStyle w:val="None"/>
          <w:rFonts w:ascii="Helvetica" w:hAnsi="Helvetica"/>
          <w:bCs/>
          <w:color w:val="393339"/>
          <w:sz w:val="21"/>
          <w:szCs w:val="21"/>
          <w:u w:color="393339"/>
          <w:shd w:val="clear" w:color="auto" w:fill="FFFFFF"/>
        </w:rPr>
        <w:t xml:space="preserve">que codificam o </w:t>
      </w:r>
      <w:r w:rsidR="005C7596" w:rsidRPr="00572A50">
        <w:rPr>
          <w:rStyle w:val="None"/>
          <w:rFonts w:ascii="Helvetica" w:hAnsi="Helvetica"/>
          <w:b/>
          <w:bCs/>
          <w:color w:val="393339"/>
          <w:sz w:val="21"/>
          <w:szCs w:val="21"/>
          <w:u w:color="393339"/>
          <w:shd w:val="clear" w:color="auto" w:fill="FFFFFF"/>
        </w:rPr>
        <w:t>mesmo aminoácido</w:t>
      </w:r>
      <w:r w:rsidR="005C7596" w:rsidRPr="00572A50">
        <w:rPr>
          <w:rStyle w:val="None"/>
          <w:rFonts w:ascii="Helvetica" w:hAnsi="Helvetica"/>
          <w:bCs/>
          <w:color w:val="393339"/>
          <w:sz w:val="21"/>
          <w:szCs w:val="21"/>
          <w:u w:color="393339"/>
          <w:shd w:val="clear" w:color="auto" w:fill="FFFFFF"/>
        </w:rPr>
        <w:t xml:space="preserve"> </w:t>
      </w:r>
      <w:r w:rsidR="005A32E9" w:rsidRPr="00572A50">
        <w:rPr>
          <w:rStyle w:val="None"/>
          <w:rFonts w:ascii="Helvetica" w:hAnsi="Helvetica"/>
          <w:b/>
          <w:bCs/>
          <w:color w:val="393339"/>
          <w:sz w:val="21"/>
          <w:szCs w:val="21"/>
          <w:u w:color="393339"/>
          <w:shd w:val="clear" w:color="auto" w:fill="FFFFFF"/>
        </w:rPr>
        <w:t>com frequências diferentes</w:t>
      </w:r>
      <w:r w:rsidR="005A32E9" w:rsidRPr="00572A50">
        <w:rPr>
          <w:rStyle w:val="None"/>
          <w:rFonts w:ascii="Helvetica" w:hAnsi="Helvetica"/>
          <w:bCs/>
          <w:color w:val="393339"/>
          <w:sz w:val="21"/>
          <w:szCs w:val="21"/>
          <w:u w:color="393339"/>
          <w:shd w:val="clear" w:color="auto" w:fill="FFFFFF"/>
        </w:rPr>
        <w:t xml:space="preserve">. </w:t>
      </w:r>
      <w:r w:rsidR="005C7596" w:rsidRPr="00572A50">
        <w:rPr>
          <w:rStyle w:val="None"/>
          <w:rFonts w:ascii="Helvetica" w:hAnsi="Helvetica"/>
          <w:bCs/>
          <w:color w:val="393339"/>
          <w:sz w:val="21"/>
          <w:szCs w:val="21"/>
          <w:u w:color="393339"/>
          <w:shd w:val="clear" w:color="auto" w:fill="FFFFFF"/>
        </w:rPr>
        <w:t xml:space="preserve"> </w:t>
      </w:r>
      <w:r w:rsidR="005A32E9" w:rsidRPr="00572A50">
        <w:rPr>
          <w:rStyle w:val="None"/>
          <w:rFonts w:ascii="Helvetica" w:hAnsi="Helvetica"/>
          <w:bCs/>
          <w:color w:val="393339"/>
          <w:sz w:val="21"/>
          <w:szCs w:val="21"/>
          <w:u w:color="393339"/>
          <w:shd w:val="clear" w:color="auto" w:fill="FFFFFF"/>
        </w:rPr>
        <w:t>I</w:t>
      </w:r>
      <w:r w:rsidR="005C7596" w:rsidRPr="00572A50">
        <w:rPr>
          <w:rStyle w:val="None"/>
          <w:rFonts w:ascii="Helvetica" w:hAnsi="Helvetica"/>
          <w:bCs/>
          <w:color w:val="393339"/>
          <w:sz w:val="21"/>
          <w:szCs w:val="21"/>
          <w:u w:color="393339"/>
          <w:shd w:val="clear" w:color="auto" w:fill="FFFFFF"/>
        </w:rPr>
        <w:t xml:space="preserve">sto é, </w:t>
      </w:r>
      <w:r w:rsidR="005A32E9" w:rsidRPr="00572A50">
        <w:rPr>
          <w:rStyle w:val="None"/>
          <w:rFonts w:ascii="Helvetica" w:hAnsi="Helvetica"/>
          <w:bCs/>
          <w:color w:val="393339"/>
          <w:sz w:val="21"/>
          <w:szCs w:val="21"/>
          <w:u w:color="393339"/>
          <w:shd w:val="clear" w:color="auto" w:fill="FFFFFF"/>
        </w:rPr>
        <w:t xml:space="preserve">observava-se </w:t>
      </w:r>
      <w:r w:rsidR="005C7596" w:rsidRPr="00572A50">
        <w:rPr>
          <w:rStyle w:val="None"/>
          <w:rFonts w:ascii="Helvetica" w:hAnsi="Helvetica"/>
          <w:bCs/>
          <w:color w:val="393339"/>
          <w:sz w:val="21"/>
          <w:szCs w:val="21"/>
          <w:u w:color="393339"/>
          <w:shd w:val="clear" w:color="auto" w:fill="FFFFFF"/>
        </w:rPr>
        <w:t xml:space="preserve">uma maior frequência </w:t>
      </w:r>
      <w:r w:rsidR="005A32E9" w:rsidRPr="00572A50">
        <w:rPr>
          <w:rStyle w:val="None"/>
          <w:rFonts w:ascii="Helvetica" w:hAnsi="Helvetica"/>
          <w:bCs/>
          <w:color w:val="393339"/>
          <w:sz w:val="21"/>
          <w:szCs w:val="21"/>
          <w:u w:color="393339"/>
          <w:shd w:val="clear" w:color="auto" w:fill="FFFFFF"/>
        </w:rPr>
        <w:t xml:space="preserve">de uso </w:t>
      </w:r>
      <w:r w:rsidR="005C7596" w:rsidRPr="00572A50">
        <w:rPr>
          <w:rStyle w:val="None"/>
          <w:rFonts w:ascii="Helvetica" w:hAnsi="Helvetica"/>
          <w:bCs/>
          <w:color w:val="393339"/>
          <w:sz w:val="21"/>
          <w:szCs w:val="21"/>
          <w:u w:color="393339"/>
          <w:shd w:val="clear" w:color="auto" w:fill="FFFFFF"/>
        </w:rPr>
        <w:t xml:space="preserve">de um </w:t>
      </w:r>
      <w:r w:rsidR="005A32E9" w:rsidRPr="00572A50">
        <w:rPr>
          <w:rStyle w:val="None"/>
          <w:rFonts w:ascii="Helvetica" w:hAnsi="Helvetica"/>
          <w:bCs/>
          <w:color w:val="393339"/>
          <w:sz w:val="21"/>
          <w:szCs w:val="21"/>
          <w:u w:color="393339"/>
          <w:shd w:val="clear" w:color="auto" w:fill="FFFFFF"/>
        </w:rPr>
        <w:t xml:space="preserve">códon determinado </w:t>
      </w:r>
      <w:r w:rsidR="005C7596" w:rsidRPr="00572A50">
        <w:rPr>
          <w:rStyle w:val="None"/>
          <w:rFonts w:ascii="Helvetica" w:hAnsi="Helvetica"/>
          <w:bCs/>
          <w:color w:val="393339"/>
          <w:sz w:val="21"/>
          <w:szCs w:val="21"/>
          <w:u w:color="393339"/>
          <w:shd w:val="clear" w:color="auto" w:fill="FFFFFF"/>
        </w:rPr>
        <w:t xml:space="preserve">do que </w:t>
      </w:r>
      <w:r w:rsidR="005A32E9" w:rsidRPr="00572A50">
        <w:rPr>
          <w:rStyle w:val="None"/>
          <w:rFonts w:ascii="Helvetica" w:hAnsi="Helvetica"/>
          <w:bCs/>
          <w:color w:val="393339"/>
          <w:sz w:val="21"/>
          <w:szCs w:val="21"/>
          <w:u w:color="393339"/>
          <w:shd w:val="clear" w:color="auto" w:fill="FFFFFF"/>
        </w:rPr>
        <w:t>seria</w:t>
      </w:r>
      <w:r w:rsidR="005C7596" w:rsidRPr="00572A50">
        <w:rPr>
          <w:rStyle w:val="None"/>
          <w:rFonts w:ascii="Helvetica" w:hAnsi="Helvetica"/>
          <w:bCs/>
          <w:color w:val="393339"/>
          <w:sz w:val="21"/>
          <w:szCs w:val="21"/>
          <w:u w:color="393339"/>
          <w:shd w:val="clear" w:color="auto" w:fill="FFFFFF"/>
        </w:rPr>
        <w:t xml:space="preserve"> esperado por acaso. </w:t>
      </w:r>
      <w:r w:rsidR="005C7596" w:rsidRPr="00572A50">
        <w:rPr>
          <w:rStyle w:val="None"/>
          <w:rFonts w:ascii="Helvetica" w:hAnsi="Helvetica"/>
          <w:bCs/>
          <w:color w:val="000000" w:themeColor="text1"/>
          <w:sz w:val="21"/>
          <w:szCs w:val="21"/>
          <w:u w:color="393339"/>
          <w:shd w:val="clear" w:color="auto" w:fill="FFFFFF"/>
        </w:rPr>
        <w:t xml:space="preserve">Como tais vieses surgem é uma área muito debatida da evolução molecular. </w:t>
      </w:r>
      <w:r w:rsidR="00395109" w:rsidRPr="00572A50">
        <w:rPr>
          <w:rStyle w:val="None"/>
          <w:rFonts w:ascii="Helvetica" w:hAnsi="Helvetica"/>
          <w:bCs/>
          <w:color w:val="000000" w:themeColor="text1"/>
          <w:sz w:val="21"/>
          <w:szCs w:val="21"/>
          <w:u w:color="393339"/>
          <w:shd w:val="clear" w:color="auto" w:fill="FFFFFF"/>
        </w:rPr>
        <w:t xml:space="preserve">   </w:t>
      </w:r>
      <w:r w:rsidR="007E5181" w:rsidRPr="00572A50">
        <w:rPr>
          <w:rStyle w:val="None"/>
          <w:rFonts w:ascii="Helvetica" w:hAnsi="Helvetica"/>
          <w:bCs/>
          <w:color w:val="000000" w:themeColor="text1"/>
          <w:sz w:val="21"/>
          <w:szCs w:val="21"/>
          <w:u w:color="393339"/>
          <w:shd w:val="clear" w:color="auto" w:fill="FFFFFF"/>
        </w:rPr>
        <w:t>Tabelas de uso d</w:t>
      </w:r>
      <w:r w:rsidR="007E5181" w:rsidRPr="00572A50">
        <w:rPr>
          <w:rStyle w:val="None"/>
          <w:rFonts w:ascii="Helvetica" w:hAnsi="Helvetica"/>
          <w:bCs/>
          <w:color w:val="393339"/>
          <w:sz w:val="21"/>
          <w:szCs w:val="21"/>
          <w:u w:color="393339"/>
          <w:shd w:val="clear" w:color="auto" w:fill="FFFFFF"/>
        </w:rPr>
        <w:t xml:space="preserve">e códons que detalham o viés </w:t>
      </w:r>
      <w:r w:rsidR="005A32E9" w:rsidRPr="00572A50">
        <w:rPr>
          <w:rStyle w:val="None"/>
          <w:rFonts w:ascii="Helvetica" w:hAnsi="Helvetica"/>
          <w:bCs/>
          <w:color w:val="393339"/>
          <w:sz w:val="21"/>
          <w:szCs w:val="21"/>
          <w:u w:color="393339"/>
          <w:shd w:val="clear" w:color="auto" w:fill="FFFFFF"/>
        </w:rPr>
        <w:t xml:space="preserve">(códons preferenciais) </w:t>
      </w:r>
      <w:r w:rsidR="007E5181" w:rsidRPr="00572A50">
        <w:rPr>
          <w:rStyle w:val="None"/>
          <w:rFonts w:ascii="Helvetica" w:hAnsi="Helvetica"/>
          <w:bCs/>
          <w:color w:val="393339"/>
          <w:sz w:val="21"/>
          <w:szCs w:val="21"/>
          <w:u w:color="393339"/>
          <w:shd w:val="clear" w:color="auto" w:fill="FFFFFF"/>
        </w:rPr>
        <w:t xml:space="preserve">de uso de códons genômicos para a maioria dos organismos </w:t>
      </w:r>
      <w:r w:rsidR="00395109" w:rsidRPr="00572A50">
        <w:rPr>
          <w:rStyle w:val="None"/>
          <w:rFonts w:ascii="Helvetica" w:hAnsi="Helvetica"/>
          <w:bCs/>
          <w:color w:val="393339"/>
          <w:sz w:val="21"/>
          <w:szCs w:val="21"/>
          <w:u w:color="393339"/>
          <w:shd w:val="clear" w:color="auto" w:fill="FFFFFF"/>
        </w:rPr>
        <w:t>d</w:t>
      </w:r>
      <w:r w:rsidR="007E5181" w:rsidRPr="00572A50">
        <w:rPr>
          <w:rStyle w:val="None"/>
          <w:rFonts w:ascii="Helvetica" w:hAnsi="Helvetica"/>
          <w:bCs/>
          <w:color w:val="393339"/>
          <w:sz w:val="21"/>
          <w:szCs w:val="21"/>
          <w:u w:color="393339"/>
          <w:shd w:val="clear" w:color="auto" w:fill="FFFFFF"/>
        </w:rPr>
        <w:t xml:space="preserve">o </w:t>
      </w:r>
      <w:hyperlink r:id="rId61" w:tooltip="GenBank" w:history="1">
        <w:r w:rsidR="005C7596" w:rsidRPr="00572A50">
          <w:rPr>
            <w:rStyle w:val="Hyperlink"/>
            <w:rFonts w:ascii="Arial" w:hAnsi="Arial" w:cs="Arial"/>
            <w:color w:val="0070C0"/>
            <w:sz w:val="21"/>
            <w:szCs w:val="21"/>
          </w:rPr>
          <w:t>GenBank</w:t>
        </w:r>
      </w:hyperlink>
      <w:r w:rsidR="005C7596" w:rsidRPr="00572A50">
        <w:rPr>
          <w:rStyle w:val="apple-converted-space"/>
          <w:rFonts w:ascii="Arial" w:hAnsi="Arial" w:cs="Arial"/>
          <w:color w:val="0070C0"/>
          <w:sz w:val="21"/>
          <w:szCs w:val="21"/>
          <w:shd w:val="clear" w:color="auto" w:fill="FFFFFF"/>
        </w:rPr>
        <w:t> </w:t>
      </w:r>
      <w:r w:rsidR="00395109" w:rsidRPr="00572A50">
        <w:rPr>
          <w:rStyle w:val="apple-converted-space"/>
          <w:rFonts w:ascii="Arial" w:hAnsi="Arial" w:cs="Arial"/>
          <w:color w:val="0070C0"/>
          <w:sz w:val="21"/>
          <w:szCs w:val="21"/>
          <w:shd w:val="clear" w:color="auto" w:fill="FFFFFF"/>
        </w:rPr>
        <w:t xml:space="preserve"> </w:t>
      </w:r>
      <w:r w:rsidR="007E5181" w:rsidRPr="00572A50">
        <w:rPr>
          <w:rFonts w:ascii="Arial" w:hAnsi="Arial" w:cs="Arial"/>
          <w:color w:val="222222"/>
          <w:sz w:val="21"/>
          <w:szCs w:val="21"/>
          <w:shd w:val="clear" w:color="auto" w:fill="FFFFFF"/>
        </w:rPr>
        <w:t xml:space="preserve">e </w:t>
      </w:r>
      <w:r w:rsidR="005C7596" w:rsidRPr="00572A50">
        <w:rPr>
          <w:rStyle w:val="apple-converted-space"/>
          <w:rFonts w:ascii="Arial" w:hAnsi="Arial" w:cs="Arial"/>
          <w:color w:val="222222"/>
          <w:sz w:val="21"/>
          <w:szCs w:val="21"/>
          <w:shd w:val="clear" w:color="auto" w:fill="FFFFFF"/>
        </w:rPr>
        <w:t> </w:t>
      </w:r>
      <w:hyperlink r:id="rId62" w:tooltip="RefSeq" w:history="1">
        <w:r w:rsidR="005C7596" w:rsidRPr="00572A50">
          <w:rPr>
            <w:rStyle w:val="Hyperlink"/>
            <w:rFonts w:ascii="Arial" w:hAnsi="Arial" w:cs="Arial"/>
            <w:color w:val="0B0080"/>
            <w:sz w:val="21"/>
            <w:szCs w:val="21"/>
          </w:rPr>
          <w:t>RefSeq</w:t>
        </w:r>
      </w:hyperlink>
      <w:r w:rsidR="005C7596" w:rsidRPr="00572A50">
        <w:rPr>
          <w:rStyle w:val="apple-converted-space"/>
          <w:rFonts w:ascii="Arial" w:hAnsi="Arial" w:cs="Arial"/>
          <w:color w:val="222222"/>
          <w:sz w:val="21"/>
          <w:szCs w:val="21"/>
          <w:shd w:val="clear" w:color="auto" w:fill="FFFFFF"/>
        </w:rPr>
        <w:t> </w:t>
      </w:r>
      <w:r w:rsidR="005C7596" w:rsidRPr="00572A50">
        <w:rPr>
          <w:rStyle w:val="None"/>
          <w:rFonts w:ascii="Helvetica" w:hAnsi="Helvetica"/>
          <w:bCs/>
          <w:color w:val="393339"/>
          <w:sz w:val="21"/>
          <w:szCs w:val="21"/>
          <w:u w:color="393339"/>
          <w:shd w:val="clear" w:color="auto" w:fill="FFFFFF"/>
        </w:rPr>
        <w:t xml:space="preserve"> podem ser encontradas </w:t>
      </w:r>
      <w:r w:rsidR="007E5181" w:rsidRPr="00572A50">
        <w:rPr>
          <w:rStyle w:val="None"/>
          <w:rFonts w:ascii="Helvetica" w:hAnsi="Helvetica"/>
          <w:bCs/>
          <w:color w:val="393339"/>
          <w:sz w:val="21"/>
          <w:szCs w:val="21"/>
          <w:u w:color="393339"/>
          <w:shd w:val="clear" w:color="auto" w:fill="FFFFFF"/>
        </w:rPr>
        <w:t xml:space="preserve">no banco de dados </w:t>
      </w:r>
      <w:r w:rsidR="00395109" w:rsidRPr="00572A50">
        <w:rPr>
          <w:rStyle w:val="None"/>
          <w:rFonts w:ascii="Helvetica" w:hAnsi="Helvetica"/>
          <w:bCs/>
          <w:color w:val="393339"/>
          <w:sz w:val="21"/>
          <w:szCs w:val="21"/>
          <w:u w:color="393339"/>
          <w:shd w:val="clear" w:color="auto" w:fill="FFFFFF"/>
        </w:rPr>
        <w:t>n</w:t>
      </w:r>
      <w:r w:rsidR="007E5181" w:rsidRPr="00572A50">
        <w:rPr>
          <w:rStyle w:val="None"/>
          <w:rFonts w:ascii="Helvetica" w:hAnsi="Helvetica"/>
          <w:bCs/>
          <w:color w:val="393339"/>
          <w:sz w:val="21"/>
          <w:szCs w:val="21"/>
          <w:u w:color="393339"/>
          <w:shd w:val="clear" w:color="auto" w:fill="FFFFFF"/>
        </w:rPr>
        <w:t xml:space="preserve">a Tabela </w:t>
      </w:r>
      <w:hyperlink r:id="rId63" w:history="1">
        <w:r w:rsidR="007E5181" w:rsidRPr="00572A50">
          <w:rPr>
            <w:rStyle w:val="Hyperlink"/>
            <w:rFonts w:ascii="Arial" w:hAnsi="Arial" w:cs="Arial"/>
            <w:color w:val="663366"/>
            <w:sz w:val="21"/>
            <w:szCs w:val="21"/>
          </w:rPr>
          <w:t>HIVE-Codon Usage Table database</w:t>
        </w:r>
      </w:hyperlink>
      <w:r w:rsidR="007E5181" w:rsidRPr="00572A50">
        <w:rPr>
          <w:rFonts w:ascii="Arial" w:hAnsi="Arial" w:cs="Arial"/>
          <w:color w:val="222222"/>
          <w:sz w:val="21"/>
          <w:szCs w:val="21"/>
          <w:shd w:val="clear" w:color="auto" w:fill="FFFFFF"/>
        </w:rPr>
        <w:t xml:space="preserve"> (</w:t>
      </w:r>
      <w:r w:rsidR="007E5181" w:rsidRPr="00572A50">
        <w:rPr>
          <w:rFonts w:ascii="Arial" w:hAnsi="Arial" w:cs="Arial"/>
          <w:color w:val="0432FF"/>
          <w:sz w:val="21"/>
          <w:szCs w:val="21"/>
          <w:shd w:val="clear" w:color="auto" w:fill="FFFFFF"/>
        </w:rPr>
        <w:t xml:space="preserve">Athey et al 2017 </w:t>
      </w:r>
      <w:r w:rsidR="007E5181" w:rsidRPr="00572A50">
        <w:rPr>
          <w:rFonts w:ascii="Arial" w:hAnsi="Arial" w:cs="Arial"/>
          <w:color w:val="222222"/>
          <w:sz w:val="21"/>
          <w:szCs w:val="21"/>
          <w:shd w:val="clear" w:color="auto" w:fill="FFFFFF"/>
        </w:rPr>
        <w:t xml:space="preserve">abaixo). </w:t>
      </w:r>
      <w:r w:rsidR="007E5181" w:rsidRPr="00572A50">
        <w:rPr>
          <w:rFonts w:ascii="Helvetica" w:hAnsi="Helvetica"/>
          <w:bCs/>
          <w:color w:val="393339"/>
          <w:sz w:val="21"/>
          <w:szCs w:val="21"/>
          <w:u w:color="393339"/>
          <w:shd w:val="clear" w:color="auto" w:fill="FFFFFF"/>
        </w:rPr>
        <w:t xml:space="preserve"> </w:t>
      </w:r>
    </w:p>
    <w:p w14:paraId="44CEAEC6" w14:textId="77777777" w:rsidR="00703132" w:rsidRPr="00572A50" w:rsidRDefault="00703132" w:rsidP="00572A50">
      <w:pPr>
        <w:pStyle w:val="Default"/>
        <w:pBdr>
          <w:top w:val="single" w:sz="4" w:space="1" w:color="auto"/>
          <w:left w:val="single" w:sz="4" w:space="1" w:color="auto"/>
          <w:bottom w:val="single" w:sz="4" w:space="1" w:color="auto"/>
          <w:right w:val="single" w:sz="4" w:space="1" w:color="auto"/>
        </w:pBdr>
        <w:jc w:val="both"/>
        <w:rPr>
          <w:rStyle w:val="None"/>
          <w:rFonts w:ascii="Helvetica" w:hAnsi="Helvetica"/>
          <w:b/>
          <w:bCs/>
          <w:color w:val="393339"/>
          <w:sz w:val="10"/>
          <w:szCs w:val="10"/>
          <w:u w:color="393339"/>
          <w:shd w:val="clear" w:color="auto" w:fill="FFFFFF"/>
          <w:lang w:val="pt-BR"/>
        </w:rPr>
      </w:pPr>
    </w:p>
    <w:p w14:paraId="4813B0FB" w14:textId="77777777" w:rsidR="007E5181" w:rsidRPr="00572A50" w:rsidRDefault="007E5181" w:rsidP="00572A50">
      <w:pPr>
        <w:pBdr>
          <w:top w:val="single" w:sz="4" w:space="1" w:color="auto"/>
          <w:left w:val="single" w:sz="4" w:space="1" w:color="auto"/>
          <w:bottom w:val="single" w:sz="4" w:space="1" w:color="auto"/>
          <w:right w:val="single" w:sz="4" w:space="1" w:color="auto"/>
        </w:pBdr>
        <w:jc w:val="both"/>
        <w:rPr>
          <w:sz w:val="20"/>
          <w:szCs w:val="20"/>
        </w:rPr>
      </w:pPr>
      <w:r w:rsidRPr="00572A50">
        <w:rPr>
          <w:rFonts w:ascii="Arial" w:hAnsi="Arial" w:cs="Arial"/>
          <w:color w:val="0432FF"/>
          <w:sz w:val="20"/>
          <w:szCs w:val="20"/>
          <w:shd w:val="clear" w:color="auto" w:fill="FFFFFF"/>
        </w:rPr>
        <w:t>Athey,</w:t>
      </w:r>
      <w:r w:rsidRPr="00572A50">
        <w:rPr>
          <w:rFonts w:ascii="Arial" w:hAnsi="Arial" w:cs="Arial"/>
          <w:color w:val="222222"/>
          <w:sz w:val="20"/>
          <w:szCs w:val="20"/>
          <w:shd w:val="clear" w:color="auto" w:fill="FFFFFF"/>
        </w:rPr>
        <w:t xml:space="preserve"> John; Alexaki, Aikaterini; Osipova, Ekaterina; Rostovtsev, Alexandre; Santana-Quintero, Luis V.; Katneni, Upendra; Simonyan, Vahan; Kimchi-Sarfaty, Chava (2017-09-02). </w:t>
      </w:r>
      <w:hyperlink r:id="rId64" w:history="1">
        <w:r w:rsidRPr="00572A50">
          <w:rPr>
            <w:rFonts w:ascii="Arial" w:hAnsi="Arial" w:cs="Arial"/>
            <w:color w:val="663366"/>
            <w:sz w:val="20"/>
            <w:szCs w:val="20"/>
            <w:u w:val="single"/>
            <w:lang w:val="en-US"/>
          </w:rPr>
          <w:t>"A new and updated resource for codon usage tables"</w:t>
        </w:r>
      </w:hyperlink>
      <w:r w:rsidRPr="00572A50">
        <w:rPr>
          <w:rFonts w:ascii="Arial" w:hAnsi="Arial" w:cs="Arial"/>
          <w:color w:val="222222"/>
          <w:sz w:val="20"/>
          <w:szCs w:val="20"/>
          <w:shd w:val="clear" w:color="auto" w:fill="FFFFFF"/>
          <w:lang w:val="en-US"/>
        </w:rPr>
        <w:t>. </w:t>
      </w:r>
      <w:r w:rsidRPr="00572A50">
        <w:rPr>
          <w:rFonts w:ascii="Arial" w:hAnsi="Arial" w:cs="Arial"/>
          <w:i/>
          <w:iCs/>
          <w:color w:val="222222"/>
          <w:sz w:val="20"/>
          <w:szCs w:val="20"/>
          <w:lang w:val="en-US"/>
        </w:rPr>
        <w:t>BMC Bioinformatics</w:t>
      </w:r>
      <w:r w:rsidRPr="00572A50">
        <w:rPr>
          <w:rFonts w:ascii="Arial" w:hAnsi="Arial" w:cs="Arial"/>
          <w:color w:val="222222"/>
          <w:sz w:val="20"/>
          <w:szCs w:val="20"/>
          <w:shd w:val="clear" w:color="auto" w:fill="FFFFFF"/>
          <w:lang w:val="en-US"/>
        </w:rPr>
        <w:t>. </w:t>
      </w:r>
      <w:r w:rsidRPr="00572A50">
        <w:rPr>
          <w:rFonts w:ascii="Arial" w:hAnsi="Arial" w:cs="Arial"/>
          <w:b/>
          <w:bCs/>
          <w:color w:val="222222"/>
          <w:sz w:val="20"/>
          <w:szCs w:val="20"/>
        </w:rPr>
        <w:t>18</w:t>
      </w:r>
      <w:r w:rsidRPr="00572A50">
        <w:rPr>
          <w:rFonts w:ascii="Arial" w:hAnsi="Arial" w:cs="Arial"/>
          <w:color w:val="222222"/>
          <w:sz w:val="20"/>
          <w:szCs w:val="20"/>
          <w:shd w:val="clear" w:color="auto" w:fill="FFFFFF"/>
        </w:rPr>
        <w:t> (391): 391. </w:t>
      </w:r>
      <w:hyperlink r:id="rId65" w:tooltip="Digital object identifier" w:history="1">
        <w:r w:rsidRPr="00572A50">
          <w:rPr>
            <w:rFonts w:ascii="Arial" w:hAnsi="Arial" w:cs="Arial"/>
            <w:color w:val="0B0080"/>
            <w:sz w:val="20"/>
            <w:szCs w:val="20"/>
            <w:u w:val="single"/>
          </w:rPr>
          <w:t>doi</w:t>
        </w:r>
      </w:hyperlink>
      <w:r w:rsidRPr="00572A50">
        <w:rPr>
          <w:rFonts w:ascii="Arial" w:hAnsi="Arial" w:cs="Arial"/>
          <w:color w:val="222222"/>
          <w:sz w:val="20"/>
          <w:szCs w:val="20"/>
          <w:shd w:val="clear" w:color="auto" w:fill="FFFFFF"/>
        </w:rPr>
        <w:t>:</w:t>
      </w:r>
      <w:hyperlink r:id="rId66" w:history="1">
        <w:r w:rsidRPr="00572A50">
          <w:rPr>
            <w:rFonts w:ascii="Arial" w:hAnsi="Arial" w:cs="Arial"/>
            <w:color w:val="663366"/>
            <w:sz w:val="20"/>
            <w:szCs w:val="20"/>
            <w:u w:val="single"/>
          </w:rPr>
          <w:t>10.1186/s12859-017-1793-7</w:t>
        </w:r>
      </w:hyperlink>
      <w:r w:rsidRPr="00572A50">
        <w:rPr>
          <w:rFonts w:ascii="Arial" w:hAnsi="Arial" w:cs="Arial"/>
          <w:color w:val="222222"/>
          <w:sz w:val="20"/>
          <w:szCs w:val="20"/>
          <w:shd w:val="clear" w:color="auto" w:fill="FFFFFF"/>
        </w:rPr>
        <w:t>. </w:t>
      </w:r>
      <w:hyperlink r:id="rId67" w:tooltip="PubMed Central" w:history="1">
        <w:r w:rsidRPr="00572A50">
          <w:rPr>
            <w:rFonts w:ascii="Arial" w:hAnsi="Arial" w:cs="Arial"/>
            <w:color w:val="0B0080"/>
            <w:sz w:val="20"/>
            <w:szCs w:val="20"/>
            <w:u w:val="single"/>
          </w:rPr>
          <w:t>PMC</w:t>
        </w:r>
      </w:hyperlink>
      <w:r w:rsidRPr="00572A50">
        <w:rPr>
          <w:rFonts w:ascii="Arial" w:hAnsi="Arial" w:cs="Arial"/>
          <w:color w:val="222222"/>
          <w:sz w:val="20"/>
          <w:szCs w:val="20"/>
          <w:shd w:val="clear" w:color="auto" w:fill="FFFFFF"/>
        </w:rPr>
        <w:t> </w:t>
      </w:r>
      <w:hyperlink r:id="rId68" w:history="1">
        <w:r w:rsidRPr="00572A50">
          <w:rPr>
            <w:rFonts w:ascii="Arial" w:hAnsi="Arial" w:cs="Arial"/>
            <w:color w:val="663366"/>
            <w:sz w:val="20"/>
            <w:szCs w:val="20"/>
            <w:u w:val="single"/>
          </w:rPr>
          <w:t>5581930</w:t>
        </w:r>
      </w:hyperlink>
      <w:r w:rsidRPr="00572A50">
        <w:rPr>
          <w:rFonts w:ascii="Arial" w:hAnsi="Arial" w:cs="Arial"/>
          <w:color w:val="222222"/>
          <w:sz w:val="20"/>
          <w:szCs w:val="20"/>
          <w:shd w:val="clear" w:color="auto" w:fill="FFFFFF"/>
        </w:rPr>
        <w:t>. </w:t>
      </w:r>
      <w:hyperlink r:id="rId69" w:tooltip="PubMed Identifier" w:history="1">
        <w:r w:rsidRPr="00572A50">
          <w:rPr>
            <w:rFonts w:ascii="Arial" w:hAnsi="Arial" w:cs="Arial"/>
            <w:color w:val="0B0080"/>
            <w:sz w:val="20"/>
            <w:szCs w:val="20"/>
            <w:u w:val="single"/>
          </w:rPr>
          <w:t>PMID</w:t>
        </w:r>
      </w:hyperlink>
      <w:r w:rsidRPr="00572A50">
        <w:rPr>
          <w:rFonts w:ascii="Arial" w:hAnsi="Arial" w:cs="Arial"/>
          <w:color w:val="222222"/>
          <w:sz w:val="20"/>
          <w:szCs w:val="20"/>
          <w:shd w:val="clear" w:color="auto" w:fill="FFFFFF"/>
        </w:rPr>
        <w:t> </w:t>
      </w:r>
      <w:hyperlink r:id="rId70" w:history="1">
        <w:r w:rsidRPr="00572A50">
          <w:rPr>
            <w:rFonts w:ascii="Arial" w:hAnsi="Arial" w:cs="Arial"/>
            <w:color w:val="663366"/>
            <w:sz w:val="20"/>
            <w:szCs w:val="20"/>
            <w:u w:val="single"/>
          </w:rPr>
          <w:t>28865429</w:t>
        </w:r>
      </w:hyperlink>
      <w:r w:rsidRPr="00572A50">
        <w:rPr>
          <w:rFonts w:ascii="Arial" w:hAnsi="Arial" w:cs="Arial"/>
          <w:color w:val="222222"/>
          <w:sz w:val="20"/>
          <w:szCs w:val="20"/>
          <w:shd w:val="clear" w:color="auto" w:fill="FFFFFF"/>
        </w:rPr>
        <w:t>.</w:t>
      </w:r>
    </w:p>
    <w:p w14:paraId="14DEE456" w14:textId="45EA6CF7" w:rsidR="00572A50" w:rsidRDefault="00F46D90" w:rsidP="00572A50">
      <w:pPr>
        <w:pStyle w:val="Default"/>
        <w:numPr>
          <w:ilvl w:val="0"/>
          <w:numId w:val="2"/>
        </w:numPr>
        <w:jc w:val="both"/>
        <w:rPr>
          <w:rStyle w:val="None"/>
          <w:rFonts w:ascii="Helvetica" w:hAnsi="Helvetica"/>
          <w:b/>
          <w:bCs/>
          <w:color w:val="393339"/>
          <w:u w:color="393339"/>
          <w:shd w:val="clear" w:color="auto" w:fill="FFFFFF"/>
          <w:lang w:val="pt-BR"/>
        </w:rPr>
      </w:pPr>
      <w:r w:rsidRPr="00D72FF0">
        <w:rPr>
          <w:rStyle w:val="None"/>
          <w:rFonts w:ascii="Helvetica" w:hAnsi="Helvetica"/>
          <w:b/>
          <w:bCs/>
          <w:color w:val="393339"/>
          <w:sz w:val="24"/>
          <w:szCs w:val="24"/>
          <w:highlight w:val="yellow"/>
          <w:u w:color="393339"/>
          <w:shd w:val="clear" w:color="auto" w:fill="FFFFFF"/>
          <w:lang w:val="pt-BR"/>
        </w:rPr>
        <w:lastRenderedPageBreak/>
        <w:t>Lendo e escrevendo</w:t>
      </w:r>
      <w:r w:rsidR="00B14A5F" w:rsidRPr="00D72FF0">
        <w:rPr>
          <w:rStyle w:val="None"/>
          <w:rFonts w:ascii="Helvetica" w:hAnsi="Helvetica"/>
          <w:b/>
          <w:bCs/>
          <w:color w:val="393339"/>
          <w:sz w:val="24"/>
          <w:szCs w:val="24"/>
          <w:highlight w:val="yellow"/>
          <w:u w:color="393339"/>
          <w:shd w:val="clear" w:color="auto" w:fill="FFFFFF"/>
          <w:lang w:val="pt-BR"/>
        </w:rPr>
        <w:t xml:space="preserve"> </w:t>
      </w:r>
      <w:r w:rsidRPr="00D72FF0">
        <w:rPr>
          <w:rStyle w:val="None"/>
          <w:rFonts w:ascii="Helvetica" w:hAnsi="Helvetica"/>
          <w:b/>
          <w:bCs/>
          <w:color w:val="393339"/>
          <w:sz w:val="24"/>
          <w:szCs w:val="24"/>
          <w:highlight w:val="yellow"/>
          <w:u w:color="393339"/>
          <w:shd w:val="clear" w:color="auto" w:fill="FFFFFF"/>
          <w:lang w:val="pt-BR"/>
        </w:rPr>
        <w:t xml:space="preserve">sequencias de </w:t>
      </w:r>
      <w:r w:rsidR="00B14A5F" w:rsidRPr="00D72FF0">
        <w:rPr>
          <w:rStyle w:val="None"/>
          <w:rFonts w:ascii="Helvetica" w:hAnsi="Helvetica"/>
          <w:b/>
          <w:bCs/>
          <w:color w:val="393339"/>
          <w:sz w:val="24"/>
          <w:szCs w:val="24"/>
          <w:highlight w:val="yellow"/>
          <w:u w:color="393339"/>
          <w:shd w:val="clear" w:color="auto" w:fill="FFFFFF"/>
          <w:lang w:val="pt-BR"/>
        </w:rPr>
        <w:t xml:space="preserve">DNA </w:t>
      </w:r>
      <w:r w:rsidRPr="00D72FF0">
        <w:rPr>
          <w:rStyle w:val="None"/>
          <w:rFonts w:ascii="Helvetica" w:hAnsi="Helvetica"/>
          <w:b/>
          <w:bCs/>
          <w:color w:val="393339"/>
          <w:sz w:val="24"/>
          <w:szCs w:val="24"/>
          <w:highlight w:val="yellow"/>
          <w:u w:color="393339"/>
          <w:shd w:val="clear" w:color="auto" w:fill="FFFFFF"/>
          <w:lang w:val="pt-BR"/>
        </w:rPr>
        <w:t>e</w:t>
      </w:r>
      <w:r w:rsidR="00B14A5F" w:rsidRPr="00D72FF0">
        <w:rPr>
          <w:rStyle w:val="None"/>
          <w:rFonts w:ascii="Helvetica" w:hAnsi="Helvetica"/>
          <w:b/>
          <w:bCs/>
          <w:color w:val="393339"/>
          <w:sz w:val="24"/>
          <w:szCs w:val="24"/>
          <w:highlight w:val="yellow"/>
          <w:u w:color="393339"/>
          <w:shd w:val="clear" w:color="auto" w:fill="FFFFFF"/>
          <w:lang w:val="pt-BR"/>
        </w:rPr>
        <w:t xml:space="preserve"> </w:t>
      </w:r>
      <w:r w:rsidRPr="00D72FF0">
        <w:rPr>
          <w:rStyle w:val="None"/>
          <w:rFonts w:ascii="Helvetica" w:hAnsi="Helvetica"/>
          <w:b/>
          <w:bCs/>
          <w:color w:val="393339"/>
          <w:sz w:val="24"/>
          <w:szCs w:val="24"/>
          <w:highlight w:val="yellow"/>
          <w:u w:color="393339"/>
          <w:shd w:val="clear" w:color="auto" w:fill="FFFFFF"/>
          <w:lang w:val="pt-BR"/>
        </w:rPr>
        <w:t>de proteínas</w:t>
      </w:r>
      <w:r w:rsidR="00572A50">
        <w:rPr>
          <w:rStyle w:val="None"/>
          <w:rFonts w:ascii="Helvetica" w:eastAsia="Helvetica" w:hAnsi="Helvetica" w:cs="Helvetica"/>
          <w:b/>
          <w:bCs/>
          <w:color w:val="393339"/>
          <w:sz w:val="24"/>
          <w:szCs w:val="24"/>
          <w:u w:color="393339"/>
          <w:shd w:val="clear" w:color="auto" w:fill="FFFFFF"/>
          <w:lang w:val="pt-BR"/>
        </w:rPr>
        <w:t xml:space="preserve"> - </w:t>
      </w:r>
      <w:r w:rsidR="00CD36FB" w:rsidRPr="00572A50">
        <w:rPr>
          <w:rStyle w:val="None"/>
          <w:rFonts w:ascii="Helvetica" w:hAnsi="Helvetica"/>
          <w:b/>
          <w:bCs/>
          <w:color w:val="393339"/>
          <w:highlight w:val="yellow"/>
          <w:u w:color="393339"/>
          <w:shd w:val="clear" w:color="auto" w:fill="FFFFFF"/>
          <w:lang w:val="pt-BR"/>
        </w:rPr>
        <w:t>Arquivos</w:t>
      </w:r>
      <w:r w:rsidR="00CD36FB" w:rsidRPr="00D72FF0">
        <w:rPr>
          <w:rStyle w:val="None"/>
          <w:rFonts w:ascii="Helvetica" w:hAnsi="Helvetica"/>
          <w:b/>
          <w:bCs/>
          <w:color w:val="393339"/>
          <w:highlight w:val="yellow"/>
          <w:u w:color="393339"/>
          <w:shd w:val="clear" w:color="auto" w:fill="FFFFFF"/>
          <w:lang w:val="pt-BR"/>
        </w:rPr>
        <w:t xml:space="preserve"> FASTA</w:t>
      </w:r>
    </w:p>
    <w:p w14:paraId="0BFD583F" w14:textId="706CB168" w:rsidR="00284011" w:rsidRPr="00572A50" w:rsidRDefault="006D3CD3" w:rsidP="00572A50">
      <w:pPr>
        <w:pStyle w:val="Default"/>
        <w:spacing w:before="120"/>
        <w:jc w:val="both"/>
        <w:rPr>
          <w:rStyle w:val="None"/>
          <w:rFonts w:ascii="Helvetica" w:eastAsia="Helvetica" w:hAnsi="Helvetica" w:cs="Helvetica"/>
          <w:b/>
          <w:bCs/>
          <w:color w:val="393339"/>
          <w:sz w:val="24"/>
          <w:szCs w:val="24"/>
          <w:u w:color="393339"/>
          <w:shd w:val="clear" w:color="auto" w:fill="FFFFFF"/>
          <w:lang w:val="pt-BR"/>
        </w:rPr>
      </w:pPr>
      <w:r w:rsidRPr="006D3CD3">
        <w:rPr>
          <w:rStyle w:val="None"/>
          <w:rFonts w:ascii="Helvetica" w:hAnsi="Helvetica"/>
          <w:color w:val="393339"/>
          <w:u w:color="393339"/>
          <w:shd w:val="clear" w:color="auto" w:fill="FFFFFF"/>
          <w:lang w:val="pt-BR"/>
        </w:rPr>
        <w:t xml:space="preserve">São </w:t>
      </w:r>
      <w:r>
        <w:rPr>
          <w:rStyle w:val="None"/>
          <w:rFonts w:ascii="Helvetica" w:hAnsi="Helvetica"/>
          <w:color w:val="393339"/>
          <w:u w:color="393339"/>
          <w:shd w:val="clear" w:color="auto" w:fill="FFFFFF"/>
          <w:lang w:val="pt-BR"/>
        </w:rPr>
        <w:t xml:space="preserve">os </w:t>
      </w:r>
      <w:r w:rsidR="00F46D90" w:rsidRPr="001B283D">
        <w:rPr>
          <w:rStyle w:val="None"/>
          <w:rFonts w:ascii="Helvetica" w:hAnsi="Helvetica"/>
          <w:bCs/>
          <w:color w:val="393339"/>
          <w:u w:color="393339"/>
          <w:shd w:val="clear" w:color="auto" w:fill="FFFFFF"/>
          <w:lang w:val="pt-BR"/>
        </w:rPr>
        <w:t>arquivos em formatos mais básicos</w:t>
      </w:r>
      <w:r w:rsidR="00B14A5F" w:rsidRPr="001B283D">
        <w:rPr>
          <w:rStyle w:val="None"/>
          <w:rFonts w:ascii="Helvetica" w:hAnsi="Helvetica"/>
          <w:bCs/>
          <w:color w:val="393339"/>
          <w:u w:color="393339"/>
          <w:shd w:val="clear" w:color="auto" w:fill="FFFFFF"/>
          <w:lang w:val="pt-BR"/>
        </w:rPr>
        <w:t xml:space="preserve"> </w:t>
      </w:r>
      <w:r>
        <w:rPr>
          <w:rStyle w:val="None"/>
          <w:rFonts w:ascii="Helvetica" w:hAnsi="Helvetica"/>
          <w:bCs/>
          <w:color w:val="393339"/>
          <w:u w:color="393339"/>
          <w:shd w:val="clear" w:color="auto" w:fill="FFFFFF"/>
          <w:lang w:val="pt-BR"/>
        </w:rPr>
        <w:t xml:space="preserve">usados </w:t>
      </w:r>
      <w:r w:rsidR="00F46D90" w:rsidRPr="001B283D">
        <w:rPr>
          <w:rStyle w:val="None"/>
          <w:rFonts w:ascii="Helvetica" w:hAnsi="Helvetica"/>
          <w:bCs/>
          <w:color w:val="393339"/>
          <w:u w:color="393339"/>
          <w:shd w:val="clear" w:color="auto" w:fill="FFFFFF"/>
          <w:lang w:val="pt-BR"/>
        </w:rPr>
        <w:t>para</w:t>
      </w:r>
      <w:r w:rsidR="00B14A5F" w:rsidRPr="001B283D">
        <w:rPr>
          <w:rStyle w:val="None"/>
          <w:rFonts w:ascii="Helvetica" w:hAnsi="Helvetica"/>
          <w:bCs/>
          <w:color w:val="393339"/>
          <w:u w:color="393339"/>
          <w:shd w:val="clear" w:color="auto" w:fill="FFFFFF"/>
          <w:lang w:val="pt-BR"/>
        </w:rPr>
        <w:t xml:space="preserve"> </w:t>
      </w:r>
      <w:r w:rsidR="00F46D90" w:rsidRPr="001B283D">
        <w:rPr>
          <w:rStyle w:val="None"/>
          <w:rFonts w:ascii="Helvetica" w:hAnsi="Helvetica"/>
          <w:bCs/>
          <w:color w:val="393339"/>
          <w:u w:color="393339"/>
          <w:shd w:val="clear" w:color="auto" w:fill="FFFFFF"/>
          <w:lang w:val="pt-BR"/>
        </w:rPr>
        <w:t>e</w:t>
      </w:r>
      <w:r w:rsidR="00B14A5F" w:rsidRPr="001B283D">
        <w:rPr>
          <w:rStyle w:val="None"/>
          <w:rFonts w:ascii="Helvetica" w:hAnsi="Helvetica"/>
          <w:bCs/>
          <w:color w:val="393339"/>
          <w:u w:color="393339"/>
          <w:shd w:val="clear" w:color="auto" w:fill="FFFFFF"/>
          <w:lang w:val="pt-BR"/>
        </w:rPr>
        <w:t>sto</w:t>
      </w:r>
      <w:r w:rsidR="00F46D90" w:rsidRPr="001B283D">
        <w:rPr>
          <w:rStyle w:val="None"/>
          <w:rFonts w:ascii="Helvetica" w:hAnsi="Helvetica"/>
          <w:bCs/>
          <w:color w:val="393339"/>
          <w:u w:color="393339"/>
          <w:shd w:val="clear" w:color="auto" w:fill="FFFFFF"/>
          <w:lang w:val="pt-BR"/>
        </w:rPr>
        <w:t>car</w:t>
      </w:r>
      <w:r w:rsidR="00B14A5F" w:rsidRPr="001B283D">
        <w:rPr>
          <w:rStyle w:val="None"/>
          <w:rFonts w:ascii="Helvetica" w:hAnsi="Helvetica"/>
          <w:bCs/>
          <w:color w:val="393339"/>
          <w:u w:color="393339"/>
          <w:shd w:val="clear" w:color="auto" w:fill="FFFFFF"/>
          <w:lang w:val="pt-BR"/>
        </w:rPr>
        <w:t xml:space="preserve"> </w:t>
      </w:r>
      <w:r w:rsidR="00F46D90" w:rsidRPr="001B283D">
        <w:rPr>
          <w:rStyle w:val="None"/>
          <w:rFonts w:ascii="Helvetica" w:hAnsi="Helvetica"/>
          <w:bCs/>
          <w:color w:val="393339"/>
          <w:u w:color="393339"/>
          <w:shd w:val="clear" w:color="auto" w:fill="FFFFFF"/>
          <w:lang w:val="pt-BR"/>
        </w:rPr>
        <w:t>sequências de</w:t>
      </w:r>
      <w:r w:rsidR="00B14A5F" w:rsidRPr="001B283D">
        <w:rPr>
          <w:rStyle w:val="None"/>
          <w:rFonts w:ascii="Helvetica" w:hAnsi="Helvetica"/>
          <w:bCs/>
          <w:color w:val="393339"/>
          <w:u w:color="393339"/>
          <w:shd w:val="clear" w:color="auto" w:fill="FFFFFF"/>
          <w:lang w:val="pt-BR"/>
        </w:rPr>
        <w:t xml:space="preserve"> DNA </w:t>
      </w:r>
      <w:r w:rsidR="00F46D90" w:rsidRPr="001B283D">
        <w:rPr>
          <w:rStyle w:val="None"/>
          <w:rFonts w:ascii="Helvetica" w:hAnsi="Helvetica"/>
          <w:bCs/>
          <w:color w:val="393339"/>
          <w:u w:color="393339"/>
          <w:shd w:val="clear" w:color="auto" w:fill="FFFFFF"/>
          <w:lang w:val="pt-BR"/>
        </w:rPr>
        <w:t>e de proteína.</w:t>
      </w:r>
    </w:p>
    <w:p w14:paraId="112F2624" w14:textId="77777777" w:rsidR="00284011" w:rsidRPr="001B283D" w:rsidRDefault="00284011">
      <w:pPr>
        <w:pStyle w:val="Default"/>
        <w:rPr>
          <w:rStyle w:val="None"/>
          <w:rFonts w:ascii="Helvetica" w:eastAsia="Helvetica" w:hAnsi="Helvetica" w:cs="Helvetica"/>
          <w:color w:val="393339"/>
          <w:u w:color="393339"/>
          <w:shd w:val="clear" w:color="auto" w:fill="FFFFFF"/>
          <w:lang w:val="pt-BR"/>
        </w:rPr>
      </w:pPr>
    </w:p>
    <w:p w14:paraId="58D6F596" w14:textId="77777777" w:rsidR="00F46D90" w:rsidRPr="001B283D" w:rsidRDefault="00F46D90" w:rsidP="00F46D90">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eastAsia="Helvetica" w:hAnsi="Helvetica" w:cs="Helvetica"/>
          <w:color w:val="393339"/>
          <w:u w:color="393339"/>
          <w:shd w:val="clear" w:color="auto" w:fill="FFFFFF"/>
          <w:lang w:val="pt-BR"/>
        </w:rPr>
        <w:t>Os dados de sequência de DNA são normalmente armazenados em arquivos de texto, às vezes também chamados “</w:t>
      </w:r>
      <w:r w:rsidRPr="001B283D">
        <w:rPr>
          <w:rStyle w:val="None"/>
          <w:rFonts w:ascii="Helvetica" w:hAnsi="Helvetica"/>
          <w:b/>
          <w:bCs/>
          <w:color w:val="393339"/>
          <w:u w:color="393339"/>
          <w:shd w:val="clear" w:color="auto" w:fill="FFFFFF"/>
          <w:lang w:val="pt-BR"/>
        </w:rPr>
        <w:t>flat files”</w:t>
      </w:r>
      <w:r w:rsidRPr="001B283D">
        <w:rPr>
          <w:rStyle w:val="None"/>
          <w:rFonts w:ascii="Helvetica" w:eastAsia="Helvetica" w:hAnsi="Helvetica" w:cs="Helvetica"/>
          <w:color w:val="393339"/>
          <w:u w:color="393339"/>
          <w:shd w:val="clear" w:color="auto" w:fill="FFFFFF"/>
          <w:lang w:val="pt-BR"/>
        </w:rPr>
        <w:t xml:space="preserve">. </w:t>
      </w:r>
      <w:r w:rsidRPr="00D72FF0">
        <w:rPr>
          <w:rStyle w:val="None"/>
          <w:rFonts w:ascii="Helvetica" w:eastAsia="Helvetica" w:hAnsi="Helvetica" w:cs="Helvetica"/>
          <w:color w:val="393339"/>
          <w:highlight w:val="yellow"/>
          <w:u w:color="393339"/>
          <w:shd w:val="clear" w:color="auto" w:fill="FFFFFF"/>
          <w:lang w:val="pt-BR"/>
        </w:rPr>
        <w:t>Estes são arquivos podem ser abertos em quase qualquer editor de texto.</w:t>
      </w:r>
      <w:r w:rsidRPr="001B283D">
        <w:rPr>
          <w:rStyle w:val="None"/>
          <w:rFonts w:ascii="Helvetica" w:eastAsia="Helvetica" w:hAnsi="Helvetica" w:cs="Helvetica"/>
          <w:color w:val="393339"/>
          <w:u w:color="393339"/>
          <w:shd w:val="clear" w:color="auto" w:fill="FFFFFF"/>
          <w:lang w:val="pt-BR"/>
        </w:rPr>
        <w:t xml:space="preserve"> O tipo mais comum de arquivo é chamado de </w:t>
      </w:r>
      <w:r w:rsidRPr="001B283D">
        <w:rPr>
          <w:rStyle w:val="None"/>
          <w:rFonts w:ascii="Helvetica" w:eastAsia="Helvetica" w:hAnsi="Helvetica" w:cs="Helvetica"/>
          <w:b/>
          <w:color w:val="393339"/>
          <w:u w:color="393339"/>
          <w:shd w:val="clear" w:color="auto" w:fill="FFFFFF"/>
          <w:lang w:val="pt-BR"/>
        </w:rPr>
        <w:t>arquivo FASTA</w:t>
      </w:r>
      <w:r w:rsidRPr="001B283D">
        <w:rPr>
          <w:rStyle w:val="None"/>
          <w:rFonts w:ascii="Helvetica" w:eastAsia="Helvetica" w:hAnsi="Helvetica" w:cs="Helvetica"/>
          <w:color w:val="393339"/>
          <w:u w:color="393339"/>
          <w:shd w:val="clear" w:color="auto" w:fill="FFFFFF"/>
          <w:lang w:val="pt-BR"/>
        </w:rPr>
        <w:t xml:space="preserve">, no qual as sequências são armazenadas no </w:t>
      </w:r>
      <w:r w:rsidRPr="001B283D">
        <w:rPr>
          <w:rStyle w:val="None"/>
          <w:rFonts w:ascii="Helvetica" w:eastAsia="Helvetica" w:hAnsi="Helvetica" w:cs="Helvetica"/>
          <w:b/>
          <w:color w:val="393339"/>
          <w:u w:color="393339"/>
          <w:shd w:val="clear" w:color="auto" w:fill="FFFFFF"/>
          <w:lang w:val="pt-BR"/>
        </w:rPr>
        <w:t>formato</w:t>
      </w:r>
      <w:r w:rsidRPr="001B283D">
        <w:rPr>
          <w:rStyle w:val="None"/>
          <w:rFonts w:ascii="Helvetica" w:eastAsia="Helvetica" w:hAnsi="Helvetica" w:cs="Helvetica"/>
          <w:color w:val="393339"/>
          <w:u w:color="393339"/>
          <w:shd w:val="clear" w:color="auto" w:fill="FFFFFF"/>
          <w:lang w:val="pt-BR"/>
        </w:rPr>
        <w:t xml:space="preserve"> </w:t>
      </w:r>
      <w:r w:rsidRPr="001B283D">
        <w:rPr>
          <w:rStyle w:val="None"/>
          <w:rFonts w:ascii="Helvetica" w:eastAsia="Helvetica" w:hAnsi="Helvetica" w:cs="Helvetica"/>
          <w:b/>
          <w:color w:val="393339"/>
          <w:u w:color="393339"/>
          <w:shd w:val="clear" w:color="auto" w:fill="FFFFFF"/>
          <w:lang w:val="pt-BR"/>
        </w:rPr>
        <w:t>FASTA</w:t>
      </w:r>
      <w:r w:rsidRPr="001B283D">
        <w:rPr>
          <w:rStyle w:val="None"/>
          <w:rFonts w:ascii="Helvetica" w:eastAsia="Helvetica" w:hAnsi="Helvetica" w:cs="Helvetica"/>
          <w:color w:val="393339"/>
          <w:u w:color="393339"/>
          <w:shd w:val="clear" w:color="auto" w:fill="FFFFFF"/>
          <w:lang w:val="pt-BR"/>
        </w:rPr>
        <w:t>.</w:t>
      </w:r>
    </w:p>
    <w:p w14:paraId="4998594D" w14:textId="77777777" w:rsidR="00F46D90" w:rsidRPr="001B283D" w:rsidRDefault="00F46D90" w:rsidP="00F46D90">
      <w:pPr>
        <w:pStyle w:val="Default"/>
        <w:rPr>
          <w:rStyle w:val="None"/>
          <w:rFonts w:ascii="Helvetica" w:eastAsia="Helvetica" w:hAnsi="Helvetica" w:cs="Helvetica"/>
          <w:color w:val="393339"/>
          <w:u w:color="393339"/>
          <w:shd w:val="clear" w:color="auto" w:fill="FFFFFF"/>
          <w:lang w:val="pt-BR"/>
        </w:rPr>
      </w:pPr>
    </w:p>
    <w:p w14:paraId="74A6C8B2" w14:textId="0162C145" w:rsidR="00F46D90" w:rsidRPr="001B283D" w:rsidRDefault="00F46D90" w:rsidP="00F46D90">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eastAsia="Helvetica" w:hAnsi="Helvetica" w:cs="Helvetica"/>
          <w:color w:val="393339"/>
          <w:u w:color="393339"/>
          <w:shd w:val="clear" w:color="auto" w:fill="FFFFFF"/>
          <w:lang w:val="pt-BR"/>
        </w:rPr>
        <w:t xml:space="preserve">O nome </w:t>
      </w:r>
      <w:r w:rsidRPr="001B283D">
        <w:rPr>
          <w:rStyle w:val="None"/>
          <w:rFonts w:ascii="Helvetica" w:eastAsia="Helvetica" w:hAnsi="Helvetica" w:cs="Helvetica"/>
          <w:b/>
          <w:color w:val="393339"/>
          <w:u w:color="393339"/>
          <w:shd w:val="clear" w:color="auto" w:fill="FFFFFF"/>
          <w:lang w:val="pt-BR"/>
        </w:rPr>
        <w:t>FASTA</w:t>
      </w:r>
      <w:r w:rsidRPr="001B283D">
        <w:rPr>
          <w:rStyle w:val="None"/>
          <w:rFonts w:ascii="Helvetica" w:eastAsia="Helvetica" w:hAnsi="Helvetica" w:cs="Helvetica"/>
          <w:color w:val="393339"/>
          <w:u w:color="393339"/>
          <w:shd w:val="clear" w:color="auto" w:fill="FFFFFF"/>
          <w:lang w:val="pt-BR"/>
        </w:rPr>
        <w:t xml:space="preserve"> deriva de um pacote de </w:t>
      </w:r>
      <w:r w:rsidR="00471F03" w:rsidRPr="001B283D">
        <w:rPr>
          <w:rStyle w:val="None"/>
          <w:rFonts w:ascii="Helvetica" w:eastAsia="Helvetica" w:hAnsi="Helvetica" w:cs="Helvetica"/>
          <w:color w:val="393339"/>
          <w:u w:color="393339"/>
          <w:shd w:val="clear" w:color="auto" w:fill="FFFFFF"/>
          <w:lang w:val="pt-BR"/>
        </w:rPr>
        <w:t>“</w:t>
      </w:r>
      <w:r w:rsidRPr="001B283D">
        <w:rPr>
          <w:rStyle w:val="None"/>
          <w:rFonts w:ascii="Helvetica" w:eastAsia="Helvetica" w:hAnsi="Helvetica" w:cs="Helvetica"/>
          <w:color w:val="393339"/>
          <w:u w:color="393339"/>
          <w:shd w:val="clear" w:color="auto" w:fill="FFFFFF"/>
          <w:lang w:val="pt-BR"/>
        </w:rPr>
        <w:t>software</w:t>
      </w:r>
      <w:r w:rsidR="00471F03" w:rsidRPr="001B283D">
        <w:rPr>
          <w:rStyle w:val="None"/>
          <w:rFonts w:ascii="Helvetica" w:hAnsi="Helvetica"/>
          <w:b/>
          <w:bCs/>
          <w:color w:val="393339"/>
          <w:u w:color="393339"/>
          <w:shd w:val="clear" w:color="auto" w:fill="FFFFFF"/>
          <w:lang w:val="pt-BR"/>
        </w:rPr>
        <w:t>”</w:t>
      </w:r>
      <w:r w:rsidRPr="001B283D">
        <w:rPr>
          <w:rStyle w:val="None"/>
          <w:rFonts w:ascii="Helvetica" w:eastAsia="Helvetica" w:hAnsi="Helvetica" w:cs="Helvetica"/>
          <w:color w:val="393339"/>
          <w:u w:color="393339"/>
          <w:shd w:val="clear" w:color="auto" w:fill="FFFFFF"/>
          <w:lang w:val="pt-BR"/>
        </w:rPr>
        <w:t xml:space="preserve"> escrito em meados dos anos </w:t>
      </w:r>
      <w:r w:rsidR="00B021F7" w:rsidRPr="001B283D">
        <w:rPr>
          <w:rStyle w:val="None"/>
          <w:rFonts w:ascii="Helvetica" w:eastAsia="Helvetica" w:hAnsi="Helvetica" w:cs="Helvetica"/>
          <w:color w:val="393339"/>
          <w:u w:color="393339"/>
          <w:shd w:val="clear" w:color="auto" w:fill="FFFFFF"/>
          <w:lang w:val="pt-BR"/>
        </w:rPr>
        <w:t>19</w:t>
      </w:r>
      <w:r w:rsidRPr="001B283D">
        <w:rPr>
          <w:rStyle w:val="None"/>
          <w:rFonts w:ascii="Helvetica" w:eastAsia="Helvetica" w:hAnsi="Helvetica" w:cs="Helvetica"/>
          <w:color w:val="393339"/>
          <w:u w:color="393339"/>
          <w:shd w:val="clear" w:color="auto" w:fill="FFFFFF"/>
          <w:lang w:val="pt-BR"/>
        </w:rPr>
        <w:t xml:space="preserve">80 que pesquisava rapidamente grandes coleções de dados de sequência - o </w:t>
      </w:r>
      <w:r w:rsidR="00471F03" w:rsidRPr="001B283D">
        <w:rPr>
          <w:rStyle w:val="None"/>
          <w:rFonts w:ascii="Helvetica" w:eastAsia="Helvetica" w:hAnsi="Helvetica" w:cs="Helvetica"/>
          <w:color w:val="393339"/>
          <w:u w:color="393339"/>
          <w:shd w:val="clear" w:color="auto" w:fill="FFFFFF"/>
          <w:lang w:val="pt-BR"/>
        </w:rPr>
        <w:t>“software</w:t>
      </w:r>
      <w:r w:rsidR="00471F03" w:rsidRPr="001B283D">
        <w:rPr>
          <w:rStyle w:val="None"/>
          <w:rFonts w:ascii="Helvetica" w:hAnsi="Helvetica"/>
          <w:b/>
          <w:bCs/>
          <w:color w:val="393339"/>
          <w:u w:color="393339"/>
          <w:shd w:val="clear" w:color="auto" w:fill="FFFFFF"/>
          <w:lang w:val="pt-BR"/>
        </w:rPr>
        <w:t>”</w:t>
      </w:r>
      <w:r w:rsidRPr="001B283D">
        <w:rPr>
          <w:rStyle w:val="None"/>
          <w:rFonts w:ascii="Helvetica" w:eastAsia="Helvetica" w:hAnsi="Helvetica" w:cs="Helvetica"/>
          <w:color w:val="393339"/>
          <w:u w:color="393339"/>
          <w:shd w:val="clear" w:color="auto" w:fill="FFFFFF"/>
          <w:lang w:val="pt-BR"/>
        </w:rPr>
        <w:t xml:space="preserve"> é chamado de FASTA, mas era também chamado de </w:t>
      </w:r>
      <w:r w:rsidRPr="001B283D">
        <w:rPr>
          <w:rStyle w:val="None"/>
          <w:rFonts w:ascii="Helvetica" w:eastAsia="Helvetica" w:hAnsi="Helvetica" w:cs="Helvetica"/>
          <w:b/>
          <w:bCs/>
          <w:color w:val="393339"/>
          <w:u w:color="393339"/>
          <w:shd w:val="clear" w:color="auto" w:fill="FFFFFF"/>
          <w:lang w:val="pt-BR"/>
        </w:rPr>
        <w:t>FAST-N (nucleotídeo</w:t>
      </w:r>
      <w:r w:rsidRPr="001B283D">
        <w:rPr>
          <w:rStyle w:val="None"/>
          <w:rFonts w:ascii="Helvetica" w:eastAsia="Helvetica" w:hAnsi="Helvetica" w:cs="Helvetica"/>
          <w:color w:val="393339"/>
          <w:u w:color="393339"/>
          <w:shd w:val="clear" w:color="auto" w:fill="FFFFFF"/>
          <w:lang w:val="pt-BR"/>
        </w:rPr>
        <w:t xml:space="preserve">) e </w:t>
      </w:r>
      <w:r w:rsidRPr="001B283D">
        <w:rPr>
          <w:rStyle w:val="None"/>
          <w:rFonts w:ascii="Helvetica" w:eastAsia="Helvetica" w:hAnsi="Helvetica" w:cs="Helvetica"/>
          <w:b/>
          <w:bCs/>
          <w:color w:val="393339"/>
          <w:u w:color="393339"/>
          <w:shd w:val="clear" w:color="auto" w:fill="FFFFFF"/>
          <w:lang w:val="pt-BR"/>
        </w:rPr>
        <w:t>FAST-P</w:t>
      </w:r>
      <w:r w:rsidRPr="001B283D">
        <w:rPr>
          <w:rStyle w:val="None"/>
          <w:rFonts w:ascii="Helvetica" w:eastAsia="Helvetica" w:hAnsi="Helvetica" w:cs="Helvetica"/>
          <w:color w:val="393339"/>
          <w:u w:color="393339"/>
          <w:shd w:val="clear" w:color="auto" w:fill="FFFFFF"/>
          <w:lang w:val="pt-BR"/>
        </w:rPr>
        <w:t xml:space="preserve"> (</w:t>
      </w:r>
      <w:r w:rsidRPr="001B283D">
        <w:rPr>
          <w:rStyle w:val="None"/>
          <w:rFonts w:ascii="Helvetica" w:eastAsia="Helvetica" w:hAnsi="Helvetica" w:cs="Helvetica"/>
          <w:b/>
          <w:bCs/>
          <w:color w:val="393339"/>
          <w:u w:color="393339"/>
          <w:shd w:val="clear" w:color="auto" w:fill="FFFFFF"/>
          <w:lang w:val="pt-BR"/>
        </w:rPr>
        <w:t>proteína</w:t>
      </w:r>
      <w:r w:rsidRPr="001B283D">
        <w:rPr>
          <w:rStyle w:val="None"/>
          <w:rFonts w:ascii="Helvetica" w:eastAsia="Helvetica" w:hAnsi="Helvetica" w:cs="Helvetica"/>
          <w:color w:val="393339"/>
          <w:u w:color="393339"/>
          <w:shd w:val="clear" w:color="auto" w:fill="FFFFFF"/>
          <w:lang w:val="pt-BR"/>
        </w:rPr>
        <w:t>).</w:t>
      </w:r>
    </w:p>
    <w:p w14:paraId="3D6E39D1" w14:textId="77777777" w:rsidR="00F46D90" w:rsidRPr="001B283D" w:rsidRDefault="00F46D90" w:rsidP="00F46D90">
      <w:pPr>
        <w:pStyle w:val="Default"/>
        <w:rPr>
          <w:rStyle w:val="None"/>
          <w:rFonts w:ascii="Helvetica" w:eastAsia="Helvetica" w:hAnsi="Helvetica" w:cs="Helvetica"/>
          <w:color w:val="393339"/>
          <w:u w:color="393339"/>
          <w:shd w:val="clear" w:color="auto" w:fill="FFFFFF"/>
          <w:lang w:val="pt-BR"/>
        </w:rPr>
      </w:pPr>
    </w:p>
    <w:p w14:paraId="48ACE928" w14:textId="77777777" w:rsidR="00F46D90" w:rsidRPr="001B283D" w:rsidRDefault="00F46D90" w:rsidP="00663395">
      <w:pPr>
        <w:pStyle w:val="Default"/>
        <w:jc w:val="both"/>
        <w:rPr>
          <w:rStyle w:val="None"/>
          <w:rFonts w:ascii="Helvetica" w:eastAsia="Helvetica" w:hAnsi="Helvetica" w:cs="Helvetica"/>
          <w:color w:val="393339"/>
          <w:u w:color="393339"/>
          <w:shd w:val="clear" w:color="auto" w:fill="FFFFFF"/>
          <w:lang w:val="pt-BR"/>
        </w:rPr>
      </w:pPr>
      <w:r w:rsidRPr="001B283D">
        <w:rPr>
          <w:rStyle w:val="None"/>
          <w:rFonts w:ascii="Helvetica" w:eastAsia="Helvetica" w:hAnsi="Helvetica" w:cs="Helvetica"/>
          <w:color w:val="393339"/>
          <w:u w:color="393339"/>
          <w:shd w:val="clear" w:color="auto" w:fill="FFFFFF"/>
          <w:lang w:val="pt-BR"/>
        </w:rPr>
        <w:t xml:space="preserve">O formato FASTA deve, no mínimo, ter um cabeçalho (sempre precedido por um “&gt;”) na primeira linha do arquivo, e a sequência começando na segunda linha. O cabeçalho inclui algumas informações mínimas sobre a sequência. Por exemplo, o gene </w:t>
      </w:r>
      <w:r w:rsidRPr="001B283D">
        <w:rPr>
          <w:rStyle w:val="None"/>
          <w:rFonts w:ascii="Helvetica" w:eastAsia="Helvetica" w:hAnsi="Helvetica" w:cs="Helvetica"/>
          <w:b/>
          <w:i/>
          <w:color w:val="393339"/>
          <w:u w:color="393339"/>
          <w:shd w:val="clear" w:color="auto" w:fill="FFFFFF"/>
          <w:lang w:val="pt-BR"/>
        </w:rPr>
        <w:t>hpcC</w:t>
      </w:r>
      <w:r w:rsidRPr="001B283D">
        <w:rPr>
          <w:rStyle w:val="None"/>
          <w:rFonts w:ascii="Helvetica" w:eastAsia="Helvetica" w:hAnsi="Helvetica" w:cs="Helvetica"/>
          <w:b/>
          <w:color w:val="393339"/>
          <w:u w:color="393339"/>
          <w:shd w:val="clear" w:color="auto" w:fill="FFFFFF"/>
          <w:lang w:val="pt-BR"/>
        </w:rPr>
        <w:t xml:space="preserve"> </w:t>
      </w:r>
      <w:r w:rsidRPr="001B283D">
        <w:rPr>
          <w:rStyle w:val="None"/>
          <w:rFonts w:ascii="Helvetica" w:eastAsia="Helvetica" w:hAnsi="Helvetica" w:cs="Helvetica"/>
          <w:color w:val="393339"/>
          <w:u w:color="393339"/>
          <w:shd w:val="clear" w:color="auto" w:fill="FFFFFF"/>
          <w:lang w:val="pt-BR"/>
        </w:rPr>
        <w:t xml:space="preserve">de </w:t>
      </w:r>
      <w:r w:rsidRPr="001B283D">
        <w:rPr>
          <w:rStyle w:val="None"/>
          <w:rFonts w:ascii="Helvetica" w:eastAsia="Helvetica" w:hAnsi="Helvetica" w:cs="Helvetica"/>
          <w:b/>
          <w:i/>
          <w:color w:val="393339"/>
          <w:u w:color="393339"/>
          <w:shd w:val="clear" w:color="auto" w:fill="FFFFFF"/>
          <w:lang w:val="pt-BR"/>
        </w:rPr>
        <w:t>Escherichia coli</w:t>
      </w:r>
      <w:r w:rsidRPr="001B283D">
        <w:rPr>
          <w:rStyle w:val="None"/>
          <w:rFonts w:ascii="Helvetica" w:eastAsia="Helvetica" w:hAnsi="Helvetica" w:cs="Helvetica"/>
          <w:i/>
          <w:color w:val="393339"/>
          <w:u w:color="393339"/>
          <w:shd w:val="clear" w:color="auto" w:fill="FFFFFF"/>
          <w:lang w:val="pt-BR"/>
        </w:rPr>
        <w:t>,</w:t>
      </w:r>
      <w:r w:rsidRPr="001B283D">
        <w:rPr>
          <w:rStyle w:val="None"/>
          <w:rFonts w:ascii="Helvetica" w:eastAsia="Helvetica" w:hAnsi="Helvetica" w:cs="Helvetica"/>
          <w:color w:val="393339"/>
          <w:u w:color="393339"/>
          <w:shd w:val="clear" w:color="auto" w:fill="FFFFFF"/>
          <w:lang w:val="pt-BR"/>
        </w:rPr>
        <w:t xml:space="preserve"> </w:t>
      </w:r>
      <w:r w:rsidR="00DC624B" w:rsidRPr="001B283D">
        <w:rPr>
          <w:rStyle w:val="None"/>
          <w:rFonts w:ascii="Helvetica" w:eastAsia="Helvetica" w:hAnsi="Helvetica" w:cs="Helvetica"/>
          <w:color w:val="393339"/>
          <w:u w:color="393339"/>
          <w:shd w:val="clear" w:color="auto" w:fill="FFFFFF"/>
          <w:lang w:val="pt-BR"/>
        </w:rPr>
        <w:t>com o</w:t>
      </w:r>
      <w:r w:rsidRPr="001B283D">
        <w:rPr>
          <w:rStyle w:val="None"/>
          <w:rFonts w:ascii="Helvetica" w:eastAsia="Helvetica" w:hAnsi="Helvetica" w:cs="Helvetica"/>
          <w:color w:val="393339"/>
          <w:u w:color="393339"/>
          <w:shd w:val="clear" w:color="auto" w:fill="FFFFFF"/>
          <w:lang w:val="pt-BR"/>
        </w:rPr>
        <w:t xml:space="preserve"> número de acesso </w:t>
      </w:r>
      <w:r w:rsidRPr="001B283D">
        <w:rPr>
          <w:rStyle w:val="None"/>
          <w:rFonts w:ascii="Helvetica" w:eastAsia="Helvetica" w:hAnsi="Helvetica" w:cs="Helvetica"/>
          <w:b/>
          <w:color w:val="393339"/>
          <w:u w:color="393339"/>
          <w:shd w:val="clear" w:color="auto" w:fill="FFFFFF"/>
          <w:lang w:val="pt-BR"/>
        </w:rPr>
        <w:t>X81322.1</w:t>
      </w:r>
      <w:r w:rsidRPr="001B283D">
        <w:rPr>
          <w:rStyle w:val="None"/>
          <w:rFonts w:ascii="Helvetica" w:eastAsia="Helvetica" w:hAnsi="Helvetica" w:cs="Helvetica"/>
          <w:color w:val="393339"/>
          <w:u w:color="393339"/>
          <w:shd w:val="clear" w:color="auto" w:fill="FFFFFF"/>
          <w:lang w:val="pt-BR"/>
        </w:rPr>
        <w:t>, pode ser representado da seguinte forma:</w:t>
      </w:r>
    </w:p>
    <w:p w14:paraId="2C798264" w14:textId="77777777" w:rsidR="00663395" w:rsidRPr="001B283D" w:rsidRDefault="00663395">
      <w:pPr>
        <w:pStyle w:val="Default"/>
        <w:rPr>
          <w:rStyle w:val="None"/>
          <w:rFonts w:ascii="Helvetica" w:eastAsia="Helvetica" w:hAnsi="Helvetica" w:cs="Helvetica"/>
          <w:color w:val="393339"/>
          <w:u w:color="393339"/>
          <w:shd w:val="clear" w:color="auto" w:fill="FFFFFF"/>
          <w:lang w:val="pt-BR"/>
        </w:rPr>
      </w:pPr>
    </w:p>
    <w:p w14:paraId="60951591" w14:textId="4B7D6E35" w:rsidR="00D72FF0" w:rsidRPr="00D72FF0" w:rsidRDefault="00663395" w:rsidP="00D72FF0">
      <w:pPr>
        <w:pStyle w:val="Default"/>
        <w:jc w:val="both"/>
        <w:rPr>
          <w:rStyle w:val="None"/>
          <w:rFonts w:ascii="Helvetica" w:eastAsia="Helvetica" w:hAnsi="Helvetica" w:cs="Helvetica"/>
          <w:bCs/>
          <w:color w:val="000000" w:themeColor="text1"/>
          <w:shd w:val="clear" w:color="auto" w:fill="FFFFFF"/>
          <w:lang w:val="pt-BR"/>
        </w:rPr>
      </w:pPr>
      <w:r w:rsidRPr="006D3CD3">
        <w:rPr>
          <w:rStyle w:val="None"/>
          <w:rFonts w:ascii="Helvetica" w:eastAsia="Helvetica" w:hAnsi="Helvetica" w:cs="Helvetica"/>
          <w:b/>
          <w:color w:val="000000" w:themeColor="text1"/>
          <w:shd w:val="clear" w:color="auto" w:fill="FFFFFF"/>
          <w:lang w:val="pt-BR"/>
        </w:rPr>
        <w:t>Exemplo 1</w:t>
      </w:r>
      <w:r w:rsidRPr="001B283D">
        <w:rPr>
          <w:rStyle w:val="None"/>
          <w:rFonts w:ascii="Helvetica" w:eastAsia="Helvetica" w:hAnsi="Helvetica" w:cs="Helvetica"/>
          <w:bCs/>
          <w:color w:val="000000" w:themeColor="text1"/>
          <w:shd w:val="clear" w:color="auto" w:fill="FFFFFF"/>
          <w:lang w:val="pt-BR"/>
        </w:rPr>
        <w:t xml:space="preserve"> – </w:t>
      </w:r>
      <w:r w:rsidRPr="00D72FF0">
        <w:rPr>
          <w:rStyle w:val="None"/>
          <w:rFonts w:ascii="Helvetica" w:eastAsia="Helvetica" w:hAnsi="Helvetica" w:cs="Helvetica"/>
          <w:bCs/>
          <w:color w:val="000000" w:themeColor="text1"/>
          <w:highlight w:val="yellow"/>
          <w:shd w:val="clear" w:color="auto" w:fill="FFFFFF"/>
          <w:lang w:val="pt-BR"/>
        </w:rPr>
        <w:t>Arquivo FASTA de DNA:</w:t>
      </w:r>
      <w:r w:rsidRPr="001B283D">
        <w:rPr>
          <w:rStyle w:val="None"/>
          <w:rFonts w:ascii="Helvetica" w:eastAsia="Helvetica" w:hAnsi="Helvetica" w:cs="Helvetica"/>
          <w:bCs/>
          <w:color w:val="000000" w:themeColor="text1"/>
          <w:shd w:val="clear" w:color="auto" w:fill="FFFFFF"/>
          <w:lang w:val="pt-BR"/>
        </w:rPr>
        <w:t xml:space="preserve"> </w:t>
      </w:r>
    </w:p>
    <w:p w14:paraId="526951B0" w14:textId="77777777" w:rsidR="00D72FF0" w:rsidRPr="001B283D" w:rsidRDefault="00D72FF0" w:rsidP="00D72FF0">
      <w:pPr>
        <w:pStyle w:val="Default"/>
        <w:jc w:val="both"/>
        <w:rPr>
          <w:rStyle w:val="None"/>
          <w:rFonts w:ascii="Helvetica" w:hAnsi="Helvetica"/>
          <w:color w:val="0070C0"/>
          <w:u w:color="393339"/>
          <w:shd w:val="clear" w:color="auto" w:fill="FFFFFF"/>
          <w:lang w:val="pt-BR"/>
        </w:rPr>
      </w:pPr>
      <w:r w:rsidRPr="00D72FF0">
        <w:rPr>
          <w:rStyle w:val="None"/>
          <w:rFonts w:ascii="Helvetica" w:hAnsi="Helvetica"/>
          <w:color w:val="393339"/>
          <w:highlight w:val="yellow"/>
          <w:u w:color="393339"/>
          <w:shd w:val="clear" w:color="auto" w:fill="FFFFFF"/>
          <w:lang w:val="pt-BR"/>
        </w:rPr>
        <w:t>Você pode acessar a entrada</w:t>
      </w:r>
      <w:r w:rsidRPr="001B283D">
        <w:rPr>
          <w:rStyle w:val="None"/>
          <w:rFonts w:ascii="Helvetica" w:hAnsi="Helvetica"/>
          <w:color w:val="393339"/>
          <w:u w:color="393339"/>
          <w:shd w:val="clear" w:color="auto" w:fill="FFFFFF"/>
          <w:lang w:val="pt-BR"/>
        </w:rPr>
        <w:t xml:space="preserve"> na </w:t>
      </w:r>
      <w:hyperlink r:id="rId71" w:history="1">
        <w:r w:rsidRPr="001B283D">
          <w:rPr>
            <w:rStyle w:val="Hyperlink"/>
            <w:rFonts w:ascii="Helvetica" w:hAnsi="Helvetica"/>
            <w:color w:val="0432FF"/>
            <w:shd w:val="clear" w:color="auto" w:fill="FFFFFF"/>
            <w:lang w:val="pt-BR"/>
          </w:rPr>
          <w:t>base de dados do NCBI usando este link</w:t>
        </w:r>
      </w:hyperlink>
      <w:r w:rsidRPr="001B283D">
        <w:rPr>
          <w:rStyle w:val="None"/>
          <w:rFonts w:ascii="Helvetica" w:hAnsi="Helvetica"/>
          <w:color w:val="393339"/>
          <w:u w:color="393339"/>
          <w:shd w:val="clear" w:color="auto" w:fill="FFFFFF"/>
          <w:lang w:val="pt-BR"/>
        </w:rPr>
        <w:t xml:space="preserve"> .   </w:t>
      </w:r>
    </w:p>
    <w:p w14:paraId="6EB63ED3" w14:textId="77777777" w:rsidR="00D72FF0" w:rsidRPr="001B283D" w:rsidRDefault="00D72FF0" w:rsidP="00663395">
      <w:pPr>
        <w:pStyle w:val="Default"/>
        <w:jc w:val="both"/>
        <w:rPr>
          <w:rStyle w:val="None"/>
          <w:rFonts w:ascii="Helvetica" w:eastAsia="Helvetica" w:hAnsi="Helvetica" w:cs="Helvetica"/>
          <w:bCs/>
          <w:color w:val="000000" w:themeColor="text1"/>
          <w:shd w:val="clear" w:color="auto" w:fill="FFFFFF"/>
          <w:lang w:val="pt-BR"/>
        </w:rPr>
      </w:pPr>
    </w:p>
    <w:p w14:paraId="3415D624"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 xml:space="preserve">&gt;X81322.1 E.coli hpcC gene </w:t>
      </w:r>
    </w:p>
    <w:p w14:paraId="44C4E40A"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GAAGTAGAAGGCGTGGGCCGCCTGGTGAACCGAATTGTTGAGTGAGGAAACAGCGAAATG</w:t>
      </w:r>
    </w:p>
    <w:p w14:paraId="506D3FFA"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AAAAAAGTAAATCATTGGATCAACGGCAAAAATGTTGCAGGTAACGACTACTTCCTGACC</w:t>
      </w:r>
    </w:p>
    <w:p w14:paraId="0A3C4CB0"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ACCAATCCGGCAACGGGTGAAGTGCTGGCGGATGTGGCCTCTGGCGGTGAAGCGGAGATC</w:t>
      </w:r>
    </w:p>
    <w:p w14:paraId="4656C0DF"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AATCAGGCGGTAGCGACAGCGAAAGAGGCGTTCCCGAAATGGGCCAATCTGCCGATGAAA</w:t>
      </w:r>
    </w:p>
    <w:p w14:paraId="0932090D"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GAGCGTGCGCGCCTGATGCGCCGTCTGGGCGATCTGATCGACCAGAACGTGCCAGAGATC</w:t>
      </w:r>
    </w:p>
    <w:p w14:paraId="5F91E9A0"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GCCGCGATGGAAACCGCGGACACGGGCCTGCCGATCCATCAGACCAAAAATGTGTTGATC</w:t>
      </w:r>
    </w:p>
    <w:p w14:paraId="7BBC77E9"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CCACGCGCTTCTCACAACTTTGAATTTTTCGCGGAAGTCTGCCAGCAGATGAACGGCAAG</w:t>
      </w:r>
    </w:p>
    <w:p w14:paraId="08512F37"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ACTTATCCGGTCGACGACAAGATGCTCAACTACACGCTGGTGCAGCCGGTAGGCGTTTGT</w:t>
      </w:r>
    </w:p>
    <w:p w14:paraId="2D8D1757"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GCACTGGTGTCACCGTGGAACGTGCCGTTTATGACCGCCACCTGGAAGGTCGCGCCGTGT</w:t>
      </w:r>
    </w:p>
    <w:p w14:paraId="18C52D97"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CTGGCGCTGGGCATTACCGCGGTGCTGAAGATGTCCGAACTCTCCCCGCTGACCGCTGAC</w:t>
      </w:r>
    </w:p>
    <w:p w14:paraId="5F72AA2F"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CGCCTGGGTGAGCTGGCGCTGGAAGCCGGTATTCCGGCGGGCGTTCTGAACGTGGTACAG</w:t>
      </w:r>
    </w:p>
    <w:p w14:paraId="4CF7ACFB"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GGCTACGGCGCAACCGCAGGCGATGCGCTGGTCCGTCATCATGACGTGCGTGCCGTGTCG</w:t>
      </w:r>
    </w:p>
    <w:p w14:paraId="54B40634"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TTCACCGGCGGTACGGCGACCGGGCGCAATATCATGAAAAACGCCGGGCTGAAAAAATAC</w:t>
      </w:r>
    </w:p>
    <w:p w14:paraId="195EDDBF"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TCCATGGAACTGGGCGGTAAATCGCCGGTGCTGATTTTTGAAGATGCCGATATTGAGCGC</w:t>
      </w:r>
    </w:p>
    <w:p w14:paraId="676DAE98"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GCGCTGGACGCCGCCCTGTTCACCATCTTCTCGATCAACGGCGAGCGCTGCACCGCCGGT</w:t>
      </w:r>
    </w:p>
    <w:p w14:paraId="75CFDE9F"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TCGCGCATCTTTATTCAACAAAGCATCTACCCGGAATTCGTGAAATTTGCCGAACGCGCC</w:t>
      </w:r>
    </w:p>
    <w:p w14:paraId="429C7F0F"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AACCGTGTGCGCGTGGGCGATCCGACCGATCCGAATACCCAGGTTGGGGCGCTTATCAGC</w:t>
      </w:r>
    </w:p>
    <w:p w14:paraId="08C341B0"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CAGCAACACTGGGAAAAAGTCTCCGGCTATATCCGTCTGGGCATTGAAGAAGGCGCCACC</w:t>
      </w:r>
    </w:p>
    <w:p w14:paraId="45BBAB3E"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CTGCTGGCGGGCGGCCCGGATAAACCGTCTGACCTGCCTGCACACCTGAAAGGCGGCAAC</w:t>
      </w:r>
    </w:p>
    <w:p w14:paraId="4BA54D1A"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TTCCTGCGCCCAACGGTGCTGGCGGACGTAGATAACCGTATGCGCGTTGCCCAGGAAGAG</w:t>
      </w:r>
    </w:p>
    <w:p w14:paraId="1F8BC7A6"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ATTTTCGGGCCGGTCGCCTGCCTGCTGCCGTTTAAAGACGAAGCCGAAGCGTTACGCCTG</w:t>
      </w:r>
    </w:p>
    <w:p w14:paraId="5076DFAE"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GCAAACGACGTGGAGTATGGCCTCGCGTCGTACATCTGGACACAGGATGTCAGCAAAGTG</w:t>
      </w:r>
    </w:p>
    <w:p w14:paraId="7B6FEEC6"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CTGCGTCTGGCGCGCGGCATTGAAGCAGGCATGGTGTTCGTCAACACCCAGTTCGTGCGT</w:t>
      </w:r>
    </w:p>
    <w:p w14:paraId="10281699"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GACCTGCGCCACGCATTTGGCGGCGTAAAACCTCGCACCGGGCGTGAAGGCGGTGGATAC</w:t>
      </w:r>
    </w:p>
    <w:p w14:paraId="6CF79803" w14:textId="77777777" w:rsidR="00284011" w:rsidRPr="001B283D" w:rsidRDefault="00B14A5F">
      <w:pPr>
        <w:pStyle w:val="Default"/>
        <w:rPr>
          <w:rStyle w:val="None"/>
          <w:rFonts w:ascii="Courier" w:eastAsia="Courier" w:hAnsi="Courier" w:cs="Courier"/>
          <w:color w:val="4A4C54"/>
          <w:u w:color="4A4C54"/>
          <w:shd w:val="clear" w:color="auto" w:fill="F9F9F9"/>
          <w:lang w:val="pt-BR"/>
        </w:rPr>
      </w:pPr>
      <w:r w:rsidRPr="001B283D">
        <w:rPr>
          <w:rStyle w:val="None"/>
          <w:rFonts w:ascii="Courier" w:hAnsi="Courier"/>
          <w:color w:val="4A4C54"/>
          <w:u w:color="4A4C54"/>
          <w:shd w:val="clear" w:color="auto" w:fill="F9F9F9"/>
          <w:lang w:val="pt-BR"/>
        </w:rPr>
        <w:t>AGTTCGAAGTGTTCGCGGAAATGAAGAAGAACGTCTGCATTCCATGGCGGACCATCCCA</w:t>
      </w:r>
    </w:p>
    <w:p w14:paraId="16E361AC" w14:textId="77777777" w:rsidR="00D72FF0" w:rsidRDefault="00D72FF0">
      <w:pPr>
        <w:pStyle w:val="Default"/>
        <w:jc w:val="both"/>
        <w:rPr>
          <w:rStyle w:val="None"/>
          <w:rFonts w:ascii="Helvetica" w:hAnsi="Helvetica"/>
          <w:color w:val="393339"/>
          <w:u w:color="393339"/>
          <w:shd w:val="clear" w:color="auto" w:fill="FFFFFF"/>
          <w:lang w:val="pt-BR"/>
        </w:rPr>
      </w:pPr>
    </w:p>
    <w:p w14:paraId="19CFFE22" w14:textId="455988D6" w:rsidR="00DC624B" w:rsidRPr="001B283D" w:rsidRDefault="00CD36FB">
      <w:pPr>
        <w:pStyle w:val="Default"/>
        <w:jc w:val="both"/>
        <w:rPr>
          <w:rStyle w:val="None"/>
          <w:rFonts w:ascii="Helvetica" w:hAnsi="Helvetica"/>
          <w:color w:val="000000" w:themeColor="text1"/>
          <w:u w:color="393339"/>
          <w:shd w:val="clear" w:color="auto" w:fill="FFFFFF"/>
          <w:lang w:val="pt-BR"/>
        </w:rPr>
      </w:pPr>
      <w:r w:rsidRPr="001B283D">
        <w:rPr>
          <w:rStyle w:val="None"/>
          <w:rFonts w:ascii="Helvetica" w:hAnsi="Helvetica"/>
          <w:color w:val="000000" w:themeColor="text1"/>
          <w:u w:color="393339"/>
          <w:shd w:val="clear" w:color="auto" w:fill="FFFFFF"/>
          <w:lang w:val="pt-BR"/>
        </w:rPr>
        <w:t xml:space="preserve">Arquivos contendo sequências </w:t>
      </w:r>
      <w:r w:rsidRPr="001B283D">
        <w:rPr>
          <w:rStyle w:val="None"/>
          <w:rFonts w:ascii="Helvetica" w:hAnsi="Helvetica"/>
          <w:b/>
          <w:color w:val="000000" w:themeColor="text1"/>
          <w:u w:color="393339"/>
          <w:shd w:val="clear" w:color="auto" w:fill="FFFFFF"/>
          <w:lang w:val="pt-BR"/>
        </w:rPr>
        <w:t>FASTA</w:t>
      </w:r>
      <w:r w:rsidRPr="001B283D">
        <w:rPr>
          <w:rStyle w:val="None"/>
          <w:rFonts w:ascii="Helvetica" w:hAnsi="Helvetica"/>
          <w:color w:val="000000" w:themeColor="text1"/>
          <w:u w:color="393339"/>
          <w:shd w:val="clear" w:color="auto" w:fill="FFFFFF"/>
          <w:lang w:val="pt-BR"/>
        </w:rPr>
        <w:t xml:space="preserve"> são comumente denominados com a extensão </w:t>
      </w:r>
      <w:r w:rsidRPr="001B283D">
        <w:rPr>
          <w:rStyle w:val="None"/>
          <w:rFonts w:ascii="Helvetica" w:hAnsi="Helvetica"/>
          <w:b/>
          <w:color w:val="000000" w:themeColor="text1"/>
          <w:u w:color="393339"/>
          <w:shd w:val="clear" w:color="auto" w:fill="FFFFFF"/>
          <w:lang w:val="pt-BR"/>
        </w:rPr>
        <w:t>“.fa”</w:t>
      </w:r>
      <w:r w:rsidRPr="001B283D">
        <w:rPr>
          <w:rStyle w:val="None"/>
          <w:rFonts w:ascii="Helvetica" w:hAnsi="Helvetica"/>
          <w:color w:val="000000" w:themeColor="text1"/>
          <w:u w:color="393339"/>
          <w:shd w:val="clear" w:color="auto" w:fill="FFFFFF"/>
          <w:lang w:val="pt-BR"/>
        </w:rPr>
        <w:t xml:space="preserve"> ou </w:t>
      </w:r>
      <w:r w:rsidRPr="001B283D">
        <w:rPr>
          <w:rStyle w:val="None"/>
          <w:rFonts w:ascii="Helvetica" w:hAnsi="Helvetica"/>
          <w:b/>
          <w:color w:val="000000" w:themeColor="text1"/>
          <w:u w:color="393339"/>
          <w:shd w:val="clear" w:color="auto" w:fill="FFFFFF"/>
          <w:lang w:val="pt-BR"/>
        </w:rPr>
        <w:t>“.fasta”.</w:t>
      </w:r>
      <w:r w:rsidRPr="001B283D">
        <w:rPr>
          <w:rStyle w:val="None"/>
          <w:rFonts w:ascii="Helvetica" w:hAnsi="Helvetica"/>
          <w:color w:val="000000" w:themeColor="text1"/>
          <w:u w:color="393339"/>
          <w:shd w:val="clear" w:color="auto" w:fill="FFFFFF"/>
          <w:lang w:val="pt-BR"/>
        </w:rPr>
        <w:t xml:space="preserve"> Por exemplo, se eu fosse salvar a sequência acima em um arquivo, eu poderia chamá-lo de "</w:t>
      </w:r>
      <w:r w:rsidRPr="00572A50">
        <w:rPr>
          <w:rStyle w:val="None"/>
          <w:rFonts w:ascii="Helvetica" w:hAnsi="Helvetica"/>
          <w:b/>
          <w:color w:val="000000" w:themeColor="text1"/>
          <w:highlight w:val="yellow"/>
          <w:u w:color="393339"/>
          <w:shd w:val="clear" w:color="auto" w:fill="FFFFFF"/>
          <w:lang w:val="pt-BR"/>
        </w:rPr>
        <w:t>E.coli_hpcC.fasta</w:t>
      </w:r>
      <w:r w:rsidRPr="001B283D">
        <w:rPr>
          <w:rStyle w:val="None"/>
          <w:rFonts w:ascii="Helvetica" w:hAnsi="Helvetica"/>
          <w:b/>
          <w:color w:val="000000" w:themeColor="text1"/>
          <w:u w:color="393339"/>
          <w:shd w:val="clear" w:color="auto" w:fill="FFFFFF"/>
          <w:lang w:val="pt-BR"/>
        </w:rPr>
        <w:t>"</w:t>
      </w:r>
      <w:r w:rsidRPr="001B283D">
        <w:rPr>
          <w:rStyle w:val="None"/>
          <w:rFonts w:ascii="Helvetica" w:hAnsi="Helvetica"/>
          <w:color w:val="000000" w:themeColor="text1"/>
          <w:u w:color="393339"/>
          <w:shd w:val="clear" w:color="auto" w:fill="FFFFFF"/>
          <w:lang w:val="pt-BR"/>
        </w:rPr>
        <w:t xml:space="preserve">. Não é obrigatório chamar um arquivo de sequência de DNA </w:t>
      </w:r>
      <w:r w:rsidRPr="001B283D">
        <w:rPr>
          <w:rStyle w:val="None"/>
          <w:rFonts w:ascii="Helvetica" w:hAnsi="Helvetica"/>
          <w:b/>
          <w:color w:val="000000" w:themeColor="text1"/>
          <w:u w:color="393339"/>
          <w:shd w:val="clear" w:color="auto" w:fill="FFFFFF"/>
          <w:lang w:val="pt-BR"/>
        </w:rPr>
        <w:t>xxx.fasta</w:t>
      </w:r>
      <w:r w:rsidRPr="001B283D">
        <w:rPr>
          <w:rStyle w:val="None"/>
          <w:rFonts w:ascii="Helvetica" w:hAnsi="Helvetica"/>
          <w:color w:val="000000" w:themeColor="text1"/>
          <w:u w:color="393339"/>
          <w:shd w:val="clear" w:color="auto" w:fill="FFFFFF"/>
          <w:lang w:val="pt-BR"/>
        </w:rPr>
        <w:t xml:space="preserve"> ou </w:t>
      </w:r>
      <w:r w:rsidRPr="001B283D">
        <w:rPr>
          <w:rStyle w:val="None"/>
          <w:rFonts w:ascii="Helvetica" w:hAnsi="Helvetica"/>
          <w:b/>
          <w:color w:val="000000" w:themeColor="text1"/>
          <w:u w:color="393339"/>
          <w:shd w:val="clear" w:color="auto" w:fill="FFFFFF"/>
          <w:lang w:val="pt-BR"/>
        </w:rPr>
        <w:t>xxx.fa</w:t>
      </w:r>
      <w:r w:rsidRPr="001B283D">
        <w:rPr>
          <w:rStyle w:val="None"/>
          <w:rFonts w:ascii="Helvetica" w:hAnsi="Helvetica"/>
          <w:color w:val="000000" w:themeColor="text1"/>
          <w:u w:color="393339"/>
          <w:shd w:val="clear" w:color="auto" w:fill="FFFFFF"/>
          <w:lang w:val="pt-BR"/>
        </w:rPr>
        <w:t xml:space="preserve"> (onde </w:t>
      </w:r>
      <w:r w:rsidRPr="001B283D">
        <w:rPr>
          <w:rStyle w:val="None"/>
          <w:rFonts w:ascii="Helvetica" w:hAnsi="Helvetica"/>
          <w:b/>
          <w:color w:val="000000" w:themeColor="text1"/>
          <w:u w:color="393339"/>
          <w:shd w:val="clear" w:color="auto" w:fill="FFFFFF"/>
          <w:lang w:val="pt-BR"/>
        </w:rPr>
        <w:t>xxx</w:t>
      </w:r>
      <w:r w:rsidRPr="001B283D">
        <w:rPr>
          <w:rStyle w:val="None"/>
          <w:rFonts w:ascii="Helvetica" w:hAnsi="Helvetica"/>
          <w:color w:val="000000" w:themeColor="text1"/>
          <w:u w:color="393339"/>
          <w:shd w:val="clear" w:color="auto" w:fill="FFFFFF"/>
          <w:lang w:val="pt-BR"/>
        </w:rPr>
        <w:t xml:space="preserve"> representa qualquer combinação de letras ou números usados para nomear um arquivo), e eu poderia chamá-lo </w:t>
      </w:r>
      <w:r w:rsidRPr="001B283D">
        <w:rPr>
          <w:rStyle w:val="None"/>
          <w:rFonts w:ascii="Helvetica" w:hAnsi="Helvetica"/>
          <w:b/>
          <w:color w:val="000000" w:themeColor="text1"/>
          <w:u w:color="393339"/>
          <w:shd w:val="clear" w:color="auto" w:fill="FFFFFF"/>
          <w:lang w:val="pt-BR"/>
        </w:rPr>
        <w:t>“E.coli_hpcC.</w:t>
      </w:r>
      <w:r w:rsidR="00471F03">
        <w:rPr>
          <w:rStyle w:val="None"/>
          <w:rFonts w:ascii="Helvetica" w:hAnsi="Helvetica"/>
          <w:b/>
          <w:color w:val="000000" w:themeColor="text1"/>
          <w:u w:color="393339"/>
          <w:shd w:val="clear" w:color="auto" w:fill="FFFFFF"/>
          <w:lang w:val="pt-BR"/>
        </w:rPr>
        <w:t>qualquercoisa</w:t>
      </w:r>
      <w:r w:rsidRPr="001B283D">
        <w:rPr>
          <w:rStyle w:val="None"/>
          <w:rFonts w:ascii="Helvetica" w:hAnsi="Helvetica"/>
          <w:b/>
          <w:color w:val="000000" w:themeColor="text1"/>
          <w:u w:color="393339"/>
          <w:shd w:val="clear" w:color="auto" w:fill="FFFFFF"/>
          <w:lang w:val="pt-BR"/>
        </w:rPr>
        <w:t>”</w:t>
      </w:r>
      <w:r w:rsidRPr="001B283D">
        <w:rPr>
          <w:rStyle w:val="None"/>
          <w:rFonts w:ascii="Helvetica" w:hAnsi="Helvetica"/>
          <w:color w:val="000000" w:themeColor="text1"/>
          <w:u w:color="393339"/>
          <w:shd w:val="clear" w:color="auto" w:fill="FFFFFF"/>
          <w:lang w:val="pt-BR"/>
        </w:rPr>
        <w:t xml:space="preserve"> se eu quisesse, mas </w:t>
      </w:r>
      <w:r w:rsidRPr="001B283D">
        <w:rPr>
          <w:rStyle w:val="None"/>
          <w:rFonts w:ascii="Helvetica" w:hAnsi="Helvetica"/>
          <w:b/>
          <w:color w:val="000000" w:themeColor="text1"/>
          <w:u w:color="393339"/>
          <w:shd w:val="clear" w:color="auto" w:fill="FFFFFF"/>
          <w:lang w:val="pt-BR"/>
        </w:rPr>
        <w:t>significaria absolutamente</w:t>
      </w:r>
      <w:r w:rsidRPr="001B283D">
        <w:rPr>
          <w:rStyle w:val="None"/>
          <w:rFonts w:ascii="Helvetica" w:hAnsi="Helvetica"/>
          <w:color w:val="000000" w:themeColor="text1"/>
          <w:u w:color="393339"/>
          <w:shd w:val="clear" w:color="auto" w:fill="FFFFFF"/>
          <w:lang w:val="pt-BR"/>
        </w:rPr>
        <w:t xml:space="preserve"> </w:t>
      </w:r>
      <w:r w:rsidRPr="001B283D">
        <w:rPr>
          <w:rStyle w:val="None"/>
          <w:rFonts w:ascii="Helvetica" w:hAnsi="Helvetica"/>
          <w:b/>
          <w:color w:val="000000" w:themeColor="text1"/>
          <w:u w:val="single"/>
          <w:shd w:val="clear" w:color="auto" w:fill="FFFFFF"/>
          <w:lang w:val="pt-BR"/>
        </w:rPr>
        <w:t>nada</w:t>
      </w:r>
      <w:r w:rsidRPr="001B283D">
        <w:rPr>
          <w:rStyle w:val="None"/>
          <w:rFonts w:ascii="Helvetica" w:hAnsi="Helvetica"/>
          <w:color w:val="000000" w:themeColor="text1"/>
          <w:u w:color="393339"/>
          <w:shd w:val="clear" w:color="auto" w:fill="FFFFFF"/>
          <w:lang w:val="pt-BR"/>
        </w:rPr>
        <w:t xml:space="preserve"> para outras pessoas.</w:t>
      </w:r>
    </w:p>
    <w:p w14:paraId="5B551294" w14:textId="77777777" w:rsidR="00284011" w:rsidRPr="001B283D" w:rsidRDefault="00284011">
      <w:pPr>
        <w:pStyle w:val="Default"/>
        <w:jc w:val="both"/>
        <w:rPr>
          <w:rStyle w:val="None"/>
          <w:rFonts w:ascii="Helvetica" w:eastAsia="Helvetica" w:hAnsi="Helvetica" w:cs="Helvetica"/>
          <w:color w:val="F91E00" w:themeColor="accent5" w:themeShade="BF"/>
          <w:u w:color="393339"/>
          <w:shd w:val="clear" w:color="auto" w:fill="FFFFFF"/>
          <w:lang w:val="pt-BR"/>
        </w:rPr>
      </w:pPr>
    </w:p>
    <w:p w14:paraId="69B69965" w14:textId="77777777" w:rsidR="00284011" w:rsidRPr="001B283D" w:rsidRDefault="00284011">
      <w:pPr>
        <w:pStyle w:val="Default"/>
        <w:jc w:val="both"/>
        <w:rPr>
          <w:rStyle w:val="None"/>
          <w:rFonts w:ascii="Helvetica" w:eastAsia="Helvetica" w:hAnsi="Helvetica" w:cs="Helvetica"/>
          <w:color w:val="393339"/>
          <w:u w:color="393339"/>
          <w:shd w:val="clear" w:color="auto" w:fill="FFFFFF"/>
          <w:lang w:val="pt-BR"/>
        </w:rPr>
      </w:pPr>
    </w:p>
    <w:p w14:paraId="1D27AB88" w14:textId="77777777" w:rsidR="00335922" w:rsidRPr="001B283D" w:rsidRDefault="00335922" w:rsidP="00335922">
      <w:pPr>
        <w:pStyle w:val="Default"/>
        <w:jc w:val="both"/>
        <w:rPr>
          <w:rStyle w:val="None"/>
          <w:rFonts w:ascii="Helvetica" w:eastAsia="Helvetica" w:hAnsi="Helvetica" w:cs="Helvetica"/>
          <w:color w:val="000000" w:themeColor="text1"/>
          <w:u w:color="393339"/>
          <w:shd w:val="clear" w:color="auto" w:fill="FFFFFF"/>
          <w:lang w:val="pt-BR"/>
        </w:rPr>
      </w:pPr>
      <w:r w:rsidRPr="001B283D">
        <w:rPr>
          <w:rStyle w:val="None"/>
          <w:rFonts w:ascii="Helvetica" w:eastAsia="Helvetica" w:hAnsi="Helvetica" w:cs="Helvetica"/>
          <w:color w:val="000000" w:themeColor="text1"/>
          <w:u w:color="393339"/>
          <w:shd w:val="clear" w:color="auto" w:fill="FFFFFF"/>
          <w:lang w:val="pt-BR"/>
        </w:rPr>
        <w:t>O Mundo da bioinformática é cheio de convenções que são regras realmente não escritas. Escolhemos segui-los para facilitar a comunicação e compartilhar dados com outros cientistas.</w:t>
      </w:r>
    </w:p>
    <w:p w14:paraId="15EC5334" w14:textId="77777777" w:rsidR="00335922" w:rsidRPr="001B283D" w:rsidRDefault="00335922" w:rsidP="00335922">
      <w:pPr>
        <w:pStyle w:val="Default"/>
        <w:jc w:val="both"/>
        <w:rPr>
          <w:rStyle w:val="None"/>
          <w:rFonts w:ascii="Helvetica" w:eastAsia="Helvetica" w:hAnsi="Helvetica" w:cs="Helvetica"/>
          <w:color w:val="000000" w:themeColor="text1"/>
          <w:u w:color="393339"/>
          <w:shd w:val="clear" w:color="auto" w:fill="FFFFFF"/>
          <w:lang w:val="pt-BR"/>
        </w:rPr>
      </w:pPr>
      <w:r w:rsidRPr="001B283D">
        <w:rPr>
          <w:rStyle w:val="None"/>
          <w:rFonts w:ascii="Helvetica" w:eastAsia="Helvetica" w:hAnsi="Helvetica" w:cs="Helvetica"/>
          <w:color w:val="000000" w:themeColor="text1"/>
          <w:u w:color="393339"/>
          <w:shd w:val="clear" w:color="auto" w:fill="FFFFFF"/>
          <w:lang w:val="pt-BR"/>
        </w:rPr>
        <w:t xml:space="preserve">Ao determinar o </w:t>
      </w:r>
      <w:r w:rsidR="00654D50" w:rsidRPr="001B283D">
        <w:rPr>
          <w:rStyle w:val="None"/>
          <w:rFonts w:ascii="Helvetica" w:eastAsia="Helvetica" w:hAnsi="Helvetica" w:cs="Helvetica"/>
          <w:color w:val="000000" w:themeColor="text1"/>
          <w:u w:color="393339"/>
          <w:shd w:val="clear" w:color="auto" w:fill="FFFFFF"/>
          <w:lang w:val="pt-BR"/>
        </w:rPr>
        <w:t>tamanho</w:t>
      </w:r>
      <w:r w:rsidRPr="001B283D">
        <w:rPr>
          <w:rStyle w:val="None"/>
          <w:rFonts w:ascii="Helvetica" w:eastAsia="Helvetica" w:hAnsi="Helvetica" w:cs="Helvetica"/>
          <w:color w:val="000000" w:themeColor="text1"/>
          <w:u w:color="393339"/>
          <w:shd w:val="clear" w:color="auto" w:fill="FFFFFF"/>
          <w:lang w:val="pt-BR"/>
        </w:rPr>
        <w:t xml:space="preserve"> de uma sequência de DNA, falamos em termos de “</w:t>
      </w:r>
      <w:r w:rsidRPr="00113CF6">
        <w:rPr>
          <w:rStyle w:val="None"/>
          <w:rFonts w:ascii="Helvetica" w:eastAsia="Helvetica" w:hAnsi="Helvetica" w:cs="Helvetica"/>
          <w:b/>
          <w:bCs/>
          <w:color w:val="000000" w:themeColor="text1"/>
          <w:u w:color="393339"/>
          <w:shd w:val="clear" w:color="auto" w:fill="FFFFFF"/>
          <w:lang w:val="pt-BR"/>
        </w:rPr>
        <w:t>bases</w:t>
      </w:r>
      <w:r w:rsidRPr="001B283D">
        <w:rPr>
          <w:rStyle w:val="None"/>
          <w:rFonts w:ascii="Helvetica" w:eastAsia="Helvetica" w:hAnsi="Helvetica" w:cs="Helvetica"/>
          <w:color w:val="000000" w:themeColor="text1"/>
          <w:u w:color="393339"/>
          <w:shd w:val="clear" w:color="auto" w:fill="FFFFFF"/>
          <w:lang w:val="pt-BR"/>
        </w:rPr>
        <w:t>” ou “</w:t>
      </w:r>
      <w:r w:rsidRPr="00113CF6">
        <w:rPr>
          <w:rStyle w:val="None"/>
          <w:rFonts w:ascii="Helvetica" w:eastAsia="Helvetica" w:hAnsi="Helvetica" w:cs="Helvetica"/>
          <w:b/>
          <w:bCs/>
          <w:color w:val="000000" w:themeColor="text1"/>
          <w:u w:color="393339"/>
          <w:shd w:val="clear" w:color="auto" w:fill="FFFFFF"/>
          <w:lang w:val="pt-BR"/>
        </w:rPr>
        <w:t>pares de bases</w:t>
      </w:r>
      <w:r w:rsidRPr="001B283D">
        <w:rPr>
          <w:rStyle w:val="None"/>
          <w:rFonts w:ascii="Helvetica" w:eastAsia="Helvetica" w:hAnsi="Helvetica" w:cs="Helvetica"/>
          <w:color w:val="000000" w:themeColor="text1"/>
          <w:u w:color="393339"/>
          <w:shd w:val="clear" w:color="auto" w:fill="FFFFFF"/>
          <w:lang w:val="pt-BR"/>
        </w:rPr>
        <w:t>”</w:t>
      </w:r>
      <w:r w:rsidR="00B021F7" w:rsidRPr="001B283D">
        <w:rPr>
          <w:rStyle w:val="None"/>
          <w:rFonts w:ascii="Helvetica" w:eastAsia="Helvetica" w:hAnsi="Helvetica" w:cs="Helvetica"/>
          <w:color w:val="000000" w:themeColor="text1"/>
          <w:u w:color="393339"/>
          <w:shd w:val="clear" w:color="auto" w:fill="FFFFFF"/>
          <w:lang w:val="pt-BR"/>
        </w:rPr>
        <w:t>. A</w:t>
      </w:r>
      <w:r w:rsidRPr="001B283D">
        <w:rPr>
          <w:rStyle w:val="None"/>
          <w:rFonts w:ascii="Helvetica" w:eastAsia="Helvetica" w:hAnsi="Helvetica" w:cs="Helvetica"/>
          <w:color w:val="000000" w:themeColor="text1"/>
          <w:u w:color="393339"/>
          <w:shd w:val="clear" w:color="auto" w:fill="FFFFFF"/>
          <w:lang w:val="pt-BR"/>
        </w:rPr>
        <w:t xml:space="preserve"> diferença entre e</w:t>
      </w:r>
      <w:r w:rsidR="00B021F7" w:rsidRPr="001B283D">
        <w:rPr>
          <w:rStyle w:val="None"/>
          <w:rFonts w:ascii="Helvetica" w:eastAsia="Helvetica" w:hAnsi="Helvetica" w:cs="Helvetica"/>
          <w:color w:val="000000" w:themeColor="text1"/>
          <w:u w:color="393339"/>
          <w:shd w:val="clear" w:color="auto" w:fill="FFFFFF"/>
          <w:lang w:val="pt-BR"/>
        </w:rPr>
        <w:t xml:space="preserve">stas denominações </w:t>
      </w:r>
      <w:r w:rsidRPr="001B283D">
        <w:rPr>
          <w:rStyle w:val="None"/>
          <w:rFonts w:ascii="Helvetica" w:eastAsia="Helvetica" w:hAnsi="Helvetica" w:cs="Helvetica"/>
          <w:color w:val="000000" w:themeColor="text1"/>
          <w:u w:color="393339"/>
          <w:shd w:val="clear" w:color="auto" w:fill="FFFFFF"/>
          <w:lang w:val="pt-BR"/>
        </w:rPr>
        <w:t xml:space="preserve">implica que o último contém ambas as </w:t>
      </w:r>
      <w:r w:rsidR="00654D50" w:rsidRPr="001B283D">
        <w:rPr>
          <w:rStyle w:val="None"/>
          <w:rFonts w:ascii="Helvetica" w:eastAsia="Helvetica" w:hAnsi="Helvetica" w:cs="Helvetica"/>
          <w:color w:val="000000" w:themeColor="text1"/>
          <w:u w:color="393339"/>
          <w:shd w:val="clear" w:color="auto" w:fill="FFFFFF"/>
          <w:lang w:val="pt-BR"/>
        </w:rPr>
        <w:t xml:space="preserve">fitas </w:t>
      </w:r>
      <w:r w:rsidRPr="001B283D">
        <w:rPr>
          <w:rStyle w:val="None"/>
          <w:rFonts w:ascii="Helvetica" w:eastAsia="Helvetica" w:hAnsi="Helvetica" w:cs="Helvetica"/>
          <w:color w:val="000000" w:themeColor="text1"/>
          <w:u w:color="393339"/>
          <w:shd w:val="clear" w:color="auto" w:fill="FFFFFF"/>
          <w:lang w:val="pt-BR"/>
        </w:rPr>
        <w:t xml:space="preserve">da molécula de DNA. Mas esta nomenclatura não tem consequências em termos de </w:t>
      </w:r>
      <w:r w:rsidR="00654D50" w:rsidRPr="001B283D">
        <w:rPr>
          <w:rStyle w:val="None"/>
          <w:rFonts w:ascii="Helvetica" w:eastAsia="Helvetica" w:hAnsi="Helvetica" w:cs="Helvetica"/>
          <w:color w:val="000000" w:themeColor="text1"/>
          <w:u w:color="393339"/>
          <w:shd w:val="clear" w:color="auto" w:fill="FFFFFF"/>
          <w:lang w:val="pt-BR"/>
        </w:rPr>
        <w:t>tamanho</w:t>
      </w:r>
      <w:r w:rsidRPr="001B283D">
        <w:rPr>
          <w:rStyle w:val="None"/>
          <w:rFonts w:ascii="Helvetica" w:eastAsia="Helvetica" w:hAnsi="Helvetica" w:cs="Helvetica"/>
          <w:color w:val="000000" w:themeColor="text1"/>
          <w:u w:color="393339"/>
          <w:shd w:val="clear" w:color="auto" w:fill="FFFFFF"/>
          <w:lang w:val="pt-BR"/>
        </w:rPr>
        <w:t>: uma molécula de 100 bases tem o mesmo comprimento que uma molécula de 100 pares de bases.</w:t>
      </w:r>
    </w:p>
    <w:p w14:paraId="2640C0B8" w14:textId="77777777" w:rsidR="00335922" w:rsidRPr="001B283D" w:rsidRDefault="00335922" w:rsidP="00335922">
      <w:pPr>
        <w:pStyle w:val="Default"/>
        <w:jc w:val="both"/>
        <w:rPr>
          <w:rStyle w:val="None"/>
          <w:rFonts w:ascii="Helvetica" w:eastAsia="Helvetica" w:hAnsi="Helvetica" w:cs="Helvetica"/>
          <w:color w:val="000000" w:themeColor="text1"/>
          <w:u w:color="393339"/>
          <w:shd w:val="clear" w:color="auto" w:fill="FFFFFF"/>
          <w:lang w:val="pt-BR"/>
        </w:rPr>
      </w:pPr>
    </w:p>
    <w:p w14:paraId="7C7AD468" w14:textId="77777777" w:rsidR="002518A8" w:rsidRDefault="00572A50" w:rsidP="00335922">
      <w:pPr>
        <w:pStyle w:val="Default"/>
        <w:jc w:val="both"/>
        <w:rPr>
          <w:rStyle w:val="None"/>
          <w:rFonts w:ascii="Helvetica" w:eastAsia="Helvetica" w:hAnsi="Helvetica" w:cs="Helvetica"/>
          <w:color w:val="000000" w:themeColor="text1"/>
          <w:highlight w:val="yellow"/>
          <w:u w:val="single"/>
          <w:shd w:val="clear" w:color="auto" w:fill="FFFFFF"/>
          <w:lang w:val="pt-BR"/>
        </w:rPr>
      </w:pPr>
      <w:r>
        <w:rPr>
          <w:rStyle w:val="None"/>
          <w:rFonts w:ascii="Helvetica" w:eastAsia="Helvetica" w:hAnsi="Helvetica" w:cs="Helvetica"/>
          <w:color w:val="000000" w:themeColor="text1"/>
          <w:u w:color="393339"/>
          <w:shd w:val="clear" w:color="auto" w:fill="FFFFFF"/>
          <w:lang w:val="pt-BR"/>
        </w:rPr>
        <w:t>As</w:t>
      </w:r>
      <w:r w:rsidR="00335922" w:rsidRPr="001B283D">
        <w:rPr>
          <w:rStyle w:val="None"/>
          <w:rFonts w:ascii="Helvetica" w:eastAsia="Helvetica" w:hAnsi="Helvetica" w:cs="Helvetica"/>
          <w:color w:val="000000" w:themeColor="text1"/>
          <w:u w:color="393339"/>
          <w:shd w:val="clear" w:color="auto" w:fill="FFFFFF"/>
          <w:lang w:val="pt-BR"/>
        </w:rPr>
        <w:t xml:space="preserve"> </w:t>
      </w:r>
      <w:r w:rsidR="00335922" w:rsidRPr="00D72FF0">
        <w:rPr>
          <w:rStyle w:val="None"/>
          <w:rFonts w:ascii="Helvetica" w:eastAsia="Helvetica" w:hAnsi="Helvetica" w:cs="Helvetica"/>
          <w:color w:val="000000" w:themeColor="text1"/>
          <w:highlight w:val="yellow"/>
          <w:u w:color="393339"/>
          <w:shd w:val="clear" w:color="auto" w:fill="FFFFFF"/>
          <w:lang w:val="pt-BR"/>
        </w:rPr>
        <w:t xml:space="preserve">sequências </w:t>
      </w:r>
      <w:r w:rsidR="00335922" w:rsidRPr="00D72FF0">
        <w:rPr>
          <w:rStyle w:val="None"/>
          <w:rFonts w:ascii="Helvetica" w:eastAsia="Helvetica" w:hAnsi="Helvetica" w:cs="Helvetica"/>
          <w:b/>
          <w:color w:val="000000" w:themeColor="text1"/>
          <w:highlight w:val="yellow"/>
          <w:u w:color="393339"/>
          <w:shd w:val="clear" w:color="auto" w:fill="FFFFFF"/>
          <w:lang w:val="pt-BR"/>
        </w:rPr>
        <w:t>FASTA</w:t>
      </w:r>
      <w:r w:rsidR="00335922" w:rsidRPr="00D72FF0">
        <w:rPr>
          <w:rStyle w:val="None"/>
          <w:rFonts w:ascii="Helvetica" w:eastAsia="Helvetica" w:hAnsi="Helvetica" w:cs="Helvetica"/>
          <w:color w:val="000000" w:themeColor="text1"/>
          <w:highlight w:val="yellow"/>
          <w:u w:color="393339"/>
          <w:shd w:val="clear" w:color="auto" w:fill="FFFFFF"/>
          <w:lang w:val="pt-BR"/>
        </w:rPr>
        <w:t xml:space="preserve"> </w:t>
      </w:r>
      <w:r>
        <w:rPr>
          <w:rStyle w:val="None"/>
          <w:rFonts w:ascii="Helvetica" w:eastAsia="Helvetica" w:hAnsi="Helvetica" w:cs="Helvetica"/>
          <w:color w:val="000000" w:themeColor="text1"/>
          <w:highlight w:val="yellow"/>
          <w:u w:color="393339"/>
          <w:shd w:val="clear" w:color="auto" w:fill="FFFFFF"/>
          <w:lang w:val="pt-BR"/>
        </w:rPr>
        <w:t xml:space="preserve">podem </w:t>
      </w:r>
      <w:r w:rsidR="002518A8" w:rsidRPr="00D72FF0">
        <w:rPr>
          <w:rStyle w:val="None"/>
          <w:rFonts w:ascii="Helvetica" w:eastAsia="Helvetica" w:hAnsi="Helvetica" w:cs="Helvetica"/>
          <w:color w:val="000000" w:themeColor="text1"/>
          <w:highlight w:val="yellow"/>
          <w:u w:val="single"/>
          <w:shd w:val="clear" w:color="auto" w:fill="FFFFFF"/>
          <w:lang w:val="pt-BR"/>
        </w:rPr>
        <w:t xml:space="preserve">ser usadas </w:t>
      </w:r>
      <w:r w:rsidR="002518A8">
        <w:rPr>
          <w:rStyle w:val="None"/>
          <w:rFonts w:ascii="Helvetica" w:eastAsia="Helvetica" w:hAnsi="Helvetica" w:cs="Helvetica"/>
          <w:color w:val="000000" w:themeColor="text1"/>
          <w:highlight w:val="yellow"/>
          <w:u w:val="single"/>
          <w:shd w:val="clear" w:color="auto" w:fill="FFFFFF"/>
          <w:lang w:val="pt-BR"/>
        </w:rPr>
        <w:t>para representar:</w:t>
      </w:r>
    </w:p>
    <w:p w14:paraId="7800BA61" w14:textId="77777777" w:rsidR="002518A8" w:rsidRDefault="002518A8" w:rsidP="00335922">
      <w:pPr>
        <w:pStyle w:val="Default"/>
        <w:jc w:val="both"/>
        <w:rPr>
          <w:rStyle w:val="None"/>
          <w:rFonts w:ascii="Helvetica" w:eastAsia="Helvetica" w:hAnsi="Helvetica" w:cs="Helvetica"/>
          <w:color w:val="000000" w:themeColor="text1"/>
          <w:highlight w:val="yellow"/>
          <w:u w:color="393339"/>
          <w:shd w:val="clear" w:color="auto" w:fill="FFFFFF"/>
          <w:lang w:val="pt-BR"/>
        </w:rPr>
      </w:pPr>
      <w:r>
        <w:rPr>
          <w:rStyle w:val="None"/>
          <w:rFonts w:ascii="Helvetica" w:eastAsia="Helvetica" w:hAnsi="Helvetica" w:cs="Helvetica"/>
          <w:color w:val="000000" w:themeColor="text1"/>
          <w:highlight w:val="yellow"/>
          <w:u w:val="single"/>
          <w:shd w:val="clear" w:color="auto" w:fill="FFFFFF"/>
          <w:lang w:val="pt-BR"/>
        </w:rPr>
        <w:t>-</w:t>
      </w:r>
      <w:r w:rsidR="00335922" w:rsidRPr="00D72FF0">
        <w:rPr>
          <w:rStyle w:val="None"/>
          <w:rFonts w:ascii="Helvetica" w:eastAsia="Helvetica" w:hAnsi="Helvetica" w:cs="Helvetica"/>
          <w:color w:val="000000" w:themeColor="text1"/>
          <w:highlight w:val="yellow"/>
          <w:u w:val="single"/>
          <w:shd w:val="clear" w:color="auto" w:fill="FFFFFF"/>
          <w:lang w:val="pt-BR"/>
        </w:rPr>
        <w:t xml:space="preserve"> </w:t>
      </w:r>
      <w:r w:rsidR="00654D50" w:rsidRPr="00D72FF0">
        <w:rPr>
          <w:rStyle w:val="None"/>
          <w:rFonts w:ascii="Helvetica" w:eastAsia="Helvetica" w:hAnsi="Helvetica" w:cs="Helvetica"/>
          <w:color w:val="000000" w:themeColor="text1"/>
          <w:highlight w:val="yellow"/>
          <w:u w:val="single"/>
          <w:shd w:val="clear" w:color="auto" w:fill="FFFFFF"/>
          <w:lang w:val="pt-BR"/>
        </w:rPr>
        <w:t>sequências</w:t>
      </w:r>
      <w:r w:rsidR="00335922" w:rsidRPr="00D72FF0">
        <w:rPr>
          <w:rStyle w:val="None"/>
          <w:rFonts w:ascii="Helvetica" w:eastAsia="Helvetica" w:hAnsi="Helvetica" w:cs="Helvetica"/>
          <w:color w:val="000000" w:themeColor="text1"/>
          <w:highlight w:val="yellow"/>
          <w:u w:val="single"/>
          <w:shd w:val="clear" w:color="auto" w:fill="FFFFFF"/>
          <w:lang w:val="pt-BR"/>
        </w:rPr>
        <w:t xml:space="preserve"> de </w:t>
      </w:r>
      <w:r w:rsidR="00335922" w:rsidRPr="00572A50">
        <w:rPr>
          <w:rStyle w:val="None"/>
          <w:rFonts w:ascii="Helvetica" w:eastAsia="Helvetica" w:hAnsi="Helvetica" w:cs="Helvetica"/>
          <w:b/>
          <w:bCs/>
          <w:color w:val="000000" w:themeColor="text1"/>
          <w:highlight w:val="yellow"/>
          <w:u w:val="single"/>
          <w:shd w:val="clear" w:color="auto" w:fill="FFFFFF"/>
          <w:lang w:val="pt-BR"/>
        </w:rPr>
        <w:t>DNA</w:t>
      </w:r>
      <w:r w:rsidR="00335922" w:rsidRPr="00D72FF0">
        <w:rPr>
          <w:rStyle w:val="None"/>
          <w:rFonts w:ascii="Helvetica" w:eastAsia="Helvetica" w:hAnsi="Helvetica" w:cs="Helvetica"/>
          <w:color w:val="000000" w:themeColor="text1"/>
          <w:highlight w:val="yellow"/>
          <w:u w:color="393339"/>
          <w:shd w:val="clear" w:color="auto" w:fill="FFFFFF"/>
          <w:lang w:val="pt-BR"/>
        </w:rPr>
        <w:t xml:space="preserve">, </w:t>
      </w:r>
    </w:p>
    <w:p w14:paraId="3E241C50" w14:textId="755D0FFD" w:rsidR="002518A8" w:rsidRDefault="002518A8" w:rsidP="00335922">
      <w:pPr>
        <w:pStyle w:val="Default"/>
        <w:jc w:val="both"/>
        <w:rPr>
          <w:rStyle w:val="None"/>
          <w:rFonts w:ascii="Helvetica" w:eastAsia="Helvetica" w:hAnsi="Helvetica" w:cs="Helvetica"/>
          <w:color w:val="000000" w:themeColor="text1"/>
          <w:u w:color="393339"/>
          <w:shd w:val="clear" w:color="auto" w:fill="FFFFFF"/>
          <w:lang w:val="pt-BR"/>
        </w:rPr>
      </w:pPr>
      <w:r>
        <w:rPr>
          <w:rStyle w:val="None"/>
          <w:rFonts w:ascii="Helvetica" w:eastAsia="Helvetica" w:hAnsi="Helvetica" w:cs="Helvetica"/>
          <w:color w:val="000000" w:themeColor="text1"/>
          <w:highlight w:val="yellow"/>
          <w:u w:color="393339"/>
          <w:shd w:val="clear" w:color="auto" w:fill="FFFFFF"/>
          <w:lang w:val="pt-BR"/>
        </w:rPr>
        <w:t xml:space="preserve">- </w:t>
      </w:r>
      <w:r w:rsidRPr="002518A8">
        <w:rPr>
          <w:rStyle w:val="None"/>
          <w:rFonts w:ascii="Helvetica" w:eastAsia="Helvetica" w:hAnsi="Helvetica" w:cs="Helvetica"/>
          <w:color w:val="000000" w:themeColor="text1"/>
          <w:highlight w:val="yellow"/>
          <w:u w:val="single"/>
          <w:shd w:val="clear" w:color="auto" w:fill="FFFFFF"/>
          <w:lang w:val="pt-BR"/>
        </w:rPr>
        <w:t>sequencias de proteínas</w:t>
      </w:r>
      <w:r w:rsidR="00335922" w:rsidRPr="001B283D">
        <w:rPr>
          <w:rStyle w:val="None"/>
          <w:rFonts w:ascii="Helvetica" w:eastAsia="Helvetica" w:hAnsi="Helvetica" w:cs="Helvetica"/>
          <w:color w:val="000000" w:themeColor="text1"/>
          <w:u w:color="393339"/>
          <w:shd w:val="clear" w:color="auto" w:fill="FFFFFF"/>
          <w:lang w:val="pt-BR"/>
        </w:rPr>
        <w:t xml:space="preserve">, </w:t>
      </w:r>
      <w:r w:rsidR="00654D50" w:rsidRPr="001B283D">
        <w:rPr>
          <w:rStyle w:val="None"/>
          <w:rFonts w:ascii="Helvetica" w:eastAsia="Helvetica" w:hAnsi="Helvetica" w:cs="Helvetica"/>
          <w:color w:val="000000" w:themeColor="text1"/>
          <w:u w:color="393339"/>
          <w:shd w:val="clear" w:color="auto" w:fill="FFFFFF"/>
          <w:lang w:val="pt-BR"/>
        </w:rPr>
        <w:t>nas quais</w:t>
      </w:r>
      <w:r w:rsidR="00335922" w:rsidRPr="001B283D">
        <w:rPr>
          <w:rStyle w:val="None"/>
          <w:rFonts w:ascii="Helvetica" w:eastAsia="Helvetica" w:hAnsi="Helvetica" w:cs="Helvetica"/>
          <w:color w:val="000000" w:themeColor="text1"/>
          <w:u w:color="393339"/>
          <w:shd w:val="clear" w:color="auto" w:fill="FFFFFF"/>
          <w:lang w:val="pt-BR"/>
        </w:rPr>
        <w:t xml:space="preserve"> </w:t>
      </w:r>
      <w:r w:rsidR="00335922" w:rsidRPr="00D72FF0">
        <w:rPr>
          <w:rStyle w:val="None"/>
          <w:rFonts w:ascii="Helvetica" w:eastAsia="Helvetica" w:hAnsi="Helvetica" w:cs="Helvetica"/>
          <w:color w:val="000000" w:themeColor="text1"/>
          <w:highlight w:val="cyan"/>
          <w:u w:color="393339"/>
          <w:shd w:val="clear" w:color="auto" w:fill="FFFFFF"/>
          <w:lang w:val="pt-BR"/>
        </w:rPr>
        <w:t>cada letra representa um único aminoácido.</w:t>
      </w:r>
      <w:r w:rsidR="00335922" w:rsidRPr="001B283D">
        <w:rPr>
          <w:rStyle w:val="None"/>
          <w:rFonts w:ascii="Helvetica" w:eastAsia="Helvetica" w:hAnsi="Helvetica" w:cs="Helvetica"/>
          <w:color w:val="000000" w:themeColor="text1"/>
          <w:u w:color="393339"/>
          <w:shd w:val="clear" w:color="auto" w:fill="FFFFFF"/>
          <w:lang w:val="pt-BR"/>
        </w:rPr>
        <w:t xml:space="preserve"> </w:t>
      </w:r>
    </w:p>
    <w:p w14:paraId="795E30D4" w14:textId="77777777" w:rsidR="002518A8" w:rsidRDefault="002518A8" w:rsidP="00335922">
      <w:pPr>
        <w:pStyle w:val="Default"/>
        <w:jc w:val="both"/>
        <w:rPr>
          <w:rStyle w:val="None"/>
          <w:rFonts w:ascii="Helvetica" w:eastAsia="Helvetica" w:hAnsi="Helvetica" w:cs="Helvetica"/>
          <w:color w:val="000000" w:themeColor="text1"/>
          <w:u w:color="393339"/>
          <w:shd w:val="clear" w:color="auto" w:fill="FFFFFF"/>
          <w:lang w:val="pt-BR"/>
        </w:rPr>
      </w:pPr>
    </w:p>
    <w:p w14:paraId="65330DFD" w14:textId="77777777" w:rsidR="003228BA" w:rsidRPr="001B283D" w:rsidRDefault="003228BA" w:rsidP="00C40816">
      <w:pPr>
        <w:pStyle w:val="Default"/>
        <w:jc w:val="both"/>
        <w:rPr>
          <w:rStyle w:val="None"/>
          <w:rFonts w:ascii="Helvetica" w:eastAsia="Helvetica" w:hAnsi="Helvetica" w:cs="Helvetica"/>
          <w:bCs/>
          <w:color w:val="000000" w:themeColor="text1"/>
          <w:shd w:val="clear" w:color="auto" w:fill="FFFFFF"/>
          <w:lang w:val="pt-BR"/>
        </w:rPr>
      </w:pPr>
    </w:p>
    <w:p w14:paraId="7BB7341F" w14:textId="4196AA29" w:rsidR="00B021F7" w:rsidRPr="001B283D" w:rsidRDefault="00B021F7" w:rsidP="00C40816">
      <w:pPr>
        <w:pStyle w:val="Default"/>
        <w:jc w:val="both"/>
        <w:rPr>
          <w:rStyle w:val="None"/>
          <w:rFonts w:ascii="Helvetica" w:eastAsia="Helvetica" w:hAnsi="Helvetica" w:cs="Helvetica"/>
          <w:bCs/>
          <w:color w:val="000000" w:themeColor="text1"/>
          <w:shd w:val="clear" w:color="auto" w:fill="FFFFFF"/>
          <w:lang w:val="pt-BR"/>
        </w:rPr>
      </w:pPr>
      <w:r w:rsidRPr="006D3CD3">
        <w:rPr>
          <w:rStyle w:val="None"/>
          <w:rFonts w:ascii="Helvetica" w:eastAsia="Helvetica" w:hAnsi="Helvetica" w:cs="Helvetica"/>
          <w:b/>
          <w:color w:val="000000" w:themeColor="text1"/>
          <w:shd w:val="clear" w:color="auto" w:fill="FFFFFF"/>
          <w:lang w:val="pt-BR"/>
        </w:rPr>
        <w:t xml:space="preserve">Exemplo </w:t>
      </w:r>
      <w:r w:rsidR="00663395" w:rsidRPr="006D3CD3">
        <w:rPr>
          <w:rStyle w:val="None"/>
          <w:rFonts w:ascii="Helvetica" w:eastAsia="Helvetica" w:hAnsi="Helvetica" w:cs="Helvetica"/>
          <w:b/>
          <w:color w:val="000000" w:themeColor="text1"/>
          <w:shd w:val="clear" w:color="auto" w:fill="FFFFFF"/>
          <w:lang w:val="pt-BR"/>
        </w:rPr>
        <w:t>2</w:t>
      </w:r>
      <w:r w:rsidRPr="001B283D">
        <w:rPr>
          <w:rStyle w:val="None"/>
          <w:rFonts w:ascii="Helvetica" w:eastAsia="Helvetica" w:hAnsi="Helvetica" w:cs="Helvetica"/>
          <w:bCs/>
          <w:color w:val="000000" w:themeColor="text1"/>
          <w:shd w:val="clear" w:color="auto" w:fill="FFFFFF"/>
          <w:lang w:val="pt-BR"/>
        </w:rPr>
        <w:t xml:space="preserve"> – </w:t>
      </w:r>
      <w:r w:rsidRPr="00D72FF0">
        <w:rPr>
          <w:rStyle w:val="None"/>
          <w:rFonts w:ascii="Helvetica" w:eastAsia="Helvetica" w:hAnsi="Helvetica" w:cs="Helvetica"/>
          <w:bCs/>
          <w:color w:val="000000" w:themeColor="text1"/>
          <w:highlight w:val="yellow"/>
          <w:shd w:val="clear" w:color="auto" w:fill="FFFFFF"/>
          <w:lang w:val="pt-BR"/>
        </w:rPr>
        <w:t xml:space="preserve">Arquivo </w:t>
      </w:r>
      <w:r w:rsidRPr="002518A8">
        <w:rPr>
          <w:rStyle w:val="None"/>
          <w:rFonts w:ascii="Helvetica" w:eastAsia="Helvetica" w:hAnsi="Helvetica" w:cs="Helvetica"/>
          <w:b/>
          <w:color w:val="000000" w:themeColor="text1"/>
          <w:highlight w:val="yellow"/>
          <w:shd w:val="clear" w:color="auto" w:fill="FFFFFF"/>
          <w:lang w:val="pt-BR"/>
        </w:rPr>
        <w:t>FASTA de proteína</w:t>
      </w:r>
      <w:r w:rsidRPr="001B283D">
        <w:rPr>
          <w:rStyle w:val="None"/>
          <w:rFonts w:ascii="Helvetica" w:eastAsia="Helvetica" w:hAnsi="Helvetica" w:cs="Helvetica"/>
          <w:bCs/>
          <w:color w:val="000000" w:themeColor="text1"/>
          <w:shd w:val="clear" w:color="auto" w:fill="FFFFFF"/>
          <w:lang w:val="pt-BR"/>
        </w:rPr>
        <w:t>:</w:t>
      </w:r>
    </w:p>
    <w:p w14:paraId="3E5779E1" w14:textId="2EF49B65" w:rsidR="00C40816" w:rsidRPr="001B283D" w:rsidRDefault="00C40816" w:rsidP="00C40816">
      <w:pPr>
        <w:pStyle w:val="Default"/>
        <w:jc w:val="both"/>
        <w:rPr>
          <w:rStyle w:val="None"/>
          <w:rFonts w:ascii="Helvetica" w:eastAsia="Helvetica" w:hAnsi="Helvetica" w:cs="Helvetica"/>
          <w:bCs/>
          <w:color w:val="000000" w:themeColor="text1"/>
          <w:shd w:val="clear" w:color="auto" w:fill="FFFFFF"/>
          <w:lang w:val="pt-BR"/>
        </w:rPr>
      </w:pPr>
      <w:r w:rsidRPr="001B283D">
        <w:rPr>
          <w:rStyle w:val="None"/>
          <w:rFonts w:ascii="Helvetica" w:eastAsia="Helvetica" w:hAnsi="Helvetica" w:cs="Helvetica"/>
          <w:bCs/>
          <w:color w:val="000000" w:themeColor="text1"/>
          <w:shd w:val="clear" w:color="auto" w:fill="FFFFFF"/>
          <w:lang w:val="pt-BR"/>
        </w:rPr>
        <w:t>N</w:t>
      </w:r>
      <w:r w:rsidR="002518A8">
        <w:rPr>
          <w:rStyle w:val="None"/>
          <w:rFonts w:ascii="Helvetica" w:eastAsia="Helvetica" w:hAnsi="Helvetica" w:cs="Helvetica"/>
          <w:bCs/>
          <w:color w:val="000000" w:themeColor="text1"/>
          <w:shd w:val="clear" w:color="auto" w:fill="FFFFFF"/>
          <w:lang w:val="pt-BR"/>
        </w:rPr>
        <w:t>esse</w:t>
      </w:r>
      <w:r w:rsidRPr="001B283D">
        <w:rPr>
          <w:rStyle w:val="None"/>
          <w:rFonts w:ascii="Helvetica" w:eastAsia="Helvetica" w:hAnsi="Helvetica" w:cs="Helvetica"/>
          <w:bCs/>
          <w:color w:val="000000" w:themeColor="text1"/>
          <w:shd w:val="clear" w:color="auto" w:fill="FFFFFF"/>
          <w:lang w:val="pt-BR"/>
        </w:rPr>
        <w:t xml:space="preserve"> exemplo </w:t>
      </w:r>
      <w:r w:rsidR="00D93343" w:rsidRPr="001B283D">
        <w:rPr>
          <w:rStyle w:val="None"/>
          <w:rFonts w:ascii="Helvetica" w:eastAsia="Helvetica" w:hAnsi="Helvetica" w:cs="Helvetica"/>
          <w:bCs/>
          <w:color w:val="000000" w:themeColor="text1"/>
          <w:shd w:val="clear" w:color="auto" w:fill="FFFFFF"/>
          <w:lang w:val="pt-BR"/>
        </w:rPr>
        <w:t>est</w:t>
      </w:r>
      <w:r w:rsidR="00E0308E">
        <w:rPr>
          <w:rStyle w:val="None"/>
          <w:rFonts w:ascii="Helvetica" w:eastAsia="Helvetica" w:hAnsi="Helvetica" w:cs="Helvetica"/>
          <w:bCs/>
          <w:color w:val="000000" w:themeColor="text1"/>
          <w:shd w:val="clear" w:color="auto" w:fill="FFFFFF"/>
          <w:lang w:val="pt-BR"/>
        </w:rPr>
        <w:t>á</w:t>
      </w:r>
      <w:r w:rsidR="00D93343" w:rsidRPr="001B283D">
        <w:rPr>
          <w:rStyle w:val="None"/>
          <w:rFonts w:ascii="Helvetica" w:eastAsia="Helvetica" w:hAnsi="Helvetica" w:cs="Helvetica"/>
          <w:bCs/>
          <w:color w:val="000000" w:themeColor="text1"/>
          <w:shd w:val="clear" w:color="auto" w:fill="FFFFFF"/>
          <w:lang w:val="pt-BR"/>
        </w:rPr>
        <w:t xml:space="preserve"> apresentada </w:t>
      </w:r>
      <w:r w:rsidRPr="001B283D">
        <w:rPr>
          <w:rStyle w:val="None"/>
          <w:rFonts w:ascii="Helvetica" w:eastAsia="Helvetica" w:hAnsi="Helvetica" w:cs="Helvetica"/>
          <w:bCs/>
          <w:color w:val="000000" w:themeColor="text1"/>
          <w:shd w:val="clear" w:color="auto" w:fill="FFFFFF"/>
          <w:lang w:val="pt-BR"/>
        </w:rPr>
        <w:t xml:space="preserve">a sequência </w:t>
      </w:r>
      <w:r w:rsidRPr="001B283D">
        <w:rPr>
          <w:rStyle w:val="None"/>
          <w:rFonts w:ascii="Helvetica" w:eastAsia="Helvetica" w:hAnsi="Helvetica" w:cs="Helvetica"/>
          <w:bCs/>
          <w:shd w:val="clear" w:color="auto" w:fill="FFFFFF"/>
          <w:lang w:val="pt-BR"/>
        </w:rPr>
        <w:t xml:space="preserve">FASTA de uma desidrogenase de </w:t>
      </w:r>
      <w:r w:rsidRPr="001B283D">
        <w:rPr>
          <w:rStyle w:val="None"/>
          <w:rFonts w:ascii="Helvetica" w:eastAsia="Helvetica" w:hAnsi="Helvetica" w:cs="Helvetica"/>
          <w:bCs/>
          <w:i/>
          <w:shd w:val="clear" w:color="auto" w:fill="FFFFFF"/>
          <w:lang w:val="pt-BR"/>
        </w:rPr>
        <w:t>Escherichia coli</w:t>
      </w:r>
      <w:r w:rsidR="00E0308E">
        <w:rPr>
          <w:rStyle w:val="None"/>
          <w:rFonts w:ascii="Helvetica" w:eastAsia="Helvetica" w:hAnsi="Helvetica" w:cs="Helvetica"/>
          <w:bCs/>
          <w:shd w:val="clear" w:color="auto" w:fill="FFFFFF"/>
          <w:lang w:val="pt-BR"/>
        </w:rPr>
        <w:t xml:space="preserve"> que </w:t>
      </w:r>
      <w:r w:rsidRPr="001B283D">
        <w:rPr>
          <w:rStyle w:val="None"/>
          <w:rFonts w:ascii="Helvetica" w:eastAsia="Helvetica" w:hAnsi="Helvetica" w:cs="Helvetica"/>
          <w:bCs/>
          <w:shd w:val="clear" w:color="auto" w:fill="FFFFFF"/>
          <w:lang w:val="pt-BR"/>
        </w:rPr>
        <w:t>tem o número de acesso</w:t>
      </w:r>
      <w:r w:rsidR="00113CF6">
        <w:rPr>
          <w:rStyle w:val="None"/>
          <w:rFonts w:ascii="Helvetica" w:eastAsia="Helvetica" w:hAnsi="Helvetica" w:cs="Helvetica"/>
          <w:bCs/>
          <w:shd w:val="clear" w:color="auto" w:fill="FFFFFF"/>
          <w:lang w:val="pt-BR"/>
        </w:rPr>
        <w:t xml:space="preserve"> </w:t>
      </w:r>
      <w:hyperlink r:id="rId72" w:history="1">
        <w:r w:rsidR="00113CF6" w:rsidRPr="00E0308E">
          <w:rPr>
            <w:rStyle w:val="Hyperlink"/>
            <w:rFonts w:ascii="Helvetica" w:eastAsia="Helvetica" w:hAnsi="Helvetica" w:cs="Helvetica"/>
            <w:bCs/>
            <w:shd w:val="clear" w:color="auto" w:fill="FFFFFF"/>
            <w:lang w:val="pt-BR"/>
          </w:rPr>
          <w:t>CAA57102.1</w:t>
        </w:r>
        <w:r w:rsidR="00113CF6" w:rsidRPr="00E0308E">
          <w:rPr>
            <w:rStyle w:val="Hyperlink"/>
            <w:rFonts w:ascii="Helvetica" w:eastAsia="Helvetica" w:hAnsi="Helvetica" w:cs="Helvetica"/>
            <w:bCs/>
            <w:u w:val="none"/>
            <w:shd w:val="clear" w:color="auto" w:fill="FFFFFF"/>
            <w:lang w:val="pt-BR"/>
          </w:rPr>
          <w:t xml:space="preserve"> </w:t>
        </w:r>
      </w:hyperlink>
      <w:r w:rsidR="00E0308E">
        <w:rPr>
          <w:rStyle w:val="None"/>
          <w:rFonts w:ascii="Helvetica" w:eastAsia="Helvetica" w:hAnsi="Helvetica" w:cs="Helvetica"/>
          <w:bCs/>
          <w:shd w:val="clear" w:color="auto" w:fill="FFFFFF"/>
          <w:lang w:val="pt-BR"/>
        </w:rPr>
        <w:t xml:space="preserve"> Veja o </w:t>
      </w:r>
      <w:r w:rsidRPr="001B283D">
        <w:rPr>
          <w:rStyle w:val="None"/>
          <w:rFonts w:ascii="Helvetica" w:eastAsia="Helvetica" w:hAnsi="Helvetica" w:cs="Helvetica"/>
          <w:bCs/>
          <w:shd w:val="clear" w:color="auto" w:fill="FFFFFF"/>
          <w:lang w:val="pt-BR"/>
        </w:rPr>
        <w:t>cabeçalho da entrada do arquivo</w:t>
      </w:r>
      <w:r w:rsidR="00E0308E">
        <w:rPr>
          <w:rStyle w:val="None"/>
          <w:rFonts w:ascii="Helvetica" w:eastAsia="Helvetica" w:hAnsi="Helvetica" w:cs="Helvetica"/>
          <w:bCs/>
          <w:shd w:val="clear" w:color="auto" w:fill="FFFFFF"/>
          <w:lang w:val="pt-BR"/>
        </w:rPr>
        <w:t>.</w:t>
      </w:r>
    </w:p>
    <w:p w14:paraId="3CEB86E1" w14:textId="77777777" w:rsidR="00CD36FB" w:rsidRPr="001B283D" w:rsidRDefault="00CD36FB">
      <w:pPr>
        <w:pStyle w:val="Default"/>
        <w:jc w:val="both"/>
        <w:rPr>
          <w:rStyle w:val="None"/>
          <w:rFonts w:ascii="Helvetica" w:eastAsia="Helvetica" w:hAnsi="Helvetica" w:cs="Helvetica"/>
          <w:color w:val="393339"/>
          <w:u w:color="393339"/>
          <w:shd w:val="clear" w:color="auto" w:fill="FFFFFF"/>
          <w:lang w:val="pt-BR"/>
        </w:rPr>
      </w:pPr>
    </w:p>
    <w:p w14:paraId="32A22CEC"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&gt;CAA57102.1 5-carboxymethyl-2-hydroxymuconate semialdehyde dehydrogenase [Escherichia coli]</w:t>
      </w:r>
    </w:p>
    <w:p w14:paraId="12A222A5"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MKKVNHWINGKNVAGNDYFLTTNPATGEVLADVASGGEAEINQAVATAKEAFPKWANLPMKERARLMRRL</w:t>
      </w:r>
    </w:p>
    <w:p w14:paraId="7117BD4D"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GDLIDQNVPEIAAMETADTGLPIHQTKNVLIPRASHNFEFFAEVCQQMNGKTYPVDDKMLNYTLVQPVGV</w:t>
      </w:r>
    </w:p>
    <w:p w14:paraId="36C61701"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CALVSPWNVPFMTATWKVAPCLALGITAVLKMSELSPLTADRLGELALEAGIPAGVLNVVQGYGATAGDA</w:t>
      </w:r>
    </w:p>
    <w:p w14:paraId="686D47B8"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LVRHHDVRAVSFTGGTATGRNIMKNAGLKKYSMELGGKSPVLIFEDADIERALDAALFTIFSINGERCTA</w:t>
      </w:r>
    </w:p>
    <w:p w14:paraId="43654D30"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GSRIFIQQSIYPEFVKFAERANRVRVGDPTDPNTQVGALISQQHWEKVSGYIRLGIEEGATLLAGGPDKP</w:t>
      </w:r>
    </w:p>
    <w:p w14:paraId="204F0122"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SDLPAHLKGGNFLRPTVLADVDNRMRVAQEEIFGPVACLLPFKDEAEALRLANDVEYGLASYIWTQDVSK</w:t>
      </w:r>
    </w:p>
    <w:p w14:paraId="11EB2EE6" w14:textId="77777777" w:rsidR="00C40816" w:rsidRPr="001B283D"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r w:rsidRPr="001B283D">
        <w:rPr>
          <w:rFonts w:ascii="Courier New" w:hAnsi="Courier New" w:cs="Courier New"/>
          <w:color w:val="000000"/>
          <w:sz w:val="20"/>
          <w:szCs w:val="20"/>
        </w:rPr>
        <w:t>VLRLARGIEAGMVFVNTQFVRDLRHAFGGVKPRTGREGGGYSSKCSRK</w:t>
      </w:r>
    </w:p>
    <w:p w14:paraId="0672F437" w14:textId="77777777" w:rsidR="00C40816" w:rsidRPr="002518A8"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rPr>
      </w:pPr>
    </w:p>
    <w:p w14:paraId="098C082B" w14:textId="77777777" w:rsidR="00D93343" w:rsidRPr="002518A8" w:rsidRDefault="00D93343"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2"/>
          <w:szCs w:val="22"/>
        </w:rPr>
      </w:pPr>
    </w:p>
    <w:p w14:paraId="5C2214AA" w14:textId="290E5699" w:rsidR="00B021F7" w:rsidRPr="001B283D" w:rsidRDefault="00B021F7" w:rsidP="00B021F7">
      <w:pPr>
        <w:pStyle w:val="Default"/>
        <w:jc w:val="both"/>
        <w:rPr>
          <w:rStyle w:val="None"/>
          <w:rFonts w:ascii="Helvetica" w:eastAsia="Helvetica" w:hAnsi="Helvetica" w:cs="Helvetica"/>
          <w:bCs/>
          <w:color w:val="000000" w:themeColor="text1"/>
          <w:shd w:val="clear" w:color="auto" w:fill="FFFFFF"/>
          <w:lang w:val="pt-BR"/>
        </w:rPr>
      </w:pPr>
      <w:r w:rsidRPr="006D3CD3">
        <w:rPr>
          <w:rStyle w:val="None"/>
          <w:rFonts w:ascii="Helvetica" w:eastAsia="Helvetica" w:hAnsi="Helvetica" w:cs="Helvetica"/>
          <w:b/>
          <w:color w:val="000000" w:themeColor="text1"/>
          <w:shd w:val="clear" w:color="auto" w:fill="FFFFFF"/>
          <w:lang w:val="pt-BR"/>
        </w:rPr>
        <w:t xml:space="preserve">Exemplo </w:t>
      </w:r>
      <w:r w:rsidR="00663395" w:rsidRPr="006D3CD3">
        <w:rPr>
          <w:rStyle w:val="None"/>
          <w:rFonts w:ascii="Helvetica" w:eastAsia="Helvetica" w:hAnsi="Helvetica" w:cs="Helvetica"/>
          <w:b/>
          <w:color w:val="000000" w:themeColor="text1"/>
          <w:shd w:val="clear" w:color="auto" w:fill="FFFFFF"/>
          <w:lang w:val="pt-BR"/>
        </w:rPr>
        <w:t>3</w:t>
      </w:r>
      <w:r w:rsidR="002763B5">
        <w:rPr>
          <w:rStyle w:val="None"/>
          <w:rFonts w:ascii="Helvetica" w:eastAsia="Helvetica" w:hAnsi="Helvetica" w:cs="Helvetica"/>
          <w:bCs/>
          <w:color w:val="000000" w:themeColor="text1"/>
          <w:shd w:val="clear" w:color="auto" w:fill="FFFFFF"/>
          <w:lang w:val="pt-BR"/>
        </w:rPr>
        <w:t xml:space="preserve"> </w:t>
      </w:r>
      <w:r w:rsidR="002763B5" w:rsidRPr="002763B5">
        <w:rPr>
          <w:rStyle w:val="None"/>
          <w:rFonts w:ascii="Helvetica" w:eastAsia="Helvetica" w:hAnsi="Helvetica" w:cs="Helvetica"/>
          <w:bCs/>
          <w:color w:val="000000" w:themeColor="text1"/>
          <w:sz w:val="20"/>
          <w:szCs w:val="20"/>
          <w:shd w:val="clear" w:color="auto" w:fill="FFFFFF"/>
          <w:lang w:val="pt-BR"/>
        </w:rPr>
        <w:t>(extra)</w:t>
      </w:r>
      <w:r w:rsidRPr="002763B5">
        <w:rPr>
          <w:rStyle w:val="None"/>
          <w:rFonts w:ascii="Helvetica" w:eastAsia="Helvetica" w:hAnsi="Helvetica" w:cs="Helvetica"/>
          <w:bCs/>
          <w:color w:val="000000" w:themeColor="text1"/>
          <w:sz w:val="20"/>
          <w:szCs w:val="20"/>
          <w:shd w:val="clear" w:color="auto" w:fill="FFFFFF"/>
          <w:lang w:val="pt-BR"/>
        </w:rPr>
        <w:t>–</w:t>
      </w:r>
      <w:r w:rsidRPr="001B283D">
        <w:rPr>
          <w:rStyle w:val="None"/>
          <w:rFonts w:ascii="Helvetica" w:eastAsia="Helvetica" w:hAnsi="Helvetica" w:cs="Helvetica"/>
          <w:bCs/>
          <w:color w:val="000000" w:themeColor="text1"/>
          <w:shd w:val="clear" w:color="auto" w:fill="FFFFFF"/>
          <w:lang w:val="pt-BR"/>
        </w:rPr>
        <w:t xml:space="preserve"> Arquivo FASTA de proteína: </w:t>
      </w:r>
    </w:p>
    <w:p w14:paraId="5D41989E" w14:textId="77777777" w:rsidR="00C904FE"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Courier New"/>
          <w:color w:val="000000"/>
          <w:sz w:val="22"/>
          <w:szCs w:val="22"/>
        </w:rPr>
      </w:pPr>
      <w:r w:rsidRPr="001B283D">
        <w:rPr>
          <w:rFonts w:ascii="Helvetica" w:hAnsi="Helvetica" w:cs="Courier New"/>
          <w:color w:val="000000"/>
          <w:sz w:val="22"/>
          <w:szCs w:val="22"/>
        </w:rPr>
        <w:t xml:space="preserve">Abaixo, segue </w:t>
      </w:r>
      <w:r w:rsidR="00D93343" w:rsidRPr="001B283D">
        <w:rPr>
          <w:rFonts w:ascii="Helvetica" w:hAnsi="Helvetica" w:cs="Courier New"/>
          <w:color w:val="000000"/>
          <w:sz w:val="22"/>
          <w:szCs w:val="22"/>
        </w:rPr>
        <w:t>o exemplo</w:t>
      </w:r>
      <w:r w:rsidR="00E0308E">
        <w:rPr>
          <w:rFonts w:ascii="Helvetica" w:hAnsi="Helvetica" w:cs="Courier New"/>
          <w:color w:val="000000"/>
          <w:sz w:val="22"/>
          <w:szCs w:val="22"/>
        </w:rPr>
        <w:t xml:space="preserve"> do </w:t>
      </w:r>
      <w:r w:rsidRPr="001B283D">
        <w:rPr>
          <w:rFonts w:ascii="Helvetica" w:hAnsi="Helvetica" w:cs="Courier New"/>
          <w:color w:val="000000"/>
          <w:sz w:val="22"/>
          <w:szCs w:val="22"/>
        </w:rPr>
        <w:t>arquivo</w:t>
      </w:r>
      <w:r w:rsidR="00E0308E">
        <w:rPr>
          <w:rFonts w:ascii="Helvetica" w:hAnsi="Helvetica" w:cs="Courier New"/>
          <w:color w:val="000000"/>
          <w:sz w:val="22"/>
          <w:szCs w:val="22"/>
        </w:rPr>
        <w:t xml:space="preserve"> FASTA de uma </w:t>
      </w:r>
      <w:r w:rsidR="00E0308E" w:rsidRPr="002763B5">
        <w:rPr>
          <w:rFonts w:ascii="Helvetica" w:hAnsi="Helvetica" w:cs="Courier New"/>
          <w:color w:val="000000"/>
          <w:sz w:val="22"/>
          <w:szCs w:val="22"/>
          <w:highlight w:val="yellow"/>
        </w:rPr>
        <w:t xml:space="preserve">amilase de </w:t>
      </w:r>
      <w:r w:rsidR="00E0308E" w:rsidRPr="002763B5">
        <w:rPr>
          <w:rFonts w:ascii="Helvetica" w:hAnsi="Helvetica" w:cs="Courier New"/>
          <w:i/>
          <w:iCs/>
          <w:color w:val="000000"/>
          <w:sz w:val="22"/>
          <w:szCs w:val="22"/>
          <w:highlight w:val="yellow"/>
        </w:rPr>
        <w:t>Bacillus</w:t>
      </w:r>
      <w:r w:rsidR="00E0308E" w:rsidRPr="002763B5">
        <w:rPr>
          <w:rFonts w:ascii="Helvetica" w:hAnsi="Helvetica" w:cs="Courier New"/>
          <w:color w:val="000000"/>
          <w:sz w:val="22"/>
          <w:szCs w:val="22"/>
          <w:highlight w:val="yellow"/>
        </w:rPr>
        <w:t xml:space="preserve"> sp.</w:t>
      </w:r>
      <w:r w:rsidR="00E0308E">
        <w:rPr>
          <w:rFonts w:ascii="Helvetica" w:hAnsi="Helvetica" w:cs="Courier New"/>
          <w:color w:val="000000"/>
          <w:sz w:val="22"/>
          <w:szCs w:val="22"/>
        </w:rPr>
        <w:t xml:space="preserve"> </w:t>
      </w:r>
    </w:p>
    <w:p w14:paraId="15D0BD43" w14:textId="75F16138" w:rsidR="00C904FE" w:rsidRDefault="00C904FE"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New"/>
          <w:color w:val="7030A0"/>
          <w:sz w:val="22"/>
          <w:szCs w:val="22"/>
        </w:rPr>
      </w:pPr>
      <w:r>
        <w:rPr>
          <w:rFonts w:ascii="Helvetica" w:hAnsi="Helvetica" w:cs="Courier New"/>
          <w:color w:val="000000"/>
          <w:sz w:val="22"/>
          <w:szCs w:val="22"/>
        </w:rPr>
        <w:t xml:space="preserve">- </w:t>
      </w:r>
      <w:r w:rsidR="00597AF7">
        <w:rPr>
          <w:rFonts w:ascii="Helvetica" w:hAnsi="Helvetica" w:cs="Courier New"/>
          <w:color w:val="000000"/>
          <w:sz w:val="22"/>
          <w:szCs w:val="22"/>
        </w:rPr>
        <w:t>V</w:t>
      </w:r>
      <w:r>
        <w:rPr>
          <w:rFonts w:ascii="Helvetica" w:hAnsi="Helvetica" w:cs="Courier New"/>
          <w:color w:val="000000"/>
          <w:sz w:val="22"/>
          <w:szCs w:val="22"/>
        </w:rPr>
        <w:t>á</w:t>
      </w:r>
      <w:r w:rsidR="00597AF7">
        <w:rPr>
          <w:rFonts w:ascii="Helvetica" w:hAnsi="Helvetica" w:cs="Courier New"/>
          <w:color w:val="000000"/>
          <w:sz w:val="22"/>
          <w:szCs w:val="22"/>
        </w:rPr>
        <w:t xml:space="preserve"> para o site do</w:t>
      </w:r>
      <w:r w:rsidR="0085140D">
        <w:rPr>
          <w:rFonts w:ascii="Helvetica" w:hAnsi="Helvetica" w:cs="Courier New"/>
          <w:color w:val="000000"/>
          <w:sz w:val="22"/>
          <w:szCs w:val="22"/>
        </w:rPr>
        <w:t xml:space="preserve"> </w:t>
      </w:r>
      <w:hyperlink r:id="rId73" w:history="1">
        <w:r w:rsidR="0085140D" w:rsidRPr="0085140D">
          <w:rPr>
            <w:rStyle w:val="Hyperlink"/>
            <w:rFonts w:ascii="Helvetica" w:hAnsi="Helvetica" w:cs="Courier New"/>
            <w:sz w:val="22"/>
            <w:szCs w:val="22"/>
          </w:rPr>
          <w:t>GenBank</w:t>
        </w:r>
      </w:hyperlink>
      <w:r w:rsidR="0085140D">
        <w:rPr>
          <w:rFonts w:ascii="Helvetica" w:hAnsi="Helvetica" w:cs="Courier New"/>
          <w:color w:val="000000"/>
          <w:sz w:val="22"/>
          <w:szCs w:val="22"/>
        </w:rPr>
        <w:t xml:space="preserve"> , clique em “</w:t>
      </w:r>
      <w:r w:rsidR="0085140D" w:rsidRPr="0085140D">
        <w:rPr>
          <w:rFonts w:ascii="Helvetica" w:hAnsi="Helvetica" w:cs="Courier New"/>
          <w:color w:val="7030A0"/>
          <w:sz w:val="22"/>
          <w:szCs w:val="22"/>
        </w:rPr>
        <w:t>protein</w:t>
      </w:r>
      <w:r w:rsidR="0085140D">
        <w:rPr>
          <w:rFonts w:ascii="Helvetica" w:hAnsi="Helvetica" w:cs="Courier New"/>
          <w:color w:val="000000"/>
          <w:sz w:val="22"/>
          <w:szCs w:val="22"/>
        </w:rPr>
        <w:t xml:space="preserve">”, insira o </w:t>
      </w:r>
      <w:r w:rsidR="00F95C9B">
        <w:rPr>
          <w:rFonts w:ascii="Helvetica" w:hAnsi="Helvetica" w:cs="Courier New"/>
          <w:color w:val="000000"/>
          <w:sz w:val="22"/>
          <w:szCs w:val="22"/>
        </w:rPr>
        <w:t>número</w:t>
      </w:r>
      <w:r w:rsidR="0085140D">
        <w:rPr>
          <w:rFonts w:ascii="Helvetica" w:hAnsi="Helvetica" w:cs="Courier New"/>
          <w:color w:val="000000"/>
          <w:sz w:val="22"/>
          <w:szCs w:val="22"/>
        </w:rPr>
        <w:t xml:space="preserve"> de acesso </w:t>
      </w:r>
      <w:r w:rsidR="0085140D" w:rsidRPr="0085140D">
        <w:rPr>
          <w:rFonts w:asciiTheme="majorHAnsi" w:hAnsiTheme="majorHAnsi" w:cs="Courier New"/>
          <w:color w:val="7030A0"/>
          <w:sz w:val="22"/>
          <w:szCs w:val="22"/>
        </w:rPr>
        <w:t>AAX85453.1</w:t>
      </w:r>
      <w:r w:rsidR="00F95C9B">
        <w:rPr>
          <w:rFonts w:asciiTheme="majorHAnsi" w:hAnsiTheme="majorHAnsi" w:cs="Courier New"/>
          <w:color w:val="7030A0"/>
          <w:sz w:val="22"/>
          <w:szCs w:val="22"/>
        </w:rPr>
        <w:t xml:space="preserve">, </w:t>
      </w:r>
    </w:p>
    <w:p w14:paraId="33825CD4" w14:textId="20700A57" w:rsidR="00F95C9B" w:rsidRPr="00F95C9B" w:rsidRDefault="00C904FE"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Courier New"/>
          <w:color w:val="7030A0"/>
          <w:sz w:val="22"/>
          <w:szCs w:val="22"/>
        </w:rPr>
      </w:pPr>
      <w:r>
        <w:rPr>
          <w:rFonts w:asciiTheme="majorHAnsi" w:hAnsiTheme="majorHAnsi" w:cs="Courier New"/>
          <w:color w:val="000000" w:themeColor="text1"/>
          <w:sz w:val="22"/>
          <w:szCs w:val="22"/>
        </w:rPr>
        <w:t xml:space="preserve">- </w:t>
      </w:r>
      <w:r w:rsidRPr="00C904FE">
        <w:rPr>
          <w:rFonts w:asciiTheme="majorHAnsi" w:hAnsiTheme="majorHAnsi" w:cs="Courier New"/>
          <w:color w:val="000000" w:themeColor="text1"/>
          <w:sz w:val="22"/>
          <w:szCs w:val="22"/>
        </w:rPr>
        <w:t>Ou</w:t>
      </w:r>
      <w:r>
        <w:rPr>
          <w:rFonts w:asciiTheme="majorHAnsi" w:hAnsiTheme="majorHAnsi" w:cs="Courier New"/>
          <w:color w:val="7030A0"/>
          <w:sz w:val="22"/>
          <w:szCs w:val="22"/>
        </w:rPr>
        <w:t xml:space="preserve"> </w:t>
      </w:r>
      <w:r w:rsidRPr="00C904FE">
        <w:rPr>
          <w:rFonts w:asciiTheme="majorHAnsi" w:hAnsiTheme="majorHAnsi" w:cs="Courier New"/>
          <w:color w:val="000000" w:themeColor="text1"/>
          <w:sz w:val="22"/>
          <w:szCs w:val="22"/>
        </w:rPr>
        <w:t>apenas</w:t>
      </w:r>
      <w:r>
        <w:rPr>
          <w:rFonts w:asciiTheme="majorHAnsi" w:hAnsiTheme="majorHAnsi" w:cs="Courier New"/>
          <w:color w:val="7030A0"/>
          <w:sz w:val="22"/>
          <w:szCs w:val="22"/>
        </w:rPr>
        <w:t xml:space="preserve"> </w:t>
      </w:r>
      <w:r w:rsidR="00F95C9B" w:rsidRPr="00F95C9B">
        <w:rPr>
          <w:rFonts w:asciiTheme="majorHAnsi" w:hAnsiTheme="majorHAnsi" w:cs="Courier New"/>
          <w:color w:val="000000" w:themeColor="text1"/>
          <w:sz w:val="22"/>
          <w:szCs w:val="22"/>
        </w:rPr>
        <w:t>clique</w:t>
      </w:r>
      <w:r>
        <w:rPr>
          <w:rFonts w:asciiTheme="majorHAnsi" w:hAnsiTheme="majorHAnsi" w:cs="Courier New"/>
          <w:color w:val="000000" w:themeColor="text1"/>
          <w:sz w:val="22"/>
          <w:szCs w:val="22"/>
        </w:rPr>
        <w:t xml:space="preserve"> aqui em </w:t>
      </w:r>
      <w:r w:rsidR="00F95C9B">
        <w:rPr>
          <w:rFonts w:asciiTheme="majorHAnsi" w:hAnsiTheme="majorHAnsi" w:cs="Courier New"/>
          <w:color w:val="7030A0"/>
          <w:sz w:val="22"/>
          <w:szCs w:val="22"/>
        </w:rPr>
        <w:t xml:space="preserve"> </w:t>
      </w:r>
      <w:hyperlink r:id="rId74" w:history="1">
        <w:r w:rsidR="00F95C9B" w:rsidRPr="00C904FE">
          <w:rPr>
            <w:rStyle w:val="Hyperlink"/>
            <w:rFonts w:asciiTheme="majorHAnsi" w:hAnsiTheme="majorHAnsi" w:cs="Courier New"/>
            <w:sz w:val="22"/>
            <w:szCs w:val="22"/>
          </w:rPr>
          <w:t>FASTA</w:t>
        </w:r>
      </w:hyperlink>
      <w:r>
        <w:rPr>
          <w:rFonts w:asciiTheme="majorHAnsi" w:hAnsiTheme="majorHAnsi" w:cs="Courier New"/>
          <w:color w:val="7030A0"/>
          <w:sz w:val="22"/>
          <w:szCs w:val="22"/>
        </w:rPr>
        <w:t xml:space="preserve"> </w:t>
      </w:r>
    </w:p>
    <w:p w14:paraId="181D2DBF" w14:textId="77777777" w:rsidR="00D93343" w:rsidRPr="001B283D" w:rsidRDefault="00D93343"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rPr>
      </w:pPr>
    </w:p>
    <w:p w14:paraId="3270C4D1"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&gt;AAX85453.1 amylase [Bacillus sp. WPD616]</w:t>
      </w:r>
    </w:p>
    <w:p w14:paraId="2B3B43E5"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MRKEAIHHRSTDNFAYAYDSETLHLRLQTKKNDVDHVELLFGDPYEWHDGAWQFQTMPMRKTGSDGLFDY</w:t>
      </w:r>
    </w:p>
    <w:p w14:paraId="1BA863FD"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WLAEVKPPYRRLRYGFVLRAGGEKLVYTEKGFYHEAPSDDTAYYFCFPFLHRVDLFQAPDWVKDTVWYQI</w:t>
      </w:r>
    </w:p>
    <w:p w14:paraId="26109271"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FPERFANGNPAISPKGARPWGSEDPTPTSFFGGDLQGIIDHLDYLADLGITGIYLTPIFRAPSNHKYDTA</w:t>
      </w:r>
    </w:p>
    <w:p w14:paraId="64CEAEFF"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DYFEIDPHFGDKETLKTLVKRCHEKGIRVMLDAVFNHCGYEFGPFQDVLKNGAASRYKDWFHIREFPLQT</w:t>
      </w:r>
    </w:p>
    <w:p w14:paraId="681C6472"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EPRPNYDTFAFVPQMPKLNTAHPEVKRYLLDVATYWIREFDIDGWRLDVANEIDHQFWREFRQAVKALKP</w:t>
      </w:r>
    </w:p>
    <w:p w14:paraId="24465444"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DVYILGEIWHDAMPWLRGDQFDAVMNYQLADAALRFFAKEDMSASEFADRLMHVLHSYPKQVNEAAFNLL</w:t>
      </w:r>
    </w:p>
    <w:p w14:paraId="391B68EE"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GSHDTPRLLTVCGGDVRKVKLLFLFQLTFTGSPCIYYGDEIGMTGGNDPECRKCMVWDPEKQNKELYEHV</w:t>
      </w:r>
    </w:p>
    <w:p w14:paraId="6B953D16"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KQLIALRKQYRALRRGDVAFLAADDEVNHLVYAKTDGNETVMIIINRSNEAAEIPMPIDARGKWLVNLLT</w:t>
      </w:r>
    </w:p>
    <w:p w14:paraId="575571E6" w14:textId="77777777" w:rsidR="00C40816" w:rsidRPr="00D255F7" w:rsidRDefault="00C40816" w:rsidP="00C40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szCs w:val="20"/>
          <w:lang w:val="en-US"/>
        </w:rPr>
      </w:pPr>
      <w:r w:rsidRPr="00D255F7">
        <w:rPr>
          <w:rFonts w:ascii="Courier New" w:hAnsi="Courier New" w:cs="Courier New"/>
          <w:color w:val="000000"/>
          <w:sz w:val="20"/>
          <w:szCs w:val="20"/>
          <w:lang w:val="en-US"/>
        </w:rPr>
        <w:t>GERFAAEAETLCVSLPPYGFVLYAVESW</w:t>
      </w:r>
    </w:p>
    <w:p w14:paraId="15CC9040" w14:textId="77777777" w:rsidR="00F756D3" w:rsidRPr="00D255F7" w:rsidRDefault="00F756D3">
      <w:pPr>
        <w:pStyle w:val="Default"/>
        <w:jc w:val="both"/>
        <w:rPr>
          <w:rStyle w:val="None"/>
          <w:rFonts w:ascii="Helvetica" w:eastAsia="Helvetica" w:hAnsi="Helvetica" w:cs="Helvetica"/>
          <w:b/>
          <w:bCs/>
          <w:shd w:val="clear" w:color="auto" w:fill="FFFFFF"/>
        </w:rPr>
      </w:pPr>
    </w:p>
    <w:p w14:paraId="533C9167" w14:textId="77777777" w:rsidR="003228BA" w:rsidRDefault="003228BA">
      <w:pPr>
        <w:pBdr>
          <w:top w:val="nil"/>
          <w:left w:val="nil"/>
          <w:bottom w:val="nil"/>
          <w:right w:val="nil"/>
          <w:between w:val="nil"/>
          <w:bar w:val="nil"/>
        </w:pBdr>
        <w:rPr>
          <w:rStyle w:val="None"/>
          <w:rFonts w:ascii="Helvetica" w:eastAsia="Arial Unicode MS" w:hAnsi="Helvetica" w:cs="Arial Unicode MS"/>
          <w:b/>
          <w:bCs/>
          <w:color w:val="0432FF"/>
          <w:sz w:val="22"/>
          <w:szCs w:val="22"/>
          <w:u w:color="0432FF"/>
          <w:bdr w:val="nil"/>
          <w:shd w:val="clear" w:color="auto" w:fill="FFFFFF"/>
          <w:lang w:val="en-US" w:eastAsia="en-US"/>
        </w:rPr>
      </w:pPr>
      <w:r w:rsidRPr="004961BC">
        <w:rPr>
          <w:rStyle w:val="None"/>
          <w:rFonts w:ascii="Helvetica" w:hAnsi="Helvetica"/>
          <w:b/>
          <w:bCs/>
          <w:color w:val="0432FF"/>
          <w:u w:color="0432FF"/>
          <w:shd w:val="clear" w:color="auto" w:fill="FFFFFF"/>
          <w:lang w:val="en-US"/>
        </w:rPr>
        <w:br w:type="page"/>
      </w:r>
    </w:p>
    <w:p w14:paraId="5F48E67C" w14:textId="158CBD08" w:rsidR="00F756D3" w:rsidRPr="004961BC" w:rsidRDefault="00F756D3" w:rsidP="003228BA">
      <w:pPr>
        <w:pStyle w:val="Default"/>
        <w:rPr>
          <w:rStyle w:val="None"/>
          <w:rFonts w:ascii="Helvetica" w:hAnsi="Helvetica"/>
          <w:b/>
          <w:bCs/>
          <w:color w:val="0432FF"/>
          <w:u w:color="0432FF"/>
          <w:shd w:val="clear" w:color="auto" w:fill="FFFFFF"/>
        </w:rPr>
      </w:pPr>
      <w:r w:rsidRPr="004961BC">
        <w:rPr>
          <w:rStyle w:val="None"/>
          <w:rFonts w:ascii="Helvetica" w:hAnsi="Helvetica"/>
          <w:b/>
          <w:bCs/>
          <w:color w:val="0432FF"/>
          <w:u w:color="0432FF"/>
          <w:shd w:val="clear" w:color="auto" w:fill="FFFFFF"/>
        </w:rPr>
        <w:lastRenderedPageBreak/>
        <w:t>…………………………………………………………………………………………………………..</w:t>
      </w:r>
    </w:p>
    <w:p w14:paraId="5D54327D" w14:textId="55A310C8" w:rsidR="00F756D3" w:rsidRPr="004961BC" w:rsidRDefault="00F756D3" w:rsidP="003228BA">
      <w:pPr>
        <w:pStyle w:val="Default"/>
        <w:rPr>
          <w:rStyle w:val="None"/>
          <w:rFonts w:ascii="Bradley Hand ITC TT-Bold" w:eastAsia="Bradley Hand ITC TT-Bold" w:hAnsi="Bradley Hand ITC TT-Bold" w:cs="Bradley Hand ITC TT-Bold"/>
          <w:sz w:val="30"/>
          <w:szCs w:val="30"/>
          <w:u w:color="0432FF"/>
          <w:shd w:val="clear" w:color="auto" w:fill="FFFFFF"/>
        </w:rPr>
      </w:pPr>
      <w:r w:rsidRPr="004961BC">
        <w:rPr>
          <w:rStyle w:val="None"/>
          <w:rFonts w:ascii="Bradley Hand ITC TT-Bold" w:eastAsia="Bradley Hand ITC TT-Bold" w:hAnsi="Bradley Hand ITC TT-Bold" w:cs="Bradley Hand ITC TT-Bold"/>
          <w:sz w:val="30"/>
          <w:szCs w:val="30"/>
          <w:u w:color="0432FF"/>
          <w:shd w:val="clear" w:color="auto" w:fill="FFFFFF"/>
        </w:rPr>
        <w:tab/>
      </w:r>
      <w:r w:rsidRPr="004961BC">
        <w:rPr>
          <w:rStyle w:val="None"/>
          <w:rFonts w:ascii="SignPainter-HouseScript" w:hAnsi="SignPainter-HouseScript"/>
          <w:color w:val="009192"/>
          <w:sz w:val="38"/>
          <w:szCs w:val="38"/>
          <w:u w:color="0432FF"/>
          <w:shd w:val="clear" w:color="auto" w:fill="FFFFFF"/>
        </w:rPr>
        <w:t xml:space="preserve">Vamos </w:t>
      </w:r>
      <w:r w:rsidRPr="004961BC">
        <w:rPr>
          <w:rStyle w:val="None"/>
          <w:rFonts w:ascii="Bradley Hand ITC TT-Bold" w:hAnsi="Bradley Hand ITC TT-Bold"/>
          <w:color w:val="009192"/>
          <w:sz w:val="30"/>
          <w:szCs w:val="30"/>
          <w:u w:color="0432FF"/>
          <w:shd w:val="clear" w:color="auto" w:fill="FFFFFF"/>
        </w:rPr>
        <w:t xml:space="preserve">agora testar e fixar o que aprendemos!   </w:t>
      </w:r>
    </w:p>
    <w:p w14:paraId="0221BEE1" w14:textId="77777777" w:rsidR="00F756D3" w:rsidRPr="004961BC" w:rsidRDefault="00F756D3" w:rsidP="00F756D3">
      <w:pPr>
        <w:rPr>
          <w:rStyle w:val="None"/>
          <w:rFonts w:ascii="Helvetica" w:hAnsi="Helvetica"/>
          <w:bCs/>
          <w:color w:val="7030A0"/>
          <w:sz w:val="22"/>
          <w:szCs w:val="22"/>
          <w:u w:color="393339"/>
          <w:shd w:val="clear" w:color="auto" w:fill="FFFFFF"/>
          <w:lang w:val="en-US"/>
        </w:rPr>
      </w:pPr>
      <w:r w:rsidRPr="001B283D">
        <w:rPr>
          <w:rStyle w:val="None"/>
          <w:rFonts w:ascii="Helvetica" w:eastAsia="Helvetica" w:hAnsi="Helvetica" w:cs="Helvetica"/>
          <w:b/>
          <w:bCs/>
          <w:noProof/>
          <w:color w:val="0432FF"/>
          <w:u w:color="0432FF"/>
          <w:shd w:val="clear" w:color="auto" w:fill="FFFFFF"/>
        </w:rPr>
        <w:drawing>
          <wp:anchor distT="152400" distB="152400" distL="152400" distR="152400" simplePos="0" relativeHeight="251693056" behindDoc="0" locked="0" layoutInCell="1" allowOverlap="1" wp14:anchorId="43068C8B" wp14:editId="6D4A8E3B">
            <wp:simplePos x="0" y="0"/>
            <wp:positionH relativeFrom="margin">
              <wp:posOffset>5329604</wp:posOffset>
            </wp:positionH>
            <wp:positionV relativeFrom="line">
              <wp:posOffset>61301</wp:posOffset>
            </wp:positionV>
            <wp:extent cx="587375" cy="466725"/>
            <wp:effectExtent l="0" t="0" r="0" b="3175"/>
            <wp:wrapThrough wrapText="bothSides" distL="152400" distR="152400">
              <wp:wrapPolygon edited="1">
                <wp:start x="0" y="0"/>
                <wp:lineTo x="21600" y="0"/>
                <wp:lineTo x="21600" y="21600"/>
                <wp:lineTo x="0" y="21600"/>
                <wp:lineTo x="0" y="0"/>
              </wp:wrapPolygon>
            </wp:wrapThrough>
            <wp:docPr id="16"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20"/>
                    <a:stretch>
                      <a:fillRect/>
                    </a:stretch>
                  </pic:blipFill>
                  <pic:spPr>
                    <a:xfrm>
                      <a:off x="0" y="0"/>
                      <a:ext cx="587375" cy="4667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3A46C91" w14:textId="77777777" w:rsidR="00F756D3" w:rsidRPr="001B283D" w:rsidRDefault="00F756D3" w:rsidP="00F756D3">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Questão 7:</w:t>
      </w:r>
    </w:p>
    <w:p w14:paraId="35E5E4AC" w14:textId="77777777" w:rsidR="00D84003" w:rsidRPr="001B283D" w:rsidRDefault="00D84003" w:rsidP="00D84003">
      <w:pPr>
        <w:rPr>
          <w:rStyle w:val="None"/>
          <w:rFonts w:ascii="Helvetica" w:hAnsi="Helvetica"/>
          <w:bCs/>
          <w:color w:val="941100"/>
          <w:sz w:val="22"/>
          <w:szCs w:val="22"/>
          <w:u w:color="393339"/>
          <w:shd w:val="clear" w:color="auto" w:fill="FFFFFF"/>
        </w:rPr>
      </w:pPr>
      <w:r w:rsidRPr="001B283D">
        <w:rPr>
          <w:rStyle w:val="None"/>
          <w:rFonts w:ascii="Helvetica" w:hAnsi="Helvetica"/>
          <w:bCs/>
          <w:color w:val="941100"/>
          <w:sz w:val="22"/>
          <w:szCs w:val="22"/>
          <w:u w:color="393339"/>
          <w:shd w:val="clear" w:color="auto" w:fill="FFFFFF"/>
        </w:rPr>
        <w:t>O conhecimento do viés de uso de códons em diferentes organismos é útil para</w:t>
      </w:r>
    </w:p>
    <w:p w14:paraId="4F827DD7" w14:textId="77777777" w:rsidR="00D84003" w:rsidRPr="001B283D" w:rsidRDefault="00D84003" w:rsidP="00D84003">
      <w:pPr>
        <w:pStyle w:val="PargrafodaLista"/>
        <w:numPr>
          <w:ilvl w:val="0"/>
          <w:numId w:val="32"/>
        </w:numPr>
        <w:ind w:left="360"/>
        <w:rPr>
          <w:rStyle w:val="None"/>
          <w:rFonts w:ascii="Helvetica" w:hAnsi="Helvetica"/>
          <w:bCs/>
          <w:color w:val="941100"/>
          <w:sz w:val="22"/>
          <w:szCs w:val="22"/>
          <w:u w:color="393339"/>
          <w:shd w:val="clear" w:color="auto" w:fill="FFFFFF"/>
          <w:lang w:val="pt-BR"/>
        </w:rPr>
      </w:pPr>
      <w:r w:rsidRPr="001B283D">
        <w:rPr>
          <w:rStyle w:val="None"/>
          <w:rFonts w:ascii="Helvetica" w:hAnsi="Helvetica"/>
          <w:bCs/>
          <w:color w:val="941100"/>
          <w:sz w:val="22"/>
          <w:szCs w:val="22"/>
          <w:u w:color="393339"/>
          <w:shd w:val="clear" w:color="auto" w:fill="FFFFFF"/>
          <w:lang w:val="pt-BR"/>
        </w:rPr>
        <w:t xml:space="preserve">Construção de recombinantes considerando otimização de códons, </w:t>
      </w:r>
    </w:p>
    <w:p w14:paraId="5C227566" w14:textId="77777777" w:rsidR="002D6351" w:rsidRPr="001B283D" w:rsidRDefault="00D84003" w:rsidP="002D6351">
      <w:pPr>
        <w:pStyle w:val="PargrafodaLista"/>
        <w:numPr>
          <w:ilvl w:val="0"/>
          <w:numId w:val="32"/>
        </w:numPr>
        <w:ind w:left="360"/>
        <w:rPr>
          <w:rStyle w:val="None"/>
          <w:rFonts w:ascii="Helvetica" w:hAnsi="Helvetica"/>
          <w:bCs/>
          <w:color w:val="941100"/>
          <w:sz w:val="22"/>
          <w:szCs w:val="22"/>
          <w:u w:color="393339"/>
          <w:shd w:val="clear" w:color="auto" w:fill="FFFFFF"/>
          <w:lang w:val="pt-BR"/>
        </w:rPr>
      </w:pPr>
      <w:r w:rsidRPr="001B283D">
        <w:rPr>
          <w:rStyle w:val="None"/>
          <w:rFonts w:ascii="Helvetica" w:hAnsi="Helvetica"/>
          <w:bCs/>
          <w:color w:val="941100"/>
          <w:sz w:val="22"/>
          <w:szCs w:val="22"/>
          <w:u w:color="393339"/>
          <w:shd w:val="clear" w:color="auto" w:fill="FFFFFF"/>
          <w:lang w:val="pt-BR"/>
        </w:rPr>
        <w:t>Estudos evolutivos das relações filogenéticas de organismos</w:t>
      </w:r>
    </w:p>
    <w:p w14:paraId="30FEB128" w14:textId="77777777" w:rsidR="00D84003" w:rsidRPr="001B283D" w:rsidRDefault="002D6351" w:rsidP="002D6351">
      <w:pPr>
        <w:pStyle w:val="PargrafodaLista"/>
        <w:numPr>
          <w:ilvl w:val="0"/>
          <w:numId w:val="32"/>
        </w:numPr>
        <w:ind w:left="360"/>
        <w:rPr>
          <w:rStyle w:val="None"/>
          <w:rFonts w:ascii="Helvetica" w:hAnsi="Helvetica"/>
          <w:bCs/>
          <w:color w:val="941100"/>
          <w:sz w:val="22"/>
          <w:szCs w:val="22"/>
          <w:u w:color="393339"/>
          <w:shd w:val="clear" w:color="auto" w:fill="FFFFFF"/>
          <w:lang w:val="pt-BR"/>
        </w:rPr>
      </w:pPr>
      <w:r w:rsidRPr="001B283D">
        <w:rPr>
          <w:rStyle w:val="None"/>
          <w:rFonts w:ascii="Helvetica" w:hAnsi="Helvetica"/>
          <w:bCs/>
          <w:color w:val="941100"/>
          <w:sz w:val="22"/>
          <w:szCs w:val="22"/>
          <w:u w:color="393339"/>
          <w:shd w:val="clear" w:color="auto" w:fill="FFFFFF"/>
          <w:lang w:val="pt-BR"/>
        </w:rPr>
        <w:t>Estudos das relações de coevolução</w:t>
      </w:r>
    </w:p>
    <w:p w14:paraId="35DF22F9" w14:textId="77777777" w:rsidR="00D84003" w:rsidRPr="001B283D" w:rsidRDefault="00D84003" w:rsidP="002D6351">
      <w:pPr>
        <w:pStyle w:val="PargrafodaLista"/>
        <w:numPr>
          <w:ilvl w:val="0"/>
          <w:numId w:val="32"/>
        </w:numPr>
        <w:ind w:left="360"/>
        <w:rPr>
          <w:rStyle w:val="None"/>
          <w:rFonts w:ascii="Helvetica" w:hAnsi="Helvetica"/>
          <w:bCs/>
          <w:color w:val="941100"/>
          <w:sz w:val="22"/>
          <w:szCs w:val="22"/>
          <w:u w:color="393339"/>
          <w:shd w:val="clear" w:color="auto" w:fill="FFFFFF"/>
          <w:lang w:val="pt-BR"/>
        </w:rPr>
      </w:pPr>
      <w:r w:rsidRPr="001B283D">
        <w:rPr>
          <w:rStyle w:val="None"/>
          <w:rFonts w:ascii="Helvetica" w:hAnsi="Helvetica"/>
          <w:bCs/>
          <w:color w:val="941100"/>
          <w:sz w:val="22"/>
          <w:szCs w:val="22"/>
          <w:u w:color="393339"/>
          <w:shd w:val="clear" w:color="auto" w:fill="FFFFFF"/>
          <w:lang w:val="pt-BR"/>
        </w:rPr>
        <w:t>Estudos de tradução de genes</w:t>
      </w:r>
      <w:r w:rsidR="002D6351" w:rsidRPr="001B283D">
        <w:rPr>
          <w:rStyle w:val="None"/>
          <w:rFonts w:ascii="Helvetica" w:hAnsi="Helvetica"/>
          <w:bCs/>
          <w:color w:val="941100"/>
          <w:sz w:val="22"/>
          <w:szCs w:val="22"/>
          <w:u w:color="393339"/>
          <w:shd w:val="clear" w:color="auto" w:fill="FFFFFF"/>
          <w:lang w:val="pt-BR"/>
        </w:rPr>
        <w:t xml:space="preserve"> e da </w:t>
      </w:r>
      <w:r w:rsidRPr="001B283D">
        <w:rPr>
          <w:rStyle w:val="None"/>
          <w:rFonts w:ascii="Helvetica" w:hAnsi="Helvetica"/>
          <w:bCs/>
          <w:color w:val="941100"/>
          <w:sz w:val="22"/>
          <w:szCs w:val="22"/>
          <w:u w:color="393339"/>
          <w:shd w:val="clear" w:color="auto" w:fill="FFFFFF"/>
          <w:lang w:val="pt-BR"/>
        </w:rPr>
        <w:t>estrutura</w:t>
      </w:r>
      <w:r w:rsidR="002D6351" w:rsidRPr="001B283D">
        <w:rPr>
          <w:rStyle w:val="None"/>
          <w:rFonts w:ascii="Helvetica" w:hAnsi="Helvetica"/>
          <w:bCs/>
          <w:color w:val="941100"/>
          <w:sz w:val="22"/>
          <w:szCs w:val="22"/>
          <w:u w:color="393339"/>
          <w:shd w:val="clear" w:color="auto" w:fill="FFFFFF"/>
          <w:lang w:val="pt-BR"/>
        </w:rPr>
        <w:t xml:space="preserve"> e f</w:t>
      </w:r>
      <w:r w:rsidRPr="001B283D">
        <w:rPr>
          <w:rStyle w:val="None"/>
          <w:rFonts w:ascii="Helvetica" w:hAnsi="Helvetica"/>
          <w:bCs/>
          <w:color w:val="941100"/>
          <w:sz w:val="22"/>
          <w:szCs w:val="22"/>
          <w:u w:color="393339"/>
          <w:shd w:val="clear" w:color="auto" w:fill="FFFFFF"/>
          <w:lang w:val="pt-BR"/>
        </w:rPr>
        <w:t>unção das proteínas</w:t>
      </w:r>
    </w:p>
    <w:p w14:paraId="4C4D8352" w14:textId="77777777" w:rsidR="002D6351" w:rsidRPr="001B283D" w:rsidRDefault="002D6351" w:rsidP="002D6351">
      <w:pPr>
        <w:pStyle w:val="PargrafodaLista"/>
        <w:numPr>
          <w:ilvl w:val="0"/>
          <w:numId w:val="32"/>
        </w:numPr>
        <w:ind w:left="360"/>
        <w:rPr>
          <w:rStyle w:val="None"/>
          <w:rFonts w:ascii="Helvetica" w:hAnsi="Helvetica"/>
          <w:bCs/>
          <w:color w:val="941100"/>
          <w:sz w:val="22"/>
          <w:szCs w:val="22"/>
          <w:u w:color="393339"/>
          <w:shd w:val="clear" w:color="auto" w:fill="FFFFFF"/>
          <w:lang w:val="pt-BR"/>
        </w:rPr>
      </w:pPr>
      <w:r w:rsidRPr="001B283D">
        <w:rPr>
          <w:rStyle w:val="None"/>
          <w:rFonts w:ascii="Helvetica" w:hAnsi="Helvetica"/>
          <w:bCs/>
          <w:color w:val="941100"/>
          <w:sz w:val="22"/>
          <w:szCs w:val="22"/>
          <w:u w:color="393339"/>
          <w:shd w:val="clear" w:color="auto" w:fill="FFFFFF"/>
          <w:lang w:val="pt-BR"/>
        </w:rPr>
        <w:t>Todos acima</w:t>
      </w:r>
    </w:p>
    <w:p w14:paraId="54B3CAF6" w14:textId="77777777" w:rsidR="00D84003" w:rsidRPr="001B283D" w:rsidRDefault="00D84003" w:rsidP="00D84003">
      <w:pPr>
        <w:rPr>
          <w:rStyle w:val="None"/>
          <w:rFonts w:ascii="Helvetica" w:hAnsi="Helvetica"/>
          <w:bCs/>
          <w:color w:val="941100"/>
          <w:sz w:val="22"/>
          <w:szCs w:val="22"/>
          <w:u w:color="393339"/>
          <w:shd w:val="clear" w:color="auto" w:fill="FFFFFF"/>
        </w:rPr>
      </w:pPr>
    </w:p>
    <w:p w14:paraId="52D01E73" w14:textId="77777777" w:rsidR="00F756D3" w:rsidRDefault="00F756D3" w:rsidP="00F756D3">
      <w:pPr>
        <w:pStyle w:val="Default"/>
        <w:jc w:val="both"/>
        <w:rPr>
          <w:rStyle w:val="None"/>
          <w:rFonts w:ascii="Helvetica" w:hAnsi="Helvetica"/>
          <w:b/>
          <w:bCs/>
          <w:color w:val="4DAC2B"/>
          <w:u w:color="393339"/>
          <w:lang w:val="pt-BR"/>
        </w:rPr>
      </w:pPr>
    </w:p>
    <w:p w14:paraId="7AEF6544" w14:textId="77777777" w:rsidR="00BB2866" w:rsidRPr="001B283D" w:rsidRDefault="00BB2866" w:rsidP="00F756D3">
      <w:pPr>
        <w:pStyle w:val="Default"/>
        <w:jc w:val="both"/>
        <w:rPr>
          <w:rStyle w:val="None"/>
          <w:rFonts w:ascii="Helvetica" w:hAnsi="Helvetica"/>
          <w:b/>
          <w:bCs/>
          <w:color w:val="4DAC2B"/>
          <w:u w:color="393339"/>
          <w:lang w:val="pt-BR"/>
        </w:rPr>
      </w:pPr>
    </w:p>
    <w:p w14:paraId="152CF4F3" w14:textId="77777777" w:rsidR="00F756D3" w:rsidRPr="001B283D" w:rsidRDefault="00F756D3" w:rsidP="00F756D3">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b/>
          <w:bCs/>
          <w:color w:val="4DAC2B"/>
          <w:u w:color="393339"/>
          <w:lang w:val="pt-BR"/>
        </w:rPr>
        <w:t>Resposta Q</w:t>
      </w:r>
      <w:r w:rsidR="002D6351" w:rsidRPr="001B283D">
        <w:rPr>
          <w:rStyle w:val="None"/>
          <w:rFonts w:ascii="Helvetica" w:hAnsi="Helvetica"/>
          <w:b/>
          <w:bCs/>
          <w:color w:val="4DAC2B"/>
          <w:u w:color="393339"/>
          <w:lang w:val="pt-BR"/>
        </w:rPr>
        <w:t>7:  e</w:t>
      </w:r>
    </w:p>
    <w:p w14:paraId="481F6CD9" w14:textId="77777777" w:rsidR="00F756D3" w:rsidRPr="001B283D" w:rsidRDefault="00F756D3" w:rsidP="00F756D3">
      <w:pPr>
        <w:pStyle w:val="Default"/>
        <w:rPr>
          <w:rStyle w:val="None"/>
          <w:rFonts w:ascii="Helvetica" w:hAnsi="Helvetica"/>
          <w:color w:val="4DAC2B"/>
          <w:u w:color="393339"/>
          <w:shd w:val="clear" w:color="auto" w:fill="FFFFFF"/>
          <w:lang w:val="pt-BR"/>
        </w:rPr>
      </w:pPr>
    </w:p>
    <w:p w14:paraId="789FAB9A" w14:textId="77777777" w:rsidR="00F756D3" w:rsidRPr="001B283D" w:rsidRDefault="00F756D3" w:rsidP="00F756D3">
      <w:pPr>
        <w:pStyle w:val="Default"/>
        <w:rPr>
          <w:rStyle w:val="None"/>
          <w:rFonts w:ascii="Helvetica" w:hAnsi="Helvetica"/>
          <w:color w:val="4DAC2B"/>
          <w:u w:color="393339"/>
          <w:shd w:val="clear" w:color="auto" w:fill="FFFFFF"/>
          <w:lang w:val="pt-BR"/>
        </w:rPr>
      </w:pPr>
    </w:p>
    <w:p w14:paraId="20872CEE" w14:textId="77777777" w:rsidR="00F756D3" w:rsidRPr="001B283D" w:rsidRDefault="00F756D3" w:rsidP="00F756D3">
      <w:pPr>
        <w:pStyle w:val="Default"/>
        <w:rPr>
          <w:rStyle w:val="None"/>
          <w:rFonts w:ascii="Helvetica" w:eastAsia="Helvetica" w:hAnsi="Helvetica" w:cs="Helvetica"/>
          <w:b/>
          <w:b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Questão 8:</w:t>
      </w:r>
    </w:p>
    <w:p w14:paraId="7CD37535" w14:textId="77777777" w:rsidR="00F756D3" w:rsidRPr="001207B9" w:rsidRDefault="00F756D3" w:rsidP="00F756D3">
      <w:pPr>
        <w:rPr>
          <w:rStyle w:val="None"/>
          <w:rFonts w:ascii="Helvetica" w:hAnsi="Helvetica"/>
          <w:bCs/>
          <w:color w:val="941100"/>
          <w:sz w:val="22"/>
          <w:szCs w:val="22"/>
          <w:u w:color="393339"/>
          <w:shd w:val="clear" w:color="auto" w:fill="FFFFFF"/>
        </w:rPr>
      </w:pPr>
      <w:r w:rsidRPr="001207B9">
        <w:rPr>
          <w:rStyle w:val="None"/>
          <w:rFonts w:ascii="Helvetica" w:hAnsi="Helvetica"/>
          <w:bCs/>
          <w:color w:val="941100"/>
          <w:sz w:val="22"/>
          <w:szCs w:val="22"/>
          <w:u w:color="393339"/>
          <w:shd w:val="clear" w:color="auto" w:fill="FFFFFF"/>
        </w:rPr>
        <w:t xml:space="preserve">Com relação aos arquivos FASTA, assinale </w:t>
      </w:r>
      <w:r w:rsidR="00885E72" w:rsidRPr="001207B9">
        <w:rPr>
          <w:rStyle w:val="None"/>
          <w:rFonts w:ascii="Helvetica" w:hAnsi="Helvetica"/>
          <w:bCs/>
          <w:color w:val="941100"/>
          <w:sz w:val="22"/>
          <w:szCs w:val="22"/>
          <w:u w:color="393339"/>
          <w:shd w:val="clear" w:color="auto" w:fill="FFFFFF"/>
        </w:rPr>
        <w:t>a</w:t>
      </w:r>
      <w:r w:rsidRPr="001207B9">
        <w:rPr>
          <w:rStyle w:val="None"/>
          <w:rFonts w:ascii="Helvetica" w:hAnsi="Helvetica"/>
          <w:bCs/>
          <w:color w:val="941100"/>
          <w:sz w:val="22"/>
          <w:szCs w:val="22"/>
          <w:u w:color="393339"/>
          <w:shd w:val="clear" w:color="auto" w:fill="FFFFFF"/>
        </w:rPr>
        <w:t xml:space="preserve"> alternativa correta</w:t>
      </w:r>
      <w:r w:rsidR="00885E72" w:rsidRPr="001207B9">
        <w:rPr>
          <w:rStyle w:val="None"/>
          <w:rFonts w:ascii="Helvetica" w:hAnsi="Helvetica"/>
          <w:bCs/>
          <w:color w:val="941100"/>
          <w:sz w:val="22"/>
          <w:szCs w:val="22"/>
          <w:u w:color="393339"/>
          <w:shd w:val="clear" w:color="auto" w:fill="FFFFFF"/>
        </w:rPr>
        <w:t>:</w:t>
      </w:r>
    </w:p>
    <w:p w14:paraId="57446EC9" w14:textId="77777777" w:rsidR="00F756D3" w:rsidRPr="001207B9" w:rsidRDefault="00F756D3" w:rsidP="00D84003">
      <w:pPr>
        <w:pStyle w:val="PargrafodaLista"/>
        <w:numPr>
          <w:ilvl w:val="0"/>
          <w:numId w:val="30"/>
        </w:numPr>
        <w:spacing w:after="80"/>
        <w:ind w:left="360"/>
        <w:contextualSpacing w:val="0"/>
        <w:rPr>
          <w:rStyle w:val="None"/>
          <w:rFonts w:ascii="Helvetica" w:hAnsi="Helvetica"/>
          <w:bCs/>
          <w:color w:val="941100"/>
          <w:sz w:val="22"/>
          <w:szCs w:val="22"/>
          <w:u w:color="393339"/>
          <w:shd w:val="clear" w:color="auto" w:fill="FFFFFF"/>
          <w:lang w:val="pt-BR"/>
        </w:rPr>
      </w:pPr>
      <w:r w:rsidRPr="002763B5">
        <w:rPr>
          <w:rStyle w:val="None"/>
          <w:rFonts w:ascii="Helvetica" w:hAnsi="Helvetica"/>
          <w:bCs/>
          <w:i/>
          <w:iCs/>
          <w:color w:val="941100"/>
          <w:sz w:val="22"/>
          <w:szCs w:val="22"/>
          <w:u w:color="393339"/>
          <w:shd w:val="clear" w:color="auto" w:fill="FFFFFF"/>
          <w:lang w:val="pt-BR"/>
        </w:rPr>
        <w:t>Somente</w:t>
      </w:r>
      <w:r w:rsidRPr="001207B9">
        <w:rPr>
          <w:rStyle w:val="None"/>
          <w:rFonts w:ascii="Helvetica" w:hAnsi="Helvetica"/>
          <w:bCs/>
          <w:color w:val="941100"/>
          <w:sz w:val="22"/>
          <w:szCs w:val="22"/>
          <w:u w:color="393339"/>
          <w:shd w:val="clear" w:color="auto" w:fill="FFFFFF"/>
          <w:lang w:val="pt-BR"/>
        </w:rPr>
        <w:t xml:space="preserve"> sequencias de </w:t>
      </w:r>
      <w:r w:rsidR="00D84003" w:rsidRPr="001207B9">
        <w:rPr>
          <w:rStyle w:val="None"/>
          <w:rFonts w:ascii="Helvetica" w:hAnsi="Helvetica"/>
          <w:bCs/>
          <w:color w:val="941100"/>
          <w:sz w:val="22"/>
          <w:szCs w:val="22"/>
          <w:u w:color="393339"/>
          <w:shd w:val="clear" w:color="auto" w:fill="FFFFFF"/>
          <w:lang w:val="pt-BR"/>
        </w:rPr>
        <w:t>nucleotídeos podem</w:t>
      </w:r>
      <w:r w:rsidRPr="001207B9">
        <w:rPr>
          <w:rStyle w:val="None"/>
          <w:rFonts w:ascii="Helvetica" w:hAnsi="Helvetica"/>
          <w:bCs/>
          <w:color w:val="941100"/>
          <w:sz w:val="22"/>
          <w:szCs w:val="22"/>
          <w:u w:color="393339"/>
          <w:shd w:val="clear" w:color="auto" w:fill="FFFFFF"/>
          <w:lang w:val="pt-BR"/>
        </w:rPr>
        <w:t xml:space="preserve"> ser representadas em arquivos FASTA</w:t>
      </w:r>
    </w:p>
    <w:p w14:paraId="775AEAA9" w14:textId="77777777" w:rsidR="00F756D3" w:rsidRPr="001207B9" w:rsidRDefault="00F756D3" w:rsidP="00D84003">
      <w:pPr>
        <w:pStyle w:val="PargrafodaLista"/>
        <w:numPr>
          <w:ilvl w:val="0"/>
          <w:numId w:val="30"/>
        </w:numPr>
        <w:spacing w:after="80"/>
        <w:ind w:left="360"/>
        <w:contextualSpacing w:val="0"/>
        <w:rPr>
          <w:rStyle w:val="None"/>
          <w:rFonts w:ascii="Helvetica" w:hAnsi="Helvetica"/>
          <w:bCs/>
          <w:color w:val="941100"/>
          <w:sz w:val="22"/>
          <w:szCs w:val="22"/>
          <w:u w:color="393339"/>
          <w:shd w:val="clear" w:color="auto" w:fill="FFFFFF"/>
          <w:lang w:val="pt-BR"/>
        </w:rPr>
      </w:pPr>
      <w:r w:rsidRPr="001207B9">
        <w:rPr>
          <w:rStyle w:val="None"/>
          <w:rFonts w:ascii="Helvetica" w:hAnsi="Helvetica"/>
          <w:bCs/>
          <w:color w:val="941100"/>
          <w:sz w:val="22"/>
          <w:szCs w:val="22"/>
          <w:u w:color="393339"/>
          <w:shd w:val="clear" w:color="auto" w:fill="FFFFFF"/>
          <w:lang w:val="pt-BR"/>
        </w:rPr>
        <w:t xml:space="preserve">Sequencias de </w:t>
      </w:r>
      <w:r w:rsidR="00885E72" w:rsidRPr="001207B9">
        <w:rPr>
          <w:rStyle w:val="None"/>
          <w:rFonts w:ascii="Helvetica" w:hAnsi="Helvetica"/>
          <w:bCs/>
          <w:color w:val="941100"/>
          <w:sz w:val="22"/>
          <w:szCs w:val="22"/>
          <w:u w:color="393339"/>
          <w:shd w:val="clear" w:color="auto" w:fill="FFFFFF"/>
          <w:lang w:val="pt-BR"/>
        </w:rPr>
        <w:t xml:space="preserve">nucleotídeos e </w:t>
      </w:r>
      <w:r w:rsidRPr="001207B9">
        <w:rPr>
          <w:rStyle w:val="None"/>
          <w:rFonts w:ascii="Helvetica" w:hAnsi="Helvetica"/>
          <w:bCs/>
          <w:color w:val="941100"/>
          <w:sz w:val="22"/>
          <w:szCs w:val="22"/>
          <w:u w:color="393339"/>
          <w:shd w:val="clear" w:color="auto" w:fill="FFFFFF"/>
          <w:lang w:val="pt-BR"/>
        </w:rPr>
        <w:t>de proteínas podem ser representadas em arquivos FASTA</w:t>
      </w:r>
    </w:p>
    <w:p w14:paraId="75E946D5" w14:textId="77777777" w:rsidR="00D84003" w:rsidRPr="001207B9" w:rsidRDefault="00D84003" w:rsidP="00D84003">
      <w:pPr>
        <w:pStyle w:val="PargrafodaLista"/>
        <w:numPr>
          <w:ilvl w:val="0"/>
          <w:numId w:val="30"/>
        </w:numPr>
        <w:spacing w:after="80"/>
        <w:ind w:left="360"/>
        <w:contextualSpacing w:val="0"/>
        <w:rPr>
          <w:rStyle w:val="None"/>
          <w:rFonts w:ascii="Helvetica" w:hAnsi="Helvetica"/>
          <w:bCs/>
          <w:color w:val="941100"/>
          <w:sz w:val="22"/>
          <w:szCs w:val="22"/>
          <w:u w:color="393339"/>
          <w:shd w:val="clear" w:color="auto" w:fill="FFFFFF"/>
          <w:lang w:val="pt-BR"/>
        </w:rPr>
      </w:pPr>
      <w:r w:rsidRPr="001207B9">
        <w:rPr>
          <w:rStyle w:val="None"/>
          <w:rFonts w:ascii="Helvetica" w:hAnsi="Helvetica"/>
          <w:bCs/>
          <w:color w:val="941100"/>
          <w:sz w:val="22"/>
          <w:szCs w:val="22"/>
          <w:u w:color="393339"/>
          <w:shd w:val="clear" w:color="auto" w:fill="FFFFFF"/>
          <w:lang w:val="pt-BR"/>
        </w:rPr>
        <w:t xml:space="preserve">Sequencias de proteínas </w:t>
      </w:r>
      <w:r w:rsidRPr="002763B5">
        <w:rPr>
          <w:rStyle w:val="None"/>
          <w:rFonts w:ascii="Helvetica" w:hAnsi="Helvetica"/>
          <w:bCs/>
          <w:i/>
          <w:iCs/>
          <w:color w:val="941100"/>
          <w:sz w:val="22"/>
          <w:szCs w:val="22"/>
          <w:u w:color="393339"/>
          <w:shd w:val="clear" w:color="auto" w:fill="FFFFFF"/>
          <w:lang w:val="pt-BR"/>
        </w:rPr>
        <w:t>não</w:t>
      </w:r>
      <w:r w:rsidRPr="001207B9">
        <w:rPr>
          <w:rStyle w:val="None"/>
          <w:rFonts w:ascii="Helvetica" w:hAnsi="Helvetica"/>
          <w:bCs/>
          <w:color w:val="941100"/>
          <w:sz w:val="22"/>
          <w:szCs w:val="22"/>
          <w:u w:color="393339"/>
          <w:shd w:val="clear" w:color="auto" w:fill="FFFFFF"/>
          <w:lang w:val="pt-BR"/>
        </w:rPr>
        <w:t xml:space="preserve"> podem ser representadas em arquivos FASTA</w:t>
      </w:r>
    </w:p>
    <w:p w14:paraId="114F59E2" w14:textId="77777777" w:rsidR="00F756D3" w:rsidRPr="001207B9" w:rsidRDefault="00F756D3" w:rsidP="00D84003">
      <w:pPr>
        <w:pStyle w:val="PargrafodaLista"/>
        <w:numPr>
          <w:ilvl w:val="0"/>
          <w:numId w:val="30"/>
        </w:numPr>
        <w:spacing w:after="80"/>
        <w:ind w:left="360"/>
        <w:contextualSpacing w:val="0"/>
        <w:rPr>
          <w:rStyle w:val="None"/>
          <w:rFonts w:ascii="Helvetica" w:hAnsi="Helvetica"/>
          <w:bCs/>
          <w:color w:val="941100"/>
          <w:sz w:val="22"/>
          <w:szCs w:val="22"/>
          <w:u w:color="393339"/>
          <w:shd w:val="clear" w:color="auto" w:fill="FFFFFF"/>
          <w:lang w:val="pt-BR"/>
        </w:rPr>
      </w:pPr>
      <w:r w:rsidRPr="001207B9">
        <w:rPr>
          <w:rStyle w:val="None"/>
          <w:rFonts w:ascii="Helvetica" w:hAnsi="Helvetica"/>
          <w:bCs/>
          <w:color w:val="941100"/>
          <w:sz w:val="22"/>
          <w:szCs w:val="22"/>
          <w:u w:color="393339"/>
          <w:shd w:val="clear" w:color="auto" w:fill="FFFFFF"/>
          <w:lang w:val="pt-BR"/>
        </w:rPr>
        <w:t>FASTA é o formato mais básico para estocar sequências de DNA e de proteína</w:t>
      </w:r>
    </w:p>
    <w:p w14:paraId="2C37FA5C" w14:textId="77777777" w:rsidR="00885E72" w:rsidRPr="001207B9" w:rsidRDefault="00885E72" w:rsidP="00D84003">
      <w:pPr>
        <w:pStyle w:val="PargrafodaLista"/>
        <w:numPr>
          <w:ilvl w:val="0"/>
          <w:numId w:val="30"/>
        </w:numPr>
        <w:spacing w:after="80"/>
        <w:ind w:left="360"/>
        <w:contextualSpacing w:val="0"/>
        <w:rPr>
          <w:rStyle w:val="None"/>
          <w:rFonts w:ascii="Helvetica" w:hAnsi="Helvetica"/>
          <w:bCs/>
          <w:color w:val="941100"/>
          <w:sz w:val="22"/>
          <w:szCs w:val="22"/>
          <w:u w:color="393339"/>
          <w:shd w:val="clear" w:color="auto" w:fill="FFFFFF"/>
          <w:lang w:val="pt-BR"/>
        </w:rPr>
      </w:pPr>
      <w:r w:rsidRPr="001207B9">
        <w:rPr>
          <w:rStyle w:val="None"/>
          <w:rFonts w:ascii="Helvetica" w:hAnsi="Helvetica"/>
          <w:bCs/>
          <w:color w:val="941100"/>
          <w:sz w:val="22"/>
          <w:szCs w:val="22"/>
          <w:u w:color="393339"/>
          <w:shd w:val="clear" w:color="auto" w:fill="FFFFFF"/>
          <w:lang w:val="pt-BR"/>
        </w:rPr>
        <w:t xml:space="preserve">b) </w:t>
      </w:r>
      <w:r w:rsidRPr="001207B9">
        <w:rPr>
          <w:rStyle w:val="None"/>
          <w:rFonts w:ascii="Helvetica" w:hAnsi="Helvetica"/>
          <w:bCs/>
          <w:color w:val="941100"/>
          <w:sz w:val="22"/>
          <w:szCs w:val="22"/>
          <w:u w:val="single"/>
          <w:shd w:val="clear" w:color="auto" w:fill="FFFFFF"/>
          <w:lang w:val="pt-BR"/>
        </w:rPr>
        <w:t>e</w:t>
      </w:r>
      <w:r w:rsidRPr="001207B9">
        <w:rPr>
          <w:rStyle w:val="None"/>
          <w:rFonts w:ascii="Helvetica" w:hAnsi="Helvetica"/>
          <w:bCs/>
          <w:color w:val="941100"/>
          <w:sz w:val="22"/>
          <w:szCs w:val="22"/>
          <w:u w:color="393339"/>
          <w:shd w:val="clear" w:color="auto" w:fill="FFFFFF"/>
          <w:lang w:val="pt-BR"/>
        </w:rPr>
        <w:t xml:space="preserve"> </w:t>
      </w:r>
      <w:r w:rsidR="00D84003" w:rsidRPr="001207B9">
        <w:rPr>
          <w:rStyle w:val="None"/>
          <w:rFonts w:ascii="Helvetica" w:hAnsi="Helvetica"/>
          <w:bCs/>
          <w:color w:val="941100"/>
          <w:sz w:val="22"/>
          <w:szCs w:val="22"/>
          <w:u w:color="393339"/>
          <w:shd w:val="clear" w:color="auto" w:fill="FFFFFF"/>
          <w:lang w:val="pt-BR"/>
        </w:rPr>
        <w:t>d</w:t>
      </w:r>
      <w:r w:rsidRPr="001207B9">
        <w:rPr>
          <w:rStyle w:val="None"/>
          <w:rFonts w:ascii="Helvetica" w:hAnsi="Helvetica"/>
          <w:bCs/>
          <w:color w:val="941100"/>
          <w:sz w:val="22"/>
          <w:szCs w:val="22"/>
          <w:u w:color="393339"/>
          <w:shd w:val="clear" w:color="auto" w:fill="FFFFFF"/>
          <w:lang w:val="pt-BR"/>
        </w:rPr>
        <w:t>) estão corretas</w:t>
      </w:r>
    </w:p>
    <w:p w14:paraId="42171219" w14:textId="77777777" w:rsidR="00F756D3" w:rsidRDefault="00F756D3" w:rsidP="00F756D3">
      <w:pPr>
        <w:pStyle w:val="Default"/>
        <w:jc w:val="both"/>
        <w:rPr>
          <w:rStyle w:val="None"/>
          <w:rFonts w:ascii="Helvetica" w:hAnsi="Helvetica"/>
          <w:b/>
          <w:bCs/>
          <w:color w:val="4DAC2B"/>
          <w:u w:color="393339"/>
          <w:lang w:val="pt-BR"/>
        </w:rPr>
      </w:pPr>
    </w:p>
    <w:p w14:paraId="02435308" w14:textId="77777777" w:rsidR="00BB2866" w:rsidRPr="001B283D" w:rsidRDefault="00BB2866" w:rsidP="00F756D3">
      <w:pPr>
        <w:pStyle w:val="Default"/>
        <w:jc w:val="both"/>
        <w:rPr>
          <w:rStyle w:val="None"/>
          <w:rFonts w:ascii="Helvetica" w:hAnsi="Helvetica"/>
          <w:b/>
          <w:bCs/>
          <w:color w:val="4DAC2B"/>
          <w:u w:color="393339"/>
          <w:lang w:val="pt-BR"/>
        </w:rPr>
      </w:pPr>
    </w:p>
    <w:p w14:paraId="0A1E12E4" w14:textId="77777777" w:rsidR="00F756D3" w:rsidRPr="001B283D" w:rsidRDefault="00F756D3" w:rsidP="00F756D3">
      <w:pPr>
        <w:pStyle w:val="Default"/>
        <w:jc w:val="both"/>
        <w:rPr>
          <w:rStyle w:val="None"/>
          <w:rFonts w:ascii="Helvetica" w:hAnsi="Helvetica"/>
          <w:b/>
          <w:bCs/>
          <w:color w:val="4DAC2B"/>
          <w:u w:color="393339"/>
          <w:lang w:val="pt-BR"/>
        </w:rPr>
      </w:pPr>
    </w:p>
    <w:p w14:paraId="73D20151" w14:textId="6BD513E6" w:rsidR="001207B9" w:rsidRPr="00BB2866" w:rsidRDefault="00F756D3" w:rsidP="00BB2866">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b/>
          <w:bCs/>
          <w:color w:val="4DAC2B"/>
          <w:u w:color="393339"/>
          <w:lang w:val="pt-BR"/>
        </w:rPr>
        <w:t>Resposta Q8:</w:t>
      </w:r>
      <w:r w:rsidR="00885E72" w:rsidRPr="001B283D">
        <w:rPr>
          <w:rStyle w:val="None"/>
          <w:rFonts w:ascii="Helvetica" w:hAnsi="Helvetica"/>
          <w:b/>
          <w:bCs/>
          <w:color w:val="4DAC2B"/>
          <w:u w:color="393339"/>
          <w:lang w:val="pt-BR"/>
        </w:rPr>
        <w:t xml:space="preserve">  </w:t>
      </w:r>
      <w:r w:rsidR="00D84003" w:rsidRPr="001B283D">
        <w:rPr>
          <w:rStyle w:val="None"/>
          <w:rFonts w:ascii="Helvetica" w:hAnsi="Helvetica"/>
          <w:b/>
          <w:bCs/>
          <w:color w:val="4DAC2B"/>
          <w:u w:color="393339"/>
          <w:lang w:val="pt-BR"/>
        </w:rPr>
        <w:t>e</w:t>
      </w:r>
    </w:p>
    <w:p w14:paraId="67EA8B3B" w14:textId="77777777" w:rsidR="001207B9" w:rsidRDefault="001207B9" w:rsidP="00F756D3">
      <w:pPr>
        <w:pStyle w:val="Default"/>
        <w:rPr>
          <w:rStyle w:val="None"/>
          <w:rFonts w:ascii="Helvetica" w:hAnsi="Helvetica"/>
          <w:color w:val="4DAC2B"/>
          <w:u w:color="393339"/>
          <w:shd w:val="clear" w:color="auto" w:fill="FFFFFF"/>
          <w:lang w:val="pt-BR"/>
        </w:rPr>
      </w:pPr>
    </w:p>
    <w:p w14:paraId="21B97FF0" w14:textId="77777777" w:rsidR="001207B9" w:rsidRDefault="001207B9" w:rsidP="00F756D3">
      <w:pPr>
        <w:pStyle w:val="Default"/>
        <w:rPr>
          <w:rStyle w:val="None"/>
          <w:rFonts w:ascii="Helvetica" w:hAnsi="Helvetica"/>
          <w:color w:val="4DAC2B"/>
          <w:u w:color="393339"/>
          <w:shd w:val="clear" w:color="auto" w:fill="FFFFFF"/>
          <w:lang w:val="pt-BR"/>
        </w:rPr>
      </w:pPr>
    </w:p>
    <w:p w14:paraId="427094EA" w14:textId="7F190A93" w:rsidR="001207B9" w:rsidRPr="00DA551B" w:rsidRDefault="001207B9" w:rsidP="001207B9">
      <w:pPr>
        <w:pStyle w:val="Default"/>
        <w:rPr>
          <w:rStyle w:val="None"/>
          <w:rFonts w:ascii="Helvetica" w:eastAsia="Helvetica" w:hAnsi="Helvetica" w:cs="Helvetica"/>
          <w:i/>
          <w:iCs/>
          <w:color w:val="941100"/>
          <w:u w:val="single" w:color="0432FF"/>
          <w:shd w:val="clear" w:color="auto" w:fill="FFFFFF"/>
          <w:lang w:val="pt-BR"/>
        </w:rPr>
      </w:pPr>
      <w:r w:rsidRPr="001B283D">
        <w:rPr>
          <w:rStyle w:val="None"/>
          <w:rFonts w:ascii="Helvetica" w:hAnsi="Helvetica"/>
          <w:b/>
          <w:bCs/>
          <w:color w:val="941100"/>
          <w:u w:val="single" w:color="0432FF"/>
          <w:shd w:val="clear" w:color="auto" w:fill="FFFFFF"/>
          <w:lang w:val="pt-BR"/>
        </w:rPr>
        <w:t xml:space="preserve">Questão </w:t>
      </w:r>
      <w:r>
        <w:rPr>
          <w:rStyle w:val="None"/>
          <w:rFonts w:ascii="Helvetica" w:hAnsi="Helvetica"/>
          <w:b/>
          <w:bCs/>
          <w:color w:val="941100"/>
          <w:u w:val="single" w:color="0432FF"/>
          <w:shd w:val="clear" w:color="auto" w:fill="FFFFFF"/>
          <w:lang w:val="pt-BR"/>
        </w:rPr>
        <w:t xml:space="preserve">9 – </w:t>
      </w:r>
      <w:r w:rsidRPr="00755410">
        <w:rPr>
          <w:rStyle w:val="None"/>
          <w:rFonts w:ascii="Helvetica" w:hAnsi="Helvetica"/>
          <w:b/>
          <w:bCs/>
          <w:color w:val="7030A0"/>
          <w:u w:val="single" w:color="0432FF"/>
          <w:shd w:val="clear" w:color="auto" w:fill="FFFFFF"/>
          <w:lang w:val="pt-BR"/>
        </w:rPr>
        <w:t>DESAFIO</w:t>
      </w:r>
      <w:r w:rsidR="00DA551B">
        <w:rPr>
          <w:rStyle w:val="None"/>
          <w:rFonts w:ascii="Helvetica" w:hAnsi="Helvetica"/>
          <w:b/>
          <w:bCs/>
          <w:color w:val="7030A0"/>
          <w:u w:val="single" w:color="0432FF"/>
          <w:shd w:val="clear" w:color="auto" w:fill="FFFFFF"/>
          <w:lang w:val="pt-BR"/>
        </w:rPr>
        <w:t xml:space="preserve"> </w:t>
      </w:r>
      <w:r w:rsidR="00DA551B" w:rsidRPr="00DA551B">
        <w:rPr>
          <w:rStyle w:val="None"/>
          <w:rFonts w:ascii="Helvetica" w:hAnsi="Helvetica"/>
          <w:i/>
          <w:iCs/>
          <w:color w:val="7030A0"/>
          <w:u w:val="single" w:color="0432FF"/>
          <w:shd w:val="clear" w:color="auto" w:fill="FFFFFF"/>
          <w:lang w:val="pt-BR"/>
        </w:rPr>
        <w:t>(vamos deixar isto para após cap 2)</w:t>
      </w:r>
      <w:r w:rsidRPr="00DA551B">
        <w:rPr>
          <w:rStyle w:val="None"/>
          <w:rFonts w:ascii="Helvetica" w:hAnsi="Helvetica"/>
          <w:i/>
          <w:iCs/>
          <w:color w:val="7030A0"/>
          <w:u w:val="single" w:color="0432FF"/>
          <w:shd w:val="clear" w:color="auto" w:fill="FFFFFF"/>
          <w:lang w:val="pt-BR"/>
        </w:rPr>
        <w:t>:</w:t>
      </w:r>
    </w:p>
    <w:p w14:paraId="466C3B78" w14:textId="01B668EA" w:rsidR="001207B9" w:rsidRPr="001207B9" w:rsidRDefault="001207B9" w:rsidP="001207B9">
      <w:pPr>
        <w:spacing w:after="80"/>
        <w:rPr>
          <w:rStyle w:val="None"/>
          <w:rFonts w:ascii="Helvetica" w:hAnsi="Helvetica"/>
          <w:bCs/>
          <w:color w:val="941100"/>
          <w:sz w:val="22"/>
          <w:szCs w:val="22"/>
          <w:u w:color="393339"/>
          <w:shd w:val="clear" w:color="auto" w:fill="FFFFFF"/>
        </w:rPr>
      </w:pPr>
      <w:r>
        <w:rPr>
          <w:rStyle w:val="None"/>
          <w:rFonts w:ascii="Helvetica" w:hAnsi="Helvetica"/>
          <w:bCs/>
          <w:color w:val="941100"/>
          <w:sz w:val="22"/>
          <w:szCs w:val="22"/>
          <w:u w:color="393339"/>
          <w:shd w:val="clear" w:color="auto" w:fill="FFFFFF"/>
        </w:rPr>
        <w:t xml:space="preserve">a) </w:t>
      </w:r>
      <w:r w:rsidRPr="001207B9">
        <w:rPr>
          <w:rStyle w:val="None"/>
          <w:rFonts w:ascii="Helvetica" w:hAnsi="Helvetica"/>
          <w:bCs/>
          <w:color w:val="941100"/>
          <w:sz w:val="22"/>
          <w:szCs w:val="22"/>
          <w:u w:color="393339"/>
          <w:shd w:val="clear" w:color="auto" w:fill="FFFFFF"/>
        </w:rPr>
        <w:t>Busque no NCBI a sequência FASTA de um gene que você tem um interesse particular.</w:t>
      </w:r>
    </w:p>
    <w:p w14:paraId="1FDD014D" w14:textId="77777777" w:rsidR="001207B9" w:rsidRPr="001207B9" w:rsidRDefault="001207B9" w:rsidP="001207B9">
      <w:pPr>
        <w:spacing w:after="80"/>
        <w:rPr>
          <w:rStyle w:val="None"/>
          <w:rFonts w:ascii="Helvetica" w:hAnsi="Helvetica"/>
          <w:bCs/>
          <w:color w:val="941100"/>
          <w:sz w:val="22"/>
          <w:szCs w:val="22"/>
          <w:u w:color="393339"/>
          <w:shd w:val="clear" w:color="auto" w:fill="FFFFFF"/>
        </w:rPr>
      </w:pPr>
    </w:p>
    <w:p w14:paraId="38510A43" w14:textId="055E2FFB" w:rsidR="001207B9" w:rsidRDefault="001207B9" w:rsidP="001207B9">
      <w:pPr>
        <w:spacing w:after="80"/>
        <w:rPr>
          <w:rStyle w:val="None"/>
          <w:rFonts w:ascii="Helvetica" w:hAnsi="Helvetica"/>
          <w:color w:val="4DAC2B"/>
          <w:u w:color="393339"/>
          <w:shd w:val="clear" w:color="auto" w:fill="FFFFFF"/>
        </w:rPr>
      </w:pPr>
      <w:r>
        <w:rPr>
          <w:rStyle w:val="None"/>
          <w:rFonts w:ascii="Helvetica" w:hAnsi="Helvetica"/>
          <w:bCs/>
          <w:color w:val="941100"/>
          <w:sz w:val="22"/>
          <w:szCs w:val="22"/>
          <w:u w:color="393339"/>
          <w:shd w:val="clear" w:color="auto" w:fill="FFFFFF"/>
        </w:rPr>
        <w:t xml:space="preserve">b) </w:t>
      </w:r>
      <w:r w:rsidRPr="001207B9">
        <w:rPr>
          <w:rStyle w:val="None"/>
          <w:rFonts w:ascii="Helvetica" w:hAnsi="Helvetica"/>
          <w:bCs/>
          <w:color w:val="941100"/>
          <w:sz w:val="22"/>
          <w:szCs w:val="22"/>
          <w:u w:color="393339"/>
          <w:shd w:val="clear" w:color="auto" w:fill="FFFFFF"/>
        </w:rPr>
        <w:t>Busque no NCBI a sequência FASTA de um</w:t>
      </w:r>
      <w:r>
        <w:rPr>
          <w:rStyle w:val="None"/>
          <w:rFonts w:ascii="Helvetica" w:hAnsi="Helvetica"/>
          <w:bCs/>
          <w:color w:val="941100"/>
          <w:sz w:val="22"/>
          <w:szCs w:val="22"/>
          <w:u w:color="393339"/>
          <w:shd w:val="clear" w:color="auto" w:fill="FFFFFF"/>
        </w:rPr>
        <w:t xml:space="preserve">a proteína </w:t>
      </w:r>
      <w:r w:rsidRPr="001207B9">
        <w:rPr>
          <w:rStyle w:val="None"/>
          <w:rFonts w:ascii="Helvetica" w:hAnsi="Helvetica"/>
          <w:bCs/>
          <w:color w:val="941100"/>
          <w:sz w:val="22"/>
          <w:szCs w:val="22"/>
          <w:u w:color="393339"/>
          <w:shd w:val="clear" w:color="auto" w:fill="FFFFFF"/>
        </w:rPr>
        <w:t>que você tem um interesse particular</w:t>
      </w:r>
      <w:r>
        <w:rPr>
          <w:rStyle w:val="None"/>
          <w:rFonts w:ascii="Helvetica" w:hAnsi="Helvetica"/>
          <w:bCs/>
          <w:color w:val="941100"/>
          <w:sz w:val="22"/>
          <w:szCs w:val="22"/>
          <w:u w:color="393339"/>
          <w:shd w:val="clear" w:color="auto" w:fill="FFFFFF"/>
        </w:rPr>
        <w:t>.</w:t>
      </w:r>
    </w:p>
    <w:p w14:paraId="7FD3C283" w14:textId="77777777" w:rsidR="00F756D3" w:rsidRDefault="00F756D3" w:rsidP="00F756D3">
      <w:pPr>
        <w:pStyle w:val="Default"/>
        <w:rPr>
          <w:rStyle w:val="None"/>
          <w:rFonts w:ascii="Helvetica" w:hAnsi="Helvetica"/>
          <w:color w:val="4DAC2B"/>
          <w:u w:color="393339"/>
          <w:shd w:val="clear" w:color="auto" w:fill="FFFFFF"/>
          <w:lang w:val="pt-BR"/>
        </w:rPr>
      </w:pPr>
    </w:p>
    <w:p w14:paraId="4BFF79D9" w14:textId="035F34DF" w:rsidR="001207B9" w:rsidRPr="001B283D" w:rsidRDefault="001207B9" w:rsidP="001207B9">
      <w:pPr>
        <w:pStyle w:val="Default"/>
        <w:jc w:val="both"/>
        <w:rPr>
          <w:rStyle w:val="None"/>
          <w:rFonts w:ascii="Helvetica" w:hAnsi="Helvetica"/>
          <w:color w:val="393339"/>
          <w:u w:color="393339"/>
          <w:shd w:val="clear" w:color="auto" w:fill="FFFFFF"/>
          <w:lang w:val="pt-BR"/>
        </w:rPr>
      </w:pPr>
      <w:r w:rsidRPr="001B283D">
        <w:rPr>
          <w:rStyle w:val="None"/>
          <w:rFonts w:ascii="Helvetica" w:hAnsi="Helvetica"/>
          <w:b/>
          <w:bCs/>
          <w:color w:val="4DAC2B"/>
          <w:u w:color="393339"/>
          <w:lang w:val="pt-BR"/>
        </w:rPr>
        <w:t>Resposta Q</w:t>
      </w:r>
      <w:r>
        <w:rPr>
          <w:rStyle w:val="None"/>
          <w:rFonts w:ascii="Helvetica" w:hAnsi="Helvetica"/>
          <w:b/>
          <w:bCs/>
          <w:color w:val="4DAC2B"/>
          <w:u w:color="393339"/>
          <w:lang w:val="pt-BR"/>
        </w:rPr>
        <w:t>9</w:t>
      </w:r>
      <w:r w:rsidRPr="001B283D">
        <w:rPr>
          <w:rStyle w:val="None"/>
          <w:rFonts w:ascii="Helvetica" w:hAnsi="Helvetica"/>
          <w:b/>
          <w:bCs/>
          <w:color w:val="4DAC2B"/>
          <w:u w:color="393339"/>
          <w:lang w:val="pt-BR"/>
        </w:rPr>
        <w:t xml:space="preserve">:  </w:t>
      </w:r>
      <w:r>
        <w:rPr>
          <w:rStyle w:val="None"/>
          <w:rFonts w:ascii="Helvetica" w:hAnsi="Helvetica"/>
          <w:b/>
          <w:bCs/>
          <w:color w:val="4DAC2B"/>
          <w:u w:color="393339"/>
          <w:lang w:val="pt-BR"/>
        </w:rPr>
        <w:t>Comente aqui os seus achados.</w:t>
      </w:r>
    </w:p>
    <w:p w14:paraId="0E7C2761" w14:textId="77777777" w:rsidR="001207B9" w:rsidRPr="001B283D" w:rsidRDefault="001207B9" w:rsidP="00F756D3">
      <w:pPr>
        <w:pStyle w:val="Default"/>
        <w:rPr>
          <w:rStyle w:val="None"/>
          <w:rFonts w:ascii="Helvetica" w:hAnsi="Helvetica"/>
          <w:color w:val="4DAC2B"/>
          <w:u w:color="393339"/>
          <w:shd w:val="clear" w:color="auto" w:fill="FFFFFF"/>
          <w:lang w:val="pt-BR"/>
        </w:rPr>
      </w:pPr>
    </w:p>
    <w:p w14:paraId="3C892D9A" w14:textId="77777777" w:rsidR="00F756D3" w:rsidRPr="001B283D" w:rsidRDefault="00F756D3" w:rsidP="00F756D3">
      <w:pPr>
        <w:pStyle w:val="Default"/>
        <w:jc w:val="right"/>
        <w:rPr>
          <w:rStyle w:val="None"/>
          <w:rFonts w:ascii="Helvetica" w:hAnsi="Helvetica"/>
          <w:color w:val="4DAC2B"/>
          <w:u w:color="393339"/>
          <w:shd w:val="clear" w:color="auto" w:fill="FFFFFF"/>
          <w:lang w:val="pt-BR"/>
        </w:rPr>
      </w:pPr>
    </w:p>
    <w:p w14:paraId="75A73A32" w14:textId="77777777" w:rsidR="00F756D3" w:rsidRPr="001B283D" w:rsidRDefault="00F756D3" w:rsidP="00F756D3">
      <w:pPr>
        <w:pStyle w:val="Default"/>
        <w:rPr>
          <w:rStyle w:val="None"/>
          <w:rFonts w:ascii="Helvetica" w:eastAsia="Helvetica" w:hAnsi="Helvetica" w:cs="Helvetica"/>
          <w:color w:val="0075B9"/>
          <w:u w:color="0075B9"/>
          <w:shd w:val="clear" w:color="auto" w:fill="FFFFFF"/>
          <w:lang w:val="pt-BR"/>
        </w:rPr>
      </w:pPr>
      <w:r w:rsidRPr="001B283D">
        <w:rPr>
          <w:rStyle w:val="None"/>
          <w:rFonts w:ascii="Helvetica" w:eastAsia="Helvetica" w:hAnsi="Helvetica" w:cs="Helvetica"/>
          <w:noProof/>
          <w:color w:val="941100"/>
          <w:u w:color="393339"/>
          <w:shd w:val="clear" w:color="auto" w:fill="FFFFFF"/>
          <w:lang w:val="pt-BR"/>
        </w:rPr>
        <w:drawing>
          <wp:anchor distT="152400" distB="152400" distL="152400" distR="152400" simplePos="0" relativeHeight="251694080" behindDoc="0" locked="0" layoutInCell="1" allowOverlap="1" wp14:anchorId="603F5030" wp14:editId="77F42ADC">
            <wp:simplePos x="0" y="0"/>
            <wp:positionH relativeFrom="margin">
              <wp:posOffset>4396981</wp:posOffset>
            </wp:positionH>
            <wp:positionV relativeFrom="line">
              <wp:posOffset>307</wp:posOffset>
            </wp:positionV>
            <wp:extent cx="1137285" cy="588645"/>
            <wp:effectExtent l="0" t="0" r="5715" b="0"/>
            <wp:wrapThrough wrapText="bothSides" distL="152400" distR="152400">
              <wp:wrapPolygon edited="1">
                <wp:start x="0" y="0"/>
                <wp:lineTo x="21600" y="0"/>
                <wp:lineTo x="21600" y="21600"/>
                <wp:lineTo x="0" y="21600"/>
                <wp:lineTo x="0" y="0"/>
              </wp:wrapPolygon>
            </wp:wrapThrough>
            <wp:docPr id="17" name="officeArt object" descr="A picture containing drawing, ligh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1"/>
                    <a:stretch>
                      <a:fillRect/>
                    </a:stretch>
                  </pic:blipFill>
                  <pic:spPr>
                    <a:xfrm>
                      <a:off x="0" y="0"/>
                      <a:ext cx="1137285" cy="58864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B70746B" w14:textId="77777777" w:rsidR="00F756D3" w:rsidRPr="001B283D" w:rsidRDefault="00F756D3" w:rsidP="00F756D3">
      <w:pPr>
        <w:pStyle w:val="Default"/>
        <w:jc w:val="right"/>
        <w:rPr>
          <w:rStyle w:val="None"/>
          <w:rFonts w:ascii="Helvetica" w:eastAsia="Helvetica" w:hAnsi="Helvetica" w:cs="Helvetica"/>
          <w:color w:val="0075B9"/>
          <w:u w:color="0075B9"/>
          <w:shd w:val="clear" w:color="auto" w:fill="FFFFFF"/>
          <w:lang w:val="pt-BR"/>
        </w:rPr>
      </w:pPr>
    </w:p>
    <w:p w14:paraId="142F0836" w14:textId="77777777" w:rsidR="00F756D3" w:rsidRPr="001B283D" w:rsidRDefault="00F756D3" w:rsidP="00F756D3">
      <w:pPr>
        <w:pStyle w:val="Default"/>
        <w:jc w:val="right"/>
        <w:rPr>
          <w:rStyle w:val="None"/>
          <w:rFonts w:ascii="Helvetica" w:eastAsia="Helvetica" w:hAnsi="Helvetica" w:cs="Helvetica"/>
          <w:color w:val="0075B9"/>
          <w:u w:color="0075B9"/>
          <w:shd w:val="clear" w:color="auto" w:fill="FFFFFF"/>
          <w:lang w:val="pt-BR"/>
        </w:rPr>
      </w:pPr>
    </w:p>
    <w:p w14:paraId="6B5AC333" w14:textId="77777777" w:rsidR="00F756D3" w:rsidRPr="001B283D" w:rsidRDefault="00F756D3" w:rsidP="00F756D3">
      <w:pPr>
        <w:pStyle w:val="Default"/>
        <w:jc w:val="right"/>
        <w:rPr>
          <w:rStyle w:val="None"/>
          <w:rFonts w:ascii="Helvetica" w:eastAsia="Helvetica" w:hAnsi="Helvetica" w:cs="Helvetica"/>
          <w:color w:val="0075B9"/>
          <w:u w:color="0075B9"/>
          <w:shd w:val="clear" w:color="auto" w:fill="FFFFFF"/>
          <w:lang w:val="pt-BR"/>
        </w:rPr>
      </w:pPr>
      <w:r w:rsidRPr="001B283D">
        <w:rPr>
          <w:rStyle w:val="None"/>
          <w:rFonts w:ascii="Helvetica" w:hAnsi="Helvetica"/>
          <w:color w:val="4DAC2B"/>
          <w:u w:color="393339"/>
          <w:shd w:val="clear" w:color="auto" w:fill="FFFFFF"/>
          <w:lang w:val="pt-BR"/>
        </w:rPr>
        <w:t xml:space="preserve">E aí, .... </w:t>
      </w:r>
      <w:r w:rsidR="00D84003" w:rsidRPr="001B283D">
        <w:rPr>
          <w:rStyle w:val="None"/>
          <w:rFonts w:ascii="Helvetica" w:hAnsi="Helvetica"/>
          <w:color w:val="4DAC2B"/>
          <w:u w:color="393339"/>
          <w:shd w:val="clear" w:color="auto" w:fill="FFFFFF"/>
          <w:lang w:val="pt-BR"/>
        </w:rPr>
        <w:t>Acertou tudo?</w:t>
      </w:r>
    </w:p>
    <w:p w14:paraId="13FF7597" w14:textId="77777777" w:rsidR="00F756D3" w:rsidRPr="001B283D" w:rsidRDefault="00F756D3" w:rsidP="00F756D3">
      <w:pPr>
        <w:pStyle w:val="Default"/>
        <w:jc w:val="right"/>
        <w:rPr>
          <w:rStyle w:val="None"/>
          <w:rFonts w:ascii="Helvetica" w:eastAsia="Helvetica" w:hAnsi="Helvetica" w:cs="Helvetica"/>
          <w:color w:val="0075B9"/>
          <w:u w:color="0075B9"/>
          <w:shd w:val="clear" w:color="auto" w:fill="FFFFFF"/>
          <w:lang w:val="pt-BR"/>
        </w:rPr>
      </w:pPr>
    </w:p>
    <w:p w14:paraId="247EB94A" w14:textId="1AE24A2A" w:rsidR="00811BD0" w:rsidRDefault="00F756D3" w:rsidP="001207B9">
      <w:pPr>
        <w:pStyle w:val="Default"/>
        <w:rPr>
          <w:rStyle w:val="None"/>
          <w:rFonts w:ascii="Helvetica" w:eastAsia="Helvetica" w:hAnsi="Helvetica" w:cs="Helvetica"/>
          <w:b/>
          <w:bCs/>
          <w:color w:val="0432FF"/>
          <w:u w:color="0432FF"/>
          <w:shd w:val="clear" w:color="auto" w:fill="FFFFFF"/>
          <w:lang w:val="pt-BR"/>
        </w:rPr>
      </w:pPr>
      <w:r w:rsidRPr="001B283D">
        <w:rPr>
          <w:rStyle w:val="None"/>
          <w:rFonts w:ascii="Helvetica" w:hAnsi="Helvetica"/>
          <w:b/>
          <w:bCs/>
          <w:color w:val="0432FF"/>
          <w:u w:color="0432FF"/>
          <w:shd w:val="clear" w:color="auto" w:fill="FFFFFF"/>
          <w:lang w:val="pt-BR"/>
        </w:rPr>
        <w:t>…………………………………………………………………………………………………………..</w:t>
      </w:r>
    </w:p>
    <w:p w14:paraId="2A4CB264" w14:textId="77777777" w:rsidR="001207B9" w:rsidRPr="001207B9" w:rsidRDefault="001207B9" w:rsidP="001207B9">
      <w:pPr>
        <w:pStyle w:val="Default"/>
        <w:rPr>
          <w:rFonts w:ascii="Helvetica" w:eastAsia="Helvetica" w:hAnsi="Helvetica" w:cs="Helvetica"/>
          <w:b/>
          <w:bCs/>
          <w:color w:val="0432FF"/>
          <w:u w:color="0432FF"/>
          <w:shd w:val="clear" w:color="auto" w:fill="FFFFFF"/>
          <w:lang w:val="pt-BR"/>
        </w:rPr>
      </w:pPr>
    </w:p>
    <w:p w14:paraId="7378D09A" w14:textId="77777777" w:rsidR="00811BD0" w:rsidRDefault="00811BD0" w:rsidP="00811BD0">
      <w:pPr>
        <w:pStyle w:val="Default"/>
        <w:jc w:val="center"/>
        <w:rPr>
          <w:rFonts w:asciiTheme="majorHAnsi" w:hAnsiTheme="majorHAnsi" w:cs="Baghdad"/>
          <w:b/>
          <w:bCs/>
          <w:color w:val="7030A0"/>
          <w:sz w:val="24"/>
          <w:szCs w:val="24"/>
          <w:lang w:val="pt-BR"/>
        </w:rPr>
      </w:pPr>
    </w:p>
    <w:p w14:paraId="3CD9E407" w14:textId="76C14C1B" w:rsidR="00811BD0" w:rsidRPr="00811BD0" w:rsidRDefault="00811BD0" w:rsidP="00811BD0">
      <w:pPr>
        <w:pStyle w:val="Default"/>
        <w:jc w:val="center"/>
        <w:rPr>
          <w:rFonts w:asciiTheme="majorHAnsi" w:hAnsiTheme="majorHAnsi" w:cs="Baghdad"/>
          <w:b/>
          <w:bCs/>
          <w:color w:val="7030A0"/>
          <w:sz w:val="24"/>
          <w:szCs w:val="24"/>
          <w:lang w:val="pt-BR"/>
        </w:rPr>
      </w:pPr>
      <w:r w:rsidRPr="00811BD0">
        <w:rPr>
          <w:rFonts w:asciiTheme="majorHAnsi" w:hAnsiTheme="majorHAnsi" w:cs="Baghdad"/>
          <w:b/>
          <w:bCs/>
          <w:color w:val="7030A0"/>
          <w:sz w:val="24"/>
          <w:szCs w:val="24"/>
          <w:lang w:val="pt-BR"/>
        </w:rPr>
        <w:t>PARAB</w:t>
      </w:r>
      <w:r>
        <w:rPr>
          <w:rFonts w:asciiTheme="majorHAnsi" w:hAnsiTheme="majorHAnsi" w:cs="Baghdad"/>
          <w:b/>
          <w:bCs/>
          <w:color w:val="7030A0"/>
          <w:sz w:val="24"/>
          <w:szCs w:val="24"/>
          <w:lang w:val="pt-BR"/>
        </w:rPr>
        <w:t>É</w:t>
      </w:r>
      <w:r w:rsidRPr="00811BD0">
        <w:rPr>
          <w:rFonts w:asciiTheme="majorHAnsi" w:hAnsiTheme="majorHAnsi" w:cs="Baghdad"/>
          <w:b/>
          <w:bCs/>
          <w:color w:val="7030A0"/>
          <w:sz w:val="24"/>
          <w:szCs w:val="24"/>
          <w:lang w:val="pt-BR"/>
        </w:rPr>
        <w:t xml:space="preserve">NS, </w:t>
      </w:r>
      <w:r>
        <w:rPr>
          <w:rFonts w:asciiTheme="majorHAnsi" w:hAnsiTheme="majorHAnsi" w:cs="Baghdad"/>
          <w:color w:val="7030A0"/>
          <w:sz w:val="24"/>
          <w:szCs w:val="24"/>
          <w:lang w:val="pt-BR"/>
        </w:rPr>
        <w:t>você concluiu COM SUCESSO o</w:t>
      </w:r>
      <w:r w:rsidRPr="00811BD0">
        <w:rPr>
          <w:rFonts w:asciiTheme="majorHAnsi" w:hAnsiTheme="majorHAnsi" w:cs="Baghdad"/>
          <w:b/>
          <w:bCs/>
          <w:color w:val="7030A0"/>
          <w:sz w:val="24"/>
          <w:szCs w:val="24"/>
          <w:lang w:val="pt-BR"/>
        </w:rPr>
        <w:t xml:space="preserve"> </w:t>
      </w:r>
      <w:r>
        <w:rPr>
          <w:rFonts w:asciiTheme="majorHAnsi" w:hAnsiTheme="majorHAnsi" w:cs="Baghdad"/>
          <w:b/>
          <w:bCs/>
          <w:color w:val="7030A0"/>
          <w:sz w:val="24"/>
          <w:szCs w:val="24"/>
          <w:lang w:val="pt-BR"/>
        </w:rPr>
        <w:t>C</w:t>
      </w:r>
      <w:r w:rsidRPr="00811BD0">
        <w:rPr>
          <w:rFonts w:asciiTheme="majorHAnsi" w:hAnsiTheme="majorHAnsi" w:cs="Baghdad"/>
          <w:b/>
          <w:bCs/>
          <w:color w:val="7030A0"/>
          <w:sz w:val="24"/>
          <w:szCs w:val="24"/>
          <w:lang w:val="pt-BR"/>
        </w:rPr>
        <w:t>apítulo 1</w:t>
      </w:r>
      <w:r w:rsidR="00B81F21">
        <w:rPr>
          <w:rFonts w:asciiTheme="majorHAnsi" w:hAnsiTheme="majorHAnsi" w:cs="Baghdad"/>
          <w:b/>
          <w:bCs/>
          <w:color w:val="7030A0"/>
          <w:sz w:val="24"/>
          <w:szCs w:val="24"/>
          <w:lang w:val="pt-BR"/>
        </w:rPr>
        <w:t xml:space="preserve"> !</w:t>
      </w:r>
    </w:p>
    <w:sectPr w:rsidR="00811BD0" w:rsidRPr="00811BD0" w:rsidSect="00FC1CD9">
      <w:headerReference w:type="even" r:id="rId75"/>
      <w:headerReference w:type="default" r:id="rId76"/>
      <w:footerReference w:type="even" r:id="rId77"/>
      <w:footerReference w:type="default" r:id="rId78"/>
      <w:headerReference w:type="first" r:id="rId79"/>
      <w:footerReference w:type="first" r:id="rId80"/>
      <w:pgSz w:w="11900" w:h="16840"/>
      <w:pgMar w:top="1296" w:right="1440" w:bottom="1152" w:left="1440" w:header="72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E7161" w14:textId="77777777" w:rsidR="00295899" w:rsidRDefault="00295899">
      <w:r>
        <w:separator/>
      </w:r>
    </w:p>
  </w:endnote>
  <w:endnote w:type="continuationSeparator" w:id="0">
    <w:p w14:paraId="07C17793" w14:textId="77777777" w:rsidR="00295899" w:rsidRDefault="0029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Helvetica Light">
    <w:altName w:val="HELVETICA LIGHT"/>
    <w:panose1 w:val="020B0403020202020204"/>
    <w:charset w:val="00"/>
    <w:family w:val="swiss"/>
    <w:pitch w:val="variable"/>
    <w:sig w:usb0="800000AF" w:usb1="4000204A" w:usb2="00000000" w:usb3="00000000" w:csb0="00000001" w:csb1="00000000"/>
  </w:font>
  <w:font w:name="Courier">
    <w:panose1 w:val="02070309020205020404"/>
    <w:charset w:val="00"/>
    <w:family w:val="modern"/>
    <w:pitch w:val="fixed"/>
    <w:sig w:usb0="E0002AFF" w:usb1="C0007843" w:usb2="00000009" w:usb3="00000000" w:csb0="000001FF" w:csb1="00000000"/>
  </w:font>
  <w:font w:name="Bradley Hand ITC TT-Bold">
    <w:altName w:val="Cambria"/>
    <w:panose1 w:val="00000700000000000000"/>
    <w:charset w:val="4D"/>
    <w:family w:val="auto"/>
    <w:pitch w:val="variable"/>
    <w:sig w:usb0="800000FF" w:usb1="5000204A" w:usb2="00000000" w:usb3="00000000" w:csb0="00000111" w:csb1="00000000"/>
  </w:font>
  <w:font w:name="SignPainter-HouseScript">
    <w:altName w:val="Cambria"/>
    <w:panose1 w:val="02000006070000020004"/>
    <w:charset w:val="00"/>
    <w:family w:val="auto"/>
    <w:pitch w:val="variable"/>
    <w:sig w:usb0="800000AF" w:usb1="0000004A" w:usb2="00000000" w:usb3="00000000" w:csb0="0000019F" w:csb1="00000000"/>
  </w:font>
  <w:font w:name="Abadi">
    <w:panose1 w:val="020B0604020104020204"/>
    <w:charset w:val="00"/>
    <w:family w:val="swiss"/>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Baghdad">
    <w:panose1 w:val="01000500000000020004"/>
    <w:charset w:val="B2"/>
    <w:family w:val="auto"/>
    <w:pitch w:val="variable"/>
    <w:sig w:usb0="80002003"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66B88" w14:textId="77777777" w:rsidR="00461D9F" w:rsidRDefault="00461D9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D399" w14:textId="77777777" w:rsidR="00461D9F" w:rsidRDefault="00461D9F">
    <w:pPr>
      <w:pStyle w:val="HeaderFooter"/>
      <w:tabs>
        <w:tab w:val="clear" w:pos="9020"/>
        <w:tab w:val="center" w:pos="4512"/>
        <w:tab w:val="right" w:pos="9000"/>
      </w:tabs>
    </w:pPr>
    <w:r>
      <w:rPr>
        <w:sz w:val="20"/>
        <w:szCs w:val="20"/>
      </w:rPr>
      <w:tab/>
    </w:r>
    <w:r>
      <w:rPr>
        <w:sz w:val="20"/>
        <w:szCs w:val="20"/>
      </w:rPr>
      <w:tab/>
    </w: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53</w:t>
    </w:r>
    <w:r>
      <w:rPr>
        <w:sz w:val="18"/>
        <w:szCs w:val="18"/>
      </w:rPr>
      <w:fldChar w:fldCharType="end"/>
    </w:r>
    <w:r>
      <w:rPr>
        <w:sz w:val="18"/>
        <w:szCs w:val="18"/>
      </w:rPr>
      <w:t xml:space="preserve"> of </w:t>
    </w:r>
    <w:r>
      <w:rPr>
        <w:sz w:val="18"/>
        <w:szCs w:val="18"/>
      </w:rPr>
      <w:fldChar w:fldCharType="begin"/>
    </w:r>
    <w:r>
      <w:rPr>
        <w:sz w:val="18"/>
        <w:szCs w:val="18"/>
      </w:rPr>
      <w:instrText xml:space="preserve"> NUMPAGES </w:instrText>
    </w:r>
    <w:r>
      <w:rPr>
        <w:sz w:val="18"/>
        <w:szCs w:val="18"/>
      </w:rPr>
      <w:fldChar w:fldCharType="separate"/>
    </w:r>
    <w:r>
      <w:rPr>
        <w:sz w:val="18"/>
        <w:szCs w:val="18"/>
      </w:rPr>
      <w:t>53</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D748" w14:textId="77777777" w:rsidR="00461D9F" w:rsidRDefault="00461D9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8C1E4" w14:textId="77777777" w:rsidR="00295899" w:rsidRDefault="00295899">
      <w:r>
        <w:separator/>
      </w:r>
    </w:p>
  </w:footnote>
  <w:footnote w:type="continuationSeparator" w:id="0">
    <w:p w14:paraId="6596DFBC" w14:textId="77777777" w:rsidR="00295899" w:rsidRDefault="00295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0B3B" w14:textId="77777777" w:rsidR="00461D9F" w:rsidRDefault="00461D9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0A39" w14:textId="77777777" w:rsidR="00461D9F" w:rsidRPr="00A74044" w:rsidRDefault="00461D9F">
    <w:pPr>
      <w:pStyle w:val="Default"/>
      <w:rPr>
        <w:lang w:val="pt-BR"/>
      </w:rPr>
    </w:pPr>
    <w:r>
      <w:rPr>
        <w:rFonts w:ascii="Helvetica" w:hAnsi="Helvetica"/>
        <w:b/>
        <w:bCs/>
        <w:color w:val="424242"/>
        <w:sz w:val="18"/>
        <w:szCs w:val="18"/>
        <w:u w:color="393339"/>
        <w:shd w:val="clear" w:color="auto" w:fill="FFFFFF"/>
        <w:lang w:val="pt-PT"/>
      </w:rPr>
      <w:t>Introdução à Bio</w:t>
    </w:r>
    <w:r w:rsidRPr="00A74044">
      <w:rPr>
        <w:rFonts w:ascii="Helvetica" w:hAnsi="Helvetica"/>
        <w:b/>
        <w:bCs/>
        <w:color w:val="424242"/>
        <w:sz w:val="18"/>
        <w:szCs w:val="18"/>
        <w:u w:color="393339"/>
        <w:shd w:val="clear" w:color="auto" w:fill="FFFFFF"/>
        <w:lang w:val="pt-BR"/>
      </w:rPr>
      <w:t>informática</w:t>
    </w:r>
    <w:r>
      <w:rPr>
        <w:rFonts w:ascii="Helvetica" w:hAnsi="Helvetica"/>
        <w:b/>
        <w:bCs/>
        <w:color w:val="424242"/>
        <w:sz w:val="18"/>
        <w:szCs w:val="18"/>
        <w:u w:color="393339"/>
        <w:shd w:val="clear" w:color="auto" w:fill="FFFFFF"/>
        <w:lang w:val="pt-PT"/>
      </w:rPr>
      <w:t xml:space="preserve"> - d</w:t>
    </w:r>
    <w:r w:rsidRPr="00A74044">
      <w:rPr>
        <w:rFonts w:ascii="Helvetica" w:hAnsi="Helvetica"/>
        <w:b/>
        <w:bCs/>
        <w:color w:val="424242"/>
        <w:sz w:val="18"/>
        <w:szCs w:val="18"/>
        <w:u w:color="393339"/>
        <w:shd w:val="clear" w:color="auto" w:fill="FFFFFF"/>
        <w:lang w:val="pt-BR"/>
      </w:rPr>
      <w:t xml:space="preserve">o DNA à </w:t>
    </w:r>
    <w:r>
      <w:rPr>
        <w:rFonts w:ascii="Helvetica" w:hAnsi="Helvetica"/>
        <w:b/>
        <w:bCs/>
        <w:color w:val="424242"/>
        <w:sz w:val="18"/>
        <w:szCs w:val="18"/>
        <w:u w:color="393339"/>
        <w:shd w:val="clear" w:color="auto" w:fill="FFFFFF"/>
        <w:lang w:val="pt-PT"/>
      </w:rPr>
      <w:t xml:space="preserve">proteína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C62B" w14:textId="77777777" w:rsidR="00461D9F" w:rsidRDefault="00461D9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71F"/>
    <w:multiLevelType w:val="multilevel"/>
    <w:tmpl w:val="ACA4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E7E2F"/>
    <w:multiLevelType w:val="hybridMultilevel"/>
    <w:tmpl w:val="3B8CB498"/>
    <w:styleLink w:val="Bullet"/>
    <w:lvl w:ilvl="0" w:tplc="CAB4FC02">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79869F18">
      <w:start w:val="1"/>
      <w:numFmt w:val="bullet"/>
      <w:lvlText w:val="•"/>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FF3057FE">
      <w:start w:val="1"/>
      <w:numFmt w:val="bullet"/>
      <w:lvlText w:val="•"/>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441C4C2E">
      <w:start w:val="1"/>
      <w:numFmt w:val="bullet"/>
      <w:lvlText w:val="•"/>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E92850B2">
      <w:start w:val="1"/>
      <w:numFmt w:val="bullet"/>
      <w:lvlText w:val="•"/>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22603F98">
      <w:start w:val="1"/>
      <w:numFmt w:val="bullet"/>
      <w:lvlText w:val="•"/>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3A5EA174">
      <w:start w:val="1"/>
      <w:numFmt w:val="bullet"/>
      <w:lvlText w:val="•"/>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8A8A467A">
      <w:start w:val="1"/>
      <w:numFmt w:val="bullet"/>
      <w:lvlText w:val="•"/>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3ED00FF0">
      <w:start w:val="1"/>
      <w:numFmt w:val="bullet"/>
      <w:lvlText w:val="•"/>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abstractNum w:abstractNumId="2" w15:restartNumberingAfterBreak="0">
    <w:nsid w:val="0AEE0ED2"/>
    <w:multiLevelType w:val="hybridMultilevel"/>
    <w:tmpl w:val="6832BDBC"/>
    <w:numStyleLink w:val="Numbered"/>
  </w:abstractNum>
  <w:abstractNum w:abstractNumId="3" w15:restartNumberingAfterBreak="0">
    <w:nsid w:val="0BEA4F7F"/>
    <w:multiLevelType w:val="hybridMultilevel"/>
    <w:tmpl w:val="3C04DBAA"/>
    <w:lvl w:ilvl="0" w:tplc="CB44853E">
      <w:start w:val="2"/>
      <w:numFmt w:val="bullet"/>
      <w:lvlText w:val=""/>
      <w:lvlJc w:val="left"/>
      <w:pPr>
        <w:ind w:left="720" w:hanging="360"/>
      </w:pPr>
      <w:rPr>
        <w:rFonts w:ascii="Symbol" w:eastAsia="Helvetica" w:hAnsi="Symbol" w:cs="Helvetica" w:hint="default"/>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564FC"/>
    <w:multiLevelType w:val="hybridMultilevel"/>
    <w:tmpl w:val="25B87732"/>
    <w:numStyleLink w:val="Bullet0"/>
  </w:abstractNum>
  <w:abstractNum w:abstractNumId="5" w15:restartNumberingAfterBreak="0">
    <w:nsid w:val="13AB49C5"/>
    <w:multiLevelType w:val="hybridMultilevel"/>
    <w:tmpl w:val="9E6E577C"/>
    <w:styleLink w:val="Numbered0"/>
    <w:lvl w:ilvl="0" w:tplc="C13478DC">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1" w:tplc="104EFABA">
      <w:start w:val="1"/>
      <w:numFmt w:val="decimal"/>
      <w:lvlText w:val="%2."/>
      <w:lvlJc w:val="left"/>
      <w:pPr>
        <w:ind w:left="87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2" w:tplc="7C5A12A8">
      <w:start w:val="1"/>
      <w:numFmt w:val="decimal"/>
      <w:lvlText w:val="%3."/>
      <w:lvlJc w:val="left"/>
      <w:pPr>
        <w:ind w:left="109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3" w:tplc="21A41AE8">
      <w:start w:val="1"/>
      <w:numFmt w:val="decimal"/>
      <w:lvlText w:val="%4."/>
      <w:lvlJc w:val="left"/>
      <w:pPr>
        <w:ind w:left="131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4" w:tplc="8D42ACA8">
      <w:start w:val="1"/>
      <w:numFmt w:val="decimal"/>
      <w:lvlText w:val="%5."/>
      <w:lvlJc w:val="left"/>
      <w:pPr>
        <w:ind w:left="153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5" w:tplc="51022C58">
      <w:start w:val="1"/>
      <w:numFmt w:val="decimal"/>
      <w:lvlText w:val="%6."/>
      <w:lvlJc w:val="left"/>
      <w:pPr>
        <w:ind w:left="175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6" w:tplc="9D0A3002">
      <w:start w:val="1"/>
      <w:numFmt w:val="decimal"/>
      <w:lvlText w:val="%7."/>
      <w:lvlJc w:val="left"/>
      <w:pPr>
        <w:ind w:left="197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7" w:tplc="22EE79D2">
      <w:start w:val="1"/>
      <w:numFmt w:val="decimal"/>
      <w:lvlText w:val="%8."/>
      <w:lvlJc w:val="left"/>
      <w:pPr>
        <w:ind w:left="219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 w:ilvl="8" w:tplc="0BDAEA2E">
      <w:start w:val="1"/>
      <w:numFmt w:val="decimal"/>
      <w:lvlText w:val="%9."/>
      <w:lvlJc w:val="left"/>
      <w:pPr>
        <w:ind w:left="2417" w:hanging="43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abstractNum>
  <w:abstractNum w:abstractNumId="6" w15:restartNumberingAfterBreak="0">
    <w:nsid w:val="15312304"/>
    <w:multiLevelType w:val="hybridMultilevel"/>
    <w:tmpl w:val="E65E54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C42D4"/>
    <w:multiLevelType w:val="hybridMultilevel"/>
    <w:tmpl w:val="78889C2E"/>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2BAB729C"/>
    <w:multiLevelType w:val="hybridMultilevel"/>
    <w:tmpl w:val="D5C43B42"/>
    <w:lvl w:ilvl="0" w:tplc="E7CCFD3E">
      <w:start w:val="2"/>
      <w:numFmt w:val="bullet"/>
      <w:lvlText w:val=""/>
      <w:lvlJc w:val="left"/>
      <w:pPr>
        <w:ind w:left="1080" w:hanging="360"/>
      </w:pPr>
      <w:rPr>
        <w:rFonts w:ascii="Symbol" w:eastAsia="Helvetica" w:hAnsi="Symbol" w:cs="Helvetica" w:hint="default"/>
        <w:u w:val="single"/>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BE2622"/>
    <w:multiLevelType w:val="hybridMultilevel"/>
    <w:tmpl w:val="330A942C"/>
    <w:lvl w:ilvl="0" w:tplc="A25ADABE">
      <w:start w:val="1"/>
      <w:numFmt w:val="lowerLetter"/>
      <w:lvlText w:val="%1)"/>
      <w:lvlJc w:val="left"/>
      <w:pPr>
        <w:ind w:left="720" w:hanging="360"/>
      </w:pPr>
      <w:rPr>
        <w:rFonts w:hint="default"/>
        <w:color w:val="3933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70AA8"/>
    <w:multiLevelType w:val="hybridMultilevel"/>
    <w:tmpl w:val="F3606046"/>
    <w:styleLink w:val="Lettered"/>
    <w:lvl w:ilvl="0" w:tplc="CD18BCAA">
      <w:start w:val="1"/>
      <w:numFmt w:val="low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D22B38E">
      <w:start w:val="1"/>
      <w:numFmt w:val="lowerRoman"/>
      <w:lvlText w:val="(%2)"/>
      <w:lvlJc w:val="left"/>
      <w:pPr>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E9F04F32">
      <w:start w:val="1"/>
      <w:numFmt w:val="low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863C2178">
      <w:start w:val="1"/>
      <w:numFmt w:val="low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48929DA4">
      <w:start w:val="1"/>
      <w:numFmt w:val="low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0B7E1C48">
      <w:start w:val="1"/>
      <w:numFmt w:val="low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56B48BBC">
      <w:start w:val="1"/>
      <w:numFmt w:val="low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29AD938">
      <w:start w:val="1"/>
      <w:numFmt w:val="low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D0165A2E">
      <w:start w:val="1"/>
      <w:numFmt w:val="low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41412CB"/>
    <w:multiLevelType w:val="hybridMultilevel"/>
    <w:tmpl w:val="3B8CB498"/>
    <w:numStyleLink w:val="Bullet"/>
  </w:abstractNum>
  <w:abstractNum w:abstractNumId="12" w15:restartNumberingAfterBreak="0">
    <w:nsid w:val="353F6B8B"/>
    <w:multiLevelType w:val="hybridMultilevel"/>
    <w:tmpl w:val="1430B3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BCD6218"/>
    <w:multiLevelType w:val="hybridMultilevel"/>
    <w:tmpl w:val="F3606046"/>
    <w:numStyleLink w:val="Lettered"/>
  </w:abstractNum>
  <w:abstractNum w:abstractNumId="14" w15:restartNumberingAfterBreak="0">
    <w:nsid w:val="41470CD8"/>
    <w:multiLevelType w:val="multilevel"/>
    <w:tmpl w:val="F312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5534DD"/>
    <w:multiLevelType w:val="hybridMultilevel"/>
    <w:tmpl w:val="25AEF8E6"/>
    <w:lvl w:ilvl="0" w:tplc="D892FFCE">
      <w:start w:val="2"/>
      <w:numFmt w:val="bullet"/>
      <w:lvlText w:val=""/>
      <w:lvlJc w:val="left"/>
      <w:pPr>
        <w:ind w:left="720" w:hanging="360"/>
      </w:pPr>
      <w:rPr>
        <w:rFonts w:ascii="Symbol" w:eastAsia="Helvetica" w:hAnsi="Symbol" w:cs="Helvetica" w:hint="default"/>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E77695"/>
    <w:multiLevelType w:val="hybridMultilevel"/>
    <w:tmpl w:val="C1C8B8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D476810"/>
    <w:multiLevelType w:val="hybridMultilevel"/>
    <w:tmpl w:val="02E2D7D4"/>
    <w:numStyleLink w:val="Numbered00"/>
  </w:abstractNum>
  <w:abstractNum w:abstractNumId="18" w15:restartNumberingAfterBreak="0">
    <w:nsid w:val="52B532A1"/>
    <w:multiLevelType w:val="multilevel"/>
    <w:tmpl w:val="F1F61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4B1BE6"/>
    <w:multiLevelType w:val="hybridMultilevel"/>
    <w:tmpl w:val="F4F0418E"/>
    <w:styleLink w:val="Dash"/>
    <w:lvl w:ilvl="0" w:tplc="5DFABC9A">
      <w:start w:val="1"/>
      <w:numFmt w:val="bullet"/>
      <w:lvlText w:val="-"/>
      <w:lvlJc w:val="left"/>
      <w:pPr>
        <w:ind w:left="22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B0C5030">
      <w:start w:val="1"/>
      <w:numFmt w:val="bullet"/>
      <w:lvlText w:val="-"/>
      <w:lvlJc w:val="left"/>
      <w:pPr>
        <w:ind w:left="46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A47CDB92">
      <w:start w:val="1"/>
      <w:numFmt w:val="bullet"/>
      <w:lvlText w:val="-"/>
      <w:lvlJc w:val="left"/>
      <w:pPr>
        <w:ind w:left="70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FF585810">
      <w:start w:val="1"/>
      <w:numFmt w:val="bullet"/>
      <w:lvlText w:val="-"/>
      <w:lvlJc w:val="left"/>
      <w:pPr>
        <w:ind w:left="94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EDCAF86A">
      <w:start w:val="1"/>
      <w:numFmt w:val="bullet"/>
      <w:lvlText w:val="-"/>
      <w:lvlJc w:val="left"/>
      <w:pPr>
        <w:ind w:left="118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91A257EA">
      <w:start w:val="1"/>
      <w:numFmt w:val="bullet"/>
      <w:lvlText w:val="-"/>
      <w:lvlJc w:val="left"/>
      <w:pPr>
        <w:ind w:left="142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2A7A09A4">
      <w:start w:val="1"/>
      <w:numFmt w:val="bullet"/>
      <w:lvlText w:val="-"/>
      <w:lvlJc w:val="left"/>
      <w:pPr>
        <w:ind w:left="166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44144052">
      <w:start w:val="1"/>
      <w:numFmt w:val="bullet"/>
      <w:lvlText w:val="-"/>
      <w:lvlJc w:val="left"/>
      <w:pPr>
        <w:ind w:left="190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0164A752">
      <w:start w:val="1"/>
      <w:numFmt w:val="bullet"/>
      <w:lvlText w:val="-"/>
      <w:lvlJc w:val="left"/>
      <w:pPr>
        <w:ind w:left="2140" w:hanging="2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20" w15:restartNumberingAfterBreak="0">
    <w:nsid w:val="545F0D1D"/>
    <w:multiLevelType w:val="hybridMultilevel"/>
    <w:tmpl w:val="F4F0418E"/>
    <w:numStyleLink w:val="Dash"/>
  </w:abstractNum>
  <w:abstractNum w:abstractNumId="21" w15:restartNumberingAfterBreak="0">
    <w:nsid w:val="576C1C89"/>
    <w:multiLevelType w:val="hybridMultilevel"/>
    <w:tmpl w:val="C5EEB30E"/>
    <w:lvl w:ilvl="0" w:tplc="9DA8D490">
      <w:start w:val="1"/>
      <w:numFmt w:val="bullet"/>
      <w:lvlText w:val="-"/>
      <w:lvlJc w:val="left"/>
      <w:pPr>
        <w:tabs>
          <w:tab w:val="num" w:pos="720"/>
        </w:tabs>
        <w:ind w:left="720" w:hanging="360"/>
      </w:pPr>
      <w:rPr>
        <w:rFonts w:ascii="Times New Roman" w:hAnsi="Times New Roman" w:hint="default"/>
      </w:rPr>
    </w:lvl>
    <w:lvl w:ilvl="1" w:tplc="36A01C06" w:tentative="1">
      <w:start w:val="1"/>
      <w:numFmt w:val="bullet"/>
      <w:lvlText w:val="-"/>
      <w:lvlJc w:val="left"/>
      <w:pPr>
        <w:tabs>
          <w:tab w:val="num" w:pos="1440"/>
        </w:tabs>
        <w:ind w:left="1440" w:hanging="360"/>
      </w:pPr>
      <w:rPr>
        <w:rFonts w:ascii="Times New Roman" w:hAnsi="Times New Roman" w:hint="default"/>
      </w:rPr>
    </w:lvl>
    <w:lvl w:ilvl="2" w:tplc="99B086BA" w:tentative="1">
      <w:start w:val="1"/>
      <w:numFmt w:val="bullet"/>
      <w:lvlText w:val="-"/>
      <w:lvlJc w:val="left"/>
      <w:pPr>
        <w:tabs>
          <w:tab w:val="num" w:pos="2160"/>
        </w:tabs>
        <w:ind w:left="2160" w:hanging="360"/>
      </w:pPr>
      <w:rPr>
        <w:rFonts w:ascii="Times New Roman" w:hAnsi="Times New Roman" w:hint="default"/>
      </w:rPr>
    </w:lvl>
    <w:lvl w:ilvl="3" w:tplc="F7C28C84" w:tentative="1">
      <w:start w:val="1"/>
      <w:numFmt w:val="bullet"/>
      <w:lvlText w:val="-"/>
      <w:lvlJc w:val="left"/>
      <w:pPr>
        <w:tabs>
          <w:tab w:val="num" w:pos="2880"/>
        </w:tabs>
        <w:ind w:left="2880" w:hanging="360"/>
      </w:pPr>
      <w:rPr>
        <w:rFonts w:ascii="Times New Roman" w:hAnsi="Times New Roman" w:hint="default"/>
      </w:rPr>
    </w:lvl>
    <w:lvl w:ilvl="4" w:tplc="2C425A90" w:tentative="1">
      <w:start w:val="1"/>
      <w:numFmt w:val="bullet"/>
      <w:lvlText w:val="-"/>
      <w:lvlJc w:val="left"/>
      <w:pPr>
        <w:tabs>
          <w:tab w:val="num" w:pos="3600"/>
        </w:tabs>
        <w:ind w:left="3600" w:hanging="360"/>
      </w:pPr>
      <w:rPr>
        <w:rFonts w:ascii="Times New Roman" w:hAnsi="Times New Roman" w:hint="default"/>
      </w:rPr>
    </w:lvl>
    <w:lvl w:ilvl="5" w:tplc="AE3CE032" w:tentative="1">
      <w:start w:val="1"/>
      <w:numFmt w:val="bullet"/>
      <w:lvlText w:val="-"/>
      <w:lvlJc w:val="left"/>
      <w:pPr>
        <w:tabs>
          <w:tab w:val="num" w:pos="4320"/>
        </w:tabs>
        <w:ind w:left="4320" w:hanging="360"/>
      </w:pPr>
      <w:rPr>
        <w:rFonts w:ascii="Times New Roman" w:hAnsi="Times New Roman" w:hint="default"/>
      </w:rPr>
    </w:lvl>
    <w:lvl w:ilvl="6" w:tplc="899A4E82" w:tentative="1">
      <w:start w:val="1"/>
      <w:numFmt w:val="bullet"/>
      <w:lvlText w:val="-"/>
      <w:lvlJc w:val="left"/>
      <w:pPr>
        <w:tabs>
          <w:tab w:val="num" w:pos="5040"/>
        </w:tabs>
        <w:ind w:left="5040" w:hanging="360"/>
      </w:pPr>
      <w:rPr>
        <w:rFonts w:ascii="Times New Roman" w:hAnsi="Times New Roman" w:hint="default"/>
      </w:rPr>
    </w:lvl>
    <w:lvl w:ilvl="7" w:tplc="2AC2DB92" w:tentative="1">
      <w:start w:val="1"/>
      <w:numFmt w:val="bullet"/>
      <w:lvlText w:val="-"/>
      <w:lvlJc w:val="left"/>
      <w:pPr>
        <w:tabs>
          <w:tab w:val="num" w:pos="5760"/>
        </w:tabs>
        <w:ind w:left="5760" w:hanging="360"/>
      </w:pPr>
      <w:rPr>
        <w:rFonts w:ascii="Times New Roman" w:hAnsi="Times New Roman" w:hint="default"/>
      </w:rPr>
    </w:lvl>
    <w:lvl w:ilvl="8" w:tplc="1B4A5BF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6330A26"/>
    <w:multiLevelType w:val="hybridMultilevel"/>
    <w:tmpl w:val="9E6E577C"/>
    <w:numStyleLink w:val="Numbered0"/>
  </w:abstractNum>
  <w:abstractNum w:abstractNumId="23" w15:restartNumberingAfterBreak="0">
    <w:nsid w:val="6A7315EF"/>
    <w:multiLevelType w:val="hybridMultilevel"/>
    <w:tmpl w:val="6832BDBC"/>
    <w:styleLink w:val="Numbered"/>
    <w:lvl w:ilvl="0" w:tplc="48789E9A">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03148350">
      <w:start w:val="1"/>
      <w:numFmt w:val="decimal"/>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338A8392">
      <w:start w:val="1"/>
      <w:numFmt w:val="decimal"/>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2202E8C8">
      <w:start w:val="1"/>
      <w:numFmt w:val="decimal"/>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053E9F16">
      <w:start w:val="1"/>
      <w:numFmt w:val="decimal"/>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78560EAC">
      <w:start w:val="1"/>
      <w:numFmt w:val="decimal"/>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33301600">
      <w:start w:val="1"/>
      <w:numFmt w:val="decimal"/>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65B65CBE">
      <w:start w:val="1"/>
      <w:numFmt w:val="decimal"/>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52A047B2">
      <w:start w:val="1"/>
      <w:numFmt w:val="decimal"/>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2EB794B"/>
    <w:multiLevelType w:val="hybridMultilevel"/>
    <w:tmpl w:val="25B87732"/>
    <w:styleLink w:val="Bullet0"/>
    <w:lvl w:ilvl="0" w:tplc="25C8F2D8">
      <w:start w:val="1"/>
      <w:numFmt w:val="bullet"/>
      <w:lvlText w:val="•"/>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0E4A965A">
      <w:start w:val="1"/>
      <w:numFmt w:val="bullet"/>
      <w:lvlText w:val="•"/>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77903392">
      <w:start w:val="1"/>
      <w:numFmt w:val="bullet"/>
      <w:lvlText w:val="•"/>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F52060C2">
      <w:start w:val="1"/>
      <w:numFmt w:val="bullet"/>
      <w:lvlText w:val="•"/>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59BAB1DA">
      <w:start w:val="1"/>
      <w:numFmt w:val="bullet"/>
      <w:lvlText w:val="•"/>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69C088F4">
      <w:start w:val="1"/>
      <w:numFmt w:val="bullet"/>
      <w:lvlText w:val="•"/>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8A8A55A6">
      <w:start w:val="1"/>
      <w:numFmt w:val="bullet"/>
      <w:lvlText w:val="•"/>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3B06AFAA">
      <w:start w:val="1"/>
      <w:numFmt w:val="bullet"/>
      <w:lvlText w:val="•"/>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BA246DF4">
      <w:start w:val="1"/>
      <w:numFmt w:val="bullet"/>
      <w:lvlText w:val="•"/>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abstractNum w:abstractNumId="25" w15:restartNumberingAfterBreak="0">
    <w:nsid w:val="791C6B2A"/>
    <w:multiLevelType w:val="hybridMultilevel"/>
    <w:tmpl w:val="02E2D7D4"/>
    <w:styleLink w:val="Numbered00"/>
    <w:lvl w:ilvl="0" w:tplc="5D0E4582">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1" w:tplc="20605F34">
      <w:start w:val="1"/>
      <w:numFmt w:val="decimal"/>
      <w:lvlText w:val="%2."/>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2" w:tplc="EB442548">
      <w:start w:val="1"/>
      <w:numFmt w:val="decimal"/>
      <w:lvlText w:val="%3."/>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3" w:tplc="908CF598">
      <w:start w:val="1"/>
      <w:numFmt w:val="decimal"/>
      <w:lvlText w:val="%4."/>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4" w:tplc="8E60845E">
      <w:start w:val="1"/>
      <w:numFmt w:val="decimal"/>
      <w:lvlText w:val="%5."/>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5" w:tplc="A51809E4">
      <w:start w:val="1"/>
      <w:numFmt w:val="decimal"/>
      <w:lvlText w:val="%6."/>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6" w:tplc="B3463930">
      <w:start w:val="1"/>
      <w:numFmt w:val="decimal"/>
      <w:lvlText w:val="%7."/>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7" w:tplc="60B6820E">
      <w:start w:val="1"/>
      <w:numFmt w:val="decimal"/>
      <w:lvlText w:val="%8."/>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 w:ilvl="8" w:tplc="B754C0CA">
      <w:start w:val="1"/>
      <w:numFmt w:val="decimal"/>
      <w:lvlText w:val="%9."/>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abstractNum>
  <w:num w:numId="1" w16cid:durableId="323434512">
    <w:abstractNumId w:val="23"/>
  </w:num>
  <w:num w:numId="2" w16cid:durableId="312026840">
    <w:abstractNumId w:val="2"/>
  </w:num>
  <w:num w:numId="3" w16cid:durableId="817646244">
    <w:abstractNumId w:val="5"/>
  </w:num>
  <w:num w:numId="4" w16cid:durableId="704018046">
    <w:abstractNumId w:val="22"/>
  </w:num>
  <w:num w:numId="5" w16cid:durableId="2007902326">
    <w:abstractNumId w:val="1"/>
  </w:num>
  <w:num w:numId="6" w16cid:durableId="1842894610">
    <w:abstractNumId w:val="11"/>
  </w:num>
  <w:num w:numId="7" w16cid:durableId="1962572479">
    <w:abstractNumId w:val="22"/>
    <w:lvlOverride w:ilvl="0">
      <w:startOverride w:val="1"/>
      <w:lvl w:ilvl="0" w:tplc="3EF47A16">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1">
      <w:startOverride w:val="1"/>
      <w:lvl w:ilvl="1" w:tplc="4456ECE0">
        <w:start w:val="1"/>
        <w:numFmt w:val="decimal"/>
        <w:lvlText w:val="%2."/>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2">
      <w:startOverride w:val="1"/>
      <w:lvl w:ilvl="2" w:tplc="DBFCE8E6">
        <w:start w:val="1"/>
        <w:numFmt w:val="decimal"/>
        <w:lvlText w:val="%3."/>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3">
      <w:startOverride w:val="1"/>
      <w:lvl w:ilvl="3" w:tplc="44087074">
        <w:start w:val="1"/>
        <w:numFmt w:val="decimal"/>
        <w:lvlText w:val="%4."/>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4">
      <w:startOverride w:val="1"/>
      <w:lvl w:ilvl="4" w:tplc="7282592A">
        <w:start w:val="1"/>
        <w:numFmt w:val="decimal"/>
        <w:lvlText w:val="%5."/>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5">
      <w:startOverride w:val="1"/>
      <w:lvl w:ilvl="5" w:tplc="0CFEBF98">
        <w:start w:val="1"/>
        <w:numFmt w:val="decimal"/>
        <w:lvlText w:val="%6."/>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6">
      <w:startOverride w:val="1"/>
      <w:lvl w:ilvl="6" w:tplc="A8D68A12">
        <w:start w:val="1"/>
        <w:numFmt w:val="decimal"/>
        <w:lvlText w:val="%7."/>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7">
      <w:startOverride w:val="1"/>
      <w:lvl w:ilvl="7" w:tplc="69B857E0">
        <w:start w:val="1"/>
        <w:numFmt w:val="decimal"/>
        <w:lvlText w:val="%8."/>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8">
      <w:startOverride w:val="1"/>
      <w:lvl w:ilvl="8" w:tplc="C1BE2820">
        <w:start w:val="1"/>
        <w:numFmt w:val="decimal"/>
        <w:lvlText w:val="%9."/>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num>
  <w:num w:numId="8" w16cid:durableId="364910214">
    <w:abstractNumId w:val="19"/>
  </w:num>
  <w:num w:numId="9" w16cid:durableId="1235044504">
    <w:abstractNumId w:val="20"/>
  </w:num>
  <w:num w:numId="10" w16cid:durableId="268391380">
    <w:abstractNumId w:val="20"/>
    <w:lvlOverride w:ilvl="0">
      <w:lvl w:ilvl="0" w:tplc="1AA0C13C">
        <w:start w:val="1"/>
        <w:numFmt w:val="bullet"/>
        <w:lvlText w:val="-"/>
        <w:lvlJc w:val="left"/>
        <w:pPr>
          <w:ind w:left="24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tplc="BEC41184">
        <w:start w:val="1"/>
        <w:numFmt w:val="bullet"/>
        <w:lvlText w:val="-"/>
        <w:lvlJc w:val="left"/>
        <w:pPr>
          <w:ind w:left="48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2">
      <w:lvl w:ilvl="2" w:tplc="40A68D66">
        <w:start w:val="1"/>
        <w:numFmt w:val="bullet"/>
        <w:lvlText w:val="-"/>
        <w:lvlJc w:val="left"/>
        <w:pPr>
          <w:ind w:left="72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3">
      <w:lvl w:ilvl="3" w:tplc="294A3E66">
        <w:start w:val="1"/>
        <w:numFmt w:val="bullet"/>
        <w:lvlText w:val="-"/>
        <w:lvlJc w:val="left"/>
        <w:pPr>
          <w:ind w:left="96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4">
      <w:lvl w:ilvl="4" w:tplc="3A80BE0A">
        <w:start w:val="1"/>
        <w:numFmt w:val="bullet"/>
        <w:lvlText w:val="-"/>
        <w:lvlJc w:val="left"/>
        <w:pPr>
          <w:ind w:left="120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5">
      <w:lvl w:ilvl="5" w:tplc="14B4BF12">
        <w:start w:val="1"/>
        <w:numFmt w:val="bullet"/>
        <w:lvlText w:val="-"/>
        <w:lvlJc w:val="left"/>
        <w:pPr>
          <w:ind w:left="144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6">
      <w:lvl w:ilvl="6" w:tplc="ADAE5C22">
        <w:start w:val="1"/>
        <w:numFmt w:val="bullet"/>
        <w:lvlText w:val="-"/>
        <w:lvlJc w:val="left"/>
        <w:pPr>
          <w:ind w:left="168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7">
      <w:lvl w:ilvl="7" w:tplc="E468E8F6">
        <w:start w:val="1"/>
        <w:numFmt w:val="bullet"/>
        <w:lvlText w:val="-"/>
        <w:lvlJc w:val="left"/>
        <w:pPr>
          <w:ind w:left="192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lvlOverride w:ilvl="8">
      <w:lvl w:ilvl="8" w:tplc="EB3ABCA4">
        <w:start w:val="1"/>
        <w:numFmt w:val="bullet"/>
        <w:lvlText w:val="-"/>
        <w:lvlJc w:val="left"/>
        <w:pPr>
          <w:ind w:left="216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6"/>
          <w:szCs w:val="26"/>
          <w:highlight w:val="none"/>
          <w:vertAlign w:val="baseline"/>
        </w:rPr>
      </w:lvl>
    </w:lvlOverride>
  </w:num>
  <w:num w:numId="11" w16cid:durableId="1955213018">
    <w:abstractNumId w:val="25"/>
  </w:num>
  <w:num w:numId="12" w16cid:durableId="1718315675">
    <w:abstractNumId w:val="17"/>
  </w:num>
  <w:num w:numId="13" w16cid:durableId="911040636">
    <w:abstractNumId w:val="17"/>
    <w:lvlOverride w:ilvl="0">
      <w:startOverride w:val="1"/>
      <w:lvl w:ilvl="0" w:tplc="A5B80FF0">
        <w:start w:val="1"/>
        <w:numFmt w:val="decimal"/>
        <w:lvlText w:val="%1."/>
        <w:lvlJc w:val="left"/>
        <w:pPr>
          <w:ind w:left="2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C4CF76E">
        <w:start w:val="1"/>
        <w:numFmt w:val="decimal"/>
        <w:lvlText w:val="%2."/>
        <w:lvlJc w:val="left"/>
        <w:pPr>
          <w:ind w:left="10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4B469D2">
        <w:start w:val="1"/>
        <w:numFmt w:val="decimal"/>
        <w:lvlText w:val="%3."/>
        <w:lvlJc w:val="left"/>
        <w:pPr>
          <w:ind w:left="18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9E2715E">
        <w:start w:val="1"/>
        <w:numFmt w:val="decimal"/>
        <w:lvlText w:val="%4."/>
        <w:lvlJc w:val="left"/>
        <w:pPr>
          <w:ind w:left="26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934F836">
        <w:start w:val="1"/>
        <w:numFmt w:val="decimal"/>
        <w:lvlText w:val="%5."/>
        <w:lvlJc w:val="left"/>
        <w:pPr>
          <w:ind w:left="34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4BA566C">
        <w:start w:val="1"/>
        <w:numFmt w:val="decimal"/>
        <w:lvlText w:val="%6."/>
        <w:lvlJc w:val="left"/>
        <w:pPr>
          <w:ind w:left="42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6087CC4">
        <w:start w:val="1"/>
        <w:numFmt w:val="decimal"/>
        <w:lvlText w:val="%7."/>
        <w:lvlJc w:val="left"/>
        <w:pPr>
          <w:ind w:left="50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D700D9A4">
        <w:start w:val="1"/>
        <w:numFmt w:val="decimal"/>
        <w:lvlText w:val="%8."/>
        <w:lvlJc w:val="left"/>
        <w:pPr>
          <w:ind w:left="58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088AFD4">
        <w:start w:val="1"/>
        <w:numFmt w:val="decimal"/>
        <w:lvlText w:val="%9."/>
        <w:lvlJc w:val="left"/>
        <w:pPr>
          <w:ind w:left="6632" w:hanging="23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16cid:durableId="2038576825">
    <w:abstractNumId w:val="10"/>
  </w:num>
  <w:num w:numId="15" w16cid:durableId="1636066168">
    <w:abstractNumId w:val="13"/>
  </w:num>
  <w:num w:numId="16" w16cid:durableId="1776560383">
    <w:abstractNumId w:val="20"/>
    <w:lvlOverride w:ilvl="0">
      <w:lvl w:ilvl="0" w:tplc="1AA0C13C">
        <w:start w:val="1"/>
        <w:numFmt w:val="bullet"/>
        <w:lvlText w:val="-"/>
        <w:lvlJc w:val="left"/>
        <w:pPr>
          <w:ind w:left="22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BEC41184">
        <w:start w:val="1"/>
        <w:numFmt w:val="bullet"/>
        <w:lvlText w:val="-"/>
        <w:lvlJc w:val="left"/>
        <w:pPr>
          <w:ind w:left="46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40A68D66">
        <w:start w:val="1"/>
        <w:numFmt w:val="bullet"/>
        <w:lvlText w:val="-"/>
        <w:lvlJc w:val="left"/>
        <w:pPr>
          <w:ind w:left="70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294A3E66">
        <w:start w:val="1"/>
        <w:numFmt w:val="bullet"/>
        <w:lvlText w:val="-"/>
        <w:lvlJc w:val="left"/>
        <w:pPr>
          <w:ind w:left="94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3A80BE0A">
        <w:start w:val="1"/>
        <w:numFmt w:val="bullet"/>
        <w:lvlText w:val="-"/>
        <w:lvlJc w:val="left"/>
        <w:pPr>
          <w:ind w:left="118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14B4BF12">
        <w:start w:val="1"/>
        <w:numFmt w:val="bullet"/>
        <w:lvlText w:val="-"/>
        <w:lvlJc w:val="left"/>
        <w:pPr>
          <w:ind w:left="142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ADAE5C22">
        <w:start w:val="1"/>
        <w:numFmt w:val="bullet"/>
        <w:lvlText w:val="-"/>
        <w:lvlJc w:val="left"/>
        <w:pPr>
          <w:ind w:left="166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E468E8F6">
        <w:start w:val="1"/>
        <w:numFmt w:val="bullet"/>
        <w:lvlText w:val="-"/>
        <w:lvlJc w:val="left"/>
        <w:pPr>
          <w:ind w:left="190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EB3ABCA4">
        <w:start w:val="1"/>
        <w:numFmt w:val="bullet"/>
        <w:lvlText w:val="-"/>
        <w:lvlJc w:val="left"/>
        <w:pPr>
          <w:ind w:left="2140" w:hanging="2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7" w16cid:durableId="1374691409">
    <w:abstractNumId w:val="22"/>
    <w:lvlOverride w:ilvl="0">
      <w:startOverride w:val="1"/>
      <w:lvl w:ilvl="0" w:tplc="3EF47A16">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1">
      <w:startOverride w:val="1"/>
      <w:lvl w:ilvl="1" w:tplc="4456ECE0">
        <w:start w:val="1"/>
        <w:numFmt w:val="decimal"/>
        <w:lvlText w:val="%2."/>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2">
      <w:startOverride w:val="1"/>
      <w:lvl w:ilvl="2" w:tplc="DBFCE8E6">
        <w:start w:val="1"/>
        <w:numFmt w:val="decimal"/>
        <w:lvlText w:val="%3."/>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3">
      <w:startOverride w:val="1"/>
      <w:lvl w:ilvl="3" w:tplc="44087074">
        <w:start w:val="1"/>
        <w:numFmt w:val="decimal"/>
        <w:lvlText w:val="%4."/>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4">
      <w:startOverride w:val="1"/>
      <w:lvl w:ilvl="4" w:tplc="7282592A">
        <w:start w:val="1"/>
        <w:numFmt w:val="decimal"/>
        <w:lvlText w:val="%5."/>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5">
      <w:startOverride w:val="1"/>
      <w:lvl w:ilvl="5" w:tplc="0CFEBF98">
        <w:start w:val="1"/>
        <w:numFmt w:val="decimal"/>
        <w:lvlText w:val="%6."/>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6">
      <w:startOverride w:val="1"/>
      <w:lvl w:ilvl="6" w:tplc="A8D68A12">
        <w:start w:val="1"/>
        <w:numFmt w:val="decimal"/>
        <w:lvlText w:val="%7."/>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7">
      <w:startOverride w:val="1"/>
      <w:lvl w:ilvl="7" w:tplc="69B857E0">
        <w:start w:val="1"/>
        <w:numFmt w:val="decimal"/>
        <w:lvlText w:val="%8."/>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8">
      <w:startOverride w:val="1"/>
      <w:lvl w:ilvl="8" w:tplc="C1BE2820">
        <w:start w:val="1"/>
        <w:numFmt w:val="decimal"/>
        <w:lvlText w:val="%9."/>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num>
  <w:num w:numId="18" w16cid:durableId="346829948">
    <w:abstractNumId w:val="22"/>
    <w:lvlOverride w:ilvl="0">
      <w:startOverride w:val="1"/>
      <w:lvl w:ilvl="0" w:tplc="3EF47A16">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1">
      <w:startOverride w:val="1"/>
      <w:lvl w:ilvl="1" w:tplc="4456ECE0">
        <w:start w:val="1"/>
        <w:numFmt w:val="decimal"/>
        <w:lvlText w:val="%2."/>
        <w:lvlJc w:val="left"/>
        <w:pPr>
          <w:ind w:left="7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2">
      <w:startOverride w:val="1"/>
      <w:lvl w:ilvl="2" w:tplc="DBFCE8E6">
        <w:start w:val="1"/>
        <w:numFmt w:val="decimal"/>
        <w:lvlText w:val="%3."/>
        <w:lvlJc w:val="left"/>
        <w:pPr>
          <w:ind w:left="9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3">
      <w:startOverride w:val="1"/>
      <w:lvl w:ilvl="3" w:tplc="44087074">
        <w:start w:val="1"/>
        <w:numFmt w:val="decimal"/>
        <w:lvlText w:val="%4."/>
        <w:lvlJc w:val="left"/>
        <w:pPr>
          <w:ind w:left="11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4">
      <w:startOverride w:val="1"/>
      <w:lvl w:ilvl="4" w:tplc="7282592A">
        <w:start w:val="1"/>
        <w:numFmt w:val="decimal"/>
        <w:lvlText w:val="%5."/>
        <w:lvlJc w:val="left"/>
        <w:pPr>
          <w:ind w:left="137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5">
      <w:startOverride w:val="1"/>
      <w:lvl w:ilvl="5" w:tplc="0CFEBF98">
        <w:start w:val="1"/>
        <w:numFmt w:val="decimal"/>
        <w:lvlText w:val="%6."/>
        <w:lvlJc w:val="left"/>
        <w:pPr>
          <w:ind w:left="159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6">
      <w:startOverride w:val="1"/>
      <w:lvl w:ilvl="6" w:tplc="A8D68A12">
        <w:start w:val="1"/>
        <w:numFmt w:val="decimal"/>
        <w:lvlText w:val="%7."/>
        <w:lvlJc w:val="left"/>
        <w:pPr>
          <w:ind w:left="181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7">
      <w:startOverride w:val="1"/>
      <w:lvl w:ilvl="7" w:tplc="69B857E0">
        <w:start w:val="1"/>
        <w:numFmt w:val="decimal"/>
        <w:lvlText w:val="%8."/>
        <w:lvlJc w:val="left"/>
        <w:pPr>
          <w:ind w:left="203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8">
      <w:startOverride w:val="1"/>
      <w:lvl w:ilvl="8" w:tplc="C1BE2820">
        <w:start w:val="1"/>
        <w:numFmt w:val="decimal"/>
        <w:lvlText w:val="%9."/>
        <w:lvlJc w:val="left"/>
        <w:pPr>
          <w:ind w:left="2255" w:hanging="27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num>
  <w:num w:numId="19" w16cid:durableId="501119634">
    <w:abstractNumId w:val="24"/>
  </w:num>
  <w:num w:numId="20" w16cid:durableId="415826470">
    <w:abstractNumId w:val="4"/>
  </w:num>
  <w:num w:numId="21" w16cid:durableId="1769421309">
    <w:abstractNumId w:val="4"/>
    <w:lvlOverride w:ilvl="0">
      <w:lvl w:ilvl="0" w:tplc="29C4B75A">
        <w:start w:val="1"/>
        <w:numFmt w:val="bullet"/>
        <w:lvlText w:val="•"/>
        <w:lvlJc w:val="left"/>
        <w:pPr>
          <w:ind w:left="765" w:hanging="545"/>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1">
      <w:lvl w:ilvl="1" w:tplc="9C04F4D6">
        <w:start w:val="1"/>
        <w:numFmt w:val="bullet"/>
        <w:lvlText w:val="•"/>
        <w:lvlJc w:val="left"/>
        <w:pPr>
          <w:ind w:left="74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2">
      <w:lvl w:ilvl="2" w:tplc="3BD4972A">
        <w:start w:val="1"/>
        <w:numFmt w:val="bullet"/>
        <w:lvlText w:val="•"/>
        <w:lvlJc w:val="left"/>
        <w:pPr>
          <w:ind w:left="96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3">
      <w:lvl w:ilvl="3" w:tplc="B17C8064">
        <w:start w:val="1"/>
        <w:numFmt w:val="bullet"/>
        <w:lvlText w:val="•"/>
        <w:lvlJc w:val="left"/>
        <w:pPr>
          <w:ind w:left="118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4">
      <w:lvl w:ilvl="4" w:tplc="0E54E984">
        <w:start w:val="1"/>
        <w:numFmt w:val="bullet"/>
        <w:lvlText w:val="•"/>
        <w:lvlJc w:val="left"/>
        <w:pPr>
          <w:ind w:left="140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5">
      <w:lvl w:ilvl="5" w:tplc="2572FFB2">
        <w:start w:val="1"/>
        <w:numFmt w:val="bullet"/>
        <w:lvlText w:val="•"/>
        <w:lvlJc w:val="left"/>
        <w:pPr>
          <w:ind w:left="162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6">
      <w:lvl w:ilvl="6" w:tplc="DB46D0E0">
        <w:start w:val="1"/>
        <w:numFmt w:val="bullet"/>
        <w:lvlText w:val="•"/>
        <w:lvlJc w:val="left"/>
        <w:pPr>
          <w:ind w:left="184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7">
      <w:lvl w:ilvl="7" w:tplc="A58A0CA8">
        <w:start w:val="1"/>
        <w:numFmt w:val="bullet"/>
        <w:lvlText w:val="•"/>
        <w:lvlJc w:val="left"/>
        <w:pPr>
          <w:ind w:left="206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lvlOverride w:ilvl="8">
      <w:lvl w:ilvl="8" w:tplc="D012F6E8">
        <w:start w:val="1"/>
        <w:numFmt w:val="bullet"/>
        <w:lvlText w:val="•"/>
        <w:lvlJc w:val="left"/>
        <w:pPr>
          <w:ind w:left="2280" w:hanging="300"/>
        </w:pPr>
        <w:rPr>
          <w:rFonts w:ascii="Helvetica" w:eastAsia="Helvetica" w:hAnsi="Helvetica" w:cs="Helvetica"/>
          <w:b w:val="0"/>
          <w:bCs w:val="0"/>
          <w:i w:val="0"/>
          <w:iCs w:val="0"/>
          <w:caps w:val="0"/>
          <w:smallCaps w:val="0"/>
          <w:strike w:val="0"/>
          <w:dstrike w:val="0"/>
          <w:outline w:val="0"/>
          <w:emboss w:val="0"/>
          <w:imprint w:val="0"/>
          <w:color w:val="393339"/>
          <w:spacing w:val="0"/>
          <w:w w:val="100"/>
          <w:kern w:val="0"/>
          <w:position w:val="0"/>
          <w:highlight w:val="none"/>
          <w:vertAlign w:val="baseline"/>
        </w:rPr>
      </w:lvl>
    </w:lvlOverride>
  </w:num>
  <w:num w:numId="22" w16cid:durableId="643848971">
    <w:abstractNumId w:val="22"/>
    <w:lvlOverride w:ilvl="0">
      <w:startOverride w:val="1"/>
      <w:lvl w:ilvl="0" w:tplc="3EF47A16">
        <w:start w:val="1"/>
        <w:numFmt w:val="decimal"/>
        <w:lvlText w:val="%1."/>
        <w:lvlJc w:val="left"/>
        <w:pPr>
          <w:ind w:left="720" w:hanging="500"/>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1">
      <w:startOverride w:val="1"/>
      <w:lvl w:ilvl="1" w:tplc="4456ECE0">
        <w:start w:val="1"/>
        <w:numFmt w:val="decimal"/>
        <w:lvlText w:val="%2."/>
        <w:lvlJc w:val="left"/>
        <w:pPr>
          <w:ind w:left="83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2">
      <w:startOverride w:val="1"/>
      <w:lvl w:ilvl="2" w:tplc="DBFCE8E6">
        <w:start w:val="1"/>
        <w:numFmt w:val="decimal"/>
        <w:lvlText w:val="%3."/>
        <w:lvlJc w:val="left"/>
        <w:pPr>
          <w:ind w:left="105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3">
      <w:startOverride w:val="1"/>
      <w:lvl w:ilvl="3" w:tplc="44087074">
        <w:start w:val="1"/>
        <w:numFmt w:val="decimal"/>
        <w:lvlText w:val="%4."/>
        <w:lvlJc w:val="left"/>
        <w:pPr>
          <w:ind w:left="127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4">
      <w:startOverride w:val="1"/>
      <w:lvl w:ilvl="4" w:tplc="7282592A">
        <w:start w:val="1"/>
        <w:numFmt w:val="decimal"/>
        <w:lvlText w:val="%5."/>
        <w:lvlJc w:val="left"/>
        <w:pPr>
          <w:ind w:left="149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5">
      <w:startOverride w:val="1"/>
      <w:lvl w:ilvl="5" w:tplc="0CFEBF98">
        <w:start w:val="1"/>
        <w:numFmt w:val="decimal"/>
        <w:lvlText w:val="%6."/>
        <w:lvlJc w:val="left"/>
        <w:pPr>
          <w:ind w:left="171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6">
      <w:startOverride w:val="1"/>
      <w:lvl w:ilvl="6" w:tplc="A8D68A12">
        <w:start w:val="1"/>
        <w:numFmt w:val="decimal"/>
        <w:lvlText w:val="%7."/>
        <w:lvlJc w:val="left"/>
        <w:pPr>
          <w:ind w:left="193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7">
      <w:startOverride w:val="1"/>
      <w:lvl w:ilvl="7" w:tplc="69B857E0">
        <w:start w:val="1"/>
        <w:numFmt w:val="decimal"/>
        <w:lvlText w:val="%8."/>
        <w:lvlJc w:val="left"/>
        <w:pPr>
          <w:ind w:left="215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8">
      <w:startOverride w:val="1"/>
      <w:lvl w:ilvl="8" w:tplc="C1BE2820">
        <w:start w:val="1"/>
        <w:numFmt w:val="decimal"/>
        <w:lvlText w:val="%9."/>
        <w:lvlJc w:val="left"/>
        <w:pPr>
          <w:ind w:left="2377" w:hanging="397"/>
        </w:pPr>
        <w:rPr>
          <w:rFonts w:ascii="Helvetica" w:eastAsia="Helvetica" w:hAnsi="Helvetica" w:cs="Helvetica"/>
          <w:b w:val="0"/>
          <w:bCs w:val="0"/>
          <w:i w:val="0"/>
          <w:iCs w:val="0"/>
          <w:caps w:val="0"/>
          <w:smallCaps w:val="0"/>
          <w:strike w:val="0"/>
          <w:dstrike w:val="0"/>
          <w:outline w:val="0"/>
          <w:emboss w:val="0"/>
          <w:imprint w:val="0"/>
          <w:color w:val="0645AC"/>
          <w:spacing w:val="0"/>
          <w:w w:val="100"/>
          <w:kern w:val="0"/>
          <w:position w:val="0"/>
          <w:highlight w:val="none"/>
          <w:vertAlign w:val="baseline"/>
        </w:rPr>
      </w:lvl>
    </w:lvlOverride>
  </w:num>
  <w:num w:numId="23" w16cid:durableId="1751807495">
    <w:abstractNumId w:val="22"/>
    <w:lvlOverride w:ilvl="0">
      <w:startOverride w:val="1"/>
      <w:lvl w:ilvl="0" w:tplc="3EF47A16">
        <w:start w:val="1"/>
        <w:numFmt w:val="decimal"/>
        <w:lvlText w:val="%1."/>
        <w:lvlJc w:val="left"/>
        <w:pPr>
          <w:ind w:left="720" w:hanging="500"/>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1">
      <w:startOverride w:val="1"/>
      <w:lvl w:ilvl="1" w:tplc="4456ECE0">
        <w:start w:val="1"/>
        <w:numFmt w:val="decimal"/>
        <w:lvlText w:val="%2."/>
        <w:lvlJc w:val="left"/>
        <w:pPr>
          <w:ind w:left="83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2">
      <w:startOverride w:val="1"/>
      <w:lvl w:ilvl="2" w:tplc="DBFCE8E6">
        <w:start w:val="1"/>
        <w:numFmt w:val="decimal"/>
        <w:lvlText w:val="%3."/>
        <w:lvlJc w:val="left"/>
        <w:pPr>
          <w:ind w:left="105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3">
      <w:startOverride w:val="1"/>
      <w:lvl w:ilvl="3" w:tplc="44087074">
        <w:start w:val="1"/>
        <w:numFmt w:val="decimal"/>
        <w:lvlText w:val="%4."/>
        <w:lvlJc w:val="left"/>
        <w:pPr>
          <w:ind w:left="127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4">
      <w:startOverride w:val="1"/>
      <w:lvl w:ilvl="4" w:tplc="7282592A">
        <w:start w:val="1"/>
        <w:numFmt w:val="decimal"/>
        <w:lvlText w:val="%5."/>
        <w:lvlJc w:val="left"/>
        <w:pPr>
          <w:ind w:left="149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5">
      <w:startOverride w:val="1"/>
      <w:lvl w:ilvl="5" w:tplc="0CFEBF98">
        <w:start w:val="1"/>
        <w:numFmt w:val="decimal"/>
        <w:lvlText w:val="%6."/>
        <w:lvlJc w:val="left"/>
        <w:pPr>
          <w:ind w:left="171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6">
      <w:startOverride w:val="1"/>
      <w:lvl w:ilvl="6" w:tplc="A8D68A12">
        <w:start w:val="1"/>
        <w:numFmt w:val="decimal"/>
        <w:lvlText w:val="%7."/>
        <w:lvlJc w:val="left"/>
        <w:pPr>
          <w:ind w:left="193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7">
      <w:startOverride w:val="1"/>
      <w:lvl w:ilvl="7" w:tplc="69B857E0">
        <w:start w:val="1"/>
        <w:numFmt w:val="decimal"/>
        <w:lvlText w:val="%8."/>
        <w:lvlJc w:val="left"/>
        <w:pPr>
          <w:ind w:left="215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lvlOverride w:ilvl="8">
      <w:startOverride w:val="1"/>
      <w:lvl w:ilvl="8" w:tplc="C1BE2820">
        <w:start w:val="1"/>
        <w:numFmt w:val="decimal"/>
        <w:lvlText w:val="%9."/>
        <w:lvlJc w:val="left"/>
        <w:pPr>
          <w:ind w:left="2377" w:hanging="397"/>
        </w:pPr>
        <w:rPr>
          <w:rFonts w:ascii="Helvetica" w:eastAsia="Helvetica" w:hAnsi="Helvetica" w:cs="Helvetica"/>
          <w:b/>
          <w:bCs/>
          <w:i w:val="0"/>
          <w:iCs w:val="0"/>
          <w:caps w:val="0"/>
          <w:smallCaps w:val="0"/>
          <w:strike w:val="0"/>
          <w:dstrike w:val="0"/>
          <w:outline w:val="0"/>
          <w:emboss w:val="0"/>
          <w:imprint w:val="0"/>
          <w:color w:val="0645AC"/>
          <w:spacing w:val="0"/>
          <w:w w:val="100"/>
          <w:kern w:val="0"/>
          <w:position w:val="0"/>
          <w:highlight w:val="none"/>
          <w:vertAlign w:val="baseline"/>
        </w:rPr>
      </w:lvl>
    </w:lvlOverride>
  </w:num>
  <w:num w:numId="24" w16cid:durableId="136997641">
    <w:abstractNumId w:val="18"/>
  </w:num>
  <w:num w:numId="25" w16cid:durableId="212079083">
    <w:abstractNumId w:val="0"/>
  </w:num>
  <w:num w:numId="26" w16cid:durableId="1413233719">
    <w:abstractNumId w:val="3"/>
  </w:num>
  <w:num w:numId="27" w16cid:durableId="1747066589">
    <w:abstractNumId w:val="15"/>
  </w:num>
  <w:num w:numId="28" w16cid:durableId="290208970">
    <w:abstractNumId w:val="8"/>
  </w:num>
  <w:num w:numId="29" w16cid:durableId="957300957">
    <w:abstractNumId w:val="21"/>
  </w:num>
  <w:num w:numId="30" w16cid:durableId="1905795705">
    <w:abstractNumId w:val="7"/>
  </w:num>
  <w:num w:numId="31" w16cid:durableId="1057893071">
    <w:abstractNumId w:val="9"/>
  </w:num>
  <w:num w:numId="32" w16cid:durableId="631906645">
    <w:abstractNumId w:val="6"/>
  </w:num>
  <w:num w:numId="33" w16cid:durableId="1666665937">
    <w:abstractNumId w:val="12"/>
  </w:num>
  <w:num w:numId="34" w16cid:durableId="35009838">
    <w:abstractNumId w:val="16"/>
  </w:num>
  <w:num w:numId="35" w16cid:durableId="11555346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isplayBackgroundShap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11"/>
    <w:rsid w:val="000328D0"/>
    <w:rsid w:val="0008257C"/>
    <w:rsid w:val="000A7D8E"/>
    <w:rsid w:val="000E032D"/>
    <w:rsid w:val="000F221E"/>
    <w:rsid w:val="000F29EA"/>
    <w:rsid w:val="001005C3"/>
    <w:rsid w:val="00113CF6"/>
    <w:rsid w:val="001207B9"/>
    <w:rsid w:val="001246DD"/>
    <w:rsid w:val="00125060"/>
    <w:rsid w:val="001357A2"/>
    <w:rsid w:val="00151068"/>
    <w:rsid w:val="001525BE"/>
    <w:rsid w:val="00167FC9"/>
    <w:rsid w:val="00187F10"/>
    <w:rsid w:val="00191C61"/>
    <w:rsid w:val="001A7663"/>
    <w:rsid w:val="001B283D"/>
    <w:rsid w:val="001C0406"/>
    <w:rsid w:val="001F3A8E"/>
    <w:rsid w:val="001F4DAF"/>
    <w:rsid w:val="00212AE2"/>
    <w:rsid w:val="002518A8"/>
    <w:rsid w:val="002763B5"/>
    <w:rsid w:val="00284011"/>
    <w:rsid w:val="0029084C"/>
    <w:rsid w:val="00295899"/>
    <w:rsid w:val="002B10B1"/>
    <w:rsid w:val="002C1D9E"/>
    <w:rsid w:val="002D6351"/>
    <w:rsid w:val="003063FC"/>
    <w:rsid w:val="003228BA"/>
    <w:rsid w:val="00335922"/>
    <w:rsid w:val="003430CB"/>
    <w:rsid w:val="00395109"/>
    <w:rsid w:val="003B2852"/>
    <w:rsid w:val="003E7EC8"/>
    <w:rsid w:val="003F6D15"/>
    <w:rsid w:val="00432935"/>
    <w:rsid w:val="00461D9F"/>
    <w:rsid w:val="00471F03"/>
    <w:rsid w:val="004802D7"/>
    <w:rsid w:val="00482F4F"/>
    <w:rsid w:val="00493143"/>
    <w:rsid w:val="004944A5"/>
    <w:rsid w:val="004961BC"/>
    <w:rsid w:val="00497A23"/>
    <w:rsid w:val="004A0053"/>
    <w:rsid w:val="004A0797"/>
    <w:rsid w:val="004A412A"/>
    <w:rsid w:val="004D215A"/>
    <w:rsid w:val="0055306F"/>
    <w:rsid w:val="00572A50"/>
    <w:rsid w:val="00573BB8"/>
    <w:rsid w:val="0058179D"/>
    <w:rsid w:val="00584543"/>
    <w:rsid w:val="00597AF7"/>
    <w:rsid w:val="005A32E9"/>
    <w:rsid w:val="005A79DE"/>
    <w:rsid w:val="005C0BED"/>
    <w:rsid w:val="005C32A7"/>
    <w:rsid w:val="005C7596"/>
    <w:rsid w:val="005D2310"/>
    <w:rsid w:val="005D3A5A"/>
    <w:rsid w:val="005E0541"/>
    <w:rsid w:val="005F34FC"/>
    <w:rsid w:val="005F4C11"/>
    <w:rsid w:val="006433C8"/>
    <w:rsid w:val="0064468B"/>
    <w:rsid w:val="00654D50"/>
    <w:rsid w:val="00663395"/>
    <w:rsid w:val="00695157"/>
    <w:rsid w:val="006B0F34"/>
    <w:rsid w:val="006D3CD3"/>
    <w:rsid w:val="006E589C"/>
    <w:rsid w:val="00703132"/>
    <w:rsid w:val="00755410"/>
    <w:rsid w:val="00784BDB"/>
    <w:rsid w:val="007E5181"/>
    <w:rsid w:val="00805B28"/>
    <w:rsid w:val="00811BD0"/>
    <w:rsid w:val="0083353B"/>
    <w:rsid w:val="00837683"/>
    <w:rsid w:val="0085140D"/>
    <w:rsid w:val="00865DCF"/>
    <w:rsid w:val="008668B0"/>
    <w:rsid w:val="00874FE9"/>
    <w:rsid w:val="00885E72"/>
    <w:rsid w:val="008977D9"/>
    <w:rsid w:val="008C5CB4"/>
    <w:rsid w:val="008E56A8"/>
    <w:rsid w:val="0092126B"/>
    <w:rsid w:val="00933BEC"/>
    <w:rsid w:val="009358FB"/>
    <w:rsid w:val="00941F0C"/>
    <w:rsid w:val="00947F73"/>
    <w:rsid w:val="00951567"/>
    <w:rsid w:val="00990A59"/>
    <w:rsid w:val="009A78F9"/>
    <w:rsid w:val="00A0413F"/>
    <w:rsid w:val="00A614DD"/>
    <w:rsid w:val="00A63B32"/>
    <w:rsid w:val="00A667AE"/>
    <w:rsid w:val="00A74044"/>
    <w:rsid w:val="00A853A5"/>
    <w:rsid w:val="00A9516A"/>
    <w:rsid w:val="00AB2207"/>
    <w:rsid w:val="00AC2994"/>
    <w:rsid w:val="00AD72B3"/>
    <w:rsid w:val="00AF4C45"/>
    <w:rsid w:val="00B021F7"/>
    <w:rsid w:val="00B07371"/>
    <w:rsid w:val="00B14A5F"/>
    <w:rsid w:val="00B32BB1"/>
    <w:rsid w:val="00B4264F"/>
    <w:rsid w:val="00B466D2"/>
    <w:rsid w:val="00B54B52"/>
    <w:rsid w:val="00B81F21"/>
    <w:rsid w:val="00BA7109"/>
    <w:rsid w:val="00BB26AA"/>
    <w:rsid w:val="00BB2866"/>
    <w:rsid w:val="00BD2F75"/>
    <w:rsid w:val="00BF7EAE"/>
    <w:rsid w:val="00C00B31"/>
    <w:rsid w:val="00C16BF7"/>
    <w:rsid w:val="00C35BE5"/>
    <w:rsid w:val="00C40816"/>
    <w:rsid w:val="00C668F9"/>
    <w:rsid w:val="00C904FE"/>
    <w:rsid w:val="00CA2078"/>
    <w:rsid w:val="00CB7CA9"/>
    <w:rsid w:val="00CD36FB"/>
    <w:rsid w:val="00CD6A3F"/>
    <w:rsid w:val="00CE1355"/>
    <w:rsid w:val="00CE5CC4"/>
    <w:rsid w:val="00CF70C6"/>
    <w:rsid w:val="00D255F7"/>
    <w:rsid w:val="00D36794"/>
    <w:rsid w:val="00D37862"/>
    <w:rsid w:val="00D50E7C"/>
    <w:rsid w:val="00D66066"/>
    <w:rsid w:val="00D72FF0"/>
    <w:rsid w:val="00D80F92"/>
    <w:rsid w:val="00D84003"/>
    <w:rsid w:val="00D93343"/>
    <w:rsid w:val="00D96CC3"/>
    <w:rsid w:val="00DA551B"/>
    <w:rsid w:val="00DC624B"/>
    <w:rsid w:val="00DD45D1"/>
    <w:rsid w:val="00DE4794"/>
    <w:rsid w:val="00DF623E"/>
    <w:rsid w:val="00DF719B"/>
    <w:rsid w:val="00E01C2B"/>
    <w:rsid w:val="00E0308E"/>
    <w:rsid w:val="00E36A35"/>
    <w:rsid w:val="00E83836"/>
    <w:rsid w:val="00E87BB6"/>
    <w:rsid w:val="00EB3617"/>
    <w:rsid w:val="00EC2F07"/>
    <w:rsid w:val="00EF15EB"/>
    <w:rsid w:val="00F05938"/>
    <w:rsid w:val="00F11E33"/>
    <w:rsid w:val="00F35FF4"/>
    <w:rsid w:val="00F46D90"/>
    <w:rsid w:val="00F72DA9"/>
    <w:rsid w:val="00F756D3"/>
    <w:rsid w:val="00F92058"/>
    <w:rsid w:val="00F95C9B"/>
    <w:rsid w:val="00FC1CD9"/>
    <w:rsid w:val="00FC3CB1"/>
    <w:rsid w:val="00FE419C"/>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9849"/>
  <w15:docId w15:val="{06EA8778-9D94-774A-A981-E1B51206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99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pt-BR" w:eastAsia="pt-BR"/>
    </w:rPr>
  </w:style>
  <w:style w:type="paragraph" w:styleId="Ttulo1">
    <w:name w:val="heading 1"/>
    <w:basedOn w:val="Normal"/>
    <w:next w:val="Normal"/>
    <w:link w:val="Ttulo1Char"/>
    <w:uiPriority w:val="9"/>
    <w:qFormat/>
    <w:rsid w:val="00703132"/>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0079BF" w:themeColor="accent1" w:themeShade="BF"/>
      <w:sz w:val="32"/>
      <w:szCs w:val="32"/>
      <w:bdr w:val="nil"/>
      <w:lang w:val="en-US" w:eastAsia="en-US"/>
    </w:rPr>
  </w:style>
  <w:style w:type="paragraph" w:styleId="Ttulo2">
    <w:name w:val="heading 2"/>
    <w:basedOn w:val="Normal"/>
    <w:next w:val="Normal"/>
    <w:link w:val="Ttulo2Char"/>
    <w:uiPriority w:val="9"/>
    <w:unhideWhenUsed/>
    <w:qFormat/>
    <w:rsid w:val="00B4264F"/>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Ttulo3">
    <w:name w:val="heading 3"/>
    <w:basedOn w:val="Normal"/>
    <w:link w:val="Ttulo3Char"/>
    <w:uiPriority w:val="9"/>
    <w:qFormat/>
    <w:rsid w:val="00B54B52"/>
    <w:pPr>
      <w:spacing w:before="100" w:beforeAutospacing="1" w:after="100" w:afterAutospacing="1"/>
      <w:outlineLvl w:val="2"/>
    </w:pPr>
    <w:rPr>
      <w:b/>
      <w:bCs/>
      <w:sz w:val="27"/>
      <w:szCs w:val="27"/>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u w:color="000000"/>
    </w:rPr>
  </w:style>
  <w:style w:type="paragraph" w:customStyle="1" w:styleId="BodyA">
    <w:name w:val="Body A"/>
    <w:rPr>
      <w:rFonts w:ascii="Helvetica Neue" w:eastAsia="Helvetica Neue" w:hAnsi="Helvetica Neue" w:cs="Helvetica Neue"/>
      <w:color w:val="000000"/>
      <w:sz w:val="22"/>
      <w:szCs w:val="22"/>
      <w:u w:color="000000"/>
    </w:rPr>
  </w:style>
  <w:style w:type="character" w:customStyle="1" w:styleId="None">
    <w:name w:val="None"/>
  </w:style>
  <w:style w:type="character" w:customStyle="1" w:styleId="Hyperlink0">
    <w:name w:val="Hyperlink.0"/>
    <w:basedOn w:val="None"/>
    <w:rPr>
      <w:b/>
      <w:bCs/>
      <w:color w:val="2E4A8B"/>
      <w:sz w:val="20"/>
      <w:szCs w:val="20"/>
      <w:u w:val="single" w:color="2E4A8B"/>
      <w:lang w:val="en-US"/>
    </w:rPr>
  </w:style>
  <w:style w:type="character" w:customStyle="1" w:styleId="Hyperlink1">
    <w:name w:val="Hyperlink.1"/>
    <w:basedOn w:val="None"/>
    <w:rPr>
      <w:color w:val="2E4A8B"/>
      <w:sz w:val="20"/>
      <w:szCs w:val="20"/>
      <w:u w:val="single" w:color="2E4A8B"/>
      <w:lang w:val="de-DE"/>
    </w:rPr>
  </w:style>
  <w:style w:type="character" w:customStyle="1" w:styleId="Hyperlink2">
    <w:name w:val="Hyperlink.2"/>
    <w:basedOn w:val="None"/>
    <w:rPr>
      <w:b/>
      <w:bCs/>
      <w:color w:val="2E4A8B"/>
      <w:sz w:val="20"/>
      <w:szCs w:val="20"/>
      <w:u w:val="single" w:color="2E4A8B"/>
      <w:lang w:val="de-DE"/>
    </w:rPr>
  </w:style>
  <w:style w:type="character" w:customStyle="1" w:styleId="Hyperlink3">
    <w:name w:val="Hyperlink.3"/>
    <w:basedOn w:val="None"/>
    <w:rPr>
      <w:color w:val="2E4A8B"/>
      <w:sz w:val="20"/>
      <w:szCs w:val="20"/>
      <w:u w:val="single" w:color="2E4A8B"/>
      <w:lang w:val="en-US"/>
    </w:rPr>
  </w:style>
  <w:style w:type="character" w:customStyle="1" w:styleId="Hyperlink4">
    <w:name w:val="Hyperlink.4"/>
    <w:basedOn w:val="None"/>
    <w:rPr>
      <w:color w:val="0000FF"/>
      <w:u w:val="single" w:color="0000FF"/>
      <w:lang w:val="en-US"/>
    </w:rPr>
  </w:style>
  <w:style w:type="character" w:customStyle="1" w:styleId="Hyperlink5">
    <w:name w:val="Hyperlink.5"/>
    <w:basedOn w:val="None"/>
    <w:rPr>
      <w:u w:val="single" w:color="2E4A8B"/>
      <w:shd w:val="clear" w:color="auto" w:fill="FFFFFF"/>
      <w:lang w:val="en-US"/>
    </w:rPr>
  </w:style>
  <w:style w:type="character" w:customStyle="1" w:styleId="Hyperlink6">
    <w:name w:val="Hyperlink.6"/>
    <w:basedOn w:val="None"/>
    <w:rPr>
      <w:sz w:val="16"/>
      <w:szCs w:val="16"/>
      <w:u w:val="single" w:color="2E4A8B"/>
      <w:shd w:val="clear" w:color="auto" w:fill="FFFFFF"/>
      <w:lang w:val="en-US"/>
    </w:rPr>
  </w:style>
  <w:style w:type="character" w:customStyle="1" w:styleId="Hyperlink7">
    <w:name w:val="Hyperlink.7"/>
    <w:basedOn w:val="None"/>
    <w:rPr>
      <w:sz w:val="16"/>
      <w:szCs w:val="16"/>
      <w:u w:val="single" w:color="0000FF"/>
      <w:shd w:val="clear" w:color="auto" w:fill="FFFFFF"/>
      <w:lang w:val="en-US"/>
    </w:rPr>
  </w:style>
  <w:style w:type="character" w:customStyle="1" w:styleId="Hyperlink8">
    <w:name w:val="Hyperlink.8"/>
    <w:basedOn w:val="Hyperlink"/>
    <w:rPr>
      <w:color w:val="0000FF"/>
      <w:u w:val="single" w:color="0000FF"/>
    </w:rPr>
  </w:style>
  <w:style w:type="numbering" w:customStyle="1" w:styleId="Numbered">
    <w:name w:val="Numbered"/>
    <w:pPr>
      <w:numPr>
        <w:numId w:val="1"/>
      </w:numPr>
    </w:pPr>
  </w:style>
  <w:style w:type="character" w:customStyle="1" w:styleId="Hyperlink9">
    <w:name w:val="Hyperlink.9"/>
    <w:basedOn w:val="None"/>
    <w:rPr>
      <w:color w:val="0432FF"/>
      <w:u w:color="DE00A5"/>
    </w:rPr>
  </w:style>
  <w:style w:type="character" w:customStyle="1" w:styleId="Hyperlink10">
    <w:name w:val="Hyperlink.10"/>
    <w:basedOn w:val="None"/>
    <w:rPr>
      <w:color w:val="0645AC"/>
      <w:u w:color="0645AC"/>
      <w:shd w:val="clear" w:color="auto" w:fill="FFFFFF"/>
      <w:lang w:val="en-US"/>
    </w:rPr>
  </w:style>
  <w:style w:type="character" w:customStyle="1" w:styleId="Hyperlink11">
    <w:name w:val="Hyperlink.11"/>
    <w:basedOn w:val="None"/>
    <w:rPr>
      <w:color w:val="0645AC"/>
      <w:u w:color="0645AC"/>
      <w:shd w:val="clear" w:color="auto" w:fill="FFFFFF"/>
      <w:lang w:val="de-DE"/>
    </w:rPr>
  </w:style>
  <w:style w:type="character" w:customStyle="1" w:styleId="Hyperlink12">
    <w:name w:val="Hyperlink.12"/>
    <w:basedOn w:val="None"/>
    <w:rPr>
      <w:color w:val="0645AC"/>
      <w:u w:color="0645AC"/>
      <w:shd w:val="clear" w:color="auto" w:fill="FFFFFF"/>
    </w:rPr>
  </w:style>
  <w:style w:type="paragraph" w:customStyle="1" w:styleId="TableStyle2">
    <w:name w:val="Table Style 2"/>
    <w:rPr>
      <w:rFonts w:ascii="Helvetica Neue" w:hAnsi="Helvetica Neue" w:cs="Arial Unicode MS"/>
      <w:color w:val="000000"/>
      <w:u w:color="000000"/>
    </w:rPr>
  </w:style>
  <w:style w:type="character" w:customStyle="1" w:styleId="Hyperlink13">
    <w:name w:val="Hyperlink.13"/>
    <w:basedOn w:val="None"/>
    <w:rPr>
      <w:rFonts w:ascii="Arial Narrow" w:eastAsia="Arial Narrow" w:hAnsi="Arial Narrow" w:cs="Arial Narrow"/>
      <w:color w:val="0645AC"/>
      <w:sz w:val="16"/>
      <w:szCs w:val="16"/>
      <w:u w:val="single" w:color="0645AC"/>
      <w:shd w:val="clear" w:color="auto" w:fill="FFFFFF"/>
      <w:lang w:val="en-US"/>
    </w:rPr>
  </w:style>
  <w:style w:type="character" w:customStyle="1" w:styleId="Hyperlink14">
    <w:name w:val="Hyperlink.14"/>
    <w:basedOn w:val="None"/>
    <w:rPr>
      <w:rFonts w:ascii="Arial Narrow" w:eastAsia="Arial Narrow" w:hAnsi="Arial Narrow" w:cs="Arial Narrow"/>
      <w:color w:val="0645AC"/>
      <w:sz w:val="16"/>
      <w:szCs w:val="16"/>
      <w:u w:color="0645AC"/>
      <w:shd w:val="clear" w:color="auto" w:fill="FFFFFF"/>
      <w:lang w:val="en-US"/>
    </w:rPr>
  </w:style>
  <w:style w:type="character" w:customStyle="1" w:styleId="Hyperlink15">
    <w:name w:val="Hyperlink.15"/>
    <w:basedOn w:val="None"/>
    <w:rPr>
      <w:rFonts w:ascii="Arial Narrow" w:eastAsia="Arial Narrow" w:hAnsi="Arial Narrow" w:cs="Arial Narrow"/>
      <w:color w:val="0645AC"/>
      <w:sz w:val="16"/>
      <w:szCs w:val="16"/>
      <w:u w:color="0645AC"/>
      <w:shd w:val="clear" w:color="auto" w:fill="FFFFFF"/>
      <w:lang w:val="it-IT"/>
    </w:rPr>
  </w:style>
  <w:style w:type="character" w:customStyle="1" w:styleId="Hyperlink16">
    <w:name w:val="Hyperlink.16"/>
    <w:basedOn w:val="None"/>
    <w:rPr>
      <w:rFonts w:ascii="Arial Narrow" w:eastAsia="Arial Narrow" w:hAnsi="Arial Narrow" w:cs="Arial Narrow"/>
      <w:color w:val="0645AC"/>
      <w:sz w:val="16"/>
      <w:szCs w:val="16"/>
      <w:u w:color="0645AC"/>
      <w:shd w:val="clear" w:color="auto" w:fill="FFFFFF"/>
      <w:lang w:val="da-DK"/>
    </w:rPr>
  </w:style>
  <w:style w:type="character" w:customStyle="1" w:styleId="Hyperlink17">
    <w:name w:val="Hyperlink.17"/>
    <w:basedOn w:val="None"/>
    <w:rPr>
      <w:rFonts w:ascii="Arial Narrow" w:eastAsia="Arial Narrow" w:hAnsi="Arial Narrow" w:cs="Arial Narrow"/>
      <w:color w:val="0645AC"/>
      <w:sz w:val="16"/>
      <w:szCs w:val="16"/>
      <w:u w:val="single" w:color="0645AC"/>
      <w:shd w:val="clear" w:color="auto" w:fill="FFFFFF"/>
      <w:lang w:val="es-ES_tradnl"/>
    </w:rPr>
  </w:style>
  <w:style w:type="character" w:customStyle="1" w:styleId="Hyperlink18">
    <w:name w:val="Hyperlink.18"/>
    <w:basedOn w:val="None"/>
    <w:rPr>
      <w:rFonts w:ascii="Arial Narrow" w:eastAsia="Arial Narrow" w:hAnsi="Arial Narrow" w:cs="Arial Narrow"/>
      <w:color w:val="0645AC"/>
      <w:sz w:val="16"/>
      <w:szCs w:val="16"/>
      <w:u w:val="single" w:color="0645AC"/>
      <w:shd w:val="clear" w:color="auto" w:fill="FFFFFF"/>
      <w:lang w:val="it-IT"/>
    </w:rPr>
  </w:style>
  <w:style w:type="character" w:customStyle="1" w:styleId="Hyperlink19">
    <w:name w:val="Hyperlink.19"/>
    <w:basedOn w:val="None"/>
    <w:rPr>
      <w:rFonts w:ascii="Arial Narrow" w:eastAsia="Arial Narrow" w:hAnsi="Arial Narrow" w:cs="Arial Narrow"/>
      <w:color w:val="0645AC"/>
      <w:sz w:val="16"/>
      <w:szCs w:val="16"/>
      <w:u w:val="single" w:color="0645AC"/>
      <w:shd w:val="clear" w:color="auto" w:fill="FFFFFF"/>
      <w:lang w:val="pt-PT"/>
    </w:rPr>
  </w:style>
  <w:style w:type="character" w:customStyle="1" w:styleId="Hyperlink20">
    <w:name w:val="Hyperlink.20"/>
    <w:basedOn w:val="None"/>
    <w:rPr>
      <w:color w:val="0645AC"/>
      <w:sz w:val="20"/>
      <w:szCs w:val="20"/>
      <w:u w:color="0645AC"/>
      <w:shd w:val="clear" w:color="auto" w:fill="FFFFFF"/>
      <w:lang w:val="de-DE"/>
    </w:rPr>
  </w:style>
  <w:style w:type="numbering" w:customStyle="1" w:styleId="Numbered0">
    <w:name w:val="Numbered.0"/>
    <w:pPr>
      <w:numPr>
        <w:numId w:val="3"/>
      </w:numPr>
    </w:pPr>
  </w:style>
  <w:style w:type="character" w:customStyle="1" w:styleId="Hyperlink21">
    <w:name w:val="Hyperlink.21"/>
    <w:basedOn w:val="None"/>
    <w:rPr>
      <w:color w:val="3366BA"/>
      <w:u w:color="3366BA"/>
      <w:shd w:val="clear" w:color="auto" w:fill="FFFFFF"/>
    </w:rPr>
  </w:style>
  <w:style w:type="character" w:customStyle="1" w:styleId="Hyperlink22">
    <w:name w:val="Hyperlink.22"/>
    <w:basedOn w:val="None"/>
    <w:rPr>
      <w:u w:val="single" w:color="3366BA"/>
      <w:shd w:val="clear" w:color="auto" w:fill="FFFFFF"/>
    </w:rPr>
  </w:style>
  <w:style w:type="character" w:customStyle="1" w:styleId="Hyperlink23">
    <w:name w:val="Hyperlink.23"/>
    <w:basedOn w:val="None"/>
    <w:rPr>
      <w:color w:val="0645AC"/>
      <w:u w:color="0645AC"/>
      <w:shd w:val="clear" w:color="auto" w:fill="FFFFFF"/>
      <w:lang w:val="nl-NL"/>
    </w:rPr>
  </w:style>
  <w:style w:type="character" w:customStyle="1" w:styleId="Hyperlink24">
    <w:name w:val="Hyperlink.24"/>
    <w:basedOn w:val="None"/>
    <w:rPr>
      <w:color w:val="3366BA"/>
      <w:u w:color="3366BA"/>
      <w:shd w:val="clear" w:color="auto" w:fill="FFFFFF"/>
      <w:lang w:val="en-US"/>
    </w:rPr>
  </w:style>
  <w:style w:type="character" w:customStyle="1" w:styleId="Hyperlink25">
    <w:name w:val="Hyperlink.25"/>
    <w:basedOn w:val="None"/>
    <w:rPr>
      <w:color w:val="0645AC"/>
      <w:u w:color="0645AC"/>
      <w:shd w:val="clear" w:color="auto" w:fill="FFFFFF"/>
      <w:lang w:val="pt-PT"/>
    </w:rPr>
  </w:style>
  <w:style w:type="character" w:customStyle="1" w:styleId="Hyperlink26">
    <w:name w:val="Hyperlink.26"/>
    <w:basedOn w:val="None"/>
    <w:rPr>
      <w:color w:val="0645AC"/>
      <w:u w:color="0645AC"/>
      <w:shd w:val="clear" w:color="auto" w:fill="FFFFFF"/>
      <w:lang w:val="en-US"/>
    </w:rPr>
  </w:style>
  <w:style w:type="character" w:customStyle="1" w:styleId="Hyperlink27">
    <w:name w:val="Hyperlink.27"/>
    <w:basedOn w:val="None"/>
    <w:rPr>
      <w:color w:val="3366BA"/>
      <w:u w:color="3366BA"/>
      <w:shd w:val="clear" w:color="auto" w:fill="FFFFFF"/>
      <w:lang w:val="it-IT"/>
    </w:rPr>
  </w:style>
  <w:style w:type="character" w:customStyle="1" w:styleId="Hyperlink28">
    <w:name w:val="Hyperlink.28"/>
    <w:basedOn w:val="None"/>
    <w:rPr>
      <w:color w:val="DE00A5"/>
      <w:u w:color="DE00A5"/>
      <w:shd w:val="clear" w:color="auto" w:fill="FFFFFF"/>
    </w:rPr>
  </w:style>
  <w:style w:type="character" w:customStyle="1" w:styleId="Hyperlink29">
    <w:name w:val="Hyperlink.29"/>
    <w:basedOn w:val="None"/>
    <w:rPr>
      <w:color w:val="DE00A5"/>
      <w:u w:color="DE00A5"/>
      <w:shd w:val="clear" w:color="auto" w:fill="FFFFFF"/>
      <w:lang w:val="da-DK"/>
    </w:rPr>
  </w:style>
  <w:style w:type="numbering" w:customStyle="1" w:styleId="Bullet">
    <w:name w:val="Bullet"/>
    <w:pPr>
      <w:numPr>
        <w:numId w:val="5"/>
      </w:numPr>
    </w:pPr>
  </w:style>
  <w:style w:type="character" w:customStyle="1" w:styleId="Hyperlink30">
    <w:name w:val="Hyperlink.30"/>
    <w:basedOn w:val="None"/>
    <w:rPr>
      <w:color w:val="DE00A5"/>
      <w:u w:color="DE00A5"/>
      <w:shd w:val="clear" w:color="auto" w:fill="FFFFFF"/>
      <w:lang w:val="de-DE"/>
    </w:rPr>
  </w:style>
  <w:style w:type="character" w:customStyle="1" w:styleId="Hyperlink31">
    <w:name w:val="Hyperlink.31"/>
    <w:basedOn w:val="None"/>
    <w:rPr>
      <w:b/>
      <w:bCs/>
      <w:color w:val="DE00A5"/>
      <w:u w:color="DE00A5"/>
      <w:shd w:val="clear" w:color="auto" w:fill="FFFFFF"/>
      <w:lang w:val="en-US"/>
    </w:rPr>
  </w:style>
  <w:style w:type="character" w:customStyle="1" w:styleId="Hyperlink32">
    <w:name w:val="Hyperlink.32"/>
    <w:basedOn w:val="None"/>
    <w:rPr>
      <w:color w:val="DE00A5"/>
      <w:u w:color="DE00A5"/>
      <w:shd w:val="clear" w:color="auto" w:fill="FFFFFF"/>
      <w:lang w:val="en-US"/>
    </w:rPr>
  </w:style>
  <w:style w:type="character" w:customStyle="1" w:styleId="Hyperlink33">
    <w:name w:val="Hyperlink.33"/>
    <w:basedOn w:val="None"/>
    <w:rPr>
      <w:color w:val="DE00A5"/>
      <w:u w:color="DE00A5"/>
      <w:shd w:val="clear" w:color="auto" w:fill="FFFFFF"/>
      <w:lang w:val="da-DK"/>
    </w:rPr>
  </w:style>
  <w:style w:type="character" w:customStyle="1" w:styleId="Hyperlink34">
    <w:name w:val="Hyperlink.34"/>
    <w:basedOn w:val="None"/>
    <w:rPr>
      <w:color w:val="DE00A5"/>
      <w:u w:color="DE00A5"/>
      <w:shd w:val="clear" w:color="auto" w:fill="FFFFFF"/>
      <w:lang w:val="de-DE"/>
    </w:rPr>
  </w:style>
  <w:style w:type="numbering" w:customStyle="1" w:styleId="Dash">
    <w:name w:val="Dash"/>
    <w:pPr>
      <w:numPr>
        <w:numId w:val="8"/>
      </w:numPr>
    </w:pPr>
  </w:style>
  <w:style w:type="character" w:customStyle="1" w:styleId="Hyperlink35">
    <w:name w:val="Hyperlink.35"/>
    <w:basedOn w:val="None"/>
    <w:rPr>
      <w:color w:val="393339"/>
      <w:u w:val="single" w:color="393339"/>
      <w:shd w:val="clear" w:color="auto" w:fill="FFFFFF"/>
      <w:lang w:val="en-US"/>
    </w:rPr>
  </w:style>
  <w:style w:type="character" w:customStyle="1" w:styleId="Hyperlink36">
    <w:name w:val="Hyperlink.36"/>
    <w:basedOn w:val="None"/>
    <w:rPr>
      <w:color w:val="393339"/>
      <w:sz w:val="24"/>
      <w:szCs w:val="24"/>
      <w:u w:val="single" w:color="393339"/>
      <w:shd w:val="clear" w:color="auto" w:fill="FFFFFF"/>
      <w:lang w:val="en-US"/>
    </w:rPr>
  </w:style>
  <w:style w:type="character" w:customStyle="1" w:styleId="Hyperlink37">
    <w:name w:val="Hyperlink.37"/>
    <w:basedOn w:val="None"/>
    <w:rPr>
      <w:color w:val="0000FF"/>
      <w:u w:val="single" w:color="0000FF"/>
      <w:lang w:val="en-US"/>
    </w:rPr>
  </w:style>
  <w:style w:type="numbering" w:customStyle="1" w:styleId="Numbered00">
    <w:name w:val="Numbered.0.0"/>
    <w:pPr>
      <w:numPr>
        <w:numId w:val="11"/>
      </w:numPr>
    </w:pPr>
  </w:style>
  <w:style w:type="character" w:customStyle="1" w:styleId="Hyperlink38">
    <w:name w:val="Hyperlink.38"/>
    <w:basedOn w:val="None"/>
    <w:rPr>
      <w:color w:val="0432FF"/>
      <w:u w:color="0432FF"/>
      <w:shd w:val="clear" w:color="auto" w:fill="FFFFFF"/>
      <w:lang w:val="en-US"/>
    </w:rPr>
  </w:style>
  <w:style w:type="character" w:customStyle="1" w:styleId="Hyperlink39">
    <w:name w:val="Hyperlink.39"/>
    <w:basedOn w:val="None"/>
    <w:rPr>
      <w:color w:val="0000FF"/>
      <w:u w:val="single" w:color="0000FF"/>
      <w:shd w:val="clear" w:color="auto" w:fill="FFFFFF"/>
      <w:lang w:val="en-US"/>
    </w:rPr>
  </w:style>
  <w:style w:type="numbering" w:customStyle="1" w:styleId="Lettered">
    <w:name w:val="Lettered"/>
    <w:pPr>
      <w:numPr>
        <w:numId w:val="14"/>
      </w:numPr>
    </w:pPr>
  </w:style>
  <w:style w:type="character" w:customStyle="1" w:styleId="Hyperlink40">
    <w:name w:val="Hyperlink.40"/>
    <w:basedOn w:val="None"/>
    <w:rPr>
      <w:color w:val="DE00A5"/>
      <w:u w:color="DE00A5"/>
      <w:shd w:val="clear" w:color="auto" w:fill="FFFFFF"/>
      <w:lang w:val="en-US"/>
    </w:rPr>
  </w:style>
  <w:style w:type="character" w:customStyle="1" w:styleId="Hyperlink41">
    <w:name w:val="Hyperlink.41"/>
    <w:basedOn w:val="None"/>
    <w:rPr>
      <w:color w:val="0432FF"/>
      <w:u w:color="0432FF"/>
      <w:shd w:val="clear" w:color="auto" w:fill="FFFFFF"/>
    </w:rPr>
  </w:style>
  <w:style w:type="character" w:customStyle="1" w:styleId="Hyperlink42">
    <w:name w:val="Hyperlink.42"/>
    <w:basedOn w:val="None"/>
    <w:rPr>
      <w:color w:val="DE00A5"/>
      <w:u w:color="DE00A5"/>
      <w:shd w:val="clear" w:color="auto" w:fill="FFFFFF"/>
    </w:rPr>
  </w:style>
  <w:style w:type="numbering" w:customStyle="1" w:styleId="Bullet0">
    <w:name w:val="Bullet.0"/>
    <w:pPr>
      <w:numPr>
        <w:numId w:val="19"/>
      </w:numPr>
    </w:pPr>
  </w:style>
  <w:style w:type="character" w:customStyle="1" w:styleId="Hyperlink43">
    <w:name w:val="Hyperlink.43"/>
    <w:basedOn w:val="None"/>
    <w:rPr>
      <w:color w:val="0645AC"/>
      <w:sz w:val="24"/>
      <w:szCs w:val="24"/>
      <w:u w:color="0645AC"/>
      <w:shd w:val="clear" w:color="auto" w:fill="FFFFFF"/>
      <w:lang w:val="en-US"/>
    </w:rPr>
  </w:style>
  <w:style w:type="character" w:customStyle="1" w:styleId="Hyperlink44">
    <w:name w:val="Hyperlink.44"/>
    <w:basedOn w:val="None"/>
    <w:rPr>
      <w:color w:val="0645AC"/>
      <w:u w:color="0645AC"/>
      <w:shd w:val="clear" w:color="auto" w:fill="FFFFFF"/>
    </w:rPr>
  </w:style>
  <w:style w:type="character" w:customStyle="1" w:styleId="Hyperlink45">
    <w:name w:val="Hyperlink.45"/>
    <w:basedOn w:val="None"/>
    <w:rPr>
      <w:color w:val="B90000"/>
      <w:u w:color="B90000"/>
      <w:shd w:val="clear" w:color="auto" w:fill="FFFFFF"/>
    </w:rPr>
  </w:style>
  <w:style w:type="character" w:customStyle="1" w:styleId="Hyperlink46">
    <w:name w:val="Hyperlink.46"/>
    <w:basedOn w:val="None"/>
    <w:rPr>
      <w:color w:val="3366BA"/>
      <w:u w:color="3366BA"/>
      <w:shd w:val="clear" w:color="auto" w:fill="FFFFFF"/>
    </w:rPr>
  </w:style>
  <w:style w:type="character" w:customStyle="1" w:styleId="Hyperlink47">
    <w:name w:val="Hyperlink.47"/>
    <w:basedOn w:val="None"/>
    <w:rPr>
      <w:i/>
      <w:iCs/>
      <w:color w:val="0645AC"/>
      <w:u w:color="0645AC"/>
      <w:shd w:val="clear" w:color="auto" w:fill="FFFFFF"/>
    </w:rPr>
  </w:style>
  <w:style w:type="character" w:customStyle="1" w:styleId="Hyperlink48">
    <w:name w:val="Hyperlink.48"/>
    <w:basedOn w:val="None"/>
    <w:rPr>
      <w:color w:val="0000FF"/>
      <w:u w:val="single" w:color="0000FF"/>
      <w:shd w:val="clear" w:color="auto" w:fill="FFFFFF"/>
    </w:rPr>
  </w:style>
  <w:style w:type="character" w:customStyle="1" w:styleId="Hyperlink49">
    <w:name w:val="Hyperlink.49"/>
    <w:basedOn w:val="None"/>
    <w:rPr>
      <w:u w:color="3366BA"/>
      <w:shd w:val="clear" w:color="auto" w:fill="FFFFFF"/>
    </w:rPr>
  </w:style>
  <w:style w:type="character" w:customStyle="1" w:styleId="Hyperlink50">
    <w:name w:val="Hyperlink.50"/>
    <w:basedOn w:val="None"/>
    <w:rPr>
      <w:color w:val="0645AC"/>
      <w:sz w:val="24"/>
      <w:szCs w:val="24"/>
      <w:u w:color="0645AC"/>
      <w:shd w:val="clear" w:color="auto" w:fill="FFFFFF"/>
    </w:rPr>
  </w:style>
  <w:style w:type="character" w:customStyle="1" w:styleId="Hyperlink51">
    <w:name w:val="Hyperlink.51"/>
    <w:basedOn w:val="None"/>
    <w:rPr>
      <w:i/>
      <w:iCs/>
      <w:color w:val="0B007F"/>
      <w:u w:color="0B007F"/>
      <w:shd w:val="clear" w:color="auto" w:fill="FFFFFF"/>
    </w:rPr>
  </w:style>
  <w:style w:type="character" w:customStyle="1" w:styleId="Hyperlink52">
    <w:name w:val="Hyperlink.52"/>
    <w:basedOn w:val="None"/>
    <w:rPr>
      <w:i/>
      <w:iCs/>
      <w:color w:val="0645AC"/>
      <w:u w:color="0645AC"/>
      <w:shd w:val="clear" w:color="auto" w:fill="FFFFFF"/>
      <w:vertAlign w:val="superscript"/>
    </w:rPr>
  </w:style>
  <w:style w:type="character" w:customStyle="1" w:styleId="Hyperlink53">
    <w:name w:val="Hyperlink.53"/>
    <w:basedOn w:val="None"/>
    <w:rPr>
      <w:color w:val="2E4A8B"/>
      <w:u w:val="single" w:color="2E4A8B"/>
      <w:shd w:val="clear" w:color="auto" w:fill="FFFFFF"/>
      <w:lang w:val="es-ES_tradnl"/>
    </w:rPr>
  </w:style>
  <w:style w:type="character" w:customStyle="1" w:styleId="Hyperlink54">
    <w:name w:val="Hyperlink.54"/>
    <w:basedOn w:val="None"/>
    <w:rPr>
      <w:color w:val="DE00A5"/>
      <w:u w:color="DE00A5"/>
      <w:shd w:val="clear" w:color="auto" w:fill="FFFFFF"/>
      <w:lang w:val="it-IT"/>
    </w:rPr>
  </w:style>
  <w:style w:type="paragraph" w:styleId="Cabealho">
    <w:name w:val="header"/>
    <w:basedOn w:val="Normal"/>
    <w:link w:val="CabealhoChar"/>
    <w:uiPriority w:val="99"/>
    <w:unhideWhenUsed/>
    <w:rsid w:val="00E01C2B"/>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CabealhoChar">
    <w:name w:val="Cabeçalho Char"/>
    <w:basedOn w:val="Fontepargpadro"/>
    <w:link w:val="Cabealho"/>
    <w:uiPriority w:val="99"/>
    <w:rsid w:val="00E01C2B"/>
    <w:rPr>
      <w:sz w:val="24"/>
      <w:szCs w:val="24"/>
    </w:rPr>
  </w:style>
  <w:style w:type="paragraph" w:styleId="Rodap">
    <w:name w:val="footer"/>
    <w:basedOn w:val="Normal"/>
    <w:link w:val="RodapChar"/>
    <w:uiPriority w:val="99"/>
    <w:unhideWhenUsed/>
    <w:rsid w:val="00E01C2B"/>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RodapChar">
    <w:name w:val="Rodapé Char"/>
    <w:basedOn w:val="Fontepargpadro"/>
    <w:link w:val="Rodap"/>
    <w:uiPriority w:val="99"/>
    <w:rsid w:val="00E01C2B"/>
    <w:rPr>
      <w:sz w:val="24"/>
      <w:szCs w:val="24"/>
    </w:rPr>
  </w:style>
  <w:style w:type="paragraph" w:styleId="Textodebalo">
    <w:name w:val="Balloon Text"/>
    <w:basedOn w:val="Normal"/>
    <w:link w:val="TextodebaloChar"/>
    <w:uiPriority w:val="99"/>
    <w:semiHidden/>
    <w:unhideWhenUsed/>
    <w:rsid w:val="00E01C2B"/>
    <w:pPr>
      <w:pBdr>
        <w:top w:val="nil"/>
        <w:left w:val="nil"/>
        <w:bottom w:val="nil"/>
        <w:right w:val="nil"/>
        <w:between w:val="nil"/>
        <w:bar w:val="nil"/>
      </w:pBdr>
    </w:pPr>
    <w:rPr>
      <w:rFonts w:eastAsia="Arial Unicode MS"/>
      <w:sz w:val="18"/>
      <w:szCs w:val="18"/>
      <w:bdr w:val="nil"/>
      <w:lang w:val="en-US" w:eastAsia="en-US"/>
    </w:rPr>
  </w:style>
  <w:style w:type="character" w:customStyle="1" w:styleId="TextodebaloChar">
    <w:name w:val="Texto de balão Char"/>
    <w:basedOn w:val="Fontepargpadro"/>
    <w:link w:val="Textodebalo"/>
    <w:uiPriority w:val="99"/>
    <w:semiHidden/>
    <w:rsid w:val="00E01C2B"/>
    <w:rPr>
      <w:sz w:val="18"/>
      <w:szCs w:val="18"/>
    </w:rPr>
  </w:style>
  <w:style w:type="character" w:styleId="MenoPendente">
    <w:name w:val="Unresolved Mention"/>
    <w:basedOn w:val="Fontepargpadro"/>
    <w:uiPriority w:val="99"/>
    <w:semiHidden/>
    <w:unhideWhenUsed/>
    <w:rsid w:val="00B54B52"/>
    <w:rPr>
      <w:color w:val="605E5C"/>
      <w:shd w:val="clear" w:color="auto" w:fill="E1DFDD"/>
    </w:rPr>
  </w:style>
  <w:style w:type="character" w:styleId="HiperlinkVisitado">
    <w:name w:val="FollowedHyperlink"/>
    <w:basedOn w:val="Fontepargpadro"/>
    <w:uiPriority w:val="99"/>
    <w:semiHidden/>
    <w:unhideWhenUsed/>
    <w:rsid w:val="00B54B52"/>
    <w:rPr>
      <w:color w:val="FF00FF" w:themeColor="followedHyperlink"/>
      <w:u w:val="single"/>
    </w:rPr>
  </w:style>
  <w:style w:type="character" w:customStyle="1" w:styleId="Ttulo3Char">
    <w:name w:val="Título 3 Char"/>
    <w:basedOn w:val="Fontepargpadro"/>
    <w:link w:val="Ttulo3"/>
    <w:uiPriority w:val="9"/>
    <w:rsid w:val="00B54B52"/>
    <w:rPr>
      <w:rFonts w:eastAsia="Times New Roman"/>
      <w:b/>
      <w:bCs/>
      <w:sz w:val="27"/>
      <w:szCs w:val="27"/>
      <w:bdr w:val="none" w:sz="0" w:space="0" w:color="auto"/>
    </w:rPr>
  </w:style>
  <w:style w:type="character" w:styleId="CitaoHTML">
    <w:name w:val="HTML Cite"/>
    <w:basedOn w:val="Fontepargpadro"/>
    <w:uiPriority w:val="99"/>
    <w:semiHidden/>
    <w:unhideWhenUsed/>
    <w:rsid w:val="00B54B52"/>
    <w:rPr>
      <w:i/>
      <w:iCs/>
    </w:rPr>
  </w:style>
  <w:style w:type="paragraph" w:customStyle="1" w:styleId="action-menu-item">
    <w:name w:val="action-menu-item"/>
    <w:basedOn w:val="Normal"/>
    <w:rsid w:val="00B54B52"/>
    <w:pPr>
      <w:spacing w:before="100" w:beforeAutospacing="1" w:after="100" w:afterAutospacing="1"/>
    </w:pPr>
    <w:rPr>
      <w:lang w:val="en-US" w:eastAsia="en-US"/>
    </w:rPr>
  </w:style>
  <w:style w:type="paragraph" w:styleId="Pr-formataoHTML">
    <w:name w:val="HTML Preformatted"/>
    <w:basedOn w:val="Normal"/>
    <w:link w:val="Pr-formataoHTMLChar"/>
    <w:uiPriority w:val="99"/>
    <w:semiHidden/>
    <w:unhideWhenUsed/>
    <w:rsid w:val="00290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semiHidden/>
    <w:rsid w:val="0029084C"/>
    <w:rPr>
      <w:rFonts w:ascii="Courier New" w:eastAsia="Times New Roman" w:hAnsi="Courier New" w:cs="Courier New"/>
      <w:bdr w:val="none" w:sz="0" w:space="0" w:color="auto"/>
    </w:rPr>
  </w:style>
  <w:style w:type="character" w:customStyle="1" w:styleId="apple-converted-space">
    <w:name w:val="apple-converted-space"/>
    <w:basedOn w:val="Fontepargpadro"/>
    <w:rsid w:val="001A7663"/>
  </w:style>
  <w:style w:type="paragraph" w:styleId="NormalWeb">
    <w:name w:val="Normal (Web)"/>
    <w:basedOn w:val="Normal"/>
    <w:uiPriority w:val="99"/>
    <w:semiHidden/>
    <w:unhideWhenUsed/>
    <w:rsid w:val="001A7663"/>
    <w:pPr>
      <w:spacing w:before="100" w:beforeAutospacing="1" w:after="100" w:afterAutospacing="1"/>
    </w:pPr>
    <w:rPr>
      <w:lang w:val="en-US" w:eastAsia="en-US"/>
    </w:rPr>
  </w:style>
  <w:style w:type="character" w:customStyle="1" w:styleId="Ttulo1Char">
    <w:name w:val="Título 1 Char"/>
    <w:basedOn w:val="Fontepargpadro"/>
    <w:link w:val="Ttulo1"/>
    <w:uiPriority w:val="9"/>
    <w:rsid w:val="00703132"/>
    <w:rPr>
      <w:rFonts w:asciiTheme="majorHAnsi" w:eastAsiaTheme="majorEastAsia" w:hAnsiTheme="majorHAnsi" w:cstheme="majorBidi"/>
      <w:color w:val="0079BF" w:themeColor="accent1" w:themeShade="BF"/>
      <w:sz w:val="32"/>
      <w:szCs w:val="32"/>
    </w:rPr>
  </w:style>
  <w:style w:type="character" w:customStyle="1" w:styleId="cs1-lock-free">
    <w:name w:val="cs1-lock-free"/>
    <w:basedOn w:val="Fontepargpadro"/>
    <w:rsid w:val="007E5181"/>
  </w:style>
  <w:style w:type="paragraph" w:styleId="PargrafodaLista">
    <w:name w:val="List Paragraph"/>
    <w:basedOn w:val="Normal"/>
    <w:uiPriority w:val="34"/>
    <w:qFormat/>
    <w:rsid w:val="000F221E"/>
    <w:pPr>
      <w:ind w:left="720"/>
      <w:contextualSpacing/>
    </w:pPr>
    <w:rPr>
      <w:rFonts w:eastAsiaTheme="minorEastAsia"/>
      <w:lang w:val="en-US" w:eastAsia="en-US"/>
    </w:rPr>
  </w:style>
  <w:style w:type="table" w:styleId="Tabelacomgrade">
    <w:name w:val="Table Grid"/>
    <w:basedOn w:val="Tabelanormal"/>
    <w:uiPriority w:val="39"/>
    <w:rsid w:val="000F2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B4264F"/>
    <w:rPr>
      <w:rFonts w:asciiTheme="majorHAnsi" w:eastAsiaTheme="majorEastAsia" w:hAnsiTheme="majorHAnsi" w:cstheme="majorBidi"/>
      <w:color w:val="0079BF" w:themeColor="accent1" w:themeShade="BF"/>
      <w:sz w:val="26"/>
      <w:szCs w:val="26"/>
      <w:bdr w:val="none" w:sz="0" w:space="0" w:color="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5584">
      <w:bodyDiv w:val="1"/>
      <w:marLeft w:val="0"/>
      <w:marRight w:val="0"/>
      <w:marTop w:val="0"/>
      <w:marBottom w:val="0"/>
      <w:divBdr>
        <w:top w:val="none" w:sz="0" w:space="0" w:color="auto"/>
        <w:left w:val="none" w:sz="0" w:space="0" w:color="auto"/>
        <w:bottom w:val="none" w:sz="0" w:space="0" w:color="auto"/>
        <w:right w:val="none" w:sz="0" w:space="0" w:color="auto"/>
      </w:divBdr>
    </w:div>
    <w:div w:id="362441035">
      <w:bodyDiv w:val="1"/>
      <w:marLeft w:val="0"/>
      <w:marRight w:val="0"/>
      <w:marTop w:val="0"/>
      <w:marBottom w:val="0"/>
      <w:divBdr>
        <w:top w:val="none" w:sz="0" w:space="0" w:color="auto"/>
        <w:left w:val="none" w:sz="0" w:space="0" w:color="auto"/>
        <w:bottom w:val="none" w:sz="0" w:space="0" w:color="auto"/>
        <w:right w:val="none" w:sz="0" w:space="0" w:color="auto"/>
      </w:divBdr>
    </w:div>
    <w:div w:id="377825688">
      <w:bodyDiv w:val="1"/>
      <w:marLeft w:val="0"/>
      <w:marRight w:val="0"/>
      <w:marTop w:val="0"/>
      <w:marBottom w:val="0"/>
      <w:divBdr>
        <w:top w:val="none" w:sz="0" w:space="0" w:color="auto"/>
        <w:left w:val="none" w:sz="0" w:space="0" w:color="auto"/>
        <w:bottom w:val="none" w:sz="0" w:space="0" w:color="auto"/>
        <w:right w:val="none" w:sz="0" w:space="0" w:color="auto"/>
      </w:divBdr>
    </w:div>
    <w:div w:id="464782491">
      <w:bodyDiv w:val="1"/>
      <w:marLeft w:val="0"/>
      <w:marRight w:val="0"/>
      <w:marTop w:val="0"/>
      <w:marBottom w:val="0"/>
      <w:divBdr>
        <w:top w:val="none" w:sz="0" w:space="0" w:color="auto"/>
        <w:left w:val="none" w:sz="0" w:space="0" w:color="auto"/>
        <w:bottom w:val="none" w:sz="0" w:space="0" w:color="auto"/>
        <w:right w:val="none" w:sz="0" w:space="0" w:color="auto"/>
      </w:divBdr>
    </w:div>
    <w:div w:id="730423581">
      <w:bodyDiv w:val="1"/>
      <w:marLeft w:val="0"/>
      <w:marRight w:val="0"/>
      <w:marTop w:val="0"/>
      <w:marBottom w:val="0"/>
      <w:divBdr>
        <w:top w:val="none" w:sz="0" w:space="0" w:color="auto"/>
        <w:left w:val="none" w:sz="0" w:space="0" w:color="auto"/>
        <w:bottom w:val="none" w:sz="0" w:space="0" w:color="auto"/>
        <w:right w:val="none" w:sz="0" w:space="0" w:color="auto"/>
      </w:divBdr>
    </w:div>
    <w:div w:id="744574998">
      <w:bodyDiv w:val="1"/>
      <w:marLeft w:val="0"/>
      <w:marRight w:val="0"/>
      <w:marTop w:val="0"/>
      <w:marBottom w:val="0"/>
      <w:divBdr>
        <w:top w:val="none" w:sz="0" w:space="0" w:color="auto"/>
        <w:left w:val="none" w:sz="0" w:space="0" w:color="auto"/>
        <w:bottom w:val="none" w:sz="0" w:space="0" w:color="auto"/>
        <w:right w:val="none" w:sz="0" w:space="0" w:color="auto"/>
      </w:divBdr>
      <w:divsChild>
        <w:div w:id="485240687">
          <w:marLeft w:val="0"/>
          <w:marRight w:val="0"/>
          <w:marTop w:val="0"/>
          <w:marBottom w:val="0"/>
          <w:divBdr>
            <w:top w:val="none" w:sz="0" w:space="0" w:color="auto"/>
            <w:left w:val="none" w:sz="0" w:space="0" w:color="auto"/>
            <w:bottom w:val="none" w:sz="0" w:space="0" w:color="auto"/>
            <w:right w:val="none" w:sz="0" w:space="0" w:color="auto"/>
          </w:divBdr>
        </w:div>
        <w:div w:id="1562717228">
          <w:marLeft w:val="45"/>
          <w:marRight w:val="45"/>
          <w:marTop w:val="15"/>
          <w:marBottom w:val="0"/>
          <w:divBdr>
            <w:top w:val="none" w:sz="0" w:space="0" w:color="auto"/>
            <w:left w:val="none" w:sz="0" w:space="0" w:color="auto"/>
            <w:bottom w:val="none" w:sz="0" w:space="0" w:color="auto"/>
            <w:right w:val="none" w:sz="0" w:space="0" w:color="auto"/>
          </w:divBdr>
          <w:divsChild>
            <w:div w:id="5679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35830">
      <w:bodyDiv w:val="1"/>
      <w:marLeft w:val="0"/>
      <w:marRight w:val="0"/>
      <w:marTop w:val="0"/>
      <w:marBottom w:val="0"/>
      <w:divBdr>
        <w:top w:val="none" w:sz="0" w:space="0" w:color="auto"/>
        <w:left w:val="none" w:sz="0" w:space="0" w:color="auto"/>
        <w:bottom w:val="none" w:sz="0" w:space="0" w:color="auto"/>
        <w:right w:val="none" w:sz="0" w:space="0" w:color="auto"/>
      </w:divBdr>
    </w:div>
    <w:div w:id="893392673">
      <w:bodyDiv w:val="1"/>
      <w:marLeft w:val="0"/>
      <w:marRight w:val="0"/>
      <w:marTop w:val="0"/>
      <w:marBottom w:val="0"/>
      <w:divBdr>
        <w:top w:val="none" w:sz="0" w:space="0" w:color="auto"/>
        <w:left w:val="none" w:sz="0" w:space="0" w:color="auto"/>
        <w:bottom w:val="none" w:sz="0" w:space="0" w:color="auto"/>
        <w:right w:val="none" w:sz="0" w:space="0" w:color="auto"/>
      </w:divBdr>
    </w:div>
    <w:div w:id="1010835357">
      <w:bodyDiv w:val="1"/>
      <w:marLeft w:val="0"/>
      <w:marRight w:val="0"/>
      <w:marTop w:val="0"/>
      <w:marBottom w:val="0"/>
      <w:divBdr>
        <w:top w:val="none" w:sz="0" w:space="0" w:color="auto"/>
        <w:left w:val="none" w:sz="0" w:space="0" w:color="auto"/>
        <w:bottom w:val="none" w:sz="0" w:space="0" w:color="auto"/>
        <w:right w:val="none" w:sz="0" w:space="0" w:color="auto"/>
      </w:divBdr>
    </w:div>
    <w:div w:id="1013995999">
      <w:bodyDiv w:val="1"/>
      <w:marLeft w:val="0"/>
      <w:marRight w:val="0"/>
      <w:marTop w:val="0"/>
      <w:marBottom w:val="0"/>
      <w:divBdr>
        <w:top w:val="none" w:sz="0" w:space="0" w:color="auto"/>
        <w:left w:val="none" w:sz="0" w:space="0" w:color="auto"/>
        <w:bottom w:val="none" w:sz="0" w:space="0" w:color="auto"/>
        <w:right w:val="none" w:sz="0" w:space="0" w:color="auto"/>
      </w:divBdr>
    </w:div>
    <w:div w:id="1116482667">
      <w:bodyDiv w:val="1"/>
      <w:marLeft w:val="0"/>
      <w:marRight w:val="0"/>
      <w:marTop w:val="0"/>
      <w:marBottom w:val="0"/>
      <w:divBdr>
        <w:top w:val="none" w:sz="0" w:space="0" w:color="auto"/>
        <w:left w:val="none" w:sz="0" w:space="0" w:color="auto"/>
        <w:bottom w:val="none" w:sz="0" w:space="0" w:color="auto"/>
        <w:right w:val="none" w:sz="0" w:space="0" w:color="auto"/>
      </w:divBdr>
    </w:div>
    <w:div w:id="1120412856">
      <w:bodyDiv w:val="1"/>
      <w:marLeft w:val="0"/>
      <w:marRight w:val="0"/>
      <w:marTop w:val="0"/>
      <w:marBottom w:val="0"/>
      <w:divBdr>
        <w:top w:val="none" w:sz="0" w:space="0" w:color="auto"/>
        <w:left w:val="none" w:sz="0" w:space="0" w:color="auto"/>
        <w:bottom w:val="none" w:sz="0" w:space="0" w:color="auto"/>
        <w:right w:val="none" w:sz="0" w:space="0" w:color="auto"/>
      </w:divBdr>
    </w:div>
    <w:div w:id="1248921220">
      <w:bodyDiv w:val="1"/>
      <w:marLeft w:val="0"/>
      <w:marRight w:val="0"/>
      <w:marTop w:val="0"/>
      <w:marBottom w:val="0"/>
      <w:divBdr>
        <w:top w:val="none" w:sz="0" w:space="0" w:color="auto"/>
        <w:left w:val="none" w:sz="0" w:space="0" w:color="auto"/>
        <w:bottom w:val="none" w:sz="0" w:space="0" w:color="auto"/>
        <w:right w:val="none" w:sz="0" w:space="0" w:color="auto"/>
      </w:divBdr>
    </w:div>
    <w:div w:id="1511680042">
      <w:bodyDiv w:val="1"/>
      <w:marLeft w:val="0"/>
      <w:marRight w:val="0"/>
      <w:marTop w:val="0"/>
      <w:marBottom w:val="0"/>
      <w:divBdr>
        <w:top w:val="none" w:sz="0" w:space="0" w:color="auto"/>
        <w:left w:val="none" w:sz="0" w:space="0" w:color="auto"/>
        <w:bottom w:val="none" w:sz="0" w:space="0" w:color="auto"/>
        <w:right w:val="none" w:sz="0" w:space="0" w:color="auto"/>
      </w:divBdr>
    </w:div>
    <w:div w:id="1745756386">
      <w:bodyDiv w:val="1"/>
      <w:marLeft w:val="0"/>
      <w:marRight w:val="0"/>
      <w:marTop w:val="0"/>
      <w:marBottom w:val="0"/>
      <w:divBdr>
        <w:top w:val="none" w:sz="0" w:space="0" w:color="auto"/>
        <w:left w:val="none" w:sz="0" w:space="0" w:color="auto"/>
        <w:bottom w:val="none" w:sz="0" w:space="0" w:color="auto"/>
        <w:right w:val="none" w:sz="0" w:space="0" w:color="auto"/>
      </w:divBdr>
    </w:div>
    <w:div w:id="1837571813">
      <w:bodyDiv w:val="1"/>
      <w:marLeft w:val="0"/>
      <w:marRight w:val="0"/>
      <w:marTop w:val="0"/>
      <w:marBottom w:val="0"/>
      <w:divBdr>
        <w:top w:val="none" w:sz="0" w:space="0" w:color="auto"/>
        <w:left w:val="none" w:sz="0" w:space="0" w:color="auto"/>
        <w:bottom w:val="none" w:sz="0" w:space="0" w:color="auto"/>
        <w:right w:val="none" w:sz="0" w:space="0" w:color="auto"/>
      </w:divBdr>
    </w:div>
    <w:div w:id="2062823698">
      <w:bodyDiv w:val="1"/>
      <w:marLeft w:val="0"/>
      <w:marRight w:val="0"/>
      <w:marTop w:val="0"/>
      <w:marBottom w:val="0"/>
      <w:divBdr>
        <w:top w:val="none" w:sz="0" w:space="0" w:color="auto"/>
        <w:left w:val="none" w:sz="0" w:space="0" w:color="auto"/>
        <w:bottom w:val="none" w:sz="0" w:space="0" w:color="auto"/>
        <w:right w:val="none" w:sz="0" w:space="0" w:color="auto"/>
      </w:divBdr>
    </w:div>
    <w:div w:id="2095979333">
      <w:bodyDiv w:val="1"/>
      <w:marLeft w:val="0"/>
      <w:marRight w:val="0"/>
      <w:marTop w:val="0"/>
      <w:marBottom w:val="0"/>
      <w:divBdr>
        <w:top w:val="none" w:sz="0" w:space="0" w:color="auto"/>
        <w:left w:val="none" w:sz="0" w:space="0" w:color="auto"/>
        <w:bottom w:val="none" w:sz="0" w:space="0" w:color="auto"/>
        <w:right w:val="none" w:sz="0" w:space="0" w:color="auto"/>
      </w:divBdr>
    </w:div>
    <w:div w:id="2097745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 TargetMode="External"/><Relationship Id="rId21" Type="http://schemas.openxmlformats.org/officeDocument/2006/relationships/image" Target="media/image6.tif"/><Relationship Id="rId42" Type="http://schemas.openxmlformats.org/officeDocument/2006/relationships/hyperlink" Target="https://www.ncbi.nlm.nih.gov/Taxonomy/taxonomyhome.html/index.cgi?chapter=tgencodes" TargetMode="External"/><Relationship Id="rId47" Type="http://schemas.openxmlformats.org/officeDocument/2006/relationships/hyperlink" Target="https://www.ncbi.nlm.nih.gov/Taxonomy/taxonomyhome.html/index.cgi?chapter=tgencodes" TargetMode="External"/><Relationship Id="rId63" Type="http://schemas.openxmlformats.org/officeDocument/2006/relationships/hyperlink" Target="https://hive.biochemistry.gwu.edu/cuts/about" TargetMode="External"/><Relationship Id="rId68" Type="http://schemas.openxmlformats.org/officeDocument/2006/relationships/hyperlink" Target="https://www.ncbi.nlm.nih.gov/pmc/articles/PMC5581930" TargetMode="External"/><Relationship Id="rId16" Type="http://schemas.openxmlformats.org/officeDocument/2006/relationships/hyperlink" Target="https://www.ncbi.nlm.nih.gov/books/about/copyright/" TargetMode="External"/><Relationship Id="rId11" Type="http://schemas.openxmlformats.org/officeDocument/2006/relationships/hyperlink" Target="https://www.ncbi.nlm.nih.gov/books/n/mboc4/A4754/def-item/A5756/" TargetMode="External"/><Relationship Id="rId32" Type="http://schemas.openxmlformats.org/officeDocument/2006/relationships/hyperlink" Target="https://www.ncbi.nlm.nih.gov/Taxonomy/taxonomyhome.html/index.cgi?chapter=tgencodes" TargetMode="External"/><Relationship Id="rId37" Type="http://schemas.openxmlformats.org/officeDocument/2006/relationships/hyperlink" Target="https://www.ncbi.nlm.nih.gov/Taxonomy/taxonomyhome.html/index.cgi?chapter=tgencodes" TargetMode="External"/><Relationship Id="rId53" Type="http://schemas.openxmlformats.org/officeDocument/2006/relationships/hyperlink" Target="https://www.ncbi.nlm.nih.gov/Taxonomy/taxonomyhome.html/index.cgi?chapter=tgencodes" TargetMode="External"/><Relationship Id="rId58" Type="http://schemas.openxmlformats.org/officeDocument/2006/relationships/hyperlink" Target="https://www.ncbi.nlm.nih.gov/Taxonomy/taxonomyhome.html/index.cgi?chapter=tgencodes" TargetMode="External"/><Relationship Id="rId74" Type="http://schemas.openxmlformats.org/officeDocument/2006/relationships/hyperlink" Target="https://www.ncbi.nlm.nih.gov/protein/AAX85453.1?report=fasta"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en.wikipedia.org/wiki/GenBank" TargetMode="External"/><Relationship Id="rId82"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image" Target="media/image3.tif"/><Relationship Id="rId22" Type="http://schemas.openxmlformats.org/officeDocument/2006/relationships/image" Target="media/image7.tif"/><Relationship Id="rId27" Type="http://schemas.openxmlformats.org/officeDocument/2006/relationships/hyperlink" Target="https://www.ncbi.nlm.nih.gov/Taxonomy/taxonomyhome.html/index.cgi?chapter=cgencodes" TargetMode="External"/><Relationship Id="rId30" Type="http://schemas.openxmlformats.org/officeDocument/2006/relationships/hyperlink" Target="https://en.wiktionary.org/wiki/File:Emoji_u1f412.svg" TargetMode="External"/><Relationship Id="rId35" Type="http://schemas.openxmlformats.org/officeDocument/2006/relationships/hyperlink" Target="https://www.ncbi.nlm.nih.gov/Taxonomy/taxonomyhome.html/index.cgi?chapter=tgencodes" TargetMode="External"/><Relationship Id="rId43" Type="http://schemas.openxmlformats.org/officeDocument/2006/relationships/image" Target="media/image11.png"/><Relationship Id="rId48" Type="http://schemas.openxmlformats.org/officeDocument/2006/relationships/hyperlink" Target="https://www.ncbi.nlm.nih.gov/Taxonomy/taxonomyhome.html/index.cgi?chapter=tgencodes" TargetMode="External"/><Relationship Id="rId56" Type="http://schemas.openxmlformats.org/officeDocument/2006/relationships/hyperlink" Target="https://www.ncbi.nlm.nih.gov/Taxonomy/taxonomyhome.html/index.cgi?chapter=tgencodes" TargetMode="External"/><Relationship Id="rId64" Type="http://schemas.openxmlformats.org/officeDocument/2006/relationships/hyperlink" Target="https://www.ncbi.nlm.nih.gov/pmc/articles/PMC5581930" TargetMode="External"/><Relationship Id="rId69" Type="http://schemas.openxmlformats.org/officeDocument/2006/relationships/hyperlink" Target="https://en.wikipedia.org/wiki/PubMed_Identifier" TargetMode="External"/><Relationship Id="rId77" Type="http://schemas.openxmlformats.org/officeDocument/2006/relationships/footer" Target="footer1.xml"/><Relationship Id="rId8" Type="http://schemas.openxmlformats.org/officeDocument/2006/relationships/image" Target="media/image1.tif"/><Relationship Id="rId51" Type="http://schemas.openxmlformats.org/officeDocument/2006/relationships/hyperlink" Target="https://www.ncbi.nlm.nih.gov/Taxonomy/taxonomyhome.html/index.cgi?chapter=tgencodes" TargetMode="External"/><Relationship Id="rId72" Type="http://schemas.openxmlformats.org/officeDocument/2006/relationships/hyperlink" Target="https://www.ncbi.nlm.nih.gov/protein/CAA57102.1?report=fasta"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ncbi.nlm.nih.gov/books/about/copyright/" TargetMode="External"/><Relationship Id="rId17" Type="http://schemas.openxmlformats.org/officeDocument/2006/relationships/hyperlink" Target="https://www.ncbi.nlm.nih.gov/books/NBK21050/figure/A974/" TargetMode="External"/><Relationship Id="rId25" Type="http://schemas.openxmlformats.org/officeDocument/2006/relationships/image" Target="media/image8.png"/><Relationship Id="rId33" Type="http://schemas.openxmlformats.org/officeDocument/2006/relationships/hyperlink" Target="https://www.ncbi.nlm.nih.gov/Taxonomy/taxonomyhome.html/index.cgi?chapter=tgencodes" TargetMode="External"/><Relationship Id="rId38" Type="http://schemas.openxmlformats.org/officeDocument/2006/relationships/hyperlink" Target="https://www.ncbi.nlm.nih.gov/Taxonomy/taxonomyhome.html/index.cgi?chapter=tgencodes" TargetMode="External"/><Relationship Id="rId46" Type="http://schemas.openxmlformats.org/officeDocument/2006/relationships/hyperlink" Target="https://www.ncbi.nlm.nih.gov/Taxonomy/taxonomyhome.html/index.cgi?chapter=tgencodes" TargetMode="External"/><Relationship Id="rId59" Type="http://schemas.openxmlformats.org/officeDocument/2006/relationships/hyperlink" Target="https://www.ncbi.nlm.nih.gov/Taxonomy/taxonomyhome.html/index.cgi?chapter=tgencodes" TargetMode="External"/><Relationship Id="rId67" Type="http://schemas.openxmlformats.org/officeDocument/2006/relationships/hyperlink" Target="https://en.wikipedia.org/wiki/PubMed_Central" TargetMode="External"/><Relationship Id="rId20" Type="http://schemas.openxmlformats.org/officeDocument/2006/relationships/image" Target="media/image5.tif"/><Relationship Id="rId41" Type="http://schemas.openxmlformats.org/officeDocument/2006/relationships/hyperlink" Target="https://www.ncbi.nlm.nih.gov/Taxonomy/taxonomyhome.html/index.cgi?chapter=tgencodes" TargetMode="External"/><Relationship Id="rId54" Type="http://schemas.openxmlformats.org/officeDocument/2006/relationships/hyperlink" Target="https://www.ncbi.nlm.nih.gov/Taxonomy/taxonomyhome.html/index.cgi?chapter=tgencodes" TargetMode="External"/><Relationship Id="rId62" Type="http://schemas.openxmlformats.org/officeDocument/2006/relationships/hyperlink" Target="https://en.wikipedia.org/wiki/RefSeq" TargetMode="External"/><Relationship Id="rId70" Type="http://schemas.openxmlformats.org/officeDocument/2006/relationships/hyperlink" Target="https://www.ncbi.nlm.nih.gov/pubmed/28865429"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books/n/mboc4/A4754/def-item/A5084/" TargetMode="External"/><Relationship Id="rId23" Type="http://schemas.openxmlformats.org/officeDocument/2006/relationships/hyperlink" Target="https://web.expasy.org/translate/" TargetMode="External"/><Relationship Id="rId28" Type="http://schemas.openxmlformats.org/officeDocument/2006/relationships/image" Target="media/image9.jpeg"/><Relationship Id="rId36" Type="http://schemas.openxmlformats.org/officeDocument/2006/relationships/hyperlink" Target="https://www.ncbi.nlm.nih.gov/Taxonomy/taxonomyhome.html/index.cgi?chapter=tgencodes" TargetMode="External"/><Relationship Id="rId49" Type="http://schemas.openxmlformats.org/officeDocument/2006/relationships/hyperlink" Target="https://www.ncbi.nlm.nih.gov/Taxonomy/taxonomyhome.html/index.cgi?chapter=tgencodes" TargetMode="External"/><Relationship Id="rId57" Type="http://schemas.openxmlformats.org/officeDocument/2006/relationships/hyperlink" Target="https://www.ncbi.nlm.nih.gov/Taxonomy/taxonomyhome.html/index.cgi?chapter=tgencodes" TargetMode="External"/><Relationship Id="rId10" Type="http://schemas.openxmlformats.org/officeDocument/2006/relationships/hyperlink" Target="https://www.ncbi.nlm.nih.gov/books/n/mboc4/A4754/def-item/A5084/" TargetMode="External"/><Relationship Id="rId31" Type="http://schemas.openxmlformats.org/officeDocument/2006/relationships/hyperlink" Target="http://nobelprize.org/nobel_prizes/medicine/laureates/1968/index.html" TargetMode="External"/><Relationship Id="rId44" Type="http://schemas.openxmlformats.org/officeDocument/2006/relationships/hyperlink" Target="https://www.ncbi.nlm.nih.gov/Taxonomy/taxonomyhome.html/index.cgi?chapter=tgencodes" TargetMode="External"/><Relationship Id="rId52" Type="http://schemas.openxmlformats.org/officeDocument/2006/relationships/hyperlink" Target="https://www.ncbi.nlm.nih.gov/Taxonomy/taxonomyhome.html/index.cgi?chapter=tgencodes" TargetMode="External"/><Relationship Id="rId60" Type="http://schemas.openxmlformats.org/officeDocument/2006/relationships/hyperlink" Target="https://linkinghub.elsevier.com/retrieve/pii/S0167488913000797" TargetMode="External"/><Relationship Id="rId65" Type="http://schemas.openxmlformats.org/officeDocument/2006/relationships/hyperlink" Target="https://en.wikipedia.org/wiki/Digital_object_identifier" TargetMode="External"/><Relationship Id="rId73" Type="http://schemas.openxmlformats.org/officeDocument/2006/relationships/hyperlink" Target="https://www.ncbi.nlm.nih.gov/genbank/"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Relationship Id="rId13" Type="http://schemas.openxmlformats.org/officeDocument/2006/relationships/hyperlink" Target="https://www.ncbi.nlm.nih.gov/books/NBK21050/figure/A974/" TargetMode="External"/><Relationship Id="rId18" Type="http://schemas.openxmlformats.org/officeDocument/2006/relationships/hyperlink" Target="https://www.nature.com/scitable/topicpage/discovery-of-dna-structure-and-function-watson-397" TargetMode="External"/><Relationship Id="rId39" Type="http://schemas.openxmlformats.org/officeDocument/2006/relationships/hyperlink" Target="https://www.ncbi.nlm.nih.gov/Taxonomy/taxonomyhome.html/index.cgi?chapter=tgencodes" TargetMode="External"/><Relationship Id="rId34" Type="http://schemas.openxmlformats.org/officeDocument/2006/relationships/hyperlink" Target="https://www.ncbi.nlm.nih.gov/Taxonomy/taxonomyhome.html/index.cgi?chapter=tgencodes" TargetMode="External"/><Relationship Id="rId50" Type="http://schemas.openxmlformats.org/officeDocument/2006/relationships/hyperlink" Target="https://www.ncbi.nlm.nih.gov/Taxonomy/taxonomyhome.html/index.cgi?chapter=tgencodes" TargetMode="External"/><Relationship Id="rId55" Type="http://schemas.openxmlformats.org/officeDocument/2006/relationships/hyperlink" Target="https://www.ncbi.nlm.nih.gov/Taxonomy/taxonomyhome.html/index.cgi?chapter=tgencodes" TargetMode="Externa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www.ncbi.nlm.nih.gov/nuccore/587109?report=fasta"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https://web.expasy.org/translate/" TargetMode="External"/><Relationship Id="rId40" Type="http://schemas.openxmlformats.org/officeDocument/2006/relationships/hyperlink" Target="https://www.ncbi.nlm.nih.gov/Taxonomy/taxonomyhome.html/index.cgi?chapter=tgencodes" TargetMode="External"/><Relationship Id="rId45" Type="http://schemas.openxmlformats.org/officeDocument/2006/relationships/hyperlink" Target="https://www.ncbi.nlm.nih.gov/Taxonomy/taxonomyhome.html/index.cgi?chapter=tgencodes" TargetMode="External"/><Relationship Id="rId66" Type="http://schemas.openxmlformats.org/officeDocument/2006/relationships/hyperlink" Target="https://doi.org/10.1186%2Fs12859-017-1793-7"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A917C-8C3C-D44B-9006-BAE0E62AD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5291</Words>
  <Characters>28575</Characters>
  <Application>Microsoft Office Word</Application>
  <DocSecurity>0</DocSecurity>
  <Lines>238</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 365</cp:lastModifiedBy>
  <cp:revision>2</cp:revision>
  <dcterms:created xsi:type="dcterms:W3CDTF">2025-05-30T12:46:00Z</dcterms:created>
  <dcterms:modified xsi:type="dcterms:W3CDTF">2025-05-30T12:46:00Z</dcterms:modified>
</cp:coreProperties>
</file>