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6BAA" w14:textId="77777777" w:rsidR="000B347B" w:rsidRDefault="000B347B" w:rsidP="000B347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Boa tarde, pessoal! Tudo bem?</w:t>
      </w:r>
    </w:p>
    <w:p w14:paraId="424F1F91" w14:textId="77777777" w:rsidR="000B347B" w:rsidRDefault="000B347B" w:rsidP="000B347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Escrevemos para informar que, nesta próxima sexta-feira, nossa aula será dedicada ao acompanhamento do evento "Seminários sobre o Chipre Antigo".</w:t>
      </w:r>
    </w:p>
    <w:p w14:paraId="707ACA1A" w14:textId="77777777" w:rsidR="000B347B" w:rsidRDefault="000B347B" w:rsidP="000B347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evento integra as atividades dos Laboratórios Temáticos de Arqueologia do Mediterrâneo Antigo do MAE-USP – o </w:t>
      </w:r>
      <w:proofErr w:type="spellStart"/>
      <w:r>
        <w:rPr>
          <w:rFonts w:ascii="Arial" w:hAnsi="Arial" w:cs="Arial"/>
          <w:color w:val="222222"/>
        </w:rPr>
        <w:t>Larp</w:t>
      </w:r>
      <w:proofErr w:type="spellEnd"/>
      <w:r>
        <w:rPr>
          <w:rFonts w:ascii="Arial" w:hAnsi="Arial" w:cs="Arial"/>
          <w:color w:val="222222"/>
        </w:rPr>
        <w:t xml:space="preserve"> e o </w:t>
      </w:r>
      <w:proofErr w:type="spellStart"/>
      <w:r>
        <w:rPr>
          <w:rFonts w:ascii="Arial" w:hAnsi="Arial" w:cs="Arial"/>
          <w:color w:val="222222"/>
        </w:rPr>
        <w:t>Labeca</w:t>
      </w:r>
      <w:proofErr w:type="spellEnd"/>
      <w:r>
        <w:rPr>
          <w:rFonts w:ascii="Arial" w:hAnsi="Arial" w:cs="Arial"/>
          <w:color w:val="222222"/>
        </w:rPr>
        <w:t xml:space="preserve"> – e contará com as seguintes apresentações:</w:t>
      </w:r>
    </w:p>
    <w:p w14:paraId="31A82BC7" w14:textId="77777777" w:rsidR="000B347B" w:rsidRDefault="000B347B" w:rsidP="000B347B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Jolanta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Mlynarczyk</w:t>
      </w:r>
      <w:proofErr w:type="spellEnd"/>
      <w:r>
        <w:rPr>
          <w:rFonts w:ascii="Arial" w:hAnsi="Arial" w:cs="Arial"/>
          <w:color w:val="222222"/>
        </w:rPr>
        <w:t xml:space="preserve"> (Universidade de Varsóvia, Polônia) – "Reconsiderado o desenvolvimento da Nea </w:t>
      </w:r>
      <w:proofErr w:type="spellStart"/>
      <w:r>
        <w:rPr>
          <w:rFonts w:ascii="Arial" w:hAnsi="Arial" w:cs="Arial"/>
          <w:color w:val="222222"/>
        </w:rPr>
        <w:t>Paphos</w:t>
      </w:r>
      <w:proofErr w:type="spellEnd"/>
      <w:r>
        <w:rPr>
          <w:rFonts w:ascii="Arial" w:hAnsi="Arial" w:cs="Arial"/>
          <w:color w:val="222222"/>
        </w:rPr>
        <w:t xml:space="preserve"> helenística em Chipre"</w:t>
      </w:r>
    </w:p>
    <w:p w14:paraId="1BA42D2A" w14:textId="77777777" w:rsidR="000B347B" w:rsidRDefault="000B347B" w:rsidP="000B347B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Stathis</w:t>
      </w:r>
      <w:proofErr w:type="spellEnd"/>
      <w:r>
        <w:rPr>
          <w:rFonts w:ascii="Arial" w:hAnsi="Arial" w:cs="Arial"/>
          <w:color w:val="222222"/>
        </w:rPr>
        <w:t xml:space="preserve"> Raptou (Departamento de Antiguidades de Chipre) – "</w:t>
      </w:r>
      <w:proofErr w:type="spellStart"/>
      <w:r>
        <w:rPr>
          <w:rFonts w:ascii="Arial" w:hAnsi="Arial" w:cs="Arial"/>
          <w:color w:val="222222"/>
        </w:rPr>
        <w:t>Paphos</w:t>
      </w:r>
      <w:proofErr w:type="spellEnd"/>
      <w:r>
        <w:rPr>
          <w:rFonts w:ascii="Arial" w:hAnsi="Arial" w:cs="Arial"/>
          <w:color w:val="222222"/>
        </w:rPr>
        <w:t xml:space="preserve"> através dos séculos: dos tempos romanos aos medievais"</w:t>
      </w:r>
    </w:p>
    <w:p w14:paraId="04655CC2" w14:textId="77777777" w:rsidR="000B347B" w:rsidRDefault="000B347B" w:rsidP="000B347B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Eleonora Gasparini (Instituto Central de Restauro – Ministério da Cultura da Itália) – "A Decoração Arquitetônica de Chipre sob o Império Romano: História de uma Transição do Helenismo à Antiguidade Tardia"</w:t>
      </w:r>
    </w:p>
    <w:p w14:paraId="3FA4304E" w14:textId="77777777" w:rsidR="000B347B" w:rsidRDefault="000B347B" w:rsidP="000B347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As conferências abordam temas diretamente relacionados aos debates d </w:t>
      </w:r>
      <w:r>
        <w:rPr>
          <w:rStyle w:val="gmaildefault"/>
          <w:rFonts w:ascii="Arial" w:eastAsiaTheme="majorEastAsia" w:hAnsi="Arial" w:cs="Arial"/>
          <w:color w:val="222222"/>
        </w:rPr>
        <w:t xml:space="preserve">a </w:t>
      </w:r>
      <w:proofErr w:type="gramStart"/>
      <w:r>
        <w:rPr>
          <w:rStyle w:val="gmaildefault"/>
          <w:rFonts w:ascii="Arial" w:eastAsiaTheme="majorEastAsia" w:hAnsi="Arial" w:cs="Arial"/>
          <w:color w:val="222222"/>
        </w:rPr>
        <w:t>disciplina</w:t>
      </w:r>
      <w:r>
        <w:rPr>
          <w:rFonts w:ascii="Arial" w:hAnsi="Arial" w:cs="Arial"/>
          <w:color w:val="222222"/>
        </w:rPr>
        <w:t> ,</w:t>
      </w:r>
      <w:proofErr w:type="gramEnd"/>
      <w:r>
        <w:rPr>
          <w:rFonts w:ascii="Arial" w:hAnsi="Arial" w:cs="Arial"/>
          <w:color w:val="222222"/>
        </w:rPr>
        <w:t xml:space="preserve"> com ênfase em abordagens que articulam cultura material, transformações urbanas e mudanças históricas em perspectiva mediterrânica. Será, portanto, uma excelente oportunidade para aprofundarmos aspectos teóricos fundamentais do curso.</w:t>
      </w:r>
    </w:p>
    <w:p w14:paraId="18DDF229" w14:textId="77777777" w:rsidR="000B347B" w:rsidRDefault="000B347B" w:rsidP="000B347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Além disso, gostaríamos de convidá-los também para participarem do nosso tradicional Seminário </w:t>
      </w:r>
      <w:proofErr w:type="spellStart"/>
      <w:r>
        <w:rPr>
          <w:rFonts w:ascii="Arial" w:hAnsi="Arial" w:cs="Arial"/>
          <w:color w:val="222222"/>
        </w:rPr>
        <w:t>Larp-Labeca</w:t>
      </w:r>
      <w:proofErr w:type="spellEnd"/>
      <w:r>
        <w:rPr>
          <w:rFonts w:ascii="Arial" w:hAnsi="Arial" w:cs="Arial"/>
          <w:color w:val="222222"/>
        </w:rPr>
        <w:t>, que ocorrerá na parte da tarde </w:t>
      </w:r>
      <w:r>
        <w:rPr>
          <w:rStyle w:val="gmaildefault"/>
          <w:rFonts w:ascii="Arial" w:eastAsiaTheme="majorEastAsia" w:hAnsi="Arial" w:cs="Arial"/>
          <w:color w:val="222222"/>
        </w:rPr>
        <w:t>(a partir das 14hs</w:t>
      </w:r>
      <w:proofErr w:type="gramStart"/>
      <w:r>
        <w:rPr>
          <w:rStyle w:val="gmaildefault"/>
          <w:rFonts w:ascii="Arial" w:eastAsiaTheme="majorEastAsia" w:hAnsi="Arial" w:cs="Arial"/>
          <w:color w:val="222222"/>
        </w:rPr>
        <w:t>)</w:t>
      </w:r>
      <w:r>
        <w:rPr>
          <w:rFonts w:ascii="Arial" w:hAnsi="Arial" w:cs="Arial"/>
          <w:color w:val="222222"/>
        </w:rPr>
        <w:t> .</w:t>
      </w:r>
      <w:proofErr w:type="gramEnd"/>
      <w:r>
        <w:rPr>
          <w:rFonts w:ascii="Arial" w:hAnsi="Arial" w:cs="Arial"/>
          <w:color w:val="222222"/>
        </w:rPr>
        <w:t xml:space="preserve"> Nesta rodada, teremos as seguintes apresentações:</w:t>
      </w:r>
    </w:p>
    <w:p w14:paraId="159FCFDC" w14:textId="77777777" w:rsidR="000B347B" w:rsidRDefault="000B347B" w:rsidP="000B347B">
      <w:pPr>
        <w:pStyle w:val="NormalWeb"/>
        <w:numPr>
          <w:ilvl w:val="0"/>
          <w:numId w:val="2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Vinícius Bonifácio Guimarães (mestrando) – "Redes de Culto e Imagens Monetárias: o papel dos santuários </w:t>
      </w:r>
      <w:proofErr w:type="spellStart"/>
      <w:r>
        <w:rPr>
          <w:rFonts w:ascii="Arial" w:hAnsi="Arial" w:cs="Arial"/>
          <w:color w:val="222222"/>
        </w:rPr>
        <w:t>pelosponésios</w:t>
      </w:r>
      <w:proofErr w:type="spellEnd"/>
      <w:r>
        <w:rPr>
          <w:rFonts w:ascii="Arial" w:hAnsi="Arial" w:cs="Arial"/>
          <w:color w:val="222222"/>
        </w:rPr>
        <w:t xml:space="preserve"> de Poseidon na criação e difusão de sua iconografia para as </w:t>
      </w:r>
      <w:proofErr w:type="spellStart"/>
      <w:r>
        <w:rPr>
          <w:rFonts w:ascii="Arial" w:hAnsi="Arial" w:cs="Arial"/>
          <w:color w:val="222222"/>
        </w:rPr>
        <w:t>apoikías</w:t>
      </w:r>
      <w:proofErr w:type="spellEnd"/>
      <w:r>
        <w:rPr>
          <w:rFonts w:ascii="Arial" w:hAnsi="Arial" w:cs="Arial"/>
          <w:color w:val="222222"/>
        </w:rPr>
        <w:t xml:space="preserve"> no período arcaico"</w:t>
      </w:r>
    </w:p>
    <w:p w14:paraId="2EF5F0E8" w14:textId="77777777" w:rsidR="000B347B" w:rsidRDefault="000B347B" w:rsidP="000B347B">
      <w:pPr>
        <w:pStyle w:val="NormalWeb"/>
        <w:numPr>
          <w:ilvl w:val="0"/>
          <w:numId w:val="2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Virgínia Marques da Silva Neta (doutoranda) – "</w:t>
      </w:r>
      <w:proofErr w:type="spellStart"/>
      <w:r>
        <w:rPr>
          <w:rFonts w:ascii="Arial" w:hAnsi="Arial" w:cs="Arial"/>
          <w:color w:val="222222"/>
        </w:rPr>
        <w:t>Archaeogaming</w:t>
      </w:r>
      <w:proofErr w:type="spellEnd"/>
      <w:r>
        <w:rPr>
          <w:rFonts w:ascii="Arial" w:hAnsi="Arial" w:cs="Arial"/>
          <w:color w:val="222222"/>
        </w:rPr>
        <w:t xml:space="preserve"> e Aprendizagem Criativa: o ensino de Roma Antiga por jogos eletrônicos"</w:t>
      </w:r>
    </w:p>
    <w:p w14:paraId="2C27C0C9" w14:textId="77777777" w:rsidR="000B347B" w:rsidRDefault="000B347B" w:rsidP="000B347B">
      <w:pPr>
        <w:pStyle w:val="NormalWeb"/>
        <w:numPr>
          <w:ilvl w:val="0"/>
          <w:numId w:val="2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Vítor Luiz Silva de Almeida (</w:t>
      </w:r>
      <w:proofErr w:type="spellStart"/>
      <w:r>
        <w:rPr>
          <w:rFonts w:ascii="Arial" w:hAnsi="Arial" w:cs="Arial"/>
          <w:color w:val="222222"/>
        </w:rPr>
        <w:t>pós-doutorando</w:t>
      </w:r>
      <w:proofErr w:type="spellEnd"/>
      <w:r>
        <w:rPr>
          <w:rFonts w:ascii="Arial" w:hAnsi="Arial" w:cs="Arial"/>
          <w:color w:val="222222"/>
        </w:rPr>
        <w:t>) – "Arqueologia da Samaria: perspectivas de um estudo sobre o povo samaritano na Antiguidade"</w:t>
      </w:r>
    </w:p>
    <w:p w14:paraId="1D3BE253" w14:textId="77777777" w:rsidR="00A10BD4" w:rsidRDefault="00A10BD4"/>
    <w:sectPr w:rsidR="00A10B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003CF"/>
    <w:multiLevelType w:val="multilevel"/>
    <w:tmpl w:val="9048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C2C63"/>
    <w:multiLevelType w:val="multilevel"/>
    <w:tmpl w:val="136A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403525">
    <w:abstractNumId w:val="1"/>
  </w:num>
  <w:num w:numId="2" w16cid:durableId="29887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7B"/>
    <w:rsid w:val="000B347B"/>
    <w:rsid w:val="000E686C"/>
    <w:rsid w:val="005F181D"/>
    <w:rsid w:val="009359D9"/>
    <w:rsid w:val="00A10BD4"/>
    <w:rsid w:val="00B33597"/>
    <w:rsid w:val="00C8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2E9C62"/>
  <w15:chartTrackingRefBased/>
  <w15:docId w15:val="{24A77003-E5C4-8945-A224-07EC1386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3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3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3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3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3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3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3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3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3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3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3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3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34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34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34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34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34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34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3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3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3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3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3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34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34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34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3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34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347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B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gmaildefault">
    <w:name w:val="gmail_default"/>
    <w:basedOn w:val="Fontepargpadro"/>
    <w:rsid w:val="000B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figueira da hora</dc:creator>
  <cp:keywords/>
  <dc:description/>
  <cp:lastModifiedBy>juliana figueira da hora</cp:lastModifiedBy>
  <cp:revision>1</cp:revision>
  <dcterms:created xsi:type="dcterms:W3CDTF">2025-04-03T20:31:00Z</dcterms:created>
  <dcterms:modified xsi:type="dcterms:W3CDTF">2025-04-03T20:31:00Z</dcterms:modified>
</cp:coreProperties>
</file>