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743EC" w14:textId="67407C86" w:rsidR="00B772F1" w:rsidRDefault="00B772F1" w:rsidP="00B772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CDF">
        <w:rPr>
          <w:rFonts w:ascii="Times New Roman" w:hAnsi="Times New Roman" w:cs="Times New Roman"/>
          <w:b/>
          <w:sz w:val="24"/>
          <w:szCs w:val="24"/>
        </w:rPr>
        <w:t>Metodologia do Ensino de Matemática I</w:t>
      </w:r>
    </w:p>
    <w:p w14:paraId="2FF600D0" w14:textId="2E2655C7" w:rsidR="00B772F1" w:rsidRPr="004E1CDF" w:rsidRDefault="00B772F1" w:rsidP="00B772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Professora Raquel Milani</w:t>
      </w:r>
    </w:p>
    <w:p w14:paraId="057D189E" w14:textId="77777777" w:rsidR="00E23FB8" w:rsidRDefault="00E23FB8"/>
    <w:p w14:paraId="07325BC5" w14:textId="2B260745" w:rsidR="00B772F1" w:rsidRDefault="00E23FB8">
      <w:r>
        <w:t>Sites e softwares para o ensino de frações:</w:t>
      </w:r>
    </w:p>
    <w:p w14:paraId="6CF19970" w14:textId="77777777" w:rsidR="00E23FB8" w:rsidRDefault="00E23FB8"/>
    <w:p w14:paraId="3D851941" w14:textId="7E7514E0" w:rsidR="001C3422" w:rsidRDefault="001C3422" w:rsidP="00B772F1">
      <w:pPr>
        <w:pStyle w:val="PargrafodaLista"/>
        <w:numPr>
          <w:ilvl w:val="0"/>
          <w:numId w:val="1"/>
        </w:numPr>
      </w:pPr>
      <w:r>
        <w:t xml:space="preserve">Ensino de frações com </w:t>
      </w:r>
      <w:proofErr w:type="spellStart"/>
      <w:r w:rsidR="00B772F1">
        <w:t>G</w:t>
      </w:r>
      <w:r>
        <w:t>eogebra</w:t>
      </w:r>
      <w:proofErr w:type="spellEnd"/>
      <w:r>
        <w:t>:</w:t>
      </w:r>
    </w:p>
    <w:p w14:paraId="6CAED3A0" w14:textId="77777777" w:rsidR="00B772F1" w:rsidRDefault="00B772F1" w:rsidP="00B772F1">
      <w:pPr>
        <w:pStyle w:val="PargrafodaLista"/>
      </w:pPr>
    </w:p>
    <w:p w14:paraId="0AC41E1C" w14:textId="3BE24970" w:rsidR="001C3422" w:rsidRDefault="001C3422" w:rsidP="00B772F1">
      <w:pPr>
        <w:pStyle w:val="PargrafodaLista"/>
        <w:numPr>
          <w:ilvl w:val="0"/>
          <w:numId w:val="2"/>
        </w:numPr>
      </w:pPr>
      <w:r>
        <w:t>Equivalência de frações:</w:t>
      </w:r>
      <w:r w:rsidR="00B772F1">
        <w:t xml:space="preserve"> </w:t>
      </w:r>
      <w:hyperlink r:id="rId5" w:history="1">
        <w:r w:rsidR="00B772F1" w:rsidRPr="00F754BB">
          <w:rPr>
            <w:rStyle w:val="Hyperlink"/>
          </w:rPr>
          <w:t>https://www.geogebra.org/m/rps4kf84</w:t>
        </w:r>
      </w:hyperlink>
    </w:p>
    <w:p w14:paraId="4910A0DD" w14:textId="4384F87C" w:rsidR="00B772F1" w:rsidRDefault="00B772F1" w:rsidP="00B772F1">
      <w:pPr>
        <w:pStyle w:val="PargrafodaLista"/>
        <w:numPr>
          <w:ilvl w:val="0"/>
          <w:numId w:val="2"/>
        </w:numPr>
      </w:pPr>
      <w:r>
        <w:t xml:space="preserve">Produto de frações: </w:t>
      </w:r>
      <w:hyperlink r:id="rId6" w:history="1">
        <w:r w:rsidRPr="00F754BB">
          <w:rPr>
            <w:rStyle w:val="Hyperlink"/>
          </w:rPr>
          <w:t>https://www.geogebra.org/classic/nxr69fzn</w:t>
        </w:r>
      </w:hyperlink>
    </w:p>
    <w:p w14:paraId="720DA22C" w14:textId="6D34B97D" w:rsidR="00B772F1" w:rsidRDefault="00B772F1" w:rsidP="00B772F1">
      <w:pPr>
        <w:pStyle w:val="PargrafodaLista"/>
        <w:numPr>
          <w:ilvl w:val="0"/>
          <w:numId w:val="2"/>
        </w:numPr>
      </w:pPr>
      <w:r>
        <w:t xml:space="preserve">Soma de frações: </w:t>
      </w:r>
      <w:hyperlink r:id="rId7" w:history="1">
        <w:r w:rsidRPr="00F754BB">
          <w:rPr>
            <w:rStyle w:val="Hyperlink"/>
          </w:rPr>
          <w:t>https://www.geogebra.org/classic/AQAbDEgK</w:t>
        </w:r>
      </w:hyperlink>
    </w:p>
    <w:p w14:paraId="574F6966" w14:textId="38A91BDA" w:rsidR="00B772F1" w:rsidRDefault="00B772F1" w:rsidP="00B772F1"/>
    <w:p w14:paraId="4A9E5861" w14:textId="19580FB6" w:rsidR="00B772F1" w:rsidRDefault="00E23FB8" w:rsidP="00E23FB8">
      <w:pPr>
        <w:pStyle w:val="PargrafodaLista"/>
        <w:numPr>
          <w:ilvl w:val="0"/>
          <w:numId w:val="1"/>
        </w:numPr>
      </w:pPr>
      <w:r>
        <w:t xml:space="preserve">Jogo Enigma das Frações: </w:t>
      </w:r>
      <w:hyperlink r:id="rId8" w:history="1">
        <w:r w:rsidRPr="00F754BB">
          <w:rPr>
            <w:rStyle w:val="Hyperlink"/>
          </w:rPr>
          <w:t>https://novaescola.org.br/conteudo/4846/o-enigma-das-fracoes</w:t>
        </w:r>
      </w:hyperlink>
    </w:p>
    <w:p w14:paraId="625F665F" w14:textId="77777777" w:rsidR="00E23FB8" w:rsidRDefault="00E23FB8" w:rsidP="00E23FB8">
      <w:pPr>
        <w:pStyle w:val="PargrafodaLista"/>
      </w:pPr>
    </w:p>
    <w:p w14:paraId="2F4683A8" w14:textId="74128527" w:rsidR="00E23FB8" w:rsidRDefault="00E23FB8" w:rsidP="00E23FB8">
      <w:pPr>
        <w:pStyle w:val="PargrafodaLista"/>
        <w:numPr>
          <w:ilvl w:val="0"/>
          <w:numId w:val="1"/>
        </w:numPr>
      </w:pPr>
      <w:r>
        <w:t xml:space="preserve">Jogo Dividindo a pizza: </w:t>
      </w:r>
      <w:hyperlink r:id="rId9" w:history="1">
        <w:r w:rsidRPr="00F754BB">
          <w:rPr>
            <w:rStyle w:val="Hyperlink"/>
          </w:rPr>
          <w:t>http://www.escolagames.com.br/jogos/dividindoPizza/?deviceType=computer</w:t>
        </w:r>
      </w:hyperlink>
    </w:p>
    <w:p w14:paraId="027AC41F" w14:textId="77777777" w:rsidR="00E23FB8" w:rsidRDefault="00E23FB8" w:rsidP="00E23FB8">
      <w:pPr>
        <w:pStyle w:val="PargrafodaLista"/>
      </w:pPr>
    </w:p>
    <w:p w14:paraId="4280B34B" w14:textId="77777777" w:rsidR="00E23FB8" w:rsidRDefault="00E23FB8" w:rsidP="00E23FB8">
      <w:pPr>
        <w:pStyle w:val="PargrafodaLista"/>
      </w:pPr>
    </w:p>
    <w:p w14:paraId="1130CB72" w14:textId="611557B3" w:rsidR="000412FC" w:rsidRDefault="000412FC" w:rsidP="000412FC">
      <w:pPr>
        <w:pStyle w:val="PargrafodaLista"/>
        <w:numPr>
          <w:ilvl w:val="0"/>
          <w:numId w:val="1"/>
        </w:numPr>
      </w:pPr>
      <w:r>
        <w:t>J</w:t>
      </w:r>
      <w:r w:rsidRPr="000412FC">
        <w:t>ogo Frações</w:t>
      </w:r>
      <w:r>
        <w:t xml:space="preserve">: </w:t>
      </w:r>
      <w:hyperlink r:id="rId10" w:history="1">
        <w:r w:rsidRPr="00F754BB">
          <w:rPr>
            <w:rStyle w:val="Hyperlink"/>
          </w:rPr>
          <w:t>www.jogosdaescola.com.br/play/index.php/numeros/405-fracoes-i</w:t>
        </w:r>
      </w:hyperlink>
    </w:p>
    <w:p w14:paraId="0AD24732" w14:textId="77777777" w:rsidR="000412FC" w:rsidRDefault="000412FC" w:rsidP="000412FC"/>
    <w:p w14:paraId="1C70ED62" w14:textId="037E0BF4" w:rsidR="000412FC" w:rsidRPr="0092330F" w:rsidRDefault="000412FC" w:rsidP="000412FC">
      <w:pPr>
        <w:pStyle w:val="PargrafodaLista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Site MD </w:t>
      </w:r>
      <w:proofErr w:type="spellStart"/>
      <w:r>
        <w:t>Mat</w:t>
      </w:r>
      <w:proofErr w:type="spellEnd"/>
      <w:r>
        <w:t xml:space="preserve">, existem links para vários jogos, online, voltados ao estudo das frações: </w:t>
      </w:r>
      <w:hyperlink r:id="rId11" w:history="1">
        <w:r w:rsidRPr="00030EB7">
          <w:rPr>
            <w:rStyle w:val="Hyperlink"/>
          </w:rPr>
          <w:t>http://mdmat.mat.ufrgs.br/anos_iniciais/</w:t>
        </w:r>
      </w:hyperlink>
    </w:p>
    <w:p w14:paraId="4E721891" w14:textId="77777777" w:rsidR="0092330F" w:rsidRDefault="0092330F" w:rsidP="0092330F">
      <w:pPr>
        <w:pStyle w:val="PargrafodaLista"/>
      </w:pPr>
    </w:p>
    <w:p w14:paraId="75F9F21A" w14:textId="4FFD4D3E" w:rsidR="0092330F" w:rsidRDefault="0092330F" w:rsidP="0092330F">
      <w:pPr>
        <w:pStyle w:val="PargrafodaLista"/>
        <w:numPr>
          <w:ilvl w:val="0"/>
          <w:numId w:val="1"/>
        </w:numPr>
      </w:pPr>
      <w:r>
        <w:t xml:space="preserve">Simulação de frações: </w:t>
      </w:r>
      <w:hyperlink r:id="rId12" w:history="1">
        <w:r w:rsidRPr="001E1517">
          <w:rPr>
            <w:rStyle w:val="Hyperlink"/>
          </w:rPr>
          <w:t>https://phet.colorado.edu/pt_BR/simulations/filter?subjects=math&amp;sort=alpha&amp;view=grid</w:t>
        </w:r>
      </w:hyperlink>
    </w:p>
    <w:p w14:paraId="5F23E8C2" w14:textId="6C4D616C" w:rsidR="000412FC" w:rsidRDefault="000412FC" w:rsidP="000412FC"/>
    <w:p w14:paraId="6F9F5043" w14:textId="09C0D5C0" w:rsidR="00D06D24" w:rsidRDefault="0092330F" w:rsidP="000412FC">
      <w:r>
        <w:t>Outros s</w:t>
      </w:r>
      <w:r>
        <w:t>ites e softwares</w:t>
      </w:r>
      <w:r>
        <w:t xml:space="preserve"> para ensino: </w:t>
      </w:r>
    </w:p>
    <w:p w14:paraId="4D36B9DE" w14:textId="6E23922D" w:rsidR="00D06D24" w:rsidRDefault="00D06D24" w:rsidP="00D06D24">
      <w:pPr>
        <w:pStyle w:val="PargrafodaLista"/>
        <w:numPr>
          <w:ilvl w:val="0"/>
          <w:numId w:val="1"/>
        </w:numPr>
      </w:pPr>
      <w:r>
        <w:t>D</w:t>
      </w:r>
      <w:r>
        <w:t>esenho</w:t>
      </w:r>
      <w:r>
        <w:t xml:space="preserve"> de</w:t>
      </w:r>
      <w:r>
        <w:t xml:space="preserve"> funções e cônicas:</w:t>
      </w:r>
      <w:r>
        <w:t xml:space="preserve"> </w:t>
      </w:r>
      <w:hyperlink r:id="rId13" w:history="1">
        <w:r w:rsidRPr="001E1517">
          <w:rPr>
            <w:rStyle w:val="Hyperlink"/>
          </w:rPr>
          <w:t>https://www.desmos.com/calculator</w:t>
        </w:r>
      </w:hyperlink>
    </w:p>
    <w:p w14:paraId="0CCD3961" w14:textId="77777777" w:rsidR="00D06D24" w:rsidRDefault="00D06D24" w:rsidP="00D06D24">
      <w:pPr>
        <w:pStyle w:val="PargrafodaLista"/>
      </w:pPr>
    </w:p>
    <w:p w14:paraId="2A42DEB8" w14:textId="5A46AE5A" w:rsidR="00E23FB8" w:rsidRDefault="00E23FB8" w:rsidP="000412FC"/>
    <w:sectPr w:rsidR="00E23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43B83"/>
    <w:multiLevelType w:val="hybridMultilevel"/>
    <w:tmpl w:val="8BD29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53EE3"/>
    <w:multiLevelType w:val="hybridMultilevel"/>
    <w:tmpl w:val="91C80B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22"/>
    <w:rsid w:val="000412FC"/>
    <w:rsid w:val="001C3422"/>
    <w:rsid w:val="006F087F"/>
    <w:rsid w:val="0092330F"/>
    <w:rsid w:val="00B772F1"/>
    <w:rsid w:val="00D06D24"/>
    <w:rsid w:val="00E2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F9D4"/>
  <w15:chartTrackingRefBased/>
  <w15:docId w15:val="{8307E277-3A2E-4F03-B253-6336550E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72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772F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7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escola.org.br/conteudo/4846/o-enigma-das-fracoes" TargetMode="External"/><Relationship Id="rId13" Type="http://schemas.openxmlformats.org/officeDocument/2006/relationships/hyperlink" Target="https://www.desmos.com/calcula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ogebra.org/classic/AQAbDEgK" TargetMode="External"/><Relationship Id="rId12" Type="http://schemas.openxmlformats.org/officeDocument/2006/relationships/hyperlink" Target="https://phet.colorado.edu/pt_BR/simulations/filter?subjects=math&amp;sort=alpha&amp;view=gr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ogebra.org/classic/nxr69fzn" TargetMode="External"/><Relationship Id="rId11" Type="http://schemas.openxmlformats.org/officeDocument/2006/relationships/hyperlink" Target="http://mdmat.mat.ufrgs.br/anos_iniciais/" TargetMode="External"/><Relationship Id="rId5" Type="http://schemas.openxmlformats.org/officeDocument/2006/relationships/hyperlink" Target="https://www.geogebra.org/m/rps4kf8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jogosdaescola.com.br/play/index.php/numeros/405-fracoes-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colagames.com.br/jogos/dividindoPizza/?deviceType=comput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Gratner</dc:creator>
  <cp:keywords/>
  <dc:description/>
  <cp:lastModifiedBy>Daniela Gratner</cp:lastModifiedBy>
  <cp:revision>7</cp:revision>
  <dcterms:created xsi:type="dcterms:W3CDTF">2020-06-24T15:04:00Z</dcterms:created>
  <dcterms:modified xsi:type="dcterms:W3CDTF">2020-06-25T00:23:00Z</dcterms:modified>
</cp:coreProperties>
</file>