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4E" w:rsidRPr="00381857" w:rsidRDefault="007C744E">
      <w:pPr>
        <w:spacing w:before="1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:rsidR="007C744E" w:rsidRPr="00381857" w:rsidRDefault="008C44D8">
      <w:pPr>
        <w:tabs>
          <w:tab w:val="left" w:pos="2450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81857">
        <w:rPr>
          <w:rFonts w:ascii="Times New Roman"/>
          <w:noProof/>
          <w:sz w:val="20"/>
        </w:rPr>
        <w:drawing>
          <wp:inline distT="0" distB="0" distL="0" distR="0" wp14:anchorId="3CC732A2" wp14:editId="40EE4E10">
            <wp:extent cx="1065527" cy="1066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52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857">
        <w:rPr>
          <w:rFonts w:ascii="Times New Roman"/>
          <w:sz w:val="20"/>
          <w:lang w:val="pt-BR"/>
        </w:rPr>
        <w:tab/>
      </w:r>
      <w:r w:rsidRPr="00381857">
        <w:rPr>
          <w:rFonts w:ascii="Times New Roman"/>
          <w:noProof/>
          <w:position w:val="28"/>
          <w:sz w:val="20"/>
        </w:rPr>
        <mc:AlternateContent>
          <mc:Choice Requires="wpg">
            <w:drawing>
              <wp:inline distT="0" distB="0" distL="0" distR="0">
                <wp:extent cx="4383405" cy="710565"/>
                <wp:effectExtent l="0" t="0" r="127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3405" cy="710565"/>
                          <a:chOff x="0" y="0"/>
                          <a:chExt cx="6903" cy="111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3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44E" w:rsidRPr="00267AC7" w:rsidRDefault="008C44D8">
                              <w:pPr>
                                <w:spacing w:line="242" w:lineRule="auto"/>
                                <w:ind w:left="931" w:right="944" w:firstLine="1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UNIVERSIDADE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pt-BR"/>
                                </w:rPr>
                                <w:t>SÃO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PAULO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3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FACULDADE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6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DEPARTAMENTO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 xml:space="preserve">DO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>ESTADO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45.15pt;height:55.95pt;mso-position-horizontal-relative:char;mso-position-vertical-relative:line" coordsize="6903,111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902;height:11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l+&#10;SszBAAAA2gAAAA8AAABkcnMvZG93bnJldi54bWxET91qwjAUvhf2DuEMvNN0m4xRjSKVTi9kw58H&#10;ODbHpticlCZq9emXgeDlx/c/mXW2FhdqfeVYwdswAUFcOF1xqWC/ywdfIHxA1lg7JgU38jCbvvQm&#10;mGp35Q1dtqEUMYR9igpMCE0qpS8MWfRD1xBH7uhaiyHCtpS6xWsMt7V8T5JPabHi2GCwocxQcdqe&#10;bZyxzs7Zcr6uD/c8/8k2o8X3r1ko1X/t5mMQgbrwFD/cK63gA/6vRD/I6R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l+SszBAAAA2gAAAA8AAAAAAAAAAAAAAAAAnAIAAGRy&#10;cy9kb3ducmV2LnhtbFBLBQYAAAAABAAEAPcAAACKAwAAAAA=&#10;">
                  <v:imagedata r:id="rId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width:6903;height:11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inset="0,0,0,0">
                    <w:txbxContent>
                      <w:p w:rsidR="007C744E" w:rsidRPr="00267AC7" w:rsidRDefault="008C44D8">
                        <w:pPr>
                          <w:spacing w:line="242" w:lineRule="auto"/>
                          <w:ind w:left="931" w:right="944" w:firstLine="1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t-BR"/>
                          </w:rPr>
                        </w:pP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UNIVERSIDADE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z w:val="24"/>
                            <w:lang w:val="pt-BR"/>
                          </w:rPr>
                          <w:t>SÃO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PAULO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3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FACULDADE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6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DEPARTAMENTO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 xml:space="preserve">DO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>ESTADO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C744E" w:rsidRPr="00381857" w:rsidRDefault="007C744E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C744E" w:rsidRPr="00267AC7" w:rsidRDefault="00E85A51" w:rsidP="00E85A51">
      <w:pPr>
        <w:pStyle w:val="BodyText"/>
        <w:spacing w:line="320" w:lineRule="exact"/>
        <w:rPr>
          <w:rFonts w:cs="Times New Roman"/>
          <w:b w:val="0"/>
          <w:bCs w:val="0"/>
          <w:sz w:val="20"/>
          <w:szCs w:val="20"/>
          <w:lang w:val="pt-BR"/>
        </w:rPr>
      </w:pPr>
      <w:r>
        <w:rPr>
          <w:rFonts w:cs="Times New Roman"/>
          <w:spacing w:val="1"/>
          <w:w w:val="105"/>
          <w:sz w:val="20"/>
          <w:szCs w:val="20"/>
          <w:lang w:val="pt-BR"/>
        </w:rPr>
        <w:t>NÚCLEO DE ESTUDOS DA TRANSPARÊNCIA ADMINISTRATIVA E DA COMUNICAÇÃO PÚBLICA</w:t>
      </w:r>
    </w:p>
    <w:p w:rsidR="007C744E" w:rsidRPr="00267AC7" w:rsidRDefault="008C44D8" w:rsidP="00267AC7">
      <w:pPr>
        <w:pStyle w:val="BodyText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w w:val="105"/>
          <w:sz w:val="20"/>
          <w:szCs w:val="20"/>
          <w:lang w:val="pt-BR"/>
        </w:rPr>
        <w:t>Professor</w:t>
      </w:r>
      <w:r w:rsidR="00E85A51">
        <w:rPr>
          <w:rFonts w:cs="Times New Roman"/>
          <w:w w:val="105"/>
          <w:sz w:val="20"/>
          <w:szCs w:val="20"/>
          <w:lang w:val="pt-BR"/>
        </w:rPr>
        <w:t>es</w:t>
      </w:r>
      <w:r w:rsidRPr="00267AC7">
        <w:rPr>
          <w:rFonts w:cs="Times New Roman"/>
          <w:w w:val="105"/>
          <w:sz w:val="20"/>
          <w:szCs w:val="20"/>
          <w:lang w:val="pt-BR"/>
        </w:rPr>
        <w:t>:</w:t>
      </w:r>
      <w:r w:rsidRPr="00267AC7">
        <w:rPr>
          <w:rFonts w:cs="Times New Roman"/>
          <w:spacing w:val="-17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Marcos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Augusto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Perez</w:t>
      </w:r>
      <w:r w:rsidR="00E85A51">
        <w:rPr>
          <w:rFonts w:cs="Times New Roman"/>
          <w:spacing w:val="1"/>
          <w:w w:val="105"/>
          <w:sz w:val="20"/>
          <w:szCs w:val="20"/>
          <w:lang w:val="pt-BR"/>
        </w:rPr>
        <w:t xml:space="preserve"> e Rodrigo </w:t>
      </w:r>
      <w:proofErr w:type="spellStart"/>
      <w:r w:rsidR="00E85A51">
        <w:rPr>
          <w:rFonts w:cs="Times New Roman"/>
          <w:spacing w:val="1"/>
          <w:w w:val="105"/>
          <w:sz w:val="20"/>
          <w:szCs w:val="20"/>
          <w:lang w:val="pt-BR"/>
        </w:rPr>
        <w:t>Pagani</w:t>
      </w:r>
      <w:proofErr w:type="spellEnd"/>
      <w:r w:rsidR="00E85A51">
        <w:rPr>
          <w:rFonts w:cs="Times New Roman"/>
          <w:spacing w:val="1"/>
          <w:w w:val="105"/>
          <w:sz w:val="20"/>
          <w:szCs w:val="20"/>
          <w:lang w:val="pt-BR"/>
        </w:rPr>
        <w:t xml:space="preserve"> de Souza</w:t>
      </w:r>
    </w:p>
    <w:p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7C744E" w:rsidRPr="00267AC7" w:rsidRDefault="00E85A51" w:rsidP="00267AC7">
      <w:pPr>
        <w:pStyle w:val="BodyText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>
        <w:rPr>
          <w:rFonts w:cs="Times New Roman"/>
          <w:spacing w:val="1"/>
          <w:w w:val="105"/>
          <w:sz w:val="20"/>
          <w:szCs w:val="20"/>
          <w:lang w:val="pt-BR"/>
        </w:rPr>
        <w:t>FICHA DE REAÇÃO</w:t>
      </w:r>
      <w:r w:rsidR="008C44D8" w:rsidRPr="00267AC7">
        <w:rPr>
          <w:rFonts w:cs="Times New Roman"/>
          <w:w w:val="105"/>
          <w:sz w:val="20"/>
          <w:szCs w:val="20"/>
          <w:lang w:val="pt-BR"/>
        </w:rPr>
        <w:t>:</w:t>
      </w:r>
    </w:p>
    <w:p w:rsidR="007C744E" w:rsidRPr="00B41CCE" w:rsidRDefault="004E3636" w:rsidP="00267AC7">
      <w:pPr>
        <w:pStyle w:val="BodyText"/>
        <w:spacing w:line="320" w:lineRule="exact"/>
        <w:jc w:val="both"/>
        <w:rPr>
          <w:rFonts w:cs="Times New Roman"/>
          <w:w w:val="105"/>
          <w:sz w:val="20"/>
          <w:szCs w:val="20"/>
          <w:lang w:val="pt-BR"/>
        </w:rPr>
      </w:pPr>
      <w:r>
        <w:rPr>
          <w:rFonts w:cs="Times New Roman"/>
          <w:w w:val="105"/>
          <w:sz w:val="20"/>
          <w:szCs w:val="20"/>
          <w:lang w:val="pt-BR"/>
        </w:rPr>
        <w:t>Princípio da Transparência</w:t>
      </w:r>
      <w:r w:rsidR="00B41CCE" w:rsidRPr="00B41CCE">
        <w:rPr>
          <w:rFonts w:cs="Times New Roman"/>
          <w:w w:val="105"/>
          <w:sz w:val="20"/>
          <w:szCs w:val="20"/>
          <w:lang w:val="pt-BR"/>
        </w:rPr>
        <w:t>.</w:t>
      </w:r>
      <w:r w:rsidR="00513BB4">
        <w:rPr>
          <w:rFonts w:cs="Times New Roman"/>
          <w:w w:val="105"/>
          <w:sz w:val="20"/>
          <w:szCs w:val="20"/>
          <w:lang w:val="pt-BR"/>
        </w:rPr>
        <w:t xml:space="preserve"> Um debate </w:t>
      </w:r>
      <w:r>
        <w:rPr>
          <w:rFonts w:cs="Times New Roman"/>
          <w:w w:val="105"/>
          <w:sz w:val="20"/>
          <w:szCs w:val="20"/>
          <w:lang w:val="pt-BR"/>
        </w:rPr>
        <w:t>sobre o texto de Wallace Paiva Martins Júnior</w:t>
      </w:r>
      <w:r w:rsidR="00513BB4">
        <w:rPr>
          <w:rFonts w:cs="Times New Roman"/>
          <w:w w:val="105"/>
          <w:sz w:val="20"/>
          <w:szCs w:val="20"/>
          <w:lang w:val="pt-BR"/>
        </w:rPr>
        <w:t>.</w:t>
      </w:r>
    </w:p>
    <w:p w:rsidR="007C744E" w:rsidRPr="00B41CCE" w:rsidRDefault="007C744E" w:rsidP="00E85A51">
      <w:pPr>
        <w:pStyle w:val="BodyText"/>
        <w:spacing w:line="320" w:lineRule="exact"/>
        <w:jc w:val="both"/>
        <w:rPr>
          <w:rFonts w:cs="Times New Roman"/>
          <w:w w:val="105"/>
          <w:sz w:val="20"/>
          <w:szCs w:val="20"/>
          <w:lang w:val="pt-BR"/>
        </w:rPr>
      </w:pPr>
    </w:p>
    <w:p w:rsidR="00267AC7" w:rsidRDefault="008C44D8" w:rsidP="00267AC7">
      <w:pPr>
        <w:pStyle w:val="BodyText"/>
        <w:spacing w:line="320" w:lineRule="exact"/>
        <w:jc w:val="both"/>
        <w:rPr>
          <w:rFonts w:cs="Times New Roman"/>
          <w:w w:val="103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NOME</w:t>
      </w:r>
      <w:r w:rsidRPr="00267AC7">
        <w:rPr>
          <w:rFonts w:cs="Times New Roman"/>
          <w:spacing w:val="-15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DO</w:t>
      </w:r>
      <w:r w:rsidRPr="00267AC7">
        <w:rPr>
          <w:rFonts w:cs="Times New Roman"/>
          <w:spacing w:val="-1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ALUNO: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z w:val="20"/>
          <w:szCs w:val="20"/>
          <w:lang w:val="pt-BR"/>
        </w:rPr>
        <w:t>...........................................................................................</w:t>
      </w:r>
      <w:r w:rsidRPr="00267AC7">
        <w:rPr>
          <w:rFonts w:cs="Times New Roman"/>
          <w:w w:val="103"/>
          <w:sz w:val="20"/>
          <w:szCs w:val="20"/>
          <w:lang w:val="pt-BR"/>
        </w:rPr>
        <w:t xml:space="preserve"> </w:t>
      </w:r>
    </w:p>
    <w:p w:rsidR="007C744E" w:rsidRPr="00267AC7" w:rsidRDefault="008C44D8" w:rsidP="00267AC7">
      <w:pPr>
        <w:pStyle w:val="BodyText"/>
        <w:spacing w:line="320" w:lineRule="exact"/>
        <w:ind w:right="308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NÚMERO</w:t>
      </w:r>
      <w:r w:rsidRPr="00267AC7">
        <w:rPr>
          <w:rFonts w:cs="Times New Roman"/>
          <w:spacing w:val="-2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USP: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w w:val="105"/>
          <w:sz w:val="20"/>
          <w:szCs w:val="20"/>
          <w:lang w:val="pt-BR"/>
        </w:rPr>
        <w:t>.................................................................</w:t>
      </w:r>
      <w:r w:rsidR="00267AC7">
        <w:rPr>
          <w:rFonts w:cs="Times New Roman"/>
          <w:w w:val="105"/>
          <w:sz w:val="20"/>
          <w:szCs w:val="20"/>
          <w:lang w:val="pt-BR"/>
        </w:rPr>
        <w:t>..............................</w:t>
      </w:r>
    </w:p>
    <w:p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B41CCE" w:rsidRDefault="00B41CCE" w:rsidP="00513BB4">
      <w:pPr>
        <w:spacing w:line="320" w:lineRule="exact"/>
        <w:ind w:left="1550"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Lei</w:t>
      </w:r>
      <w:r w:rsidR="004E3636">
        <w:rPr>
          <w:rFonts w:ascii="Times New Roman" w:hAnsi="Times New Roman" w:cs="Times New Roman"/>
          <w:w w:val="105"/>
          <w:sz w:val="20"/>
          <w:szCs w:val="20"/>
          <w:lang w:val="pt-BR"/>
        </w:rPr>
        <w:t>a o excerto selecionado de Wallace P. M. Jr.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e reaja em </w:t>
      </w:r>
      <w:r w:rsidR="00513BB4">
        <w:rPr>
          <w:rFonts w:ascii="Times New Roman" w:hAnsi="Times New Roman" w:cs="Times New Roman"/>
          <w:w w:val="105"/>
          <w:sz w:val="20"/>
          <w:szCs w:val="20"/>
          <w:lang w:val="pt-BR"/>
        </w:rPr>
        <w:t>no máximo 30 linhas</w:t>
      </w:r>
      <w:r w:rsidR="004E3636">
        <w:rPr>
          <w:rFonts w:ascii="Times New Roman" w:hAnsi="Times New Roman" w:cs="Times New Roman"/>
          <w:w w:val="105"/>
          <w:sz w:val="20"/>
          <w:szCs w:val="20"/>
          <w:lang w:val="pt-BR"/>
        </w:rPr>
        <w:t>. Responda, ao menos:</w:t>
      </w:r>
    </w:p>
    <w:p w:rsidR="004E3636" w:rsidRPr="004E3636" w:rsidRDefault="004E3636" w:rsidP="004E3636">
      <w:pPr>
        <w:pStyle w:val="ListParagraph"/>
        <w:numPr>
          <w:ilvl w:val="0"/>
          <w:numId w:val="3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 w:rsidRPr="004E3636">
        <w:rPr>
          <w:rFonts w:ascii="Times New Roman" w:hAnsi="Times New Roman" w:cs="Times New Roman"/>
          <w:w w:val="105"/>
          <w:sz w:val="20"/>
          <w:szCs w:val="20"/>
          <w:lang w:val="pt-BR"/>
        </w:rPr>
        <w:t>Concorda com a afirmação do autor sobre a existência de um princípio da transparência?</w:t>
      </w:r>
    </w:p>
    <w:p w:rsidR="004E3636" w:rsidRDefault="004E3636" w:rsidP="004E3636">
      <w:pPr>
        <w:pStyle w:val="ListParagraph"/>
        <w:numPr>
          <w:ilvl w:val="0"/>
          <w:numId w:val="3"/>
        </w:numPr>
        <w:spacing w:line="320" w:lineRule="exact"/>
        <w:ind w:right="308"/>
        <w:jc w:val="both"/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>Concorda com a amplitude do princípio definido pelo autor?</w:t>
      </w:r>
    </w:p>
    <w:p w:rsidR="004E3636" w:rsidRPr="004E3636" w:rsidRDefault="004E3636" w:rsidP="004E3636">
      <w:pPr>
        <w:pStyle w:val="ListParagraph"/>
        <w:numPr>
          <w:ilvl w:val="0"/>
          <w:numId w:val="3"/>
        </w:numPr>
        <w:spacing w:line="320" w:lineRule="exact"/>
        <w:ind w:right="308"/>
        <w:jc w:val="both"/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>Como as conclusões do texto se relacionam com o discutido até o presente momento pelo núcleo?</w:t>
      </w:r>
      <w:bookmarkStart w:id="0" w:name="_GoBack"/>
      <w:bookmarkEnd w:id="0"/>
    </w:p>
    <w:sectPr w:rsidR="004E3636" w:rsidRPr="004E3636">
      <w:type w:val="continuous"/>
      <w:pgSz w:w="11900" w:h="16840"/>
      <w:pgMar w:top="800" w:right="16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E5A"/>
    <w:multiLevelType w:val="hybridMultilevel"/>
    <w:tmpl w:val="BC1CFE3C"/>
    <w:lvl w:ilvl="0" w:tplc="FAA8C290">
      <w:start w:val="1"/>
      <w:numFmt w:val="decimal"/>
      <w:lvlText w:val="%1."/>
      <w:lvlJc w:val="left"/>
      <w:pPr>
        <w:ind w:left="2270" w:hanging="360"/>
      </w:pPr>
      <w:rPr>
        <w:rFonts w:ascii="Times New Roman" w:eastAsia="Arial" w:hAnsi="Times New Roman" w:cs="Times New Roman" w:hint="default"/>
        <w:b/>
        <w:bCs/>
        <w:spacing w:val="1"/>
        <w:w w:val="103"/>
        <w:sz w:val="19"/>
        <w:szCs w:val="19"/>
      </w:rPr>
    </w:lvl>
    <w:lvl w:ilvl="1" w:tplc="CBBEBAD6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2" w:tplc="56068246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3" w:tplc="3202E2B4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4" w:tplc="CA22FD92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4DF077D4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6" w:tplc="A4CCA20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7" w:tplc="CF48B932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  <w:lvl w:ilvl="8" w:tplc="40FC6D7E">
      <w:start w:val="1"/>
      <w:numFmt w:val="bullet"/>
      <w:lvlText w:val="•"/>
      <w:lvlJc w:val="left"/>
      <w:pPr>
        <w:ind w:left="8422" w:hanging="360"/>
      </w:pPr>
      <w:rPr>
        <w:rFonts w:hint="default"/>
      </w:rPr>
    </w:lvl>
  </w:abstractNum>
  <w:abstractNum w:abstractNumId="1">
    <w:nsid w:val="439744BA"/>
    <w:multiLevelType w:val="hybridMultilevel"/>
    <w:tmpl w:val="3D32325A"/>
    <w:lvl w:ilvl="0" w:tplc="F5183882">
      <w:start w:val="1"/>
      <w:numFmt w:val="decimal"/>
      <w:lvlText w:val="(%1)"/>
      <w:lvlJc w:val="left"/>
      <w:pPr>
        <w:ind w:left="1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0" w:hanging="360"/>
      </w:pPr>
    </w:lvl>
    <w:lvl w:ilvl="2" w:tplc="0409001B" w:tentative="1">
      <w:start w:val="1"/>
      <w:numFmt w:val="lowerRoman"/>
      <w:lvlText w:val="%3."/>
      <w:lvlJc w:val="right"/>
      <w:pPr>
        <w:ind w:left="3350" w:hanging="180"/>
      </w:pPr>
    </w:lvl>
    <w:lvl w:ilvl="3" w:tplc="0409000F" w:tentative="1">
      <w:start w:val="1"/>
      <w:numFmt w:val="decimal"/>
      <w:lvlText w:val="%4."/>
      <w:lvlJc w:val="left"/>
      <w:pPr>
        <w:ind w:left="4070" w:hanging="360"/>
      </w:pPr>
    </w:lvl>
    <w:lvl w:ilvl="4" w:tplc="04090019" w:tentative="1">
      <w:start w:val="1"/>
      <w:numFmt w:val="lowerLetter"/>
      <w:lvlText w:val="%5."/>
      <w:lvlJc w:val="left"/>
      <w:pPr>
        <w:ind w:left="4790" w:hanging="360"/>
      </w:pPr>
    </w:lvl>
    <w:lvl w:ilvl="5" w:tplc="0409001B" w:tentative="1">
      <w:start w:val="1"/>
      <w:numFmt w:val="lowerRoman"/>
      <w:lvlText w:val="%6."/>
      <w:lvlJc w:val="right"/>
      <w:pPr>
        <w:ind w:left="5510" w:hanging="180"/>
      </w:pPr>
    </w:lvl>
    <w:lvl w:ilvl="6" w:tplc="0409000F" w:tentative="1">
      <w:start w:val="1"/>
      <w:numFmt w:val="decimal"/>
      <w:lvlText w:val="%7."/>
      <w:lvlJc w:val="left"/>
      <w:pPr>
        <w:ind w:left="6230" w:hanging="360"/>
      </w:pPr>
    </w:lvl>
    <w:lvl w:ilvl="7" w:tplc="04090019" w:tentative="1">
      <w:start w:val="1"/>
      <w:numFmt w:val="lowerLetter"/>
      <w:lvlText w:val="%8."/>
      <w:lvlJc w:val="left"/>
      <w:pPr>
        <w:ind w:left="6950" w:hanging="360"/>
      </w:pPr>
    </w:lvl>
    <w:lvl w:ilvl="8" w:tplc="040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2">
    <w:nsid w:val="4E816B64"/>
    <w:multiLevelType w:val="hybridMultilevel"/>
    <w:tmpl w:val="0232A61C"/>
    <w:lvl w:ilvl="0" w:tplc="30908D3E">
      <w:start w:val="1"/>
      <w:numFmt w:val="decimal"/>
      <w:lvlText w:val="(%1)"/>
      <w:lvlJc w:val="left"/>
      <w:pPr>
        <w:ind w:left="1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0" w:hanging="360"/>
      </w:pPr>
    </w:lvl>
    <w:lvl w:ilvl="2" w:tplc="0409001B" w:tentative="1">
      <w:start w:val="1"/>
      <w:numFmt w:val="lowerRoman"/>
      <w:lvlText w:val="%3."/>
      <w:lvlJc w:val="right"/>
      <w:pPr>
        <w:ind w:left="3350" w:hanging="180"/>
      </w:pPr>
    </w:lvl>
    <w:lvl w:ilvl="3" w:tplc="0409000F" w:tentative="1">
      <w:start w:val="1"/>
      <w:numFmt w:val="decimal"/>
      <w:lvlText w:val="%4."/>
      <w:lvlJc w:val="left"/>
      <w:pPr>
        <w:ind w:left="4070" w:hanging="360"/>
      </w:pPr>
    </w:lvl>
    <w:lvl w:ilvl="4" w:tplc="04090019" w:tentative="1">
      <w:start w:val="1"/>
      <w:numFmt w:val="lowerLetter"/>
      <w:lvlText w:val="%5."/>
      <w:lvlJc w:val="left"/>
      <w:pPr>
        <w:ind w:left="4790" w:hanging="360"/>
      </w:pPr>
    </w:lvl>
    <w:lvl w:ilvl="5" w:tplc="0409001B" w:tentative="1">
      <w:start w:val="1"/>
      <w:numFmt w:val="lowerRoman"/>
      <w:lvlText w:val="%6."/>
      <w:lvlJc w:val="right"/>
      <w:pPr>
        <w:ind w:left="5510" w:hanging="180"/>
      </w:pPr>
    </w:lvl>
    <w:lvl w:ilvl="6" w:tplc="0409000F" w:tentative="1">
      <w:start w:val="1"/>
      <w:numFmt w:val="decimal"/>
      <w:lvlText w:val="%7."/>
      <w:lvlJc w:val="left"/>
      <w:pPr>
        <w:ind w:left="6230" w:hanging="360"/>
      </w:pPr>
    </w:lvl>
    <w:lvl w:ilvl="7" w:tplc="04090019" w:tentative="1">
      <w:start w:val="1"/>
      <w:numFmt w:val="lowerLetter"/>
      <w:lvlText w:val="%8."/>
      <w:lvlJc w:val="left"/>
      <w:pPr>
        <w:ind w:left="6950" w:hanging="360"/>
      </w:pPr>
    </w:lvl>
    <w:lvl w:ilvl="8" w:tplc="0409001B" w:tentative="1">
      <w:start w:val="1"/>
      <w:numFmt w:val="lowerRoman"/>
      <w:lvlText w:val="%9."/>
      <w:lvlJc w:val="right"/>
      <w:pPr>
        <w:ind w:left="76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4E"/>
    <w:rsid w:val="001D2D50"/>
    <w:rsid w:val="00267AC7"/>
    <w:rsid w:val="00381857"/>
    <w:rsid w:val="004E3636"/>
    <w:rsid w:val="00513BB4"/>
    <w:rsid w:val="0055374E"/>
    <w:rsid w:val="00695822"/>
    <w:rsid w:val="007C744E"/>
    <w:rsid w:val="008B7013"/>
    <w:rsid w:val="008C44D8"/>
    <w:rsid w:val="00B41CCE"/>
    <w:rsid w:val="00E8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2D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2D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Jorge Fagali</dc:creator>
  <cp:lastModifiedBy>007 007</cp:lastModifiedBy>
  <cp:revision>2</cp:revision>
  <dcterms:created xsi:type="dcterms:W3CDTF">2016-03-29T08:31:00Z</dcterms:created>
  <dcterms:modified xsi:type="dcterms:W3CDTF">2016-03-29T08:31:00Z</dcterms:modified>
</cp:coreProperties>
</file>