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800"/>
        <w:gridCol w:w="1620"/>
        <w:gridCol w:w="1620"/>
        <w:gridCol w:w="1620"/>
        <w:gridCol w:w="1800"/>
        <w:gridCol w:w="1980"/>
        <w:gridCol w:w="2160"/>
        <w:gridCol w:w="2567"/>
      </w:tblGrid>
      <w:tr w:rsidR="006C715D" w:rsidTr="008E5830">
        <w:trPr>
          <w:trHeight w:val="245"/>
        </w:trPr>
        <w:tc>
          <w:tcPr>
            <w:tcW w:w="2793" w:type="dxa"/>
            <w:gridSpan w:val="2"/>
          </w:tcPr>
          <w:p w:rsidR="006C715D" w:rsidRDefault="006C715D">
            <w:pPr>
              <w:pStyle w:val="Ttulo1"/>
              <w:outlineLvl w:val="0"/>
              <w:rPr>
                <w:szCs w:val="18"/>
              </w:rPr>
            </w:pPr>
            <w:bookmarkStart w:id="0" w:name="_GoBack"/>
            <w:bookmarkEnd w:id="0"/>
            <w:r>
              <w:rPr>
                <w:szCs w:val="18"/>
              </w:rPr>
              <w:t>Responsável pela disciplina:</w:t>
            </w:r>
          </w:p>
        </w:tc>
        <w:tc>
          <w:tcPr>
            <w:tcW w:w="13367" w:type="dxa"/>
            <w:gridSpan w:val="7"/>
          </w:tcPr>
          <w:p w:rsidR="006C715D" w:rsidRDefault="006C715D">
            <w:pPr>
              <w:autoSpaceDE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C715D" w:rsidTr="008B6109">
        <w:trPr>
          <w:trHeight w:val="245"/>
        </w:trPr>
        <w:tc>
          <w:tcPr>
            <w:tcW w:w="2793" w:type="dxa"/>
            <w:gridSpan w:val="2"/>
          </w:tcPr>
          <w:p w:rsidR="006C715D" w:rsidRDefault="006C715D" w:rsidP="00500520">
            <w:pPr>
              <w:pStyle w:val="Ttulo1"/>
              <w:outlineLvl w:val="0"/>
              <w:rPr>
                <w:szCs w:val="18"/>
              </w:rPr>
            </w:pPr>
            <w:r>
              <w:rPr>
                <w:szCs w:val="18"/>
              </w:rPr>
              <w:t xml:space="preserve">Tema geral: </w:t>
            </w:r>
          </w:p>
        </w:tc>
        <w:tc>
          <w:tcPr>
            <w:tcW w:w="13367" w:type="dxa"/>
            <w:gridSpan w:val="7"/>
          </w:tcPr>
          <w:p w:rsidR="006C715D" w:rsidRDefault="006C715D">
            <w:pPr>
              <w:autoSpaceDE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C715D" w:rsidTr="00D15114">
        <w:trPr>
          <w:trHeight w:val="245"/>
        </w:trPr>
        <w:tc>
          <w:tcPr>
            <w:tcW w:w="2793" w:type="dxa"/>
            <w:gridSpan w:val="2"/>
          </w:tcPr>
          <w:p w:rsidR="006C715D" w:rsidRDefault="006C715D" w:rsidP="00500520">
            <w:pPr>
              <w:pStyle w:val="Ttulo1"/>
              <w:outlineLvl w:val="0"/>
              <w:rPr>
                <w:szCs w:val="18"/>
              </w:rPr>
            </w:pPr>
            <w:r>
              <w:rPr>
                <w:szCs w:val="18"/>
              </w:rPr>
              <w:t>Público alvo:</w:t>
            </w:r>
          </w:p>
        </w:tc>
        <w:tc>
          <w:tcPr>
            <w:tcW w:w="13367" w:type="dxa"/>
            <w:gridSpan w:val="7"/>
          </w:tcPr>
          <w:p w:rsidR="006C715D" w:rsidRDefault="006C715D">
            <w:pPr>
              <w:autoSpaceDE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73DE8" w:rsidTr="006C715D">
        <w:trPr>
          <w:trHeight w:val="245"/>
        </w:trPr>
        <w:tc>
          <w:tcPr>
            <w:tcW w:w="993" w:type="dxa"/>
          </w:tcPr>
          <w:p w:rsidR="00B73DE8" w:rsidRDefault="00B73DE8">
            <w:pPr>
              <w:pStyle w:val="Ttulo1"/>
              <w:outlineLvl w:val="0"/>
            </w:pPr>
            <w:r>
              <w:rPr>
                <w:szCs w:val="18"/>
              </w:rPr>
              <w:t>Unidade</w:t>
            </w:r>
          </w:p>
        </w:tc>
        <w:tc>
          <w:tcPr>
            <w:tcW w:w="1800" w:type="dxa"/>
          </w:tcPr>
          <w:p w:rsidR="00B73DE8" w:rsidRDefault="00B73DE8">
            <w:pPr>
              <w:pStyle w:val="Ttulo1"/>
              <w:outlineLvl w:val="0"/>
              <w:rPr>
                <w:szCs w:val="18"/>
              </w:rPr>
            </w:pPr>
          </w:p>
          <w:p w:rsidR="00B73DE8" w:rsidRDefault="00B73DE8">
            <w:pPr>
              <w:pStyle w:val="Ttulo1"/>
              <w:outlineLvl w:val="0"/>
              <w:rPr>
                <w:szCs w:val="18"/>
              </w:rPr>
            </w:pPr>
            <w:r>
              <w:rPr>
                <w:szCs w:val="18"/>
              </w:rPr>
              <w:t>Objetivos</w:t>
            </w:r>
          </w:p>
        </w:tc>
        <w:tc>
          <w:tcPr>
            <w:tcW w:w="1620" w:type="dxa"/>
          </w:tcPr>
          <w:p w:rsidR="00B73DE8" w:rsidRDefault="00B73DE8">
            <w:pPr>
              <w:pStyle w:val="Ttulo1"/>
              <w:outlineLvl w:val="0"/>
              <w:rPr>
                <w:szCs w:val="18"/>
              </w:rPr>
            </w:pPr>
            <w:r>
              <w:rPr>
                <w:szCs w:val="18"/>
              </w:rPr>
              <w:t>Modelos e Características pedagógicas</w:t>
            </w:r>
          </w:p>
        </w:tc>
        <w:tc>
          <w:tcPr>
            <w:tcW w:w="1620" w:type="dxa"/>
          </w:tcPr>
          <w:p w:rsidR="00B73DE8" w:rsidRDefault="00B73DE8">
            <w:pPr>
              <w:pStyle w:val="Ttulo1"/>
              <w:outlineLvl w:val="0"/>
              <w:rPr>
                <w:szCs w:val="18"/>
              </w:rPr>
            </w:pPr>
          </w:p>
          <w:p w:rsidR="00B73DE8" w:rsidRDefault="00B73DE8">
            <w:pPr>
              <w:pStyle w:val="Ttulo1"/>
              <w:outlineLvl w:val="0"/>
              <w:rPr>
                <w:szCs w:val="18"/>
              </w:rPr>
            </w:pPr>
            <w:r>
              <w:rPr>
                <w:szCs w:val="18"/>
              </w:rPr>
              <w:t>Estratégias Instrucionais</w:t>
            </w:r>
          </w:p>
        </w:tc>
        <w:tc>
          <w:tcPr>
            <w:tcW w:w="1620" w:type="dxa"/>
          </w:tcPr>
          <w:p w:rsidR="00B73DE8" w:rsidRDefault="00B73DE8">
            <w:pPr>
              <w:pStyle w:val="Ttulo1"/>
              <w:outlineLvl w:val="0"/>
              <w:rPr>
                <w:szCs w:val="18"/>
              </w:rPr>
            </w:pPr>
          </w:p>
          <w:p w:rsidR="00B73DE8" w:rsidRDefault="00B73DE8">
            <w:pPr>
              <w:pStyle w:val="Ttulo1"/>
              <w:outlineLvl w:val="0"/>
              <w:rPr>
                <w:szCs w:val="18"/>
              </w:rPr>
            </w:pPr>
            <w:r>
              <w:rPr>
                <w:szCs w:val="18"/>
              </w:rPr>
              <w:t>Tecnologias Instrucionais</w:t>
            </w:r>
          </w:p>
        </w:tc>
        <w:tc>
          <w:tcPr>
            <w:tcW w:w="1800" w:type="dxa"/>
          </w:tcPr>
          <w:p w:rsidR="00B73DE8" w:rsidRDefault="00B73DE8">
            <w:pPr>
              <w:pStyle w:val="Ttulo1"/>
              <w:outlineLvl w:val="0"/>
              <w:rPr>
                <w:szCs w:val="18"/>
              </w:rPr>
            </w:pPr>
            <w:r>
              <w:rPr>
                <w:szCs w:val="18"/>
              </w:rPr>
              <w:t>Conteúdo</w:t>
            </w:r>
          </w:p>
        </w:tc>
        <w:tc>
          <w:tcPr>
            <w:tcW w:w="1980" w:type="dxa"/>
          </w:tcPr>
          <w:p w:rsidR="00B73DE8" w:rsidRDefault="00B73DE8">
            <w:pPr>
              <w:autoSpaceDE w:val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Tarefas em sala</w:t>
            </w:r>
          </w:p>
        </w:tc>
        <w:tc>
          <w:tcPr>
            <w:tcW w:w="2160" w:type="dxa"/>
          </w:tcPr>
          <w:p w:rsidR="00B73DE8" w:rsidRDefault="00B73DE8">
            <w:pPr>
              <w:autoSpaceDE w:val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Tarefas propostas</w:t>
            </w:r>
          </w:p>
        </w:tc>
        <w:tc>
          <w:tcPr>
            <w:tcW w:w="2567" w:type="dxa"/>
          </w:tcPr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Evaluation/Assessment</w:t>
            </w:r>
          </w:p>
        </w:tc>
      </w:tr>
      <w:tr w:rsidR="00B73DE8" w:rsidTr="006C715D">
        <w:trPr>
          <w:trHeight w:val="680"/>
        </w:trPr>
        <w:tc>
          <w:tcPr>
            <w:tcW w:w="993" w:type="dxa"/>
          </w:tcPr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proofErr w:type="gramEnd"/>
          </w:p>
          <w:p w:rsidR="00B73DE8" w:rsidRDefault="00B73DE8">
            <w:pPr>
              <w:autoSpaceDE w:val="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</w:pPr>
          </w:p>
        </w:tc>
        <w:tc>
          <w:tcPr>
            <w:tcW w:w="1980" w:type="dxa"/>
          </w:tcPr>
          <w:p w:rsidR="00B73DE8" w:rsidRDefault="00B73DE8" w:rsidP="006C715D">
            <w:pPr>
              <w:tabs>
                <w:tab w:val="left" w:pos="63"/>
              </w:tabs>
              <w:autoSpaceDE w:val="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B73DE8" w:rsidRDefault="00B73DE8" w:rsidP="006C715D">
            <w:pPr>
              <w:autoSpaceDE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67" w:type="dxa"/>
          </w:tcPr>
          <w:p w:rsidR="00B73DE8" w:rsidRDefault="00B73DE8" w:rsidP="006C715D">
            <w:pPr>
              <w:autoSpaceDE w:val="0"/>
              <w:ind w:left="124"/>
              <w:rPr>
                <w:rFonts w:ascii="Arial" w:hAnsi="Arial"/>
                <w:sz w:val="16"/>
                <w:szCs w:val="16"/>
              </w:rPr>
            </w:pPr>
          </w:p>
        </w:tc>
      </w:tr>
      <w:tr w:rsidR="00B73DE8" w:rsidTr="006C715D">
        <w:trPr>
          <w:trHeight w:val="680"/>
        </w:trPr>
        <w:tc>
          <w:tcPr>
            <w:tcW w:w="993" w:type="dxa"/>
          </w:tcPr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b/>
                <w:sz w:val="17"/>
                <w:szCs w:val="17"/>
              </w:rPr>
              <w:t>2</w:t>
            </w:r>
            <w:proofErr w:type="gramEnd"/>
          </w:p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</w:tcPr>
          <w:p w:rsidR="00B73DE8" w:rsidRDefault="00B73DE8" w:rsidP="006C715D">
            <w:pPr>
              <w:tabs>
                <w:tab w:val="left" w:pos="63"/>
              </w:tabs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B73DE8" w:rsidRPr="006C715D" w:rsidRDefault="00B73DE8" w:rsidP="006C715D">
            <w:pPr>
              <w:autoSpaceDE w:val="0"/>
              <w:ind w:left="36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567" w:type="dxa"/>
          </w:tcPr>
          <w:p w:rsidR="00B73DE8" w:rsidRDefault="00B73DE8" w:rsidP="006C715D">
            <w:pPr>
              <w:autoSpaceDE w:val="0"/>
              <w:ind w:left="360"/>
            </w:pPr>
          </w:p>
        </w:tc>
      </w:tr>
      <w:tr w:rsidR="00B73DE8" w:rsidTr="006C715D">
        <w:trPr>
          <w:trHeight w:val="680"/>
        </w:trPr>
        <w:tc>
          <w:tcPr>
            <w:tcW w:w="993" w:type="dxa"/>
          </w:tcPr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b/>
                <w:sz w:val="17"/>
                <w:szCs w:val="17"/>
              </w:rPr>
              <w:t>3</w:t>
            </w:r>
            <w:proofErr w:type="gramEnd"/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67" w:type="dxa"/>
          </w:tcPr>
          <w:p w:rsidR="00B73DE8" w:rsidRDefault="00B73DE8" w:rsidP="006C715D">
            <w:pPr>
              <w:autoSpaceDE w:val="0"/>
              <w:ind w:left="360"/>
            </w:pPr>
          </w:p>
        </w:tc>
      </w:tr>
      <w:tr w:rsidR="00B73DE8" w:rsidTr="006C715D">
        <w:trPr>
          <w:trHeight w:val="680"/>
        </w:trPr>
        <w:tc>
          <w:tcPr>
            <w:tcW w:w="993" w:type="dxa"/>
          </w:tcPr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b/>
                <w:sz w:val="17"/>
                <w:szCs w:val="17"/>
              </w:rPr>
              <w:t>4</w:t>
            </w:r>
            <w:proofErr w:type="gramEnd"/>
          </w:p>
          <w:p w:rsidR="00B73DE8" w:rsidRDefault="00B73DE8">
            <w:pPr>
              <w:autoSpaceDE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</w:tcPr>
          <w:p w:rsidR="00B73DE8" w:rsidRDefault="00B73DE8" w:rsidP="006C715D">
            <w:pPr>
              <w:tabs>
                <w:tab w:val="left" w:pos="63"/>
              </w:tabs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B73DE8" w:rsidRPr="006C715D" w:rsidRDefault="00B73DE8" w:rsidP="006C715D">
            <w:pPr>
              <w:autoSpaceDE w:val="0"/>
              <w:ind w:left="36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567" w:type="dxa"/>
          </w:tcPr>
          <w:p w:rsidR="00B73DE8" w:rsidRDefault="00B73DE8" w:rsidP="006C715D">
            <w:pPr>
              <w:autoSpaceDE w:val="0"/>
              <w:ind w:left="360"/>
            </w:pPr>
          </w:p>
        </w:tc>
      </w:tr>
      <w:tr w:rsidR="00B73DE8" w:rsidTr="006C715D">
        <w:trPr>
          <w:trHeight w:val="680"/>
        </w:trPr>
        <w:tc>
          <w:tcPr>
            <w:tcW w:w="993" w:type="dxa"/>
          </w:tcPr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b/>
                <w:sz w:val="17"/>
                <w:szCs w:val="17"/>
              </w:rPr>
              <w:t>5</w:t>
            </w:r>
            <w:proofErr w:type="gramEnd"/>
          </w:p>
          <w:p w:rsidR="00B73DE8" w:rsidRDefault="00B73DE8">
            <w:pPr>
              <w:autoSpaceDE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2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</w:tcPr>
          <w:p w:rsidR="00B73DE8" w:rsidRPr="006C715D" w:rsidRDefault="00B73DE8" w:rsidP="006C715D">
            <w:pPr>
              <w:autoSpaceDE w:val="0"/>
              <w:ind w:left="36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160" w:type="dxa"/>
          </w:tcPr>
          <w:p w:rsidR="00B73DE8" w:rsidRDefault="00B73DE8" w:rsidP="006C715D">
            <w:pPr>
              <w:autoSpaceDE w:val="0"/>
              <w:ind w:left="360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67" w:type="dxa"/>
          </w:tcPr>
          <w:p w:rsidR="00B73DE8" w:rsidRDefault="00B73DE8" w:rsidP="006C715D">
            <w:pPr>
              <w:autoSpaceDE w:val="0"/>
              <w:ind w:left="360"/>
            </w:pPr>
          </w:p>
        </w:tc>
      </w:tr>
    </w:tbl>
    <w:p w:rsidR="00C2731D" w:rsidRDefault="00C2731D"/>
    <w:sectPr w:rsidR="00C2731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3C" w:rsidRDefault="00C13C3C">
      <w:r>
        <w:separator/>
      </w:r>
    </w:p>
  </w:endnote>
  <w:endnote w:type="continuationSeparator" w:id="0">
    <w:p w:rsidR="00C13C3C" w:rsidRDefault="00C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3C" w:rsidRDefault="00C13C3C">
      <w:r>
        <w:rPr>
          <w:color w:val="000000"/>
        </w:rPr>
        <w:separator/>
      </w:r>
    </w:p>
  </w:footnote>
  <w:footnote w:type="continuationSeparator" w:id="0">
    <w:p w:rsidR="00C13C3C" w:rsidRDefault="00C1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8BA"/>
    <w:multiLevelType w:val="multilevel"/>
    <w:tmpl w:val="457CF6F4"/>
    <w:lvl w:ilvl="0">
      <w:numFmt w:val="bullet"/>
      <w:lvlText w:val=""/>
      <w:lvlJc w:val="left"/>
      <w:pPr>
        <w:ind w:left="141" w:hanging="141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BD85A59"/>
    <w:multiLevelType w:val="multilevel"/>
    <w:tmpl w:val="9104C942"/>
    <w:lvl w:ilvl="0">
      <w:numFmt w:val="bullet"/>
      <w:lvlText w:val=""/>
      <w:lvlJc w:val="left"/>
      <w:pPr>
        <w:ind w:left="141" w:hanging="141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FE77DC9"/>
    <w:multiLevelType w:val="multilevel"/>
    <w:tmpl w:val="DB1408F6"/>
    <w:lvl w:ilvl="0">
      <w:numFmt w:val="bullet"/>
      <w:lvlText w:val=""/>
      <w:lvlJc w:val="left"/>
      <w:pPr>
        <w:ind w:left="141" w:hanging="141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4D41432"/>
    <w:multiLevelType w:val="multilevel"/>
    <w:tmpl w:val="08D8850C"/>
    <w:lvl w:ilvl="0">
      <w:numFmt w:val="bullet"/>
      <w:lvlText w:val=""/>
      <w:lvlJc w:val="left"/>
      <w:pPr>
        <w:ind w:left="141" w:hanging="141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8C74E38"/>
    <w:multiLevelType w:val="hybridMultilevel"/>
    <w:tmpl w:val="E0142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31D"/>
    <w:rsid w:val="0006199D"/>
    <w:rsid w:val="004643B5"/>
    <w:rsid w:val="00583577"/>
    <w:rsid w:val="006C715D"/>
    <w:rsid w:val="00783381"/>
    <w:rsid w:val="00AA0B0B"/>
    <w:rsid w:val="00AF1BC9"/>
    <w:rsid w:val="00B73DE8"/>
    <w:rsid w:val="00C13C3C"/>
    <w:rsid w:val="00C2731D"/>
    <w:rsid w:val="00E4541A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pPr>
      <w:keepNext/>
      <w:autoSpaceDE w:val="0"/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715D"/>
    <w:pPr>
      <w:ind w:left="720"/>
      <w:contextualSpacing/>
    </w:pPr>
  </w:style>
  <w:style w:type="table" w:styleId="Tabelacomgrade">
    <w:name w:val="Table Grid"/>
    <w:basedOn w:val="Tabelanormal"/>
    <w:uiPriority w:val="59"/>
    <w:rsid w:val="006C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pPr>
      <w:keepNext/>
      <w:autoSpaceDE w:val="0"/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715D"/>
    <w:pPr>
      <w:ind w:left="720"/>
      <w:contextualSpacing/>
    </w:pPr>
  </w:style>
  <w:style w:type="table" w:styleId="Tabelacomgrade">
    <w:name w:val="Table Grid"/>
    <w:basedOn w:val="Tabelanormal"/>
    <w:uiPriority w:val="59"/>
    <w:rsid w:val="006C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DFD5-3F73-499C-B4A1-751B5BE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Elenise</cp:lastModifiedBy>
  <cp:revision>2</cp:revision>
  <dcterms:created xsi:type="dcterms:W3CDTF">2016-03-22T17:36:00Z</dcterms:created>
  <dcterms:modified xsi:type="dcterms:W3CDTF">2016-03-22T17:36:00Z</dcterms:modified>
</cp:coreProperties>
</file>