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8B" w:rsidRPr="00934E03" w:rsidRDefault="0060218B" w:rsidP="0060218B">
      <w:pPr>
        <w:spacing w:before="80" w:after="80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S</w:t>
      </w:r>
      <w:r w:rsidRPr="00F30828">
        <w:rPr>
          <w:rFonts w:ascii="Tahoma" w:hAnsi="Tahoma" w:cs="Tahoma"/>
          <w:b/>
          <w:sz w:val="30"/>
          <w:szCs w:val="30"/>
        </w:rPr>
        <w:t>EL-5720: Preparação Pedagógica: Estratégias de Ensino em Engenharia Elétrica</w:t>
      </w:r>
      <w:r w:rsidRPr="00934E03">
        <w:rPr>
          <w:rFonts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- 1</w:t>
      </w:r>
      <w:r w:rsidRPr="00934E03">
        <w:rPr>
          <w:rFonts w:ascii="Tahoma" w:hAnsi="Tahoma" w:cs="Tahoma"/>
          <w:b/>
          <w:sz w:val="30"/>
          <w:szCs w:val="30"/>
          <w:u w:val="single"/>
          <w:vertAlign w:val="superscript"/>
        </w:rPr>
        <w:t>o</w:t>
      </w:r>
      <w:r w:rsidRPr="00934E03">
        <w:rPr>
          <w:rFonts w:ascii="Tahoma" w:hAnsi="Tahoma" w:cs="Tahoma"/>
          <w:b/>
          <w:sz w:val="30"/>
          <w:szCs w:val="30"/>
        </w:rPr>
        <w:t xml:space="preserve"> Sem/201</w:t>
      </w:r>
      <w:r>
        <w:rPr>
          <w:rFonts w:ascii="Tahoma" w:hAnsi="Tahoma" w:cs="Tahoma"/>
          <w:b/>
          <w:sz w:val="30"/>
          <w:szCs w:val="30"/>
        </w:rPr>
        <w:t>6</w:t>
      </w:r>
    </w:p>
    <w:p w:rsidR="0060218B" w:rsidRDefault="0060218B" w:rsidP="0060218B">
      <w:pPr>
        <w:spacing w:before="80" w:after="80"/>
        <w:jc w:val="center"/>
        <w:rPr>
          <w:rFonts w:ascii="Tahoma" w:hAnsi="Tahoma" w:cs="Tahoma"/>
          <w:sz w:val="22"/>
          <w:szCs w:val="22"/>
        </w:rPr>
      </w:pPr>
      <w:proofErr w:type="gramStart"/>
      <w:r w:rsidRPr="00934E03">
        <w:rPr>
          <w:rFonts w:ascii="Tahoma" w:hAnsi="Tahoma" w:cs="Tahoma"/>
          <w:sz w:val="22"/>
          <w:szCs w:val="22"/>
        </w:rPr>
        <w:t>Prof.</w:t>
      </w:r>
      <w:proofErr w:type="gramEnd"/>
      <w:r w:rsidRPr="00934E03">
        <w:rPr>
          <w:rFonts w:ascii="Tahoma" w:hAnsi="Tahoma" w:cs="Tahoma"/>
          <w:sz w:val="22"/>
          <w:szCs w:val="22"/>
        </w:rPr>
        <w:t xml:space="preserve"> Responsável: </w:t>
      </w:r>
      <w:proofErr w:type="spellStart"/>
      <w:r>
        <w:rPr>
          <w:rFonts w:ascii="Tahoma" w:hAnsi="Tahoma" w:cs="Tahoma"/>
          <w:sz w:val="22"/>
          <w:szCs w:val="22"/>
        </w:rPr>
        <w:t>Luis</w:t>
      </w:r>
      <w:proofErr w:type="spellEnd"/>
      <w:r>
        <w:rPr>
          <w:rFonts w:ascii="Tahoma" w:hAnsi="Tahoma" w:cs="Tahoma"/>
          <w:sz w:val="22"/>
          <w:szCs w:val="22"/>
        </w:rPr>
        <w:t xml:space="preserve"> Fernando Costa Alberto- Aulas presenciais: </w:t>
      </w:r>
      <w:r w:rsidRPr="00137A2B">
        <w:rPr>
          <w:rFonts w:ascii="Tahoma" w:hAnsi="Tahoma" w:cs="Tahoma"/>
          <w:sz w:val="22"/>
          <w:szCs w:val="22"/>
        </w:rPr>
        <w:t>qu</w:t>
      </w:r>
      <w:r>
        <w:rPr>
          <w:rFonts w:ascii="Tahoma" w:hAnsi="Tahoma" w:cs="Tahoma"/>
          <w:sz w:val="22"/>
          <w:szCs w:val="22"/>
        </w:rPr>
        <w:t>intas-feiras das 14</w:t>
      </w:r>
      <w:r w:rsidRPr="00137A2B">
        <w:rPr>
          <w:rFonts w:ascii="Tahoma" w:hAnsi="Tahoma" w:cs="Tahoma"/>
          <w:sz w:val="22"/>
          <w:szCs w:val="22"/>
        </w:rPr>
        <w:t>h às 1</w:t>
      </w:r>
      <w:r>
        <w:rPr>
          <w:rFonts w:ascii="Tahoma" w:hAnsi="Tahoma" w:cs="Tahoma"/>
          <w:sz w:val="22"/>
          <w:szCs w:val="22"/>
        </w:rPr>
        <w:t>7</w:t>
      </w:r>
      <w:r w:rsidRPr="00137A2B">
        <w:rPr>
          <w:rFonts w:ascii="Tahoma" w:hAnsi="Tahoma" w:cs="Tahoma"/>
          <w:sz w:val="22"/>
          <w:szCs w:val="22"/>
        </w:rPr>
        <w:t>h</w:t>
      </w:r>
    </w:p>
    <w:tbl>
      <w:tblPr>
        <w:tblW w:w="9763" w:type="dxa"/>
        <w:jc w:val="center"/>
        <w:tblInd w:w="6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9"/>
        <w:gridCol w:w="968"/>
        <w:gridCol w:w="2694"/>
        <w:gridCol w:w="5642"/>
      </w:tblGrid>
      <w:tr w:rsidR="0060218B" w:rsidRPr="004E30D7" w:rsidTr="008106C6">
        <w:trPr>
          <w:trHeight w:val="245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0218B" w:rsidRPr="00934E03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8B" w:rsidRPr="00934E03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18B" w:rsidRPr="00934E03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934E03">
              <w:rPr>
                <w:rFonts w:ascii="Tahoma" w:hAnsi="Tahoma" w:cs="Tahoma"/>
                <w:b/>
                <w:sz w:val="20"/>
              </w:rPr>
              <w:t>Professor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18B" w:rsidRPr="00934E03" w:rsidRDefault="0060218B" w:rsidP="008106C6">
            <w:pPr>
              <w:pStyle w:val="Ttulo1"/>
              <w:spacing w:before="80" w:after="80"/>
              <w:rPr>
                <w:rFonts w:ascii="Tahoma" w:hAnsi="Tahoma" w:cs="Tahoma"/>
                <w:sz w:val="20"/>
              </w:rPr>
            </w:pPr>
            <w:r w:rsidRPr="00934E03">
              <w:rPr>
                <w:rFonts w:ascii="Tahoma" w:hAnsi="Tahoma" w:cs="Tahoma"/>
                <w:sz w:val="20"/>
              </w:rPr>
              <w:t>Conteúdo</w:t>
            </w:r>
          </w:p>
        </w:tc>
      </w:tr>
      <w:tr w:rsidR="0060218B" w:rsidRPr="004E30D7" w:rsidTr="008106C6">
        <w:trPr>
          <w:trHeight w:val="396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F035F" w:rsidRDefault="009F035F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F035F" w:rsidRDefault="009F035F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1</w:t>
            </w:r>
            <w:proofErr w:type="gramEnd"/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</w:t>
            </w:r>
          </w:p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Cs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março</w:t>
            </w:r>
            <w:proofErr w:type="gramEnd"/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Cs/>
                <w:sz w:val="20"/>
              </w:rPr>
            </w:pPr>
            <w:r w:rsidRPr="001F0C49">
              <w:rPr>
                <w:rFonts w:ascii="Tahoma" w:hAnsi="Tahoma" w:cs="Tahoma"/>
                <w:bCs/>
                <w:sz w:val="20"/>
              </w:rPr>
              <w:t xml:space="preserve">Prof. </w:t>
            </w:r>
            <w:proofErr w:type="spellStart"/>
            <w:r w:rsidRPr="001F0C49">
              <w:rPr>
                <w:rFonts w:ascii="Tahoma" w:hAnsi="Tahoma" w:cs="Tahoma"/>
                <w:bCs/>
                <w:sz w:val="20"/>
              </w:rPr>
              <w:t>Lu</w:t>
            </w:r>
            <w:r>
              <w:rPr>
                <w:rFonts w:ascii="Tahoma" w:hAnsi="Tahoma" w:cs="Tahoma"/>
                <w:bCs/>
                <w:sz w:val="20"/>
              </w:rPr>
              <w:t>is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Fernando</w:t>
            </w:r>
          </w:p>
          <w:p w:rsidR="0060218B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Elenise, Flávia e Eduardo </w:t>
            </w:r>
            <w:r w:rsidRPr="001F0C49">
              <w:rPr>
                <w:rFonts w:ascii="Tahoma" w:hAnsi="Tahoma" w:cs="Tahoma"/>
                <w:bCs/>
                <w:sz w:val="20"/>
              </w:rPr>
              <w:t>(Bibliotecários</w:t>
            </w:r>
            <w:proofErr w:type="gramStart"/>
            <w:r w:rsidRPr="001F0C49">
              <w:rPr>
                <w:rFonts w:ascii="Tahoma" w:hAnsi="Tahoma" w:cs="Tahoma"/>
                <w:bCs/>
                <w:sz w:val="20"/>
              </w:rPr>
              <w:t>)</w:t>
            </w:r>
            <w:proofErr w:type="gramEnd"/>
          </w:p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ind w:right="437"/>
              <w:rPr>
                <w:rFonts w:ascii="Tahoma" w:hAnsi="Tahoma" w:cs="Tahoma"/>
                <w:sz w:val="20"/>
              </w:rPr>
            </w:pPr>
            <w:r w:rsidRPr="001F0C49">
              <w:rPr>
                <w:rFonts w:ascii="Tahoma" w:hAnsi="Tahoma" w:cs="Tahoma"/>
                <w:sz w:val="20"/>
              </w:rPr>
              <w:t>Apresentação da Disciplina</w:t>
            </w:r>
          </w:p>
          <w:p w:rsidR="0060218B" w:rsidRDefault="0060218B" w:rsidP="008106C6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ahoma" w:hAnsi="Tahoma" w:cs="Tahoma"/>
                <w:sz w:val="20"/>
              </w:rPr>
            </w:pPr>
            <w:r w:rsidRPr="001F0C49">
              <w:rPr>
                <w:rFonts w:ascii="Tahoma" w:hAnsi="Tahoma" w:cs="Tahoma"/>
                <w:sz w:val="20"/>
              </w:rPr>
              <w:t>Apresentação da biblioteca</w:t>
            </w:r>
            <w:r>
              <w:rPr>
                <w:rFonts w:ascii="Tahoma" w:hAnsi="Tahoma" w:cs="Tahoma"/>
                <w:sz w:val="20"/>
              </w:rPr>
              <w:t xml:space="preserve">, Recursos Informacionais SIBI-NET e </w:t>
            </w:r>
            <w:proofErr w:type="gramStart"/>
            <w:r>
              <w:rPr>
                <w:rFonts w:ascii="Tahoma" w:hAnsi="Tahoma" w:cs="Tahoma"/>
                <w:sz w:val="20"/>
              </w:rPr>
              <w:t>Capes</w:t>
            </w:r>
            <w:proofErr w:type="gramEnd"/>
          </w:p>
          <w:p w:rsidR="009F035F" w:rsidRDefault="0060218B" w:rsidP="009F035F">
            <w:pPr>
              <w:suppressAutoHyphens/>
              <w:autoSpaceDE w:val="0"/>
              <w:autoSpaceDN w:val="0"/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</w:rPr>
            </w:pPr>
            <w:r w:rsidRPr="002337CF">
              <w:rPr>
                <w:rFonts w:ascii="Tahoma" w:hAnsi="Tahoma" w:cs="Tahoma"/>
                <w:sz w:val="20"/>
              </w:rPr>
              <w:t xml:space="preserve">Lei de diretrizes e bases da educação nacional (LDB) </w:t>
            </w:r>
          </w:p>
          <w:p w:rsidR="0060218B" w:rsidRPr="002337CF" w:rsidRDefault="0060218B" w:rsidP="009F035F">
            <w:pPr>
              <w:suppressAutoHyphens/>
              <w:autoSpaceDE w:val="0"/>
              <w:autoSpaceDN w:val="0"/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</w:rPr>
            </w:pPr>
            <w:r w:rsidRPr="002337CF">
              <w:rPr>
                <w:rFonts w:ascii="Tahoma" w:hAnsi="Tahoma" w:cs="Tahoma"/>
                <w:sz w:val="20"/>
              </w:rPr>
              <w:t xml:space="preserve">Imersão no </w:t>
            </w:r>
            <w:proofErr w:type="spellStart"/>
            <w:r w:rsidRPr="002337CF">
              <w:rPr>
                <w:rFonts w:ascii="Tahoma" w:hAnsi="Tahoma" w:cs="Tahoma"/>
                <w:sz w:val="20"/>
              </w:rPr>
              <w:t>Moodle</w:t>
            </w:r>
            <w:proofErr w:type="spellEnd"/>
          </w:p>
        </w:tc>
      </w:tr>
      <w:tr w:rsidR="0060218B" w:rsidRPr="004E30D7" w:rsidTr="008106C6">
        <w:trPr>
          <w:trHeight w:val="396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F035F" w:rsidRDefault="009F035F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2</w:t>
            </w:r>
            <w:proofErr w:type="gramEnd"/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17</w:t>
            </w:r>
          </w:p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março</w:t>
            </w:r>
            <w:proofErr w:type="gramEnd"/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218B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Cs/>
                <w:sz w:val="20"/>
              </w:rPr>
            </w:pPr>
            <w:r w:rsidRPr="001F0C49">
              <w:rPr>
                <w:rFonts w:ascii="Tahoma" w:hAnsi="Tahoma" w:cs="Tahoma"/>
                <w:bCs/>
                <w:sz w:val="20"/>
              </w:rPr>
              <w:t>Prof</w:t>
            </w:r>
            <w:r>
              <w:rPr>
                <w:rFonts w:ascii="Tahoma" w:hAnsi="Tahoma" w:cs="Tahoma"/>
                <w:bCs/>
                <w:sz w:val="20"/>
              </w:rPr>
              <w:t>a</w:t>
            </w:r>
            <w:r w:rsidRPr="001F0C49">
              <w:rPr>
                <w:rFonts w:ascii="Tahoma" w:hAnsi="Tahoma" w:cs="Tahoma"/>
                <w:bCs/>
                <w:sz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</w:rPr>
              <w:t>Elenise Maria de Araujo</w:t>
            </w:r>
          </w:p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218B" w:rsidRDefault="0060218B" w:rsidP="008106C6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</w:p>
          <w:p w:rsidR="0060218B" w:rsidRPr="002337CF" w:rsidRDefault="0060218B" w:rsidP="008106C6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 w:rsidRPr="002337CF">
              <w:rPr>
                <w:rFonts w:ascii="Tahoma" w:hAnsi="Tahoma" w:cs="Tahoma"/>
                <w:sz w:val="20"/>
              </w:rPr>
              <w:t>Design Instrucional e modelos Design</w:t>
            </w:r>
          </w:p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</w:tr>
      <w:tr w:rsidR="0060218B" w:rsidRPr="004E30D7" w:rsidTr="008106C6">
        <w:trPr>
          <w:trHeight w:val="396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24</w:t>
            </w:r>
          </w:p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Março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218B" w:rsidRPr="00137A2B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Cs/>
                <w:color w:val="FF0000"/>
                <w:sz w:val="20"/>
              </w:rPr>
            </w:pPr>
            <w:r w:rsidRPr="00137A2B">
              <w:rPr>
                <w:rFonts w:ascii="Tahoma" w:hAnsi="Tahoma" w:cs="Tahoma"/>
                <w:bCs/>
                <w:color w:val="FF0000"/>
                <w:sz w:val="20"/>
              </w:rPr>
              <w:t>Semana santa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218B" w:rsidRPr="00137A2B" w:rsidRDefault="0060218B" w:rsidP="008106C6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color w:val="FF0000"/>
                <w:sz w:val="20"/>
              </w:rPr>
            </w:pPr>
            <w:proofErr w:type="gramStart"/>
            <w:r w:rsidRPr="00137A2B">
              <w:rPr>
                <w:rFonts w:ascii="Tahoma" w:hAnsi="Tahoma" w:cs="Tahoma"/>
                <w:color w:val="FF0000"/>
                <w:sz w:val="20"/>
              </w:rPr>
              <w:t>feriado</w:t>
            </w:r>
            <w:proofErr w:type="gramEnd"/>
          </w:p>
        </w:tc>
      </w:tr>
      <w:tr w:rsidR="0060218B" w:rsidRPr="004E30D7" w:rsidTr="008106C6">
        <w:trPr>
          <w:trHeight w:val="396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3</w:t>
            </w:r>
            <w:proofErr w:type="gramEnd"/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31</w:t>
            </w:r>
          </w:p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Março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218B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Profa. Simone </w:t>
            </w:r>
            <w:proofErr w:type="spellStart"/>
            <w:r>
              <w:rPr>
                <w:rFonts w:ascii="Tahoma" w:hAnsi="Tahoma" w:cs="Tahoma"/>
                <w:sz w:val="20"/>
              </w:rPr>
              <w:t>Tizziotto</w:t>
            </w:r>
            <w:proofErr w:type="spellEnd"/>
          </w:p>
          <w:p w:rsidR="0060218B" w:rsidRPr="00EA138A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218B" w:rsidRPr="00BA7EB0" w:rsidRDefault="0060218B" w:rsidP="008106C6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 w:rsidRPr="00BA7EB0">
              <w:rPr>
                <w:rFonts w:ascii="Tahoma" w:hAnsi="Tahoma" w:cs="Tahoma"/>
                <w:sz w:val="20"/>
              </w:rPr>
              <w:t>Material e recursos didáticos</w:t>
            </w:r>
          </w:p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</w:p>
        </w:tc>
      </w:tr>
      <w:tr w:rsidR="0060218B" w:rsidRPr="00E839DE" w:rsidTr="008106C6">
        <w:trPr>
          <w:trHeight w:val="879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4</w:t>
            </w:r>
            <w:proofErr w:type="gramEnd"/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07</w:t>
            </w:r>
          </w:p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abril</w:t>
            </w:r>
            <w:proofErr w:type="gramEnd"/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218B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Prof.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Ester-ICMC</w:t>
            </w:r>
          </w:p>
          <w:p w:rsidR="0060218B" w:rsidRPr="001F0C49" w:rsidRDefault="0060218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218B" w:rsidRDefault="0060218B" w:rsidP="008106C6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</w:p>
          <w:p w:rsidR="0060218B" w:rsidRPr="002337CF" w:rsidRDefault="0060218B" w:rsidP="008106C6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 w:rsidRPr="002337CF">
              <w:rPr>
                <w:rFonts w:ascii="Tahoma" w:hAnsi="Tahoma" w:cs="Tahoma"/>
                <w:sz w:val="20"/>
              </w:rPr>
              <w:t>Competências do professor universitário</w:t>
            </w:r>
          </w:p>
          <w:p w:rsidR="0060218B" w:rsidRPr="00E839DE" w:rsidRDefault="0060218B" w:rsidP="008106C6">
            <w:pPr>
              <w:tabs>
                <w:tab w:val="left" w:pos="4665"/>
              </w:tabs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2439B" w:rsidRPr="004E30D7" w:rsidTr="008106C6">
        <w:trPr>
          <w:trHeight w:val="556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2439B" w:rsidRPr="001F0C49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5</w:t>
            </w:r>
            <w:proofErr w:type="gramEnd"/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9B" w:rsidRPr="001F0C49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14</w:t>
            </w:r>
          </w:p>
          <w:p w:rsidR="00B2439B" w:rsidRPr="001F0C49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abril</w:t>
            </w:r>
            <w:proofErr w:type="gramEnd"/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439B" w:rsidRDefault="00B2439B" w:rsidP="009B6C3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Prof. Leonardo Perez</w:t>
            </w:r>
          </w:p>
          <w:p w:rsidR="00B2439B" w:rsidRDefault="00B2439B" w:rsidP="009B6C3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r w:rsidRPr="00CC71ED">
              <w:rPr>
                <w:rFonts w:ascii="Tahoma" w:hAnsi="Tahoma" w:cs="Tahoma"/>
                <w:sz w:val="20"/>
              </w:rPr>
              <w:t xml:space="preserve">Profa. </w:t>
            </w:r>
            <w:r>
              <w:rPr>
                <w:rFonts w:ascii="Tahoma" w:hAnsi="Tahoma" w:cs="Tahoma"/>
                <w:sz w:val="20"/>
              </w:rPr>
              <w:t xml:space="preserve">Ana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Larocca</w:t>
            </w:r>
            <w:proofErr w:type="spellEnd"/>
            <w:r>
              <w:rPr>
                <w:rFonts w:ascii="Tahoma" w:hAnsi="Tahoma" w:cs="Tahoma"/>
                <w:sz w:val="20"/>
              </w:rPr>
              <w:t>(</w:t>
            </w:r>
            <w:proofErr w:type="gramEnd"/>
            <w:r>
              <w:rPr>
                <w:rFonts w:ascii="Tahoma" w:hAnsi="Tahoma" w:cs="Tahoma"/>
                <w:sz w:val="20"/>
              </w:rPr>
              <w:t>STT)</w:t>
            </w:r>
          </w:p>
          <w:p w:rsidR="00B2439B" w:rsidRPr="00CC71ED" w:rsidRDefault="00B2439B" w:rsidP="009B6C3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39B" w:rsidRDefault="00B2439B" w:rsidP="009B6C33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 w:rsidRPr="00BA7EB0">
              <w:rPr>
                <w:rFonts w:ascii="Tahoma" w:hAnsi="Tahoma" w:cs="Tahoma"/>
                <w:sz w:val="20"/>
              </w:rPr>
              <w:t>Jogos e aplicação em aula</w:t>
            </w:r>
          </w:p>
          <w:p w:rsidR="00B2439B" w:rsidRDefault="00B2439B" w:rsidP="009B6C33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</w:p>
          <w:p w:rsidR="00B2439B" w:rsidRPr="00BA7EB0" w:rsidRDefault="00B2439B" w:rsidP="00FE6D74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Caves</w:t>
            </w:r>
          </w:p>
        </w:tc>
      </w:tr>
      <w:tr w:rsidR="00B2439B" w:rsidRPr="00A43366" w:rsidTr="008106C6">
        <w:trPr>
          <w:trHeight w:val="680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2439B" w:rsidRPr="001F0C49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9B" w:rsidRPr="001F0C49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21</w:t>
            </w:r>
          </w:p>
          <w:p w:rsidR="00B2439B" w:rsidRPr="001F0C49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abril</w:t>
            </w:r>
            <w:proofErr w:type="gramEnd"/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2439B" w:rsidRPr="00B2439B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B2439B">
              <w:rPr>
                <w:rFonts w:ascii="Tahoma" w:hAnsi="Tahoma" w:cs="Tahoma"/>
                <w:color w:val="FF0000"/>
                <w:sz w:val="20"/>
              </w:rPr>
              <w:t>Feriado Tiradentes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2439B" w:rsidRPr="00B2439B" w:rsidRDefault="00B2439B" w:rsidP="008106C6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B2439B" w:rsidRPr="00A43366" w:rsidTr="008106C6">
        <w:trPr>
          <w:trHeight w:val="680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2439B" w:rsidRPr="001F0C49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6</w:t>
            </w:r>
            <w:proofErr w:type="gramEnd"/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9B" w:rsidRPr="001F0C49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28</w:t>
            </w:r>
          </w:p>
          <w:p w:rsidR="00B2439B" w:rsidRPr="001F0C49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abril</w:t>
            </w:r>
            <w:proofErr w:type="gramEnd"/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2439B" w:rsidRDefault="00B2439B" w:rsidP="00CF21E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Antônio Nelson</w:t>
            </w:r>
          </w:p>
          <w:p w:rsidR="00B2439B" w:rsidRPr="00EA138A" w:rsidRDefault="00B2439B" w:rsidP="00CF21E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2439B" w:rsidRDefault="00B2439B" w:rsidP="00CF21E3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PBL</w:t>
            </w:r>
          </w:p>
          <w:p w:rsidR="009F035F" w:rsidRPr="001F0C49" w:rsidRDefault="009F035F" w:rsidP="00CF21E3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Participação nas palestras da XII Semana da Pós-graduação</w:t>
            </w:r>
          </w:p>
        </w:tc>
      </w:tr>
      <w:tr w:rsidR="00B2439B" w:rsidRPr="00A43366" w:rsidTr="008106C6">
        <w:trPr>
          <w:trHeight w:val="680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2439B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7</w:t>
            </w:r>
            <w:proofErr w:type="gramEnd"/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9B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05</w:t>
            </w:r>
          </w:p>
          <w:p w:rsidR="00B2439B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maio</w:t>
            </w:r>
            <w:proofErr w:type="gramEnd"/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2439B" w:rsidRDefault="00111E5C" w:rsidP="00D7662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Elenise</w:t>
            </w:r>
          </w:p>
        </w:tc>
        <w:tc>
          <w:tcPr>
            <w:tcW w:w="56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2439B" w:rsidRDefault="00B2439B" w:rsidP="00111E5C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Técnicas de apresentação</w:t>
            </w:r>
            <w:r w:rsidR="00111E5C">
              <w:rPr>
                <w:rFonts w:ascii="Tahoma" w:hAnsi="Tahoma" w:cs="Tahoma"/>
                <w:sz w:val="20"/>
              </w:rPr>
              <w:t xml:space="preserve"> e oratória</w:t>
            </w:r>
            <w:bookmarkStart w:id="0" w:name="_GoBack"/>
            <w:bookmarkEnd w:id="0"/>
          </w:p>
        </w:tc>
      </w:tr>
      <w:tr w:rsidR="00B2439B" w:rsidRPr="004E30D7" w:rsidTr="008106C6">
        <w:trPr>
          <w:trHeight w:val="921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2439B" w:rsidRDefault="00B2439B" w:rsidP="00A4728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8</w:t>
            </w:r>
            <w:proofErr w:type="gramEnd"/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9B" w:rsidRDefault="00B2439B" w:rsidP="00A4728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12 </w:t>
            </w:r>
          </w:p>
          <w:p w:rsidR="00B2439B" w:rsidRDefault="00B2439B" w:rsidP="00A4728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Maio</w:t>
            </w:r>
          </w:p>
        </w:tc>
        <w:tc>
          <w:tcPr>
            <w:tcW w:w="83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439B" w:rsidRPr="00137A2B" w:rsidRDefault="00B2439B" w:rsidP="00A472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FF0000"/>
                <w:sz w:val="20"/>
              </w:rPr>
            </w:pPr>
            <w:r w:rsidRPr="00137A2B">
              <w:rPr>
                <w:rFonts w:ascii="Tahoma" w:hAnsi="Tahoma" w:cs="Tahoma"/>
                <w:sz w:val="20"/>
              </w:rPr>
              <w:t xml:space="preserve">14h - 17h      Apresentação oral dos projetos ao docente, alunos e </w:t>
            </w:r>
            <w:proofErr w:type="gramStart"/>
            <w:r w:rsidRPr="00137A2B">
              <w:rPr>
                <w:rFonts w:ascii="Tahoma" w:hAnsi="Tahoma" w:cs="Tahoma"/>
                <w:sz w:val="20"/>
              </w:rPr>
              <w:t>interessados</w:t>
            </w:r>
            <w:proofErr w:type="gramEnd"/>
          </w:p>
        </w:tc>
      </w:tr>
      <w:tr w:rsidR="00B2439B" w:rsidRPr="004E30D7" w:rsidTr="008106C6">
        <w:trPr>
          <w:trHeight w:val="921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2439B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9</w:t>
            </w:r>
            <w:proofErr w:type="gramEnd"/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9B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19</w:t>
            </w:r>
          </w:p>
          <w:p w:rsidR="00B2439B" w:rsidRDefault="00B2439B" w:rsidP="008106C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Maio</w:t>
            </w:r>
          </w:p>
        </w:tc>
        <w:tc>
          <w:tcPr>
            <w:tcW w:w="83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439B" w:rsidRPr="00580640" w:rsidRDefault="00B2439B" w:rsidP="006021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sz w:val="20"/>
              </w:rPr>
            </w:pPr>
            <w:r w:rsidRPr="00137A2B">
              <w:rPr>
                <w:rFonts w:ascii="Tahoma" w:hAnsi="Tahoma" w:cs="Tahoma"/>
                <w:sz w:val="20"/>
              </w:rPr>
              <w:t xml:space="preserve">14h - 17h      Apresentação oral dos projetos ao docente, alunos e </w:t>
            </w:r>
            <w:proofErr w:type="gramStart"/>
            <w:r w:rsidRPr="00137A2B">
              <w:rPr>
                <w:rFonts w:ascii="Tahoma" w:hAnsi="Tahoma" w:cs="Tahoma"/>
                <w:sz w:val="20"/>
              </w:rPr>
              <w:t>interessados</w:t>
            </w:r>
            <w:proofErr w:type="gramEnd"/>
          </w:p>
        </w:tc>
      </w:tr>
    </w:tbl>
    <w:p w:rsidR="00513F0C" w:rsidRDefault="00111E5C"/>
    <w:sectPr w:rsidR="00513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B494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41" w:hanging="141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B"/>
    <w:rsid w:val="00111E5C"/>
    <w:rsid w:val="0022631D"/>
    <w:rsid w:val="0060218B"/>
    <w:rsid w:val="00615E7E"/>
    <w:rsid w:val="006B46D9"/>
    <w:rsid w:val="009F035F"/>
    <w:rsid w:val="00A84465"/>
    <w:rsid w:val="00AE6BE3"/>
    <w:rsid w:val="00B2439B"/>
    <w:rsid w:val="00B71E7F"/>
    <w:rsid w:val="00BD342E"/>
    <w:rsid w:val="00C52D60"/>
    <w:rsid w:val="00CB4E71"/>
    <w:rsid w:val="00D76629"/>
    <w:rsid w:val="00E5560A"/>
    <w:rsid w:val="00F946AD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218B"/>
    <w:pPr>
      <w:keepNext/>
      <w:jc w:val="both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18B"/>
    <w:rPr>
      <w:rFonts w:ascii="Arial" w:eastAsia="Times New Roman" w:hAnsi="Arial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218B"/>
    <w:pPr>
      <w:keepNext/>
      <w:jc w:val="both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18B"/>
    <w:rPr>
      <w:rFonts w:ascii="Arial" w:eastAsia="Times New Roman" w:hAnsi="Arial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Elenise</dc:creator>
  <cp:lastModifiedBy>Elenise</cp:lastModifiedBy>
  <cp:revision>2</cp:revision>
  <cp:lastPrinted>2016-03-09T13:55:00Z</cp:lastPrinted>
  <dcterms:created xsi:type="dcterms:W3CDTF">2016-05-04T17:35:00Z</dcterms:created>
  <dcterms:modified xsi:type="dcterms:W3CDTF">2016-05-04T17:35:00Z</dcterms:modified>
</cp:coreProperties>
</file>