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C7602" w14:textId="25ED9797" w:rsidR="00386041" w:rsidRDefault="00386041" w:rsidP="00386041">
      <w:pPr>
        <w:spacing w:line="360" w:lineRule="auto"/>
      </w:pPr>
      <w:r>
        <w:t xml:space="preserve">Paciente de </w:t>
      </w:r>
      <w:r w:rsidR="00EC191F">
        <w:t>64</w:t>
      </w:r>
      <w:r>
        <w:t xml:space="preserve"> anos de idade, sexo masculino, </w:t>
      </w:r>
      <w:r w:rsidR="001D268B">
        <w:t xml:space="preserve">chega na UE </w:t>
      </w:r>
      <w:r>
        <w:t xml:space="preserve">com </w:t>
      </w:r>
      <w:r w:rsidR="001D268B">
        <w:t>epistaxe à esquerda, de grande volume, tanto anteriormente como pela boca.</w:t>
      </w:r>
    </w:p>
    <w:p w14:paraId="26DD5253" w14:textId="13AC0529" w:rsidR="001D268B" w:rsidRDefault="001D268B" w:rsidP="00386041">
      <w:pPr>
        <w:spacing w:line="360" w:lineRule="auto"/>
      </w:pPr>
      <w:r>
        <w:t>Qual as medidas iniciais?</w:t>
      </w:r>
    </w:p>
    <w:p w14:paraId="4B0F5C70" w14:textId="77777777" w:rsidR="001D268B" w:rsidRDefault="001D268B" w:rsidP="00386041">
      <w:pPr>
        <w:spacing w:line="360" w:lineRule="auto"/>
      </w:pPr>
    </w:p>
    <w:p w14:paraId="40A59B38" w14:textId="77777777" w:rsidR="003507E5" w:rsidRDefault="003507E5" w:rsidP="00386041">
      <w:pPr>
        <w:spacing w:line="360" w:lineRule="auto"/>
      </w:pPr>
    </w:p>
    <w:p w14:paraId="3FAAA4E1" w14:textId="77777777" w:rsidR="00A6700B" w:rsidRDefault="00A6700B" w:rsidP="00386041">
      <w:pPr>
        <w:spacing w:line="360" w:lineRule="auto"/>
      </w:pPr>
    </w:p>
    <w:p w14:paraId="494EA28D" w14:textId="36BB0B19" w:rsidR="001D268B" w:rsidRDefault="003507E5" w:rsidP="00386041">
      <w:pPr>
        <w:spacing w:line="360" w:lineRule="auto"/>
      </w:pPr>
      <w:r>
        <w:t xml:space="preserve">O paciente apresenta FC: 84bpm; PA: 210 x 120 mmHg. Na </w:t>
      </w:r>
      <w:proofErr w:type="spellStart"/>
      <w:r>
        <w:t>rinoscopia</w:t>
      </w:r>
      <w:proofErr w:type="spellEnd"/>
      <w:r>
        <w:t>, o sangramento é abundante a esquerda, mas o foco do sangramento não é visível, sendo posterior. Qual as condutas a serem adotadas?</w:t>
      </w:r>
    </w:p>
    <w:p w14:paraId="10841CE4" w14:textId="77777777" w:rsidR="00A6700B" w:rsidRDefault="00A6700B" w:rsidP="00386041">
      <w:pPr>
        <w:spacing w:line="360" w:lineRule="auto"/>
      </w:pPr>
    </w:p>
    <w:p w14:paraId="3754FF71" w14:textId="77777777" w:rsidR="00A6700B" w:rsidRDefault="00A6700B" w:rsidP="00386041">
      <w:pPr>
        <w:spacing w:line="360" w:lineRule="auto"/>
      </w:pPr>
    </w:p>
    <w:p w14:paraId="52D856C2" w14:textId="77777777" w:rsidR="00A6700B" w:rsidRDefault="00A6700B" w:rsidP="00386041">
      <w:pPr>
        <w:spacing w:line="360" w:lineRule="auto"/>
      </w:pPr>
    </w:p>
    <w:p w14:paraId="50853FF8" w14:textId="1A3DD764" w:rsidR="00A6700B" w:rsidRDefault="00A6700B" w:rsidP="00386041">
      <w:pPr>
        <w:spacing w:line="360" w:lineRule="auto"/>
      </w:pPr>
      <w:r>
        <w:t xml:space="preserve">Após </w:t>
      </w:r>
      <w:r w:rsidR="003507E5">
        <w:t xml:space="preserve">eficácia das medidas, o paciente, internado, apresenta novo sangramento, e queda </w:t>
      </w:r>
      <w:r w:rsidR="00026EFE">
        <w:t xml:space="preserve">de 2 pontos no </w:t>
      </w:r>
      <w:proofErr w:type="spellStart"/>
      <w:r w:rsidR="00026EFE">
        <w:t>Hb</w:t>
      </w:r>
      <w:proofErr w:type="spellEnd"/>
      <w:r w:rsidR="00026EFE">
        <w:t>. Diante disso, qual a conduta adicional?</w:t>
      </w:r>
      <w:bookmarkStart w:id="0" w:name="_GoBack"/>
      <w:bookmarkEnd w:id="0"/>
    </w:p>
    <w:p w14:paraId="22F3F1B9" w14:textId="77777777" w:rsidR="00A6700B" w:rsidRDefault="00A6700B" w:rsidP="00386041">
      <w:pPr>
        <w:spacing w:line="360" w:lineRule="auto"/>
      </w:pPr>
    </w:p>
    <w:p w14:paraId="038D1DE1" w14:textId="77777777" w:rsidR="00386041" w:rsidRDefault="00386041" w:rsidP="00386041">
      <w:pPr>
        <w:spacing w:line="360" w:lineRule="auto"/>
      </w:pPr>
    </w:p>
    <w:sectPr w:rsidR="00386041" w:rsidSect="007039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41"/>
    <w:rsid w:val="00026EFE"/>
    <w:rsid w:val="001D268B"/>
    <w:rsid w:val="003507E5"/>
    <w:rsid w:val="00386041"/>
    <w:rsid w:val="00703958"/>
    <w:rsid w:val="00726FBD"/>
    <w:rsid w:val="00A6700B"/>
    <w:rsid w:val="00CC5F98"/>
    <w:rsid w:val="00E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4593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F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B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F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438</Characters>
  <Application>Microsoft Macintosh Word</Application>
  <DocSecurity>0</DocSecurity>
  <Lines>3</Lines>
  <Paragraphs>1</Paragraphs>
  <ScaleCrop>false</ScaleCrop>
  <Company>FMRP - USP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Valera</dc:creator>
  <cp:keywords/>
  <dc:description/>
  <cp:lastModifiedBy>Fabiana Valera</cp:lastModifiedBy>
  <cp:revision>4</cp:revision>
  <dcterms:created xsi:type="dcterms:W3CDTF">2015-04-18T00:00:00Z</dcterms:created>
  <dcterms:modified xsi:type="dcterms:W3CDTF">2015-04-18T00:11:00Z</dcterms:modified>
</cp:coreProperties>
</file>