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BB88" w14:textId="6BBECB44" w:rsidR="00496FF1" w:rsidRPr="001623CE" w:rsidRDefault="00990805">
      <w:pPr>
        <w:rPr>
          <w:b/>
          <w:bCs/>
          <w:sz w:val="36"/>
          <w:szCs w:val="36"/>
        </w:rPr>
      </w:pPr>
      <w:r w:rsidRPr="001623CE">
        <w:rPr>
          <w:b/>
          <w:bCs/>
          <w:sz w:val="36"/>
          <w:szCs w:val="36"/>
        </w:rPr>
        <w:t>Estudo dirigido: Elaboração de resumo sobre principais patógenos</w:t>
      </w:r>
    </w:p>
    <w:p w14:paraId="48E1FD12" w14:textId="1023A9E6" w:rsidR="00990805" w:rsidRPr="001623CE" w:rsidRDefault="00990805">
      <w:pPr>
        <w:rPr>
          <w:b/>
          <w:bCs/>
          <w:sz w:val="36"/>
          <w:szCs w:val="36"/>
        </w:rPr>
      </w:pPr>
      <w:r w:rsidRPr="001623CE">
        <w:rPr>
          <w:b/>
          <w:bCs/>
          <w:sz w:val="36"/>
          <w:szCs w:val="36"/>
        </w:rPr>
        <w:t>Nome:____________________________________________</w:t>
      </w:r>
    </w:p>
    <w:p w14:paraId="43E2A66D" w14:textId="19BD9969" w:rsidR="003C31C2" w:rsidRPr="001623CE" w:rsidRDefault="003C31C2" w:rsidP="001F7AFE">
      <w:pPr>
        <w:rPr>
          <w:sz w:val="44"/>
          <w:szCs w:val="44"/>
        </w:rPr>
      </w:pPr>
    </w:p>
    <w:p w14:paraId="035FDCD8" w14:textId="77777777" w:rsidR="00990805" w:rsidRPr="001623CE" w:rsidRDefault="00990805" w:rsidP="001F7AFE">
      <w:pPr>
        <w:rPr>
          <w:sz w:val="44"/>
          <w:szCs w:val="44"/>
        </w:rPr>
      </w:pPr>
    </w:p>
    <w:p w14:paraId="38B23683" w14:textId="77777777" w:rsidR="00990805" w:rsidRDefault="00990805" w:rsidP="001F7AFE"/>
    <w:tbl>
      <w:tblPr>
        <w:tblStyle w:val="TabeladeGrade6Colorida"/>
        <w:tblW w:w="17317" w:type="dxa"/>
        <w:tblLook w:val="05A0" w:firstRow="1" w:lastRow="0" w:firstColumn="1" w:lastColumn="1" w:noHBand="0" w:noVBand="1"/>
      </w:tblPr>
      <w:tblGrid>
        <w:gridCol w:w="3948"/>
        <w:gridCol w:w="1415"/>
        <w:gridCol w:w="1557"/>
        <w:gridCol w:w="851"/>
        <w:gridCol w:w="1304"/>
        <w:gridCol w:w="465"/>
        <w:gridCol w:w="499"/>
        <w:gridCol w:w="510"/>
        <w:gridCol w:w="906"/>
        <w:gridCol w:w="1604"/>
        <w:gridCol w:w="4258"/>
      </w:tblGrid>
      <w:tr w:rsidR="00990805" w:rsidRPr="0065300C" w14:paraId="38C38387" w14:textId="514FA112" w:rsidTr="00990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764A306A" w14:textId="77777777" w:rsidR="00990805" w:rsidRPr="001F7AFE" w:rsidRDefault="00990805" w:rsidP="0008543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Microrganismo</w:t>
            </w:r>
          </w:p>
        </w:tc>
        <w:tc>
          <w:tcPr>
            <w:tcW w:w="1415" w:type="dxa"/>
          </w:tcPr>
          <w:p w14:paraId="17303C89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Família</w:t>
            </w:r>
          </w:p>
        </w:tc>
        <w:tc>
          <w:tcPr>
            <w:tcW w:w="1557" w:type="dxa"/>
          </w:tcPr>
          <w:p w14:paraId="308F0825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Morfologia</w:t>
            </w:r>
          </w:p>
        </w:tc>
        <w:tc>
          <w:tcPr>
            <w:tcW w:w="851" w:type="dxa"/>
          </w:tcPr>
          <w:p w14:paraId="7A384C01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Gram</w:t>
            </w:r>
          </w:p>
        </w:tc>
        <w:tc>
          <w:tcPr>
            <w:tcW w:w="1304" w:type="dxa"/>
          </w:tcPr>
          <w:p w14:paraId="5CC8B706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Motilidade</w:t>
            </w:r>
          </w:p>
        </w:tc>
        <w:tc>
          <w:tcPr>
            <w:tcW w:w="465" w:type="dxa"/>
          </w:tcPr>
          <w:p w14:paraId="1B225A57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O</w:t>
            </w:r>
            <w:r w:rsidRPr="001F7AFE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99" w:type="dxa"/>
          </w:tcPr>
          <w:p w14:paraId="0FF08A6F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vertAlign w:val="subscript"/>
              </w:rPr>
            </w:pPr>
            <w:proofErr w:type="spellStart"/>
            <w:r w:rsidRPr="001F7AFE">
              <w:rPr>
                <w:rFonts w:ascii="Arial" w:hAnsi="Arial" w:cs="Arial"/>
              </w:rPr>
              <w:t>A</w:t>
            </w:r>
            <w:r w:rsidRPr="001F7AFE">
              <w:rPr>
                <w:rFonts w:ascii="Arial" w:hAnsi="Arial" w:cs="Arial"/>
                <w:vertAlign w:val="subscript"/>
              </w:rPr>
              <w:t>w</w:t>
            </w:r>
            <w:proofErr w:type="spellEnd"/>
          </w:p>
        </w:tc>
        <w:tc>
          <w:tcPr>
            <w:tcW w:w="510" w:type="dxa"/>
          </w:tcPr>
          <w:p w14:paraId="19FB7B19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pH</w:t>
            </w:r>
          </w:p>
        </w:tc>
        <w:tc>
          <w:tcPr>
            <w:tcW w:w="906" w:type="dxa"/>
          </w:tcPr>
          <w:p w14:paraId="5FAE3F74" w14:textId="77777777" w:rsidR="00990805" w:rsidRPr="001F7AFE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7AFE">
              <w:rPr>
                <w:rFonts w:ascii="Arial" w:hAnsi="Arial" w:cs="Arial"/>
              </w:rPr>
              <w:t>T (ºC)</w:t>
            </w:r>
          </w:p>
        </w:tc>
        <w:tc>
          <w:tcPr>
            <w:tcW w:w="1604" w:type="dxa"/>
          </w:tcPr>
          <w:p w14:paraId="3AC52905" w14:textId="77777777" w:rsidR="00990805" w:rsidRPr="00990805" w:rsidRDefault="00990805" w:rsidP="000854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990805">
              <w:rPr>
                <w:rFonts w:ascii="Arial" w:hAnsi="Arial" w:cs="Arial"/>
              </w:rPr>
              <w:t>Enfermidade</w:t>
            </w:r>
            <w:r w:rsidRPr="00990805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76E3124B" w14:textId="5FA0ED1E" w:rsidR="00990805" w:rsidRPr="00990805" w:rsidRDefault="00990805" w:rsidP="00085432">
            <w:pPr>
              <w:jc w:val="both"/>
              <w:rPr>
                <w:rFonts w:ascii="Arial" w:hAnsi="Arial" w:cs="Arial"/>
              </w:rPr>
            </w:pPr>
            <w:r w:rsidRPr="00990805">
              <w:rPr>
                <w:rFonts w:ascii="Arial" w:hAnsi="Arial" w:cs="Arial"/>
              </w:rPr>
              <w:t>Medidas de controle</w:t>
            </w:r>
          </w:p>
        </w:tc>
      </w:tr>
      <w:tr w:rsidR="00990805" w:rsidRPr="009D4793" w14:paraId="2D2C6EAD" w14:textId="0041B086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3F999C4C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9D4793">
              <w:rPr>
                <w:rFonts w:ascii="Arial" w:hAnsi="Arial" w:cs="Arial"/>
                <w:i/>
                <w:iCs/>
              </w:rPr>
              <w:t xml:space="preserve">Clostridium </w:t>
            </w:r>
            <w:proofErr w:type="spellStart"/>
            <w:r w:rsidRPr="009D4793">
              <w:rPr>
                <w:rFonts w:ascii="Arial" w:hAnsi="Arial" w:cs="Arial"/>
                <w:i/>
                <w:iCs/>
              </w:rPr>
              <w:t>botulinum</w:t>
            </w:r>
            <w:proofErr w:type="spellEnd"/>
          </w:p>
        </w:tc>
        <w:tc>
          <w:tcPr>
            <w:tcW w:w="1415" w:type="dxa"/>
          </w:tcPr>
          <w:p w14:paraId="030DE9AD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</w:tcPr>
          <w:p w14:paraId="47CA5210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7BAFCD8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1B82AA76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7ED228FC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5F7B4D9F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185DB331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5DB01DE4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48778B6B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731DC018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78FDF556" w14:textId="575F5A7F" w:rsidTr="0099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1C9E9E6B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9D4793">
              <w:rPr>
                <w:rFonts w:ascii="Arial" w:hAnsi="Arial" w:cs="Arial"/>
                <w:i/>
                <w:iCs/>
              </w:rPr>
              <w:t xml:space="preserve">Clostridium </w:t>
            </w:r>
            <w:proofErr w:type="spellStart"/>
            <w:r w:rsidRPr="009D4793">
              <w:rPr>
                <w:rFonts w:ascii="Arial" w:hAnsi="Arial" w:cs="Arial"/>
                <w:i/>
                <w:iCs/>
              </w:rPr>
              <w:t>perfringens</w:t>
            </w:r>
            <w:proofErr w:type="spellEnd"/>
          </w:p>
        </w:tc>
        <w:tc>
          <w:tcPr>
            <w:tcW w:w="1415" w:type="dxa"/>
          </w:tcPr>
          <w:p w14:paraId="0C3031DC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2FF5873C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951D91E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5403494F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1D204DD1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7B5616E6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30B97CCD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56F59911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26FDFDCA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001F9315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4821DBFE" w14:textId="565A310B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41B9E4F8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9D4793">
              <w:rPr>
                <w:rFonts w:ascii="Arial" w:hAnsi="Arial" w:cs="Arial"/>
                <w:i/>
                <w:iCs/>
              </w:rPr>
              <w:t xml:space="preserve">Bacillus </w:t>
            </w:r>
            <w:proofErr w:type="spellStart"/>
            <w:r w:rsidRPr="009D4793">
              <w:rPr>
                <w:rFonts w:ascii="Arial" w:hAnsi="Arial" w:cs="Arial"/>
                <w:i/>
                <w:iCs/>
              </w:rPr>
              <w:t>cereus</w:t>
            </w:r>
            <w:proofErr w:type="spellEnd"/>
          </w:p>
        </w:tc>
        <w:tc>
          <w:tcPr>
            <w:tcW w:w="1415" w:type="dxa"/>
          </w:tcPr>
          <w:p w14:paraId="1391DA55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</w:tcPr>
          <w:p w14:paraId="5D71B95B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EE0C706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404031C2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79C1ADA0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162EBE46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1A4653AE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1705024B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3635C70C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5D18577A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3DFE52AC" w14:textId="09E0BB71" w:rsidTr="0099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560187CC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9D4793">
              <w:rPr>
                <w:rFonts w:ascii="Arial" w:hAnsi="Arial" w:cs="Arial"/>
                <w:i/>
                <w:iCs/>
              </w:rPr>
              <w:t>Staphylococcus</w:t>
            </w:r>
            <w:proofErr w:type="spellEnd"/>
            <w:r w:rsidRPr="009D4793">
              <w:rPr>
                <w:rFonts w:ascii="Arial" w:hAnsi="Arial" w:cs="Arial"/>
                <w:i/>
                <w:iCs/>
              </w:rPr>
              <w:t xml:space="preserve"> aureus</w:t>
            </w:r>
          </w:p>
        </w:tc>
        <w:tc>
          <w:tcPr>
            <w:tcW w:w="1415" w:type="dxa"/>
          </w:tcPr>
          <w:p w14:paraId="13C385DD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</w:tcPr>
          <w:p w14:paraId="4EF32036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027A8E8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6C87BEB2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2EAB9A84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08538A81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07F53475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64EA2BD1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069FDD6D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0D83828B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7A5573A2" w14:textId="0933D395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60B6738A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9D4793">
              <w:rPr>
                <w:rFonts w:ascii="Arial" w:hAnsi="Arial" w:cs="Arial"/>
                <w:i/>
                <w:iCs/>
              </w:rPr>
              <w:t>Listeria</w:t>
            </w:r>
            <w:proofErr w:type="spellEnd"/>
            <w:r w:rsidRPr="009D479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D4793">
              <w:rPr>
                <w:rFonts w:ascii="Arial" w:hAnsi="Arial" w:cs="Arial"/>
                <w:i/>
                <w:iCs/>
              </w:rPr>
              <w:t>monocytogenes</w:t>
            </w:r>
            <w:proofErr w:type="spellEnd"/>
          </w:p>
        </w:tc>
        <w:tc>
          <w:tcPr>
            <w:tcW w:w="1415" w:type="dxa"/>
          </w:tcPr>
          <w:p w14:paraId="527B53EB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</w:tcPr>
          <w:p w14:paraId="604F2F97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8E1B029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652FFBD8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7CDD7D55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581E2D59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18BE98C2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62F713C1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3BBDC5AE" w14:textId="77777777" w:rsidR="00990805" w:rsidRPr="009D4793" w:rsidRDefault="00990805" w:rsidP="0008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2448C0BD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3C44539A" w14:textId="1616E2B0" w:rsidTr="0099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733AE59B" w14:textId="7DA99A5A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92F30">
              <w:rPr>
                <w:rFonts w:ascii="Arial" w:hAnsi="Arial" w:cs="Arial"/>
                <w:i/>
                <w:iCs/>
              </w:rPr>
              <w:t>Escherichia coli</w:t>
            </w:r>
            <w:r w:rsidRPr="00392F30">
              <w:rPr>
                <w:rFonts w:ascii="Arial" w:hAnsi="Arial" w:cs="Arial"/>
              </w:rPr>
              <w:t xml:space="preserve"> patogênica (EPEC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415" w:type="dxa"/>
          </w:tcPr>
          <w:p w14:paraId="358752A3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2379FD46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9F639E7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161813BC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34B9CB58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56BAC3B6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55F307AA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6779E9D6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4B0C91DB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07032D1E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6287D066" w14:textId="1FE68DB3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2130469F" w14:textId="6927416A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92F30">
              <w:rPr>
                <w:rFonts w:ascii="Arial" w:hAnsi="Arial" w:cs="Arial"/>
                <w:i/>
                <w:iCs/>
              </w:rPr>
              <w:t>Escherichia coli</w:t>
            </w:r>
            <w:r w:rsidRPr="00392F30">
              <w:rPr>
                <w:rFonts w:ascii="Arial" w:hAnsi="Arial" w:cs="Arial"/>
              </w:rPr>
              <w:t xml:space="preserve"> patogênica (ETEC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415" w:type="dxa"/>
          </w:tcPr>
          <w:p w14:paraId="541200B3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51B1C30B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B946C0B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78019CD0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70E9C7F4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53A8C729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0CED62EA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09F85785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174238C0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6AD6CF89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54515170" w14:textId="4DE4ADDC" w:rsidTr="0099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386E2D3E" w14:textId="0FF56C74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92F30">
              <w:rPr>
                <w:rFonts w:ascii="Arial" w:hAnsi="Arial" w:cs="Arial"/>
                <w:i/>
                <w:iCs/>
              </w:rPr>
              <w:t>Escherichia coli</w:t>
            </w:r>
            <w:r w:rsidRPr="00392F30">
              <w:rPr>
                <w:rFonts w:ascii="Arial" w:hAnsi="Arial" w:cs="Arial"/>
              </w:rPr>
              <w:t xml:space="preserve"> patogênica (EIEC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415" w:type="dxa"/>
          </w:tcPr>
          <w:p w14:paraId="75CA774A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734F54EE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57A22D3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7996D5EF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2A9A377F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794FDEC5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08223164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22CD8CB1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429B2117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58EEAAC2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5B0E857A" w14:textId="5719CC83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4EAE069C" w14:textId="3FE6FB40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92F30">
              <w:rPr>
                <w:rFonts w:ascii="Arial" w:hAnsi="Arial" w:cs="Arial"/>
                <w:i/>
                <w:iCs/>
              </w:rPr>
              <w:t>Escherichia coli</w:t>
            </w:r>
            <w:r w:rsidRPr="00392F30">
              <w:rPr>
                <w:rFonts w:ascii="Arial" w:hAnsi="Arial" w:cs="Arial"/>
              </w:rPr>
              <w:t xml:space="preserve"> patogênica (EHEC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415" w:type="dxa"/>
          </w:tcPr>
          <w:p w14:paraId="05406F1C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13F32FE2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380B91B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2C4A3001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35205F1F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35EDEA0D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0338BAA3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325C9E63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26350506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13C796FB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3D4DDB58" w14:textId="6AF7E968" w:rsidTr="0099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3B41FC5F" w14:textId="726B0099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</w:rPr>
            </w:pPr>
            <w:r w:rsidRPr="009D4793">
              <w:rPr>
                <w:rFonts w:ascii="Arial" w:hAnsi="Arial" w:cs="Arial"/>
                <w:i/>
                <w:iCs/>
              </w:rPr>
              <w:t>Salmonella</w:t>
            </w:r>
          </w:p>
        </w:tc>
        <w:tc>
          <w:tcPr>
            <w:tcW w:w="1415" w:type="dxa"/>
          </w:tcPr>
          <w:p w14:paraId="6D7B9F5A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3A9D2D8A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AE8EC10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14B4EEFE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7C413D31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6DD58678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3394AB98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6987C5C0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18BA474C" w14:textId="77777777" w:rsidR="00990805" w:rsidRPr="009D4793" w:rsidRDefault="00990805" w:rsidP="00085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43C22CE6" w14:textId="77777777" w:rsidR="00990805" w:rsidRPr="009D4793" w:rsidRDefault="00990805" w:rsidP="0008543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2F2691C7" w14:textId="0B413F9C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6EE4834D" w14:textId="370B81B1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9D4793">
              <w:rPr>
                <w:rFonts w:ascii="Arial" w:hAnsi="Arial" w:cs="Arial"/>
                <w:i/>
                <w:iCs/>
              </w:rPr>
              <w:t>Yersinia</w:t>
            </w:r>
            <w:proofErr w:type="spellEnd"/>
            <w:r w:rsidRPr="009D479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D4793">
              <w:rPr>
                <w:rFonts w:ascii="Arial" w:hAnsi="Arial" w:cs="Arial"/>
                <w:i/>
                <w:iCs/>
              </w:rPr>
              <w:t>enterocolitica</w:t>
            </w:r>
            <w:proofErr w:type="spellEnd"/>
          </w:p>
        </w:tc>
        <w:tc>
          <w:tcPr>
            <w:tcW w:w="1415" w:type="dxa"/>
          </w:tcPr>
          <w:p w14:paraId="4F8E13FD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18A1A3DC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C17E553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0BC54FB0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2B8EBEB2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1E368F81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2E2BFD5D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68A3A6C9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69424A3A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61320528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3731FE37" w14:textId="56FCC64B" w:rsidTr="0099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75B338AF" w14:textId="467DB8E5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9D4793">
              <w:rPr>
                <w:rFonts w:ascii="Arial" w:hAnsi="Arial" w:cs="Arial"/>
                <w:i/>
                <w:iCs/>
              </w:rPr>
              <w:t>Shigella</w:t>
            </w:r>
            <w:proofErr w:type="spellEnd"/>
          </w:p>
        </w:tc>
        <w:tc>
          <w:tcPr>
            <w:tcW w:w="1415" w:type="dxa"/>
          </w:tcPr>
          <w:p w14:paraId="77929705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4DB887FD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B45C16A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7E19C470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3D920116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25408156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36AE79A3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5E7D414C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063EEDB5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3A500144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5D49A52D" w14:textId="2A4D5543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13F24612" w14:textId="24EFE3E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Vibrio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parahemoliticus</w:t>
            </w:r>
            <w:proofErr w:type="spellEnd"/>
          </w:p>
        </w:tc>
        <w:tc>
          <w:tcPr>
            <w:tcW w:w="1415" w:type="dxa"/>
          </w:tcPr>
          <w:p w14:paraId="5076DBF5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7AE1216A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9CBD06D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0B07B540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41C10EF3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26674AAF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63A8DD36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603B3EF3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5BEAE46A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73CCB0B8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112C9D77" w14:textId="0EA48AB1" w:rsidTr="009908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6D52940D" w14:textId="73DA2DCD" w:rsidR="00990805" w:rsidRPr="00990805" w:rsidRDefault="00990805" w:rsidP="0099080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990805">
              <w:rPr>
                <w:rFonts w:ascii="Arial" w:hAnsi="Arial" w:cs="Arial"/>
                <w:i/>
                <w:iCs/>
              </w:rPr>
              <w:t>Vibrio</w:t>
            </w:r>
            <w:proofErr w:type="spellEnd"/>
            <w:r w:rsidRPr="0099080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90805">
              <w:rPr>
                <w:rFonts w:ascii="Arial" w:hAnsi="Arial" w:cs="Arial"/>
                <w:i/>
                <w:iCs/>
              </w:rPr>
              <w:t>vulnificus</w:t>
            </w:r>
            <w:proofErr w:type="spellEnd"/>
          </w:p>
        </w:tc>
        <w:tc>
          <w:tcPr>
            <w:tcW w:w="1415" w:type="dxa"/>
          </w:tcPr>
          <w:p w14:paraId="1406955C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5B9CADC8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4C3B6D0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03490549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235C6C15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2BAB1BB4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5E528A1A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1F88ECC0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62EF4B67" w14:textId="77777777" w:rsidR="00990805" w:rsidRPr="009D4793" w:rsidRDefault="00990805" w:rsidP="00990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596967EA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90805" w:rsidRPr="009D4793" w14:paraId="0C91CC5D" w14:textId="3BC45E04" w:rsidTr="0099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</w:tcPr>
          <w:p w14:paraId="77A1990C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9D4793">
              <w:rPr>
                <w:rFonts w:ascii="Arial" w:hAnsi="Arial" w:cs="Arial"/>
                <w:i/>
                <w:iCs/>
              </w:rPr>
              <w:t>Vibrio</w:t>
            </w:r>
            <w:proofErr w:type="spellEnd"/>
            <w:r w:rsidRPr="009D4793">
              <w:rPr>
                <w:rFonts w:ascii="Arial" w:hAnsi="Arial" w:cs="Arial"/>
                <w:i/>
                <w:iCs/>
              </w:rPr>
              <w:t xml:space="preserve"> cholerae</w:t>
            </w:r>
          </w:p>
        </w:tc>
        <w:tc>
          <w:tcPr>
            <w:tcW w:w="1415" w:type="dxa"/>
          </w:tcPr>
          <w:p w14:paraId="0D7951C1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7" w:type="dxa"/>
          </w:tcPr>
          <w:p w14:paraId="02421E47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D903002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</w:tcPr>
          <w:p w14:paraId="5F8E88A1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</w:tcPr>
          <w:p w14:paraId="7A1C7967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dxa"/>
          </w:tcPr>
          <w:p w14:paraId="316A5A5B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</w:tcPr>
          <w:p w14:paraId="58192B4D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589F056F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14:paraId="67A052B5" w14:textId="77777777" w:rsidR="00990805" w:rsidRPr="009D4793" w:rsidRDefault="00990805" w:rsidP="0099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8" w:type="dxa"/>
          </w:tcPr>
          <w:p w14:paraId="77578968" w14:textId="77777777" w:rsidR="00990805" w:rsidRPr="009D4793" w:rsidRDefault="00990805" w:rsidP="0099080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72A4BD1" w14:textId="77777777" w:rsidR="00990805" w:rsidRPr="00496FF1" w:rsidRDefault="00990805" w:rsidP="001F7AFE"/>
    <w:sectPr w:rsidR="00990805" w:rsidRPr="00496FF1" w:rsidSect="00CC5C1B">
      <w:type w:val="continuous"/>
      <w:pgSz w:w="23811" w:h="16838" w:orient="landscape" w:code="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F1"/>
    <w:rsid w:val="00063F52"/>
    <w:rsid w:val="00065A01"/>
    <w:rsid w:val="000C5B36"/>
    <w:rsid w:val="000F248B"/>
    <w:rsid w:val="001623CE"/>
    <w:rsid w:val="001916BE"/>
    <w:rsid w:val="001E22CE"/>
    <w:rsid w:val="001F3010"/>
    <w:rsid w:val="001F7AFE"/>
    <w:rsid w:val="00260B09"/>
    <w:rsid w:val="002A077E"/>
    <w:rsid w:val="002B290B"/>
    <w:rsid w:val="002F3D95"/>
    <w:rsid w:val="003556C7"/>
    <w:rsid w:val="003A5040"/>
    <w:rsid w:val="003C31C2"/>
    <w:rsid w:val="0041326C"/>
    <w:rsid w:val="004242D4"/>
    <w:rsid w:val="004512E3"/>
    <w:rsid w:val="004752B0"/>
    <w:rsid w:val="00480417"/>
    <w:rsid w:val="00496FF1"/>
    <w:rsid w:val="004A4377"/>
    <w:rsid w:val="00517128"/>
    <w:rsid w:val="005240A4"/>
    <w:rsid w:val="00564052"/>
    <w:rsid w:val="00604801"/>
    <w:rsid w:val="0065300C"/>
    <w:rsid w:val="00666C74"/>
    <w:rsid w:val="00712D3F"/>
    <w:rsid w:val="00736E1D"/>
    <w:rsid w:val="007B54F1"/>
    <w:rsid w:val="008574A9"/>
    <w:rsid w:val="00875BCB"/>
    <w:rsid w:val="008E348D"/>
    <w:rsid w:val="00990805"/>
    <w:rsid w:val="009A7741"/>
    <w:rsid w:val="009D4793"/>
    <w:rsid w:val="00A55E04"/>
    <w:rsid w:val="00A55E13"/>
    <w:rsid w:val="00A70BBF"/>
    <w:rsid w:val="00AA0F68"/>
    <w:rsid w:val="00AB1ABB"/>
    <w:rsid w:val="00AF1875"/>
    <w:rsid w:val="00AF3C75"/>
    <w:rsid w:val="00B04535"/>
    <w:rsid w:val="00B727A7"/>
    <w:rsid w:val="00B74824"/>
    <w:rsid w:val="00C165D3"/>
    <w:rsid w:val="00C56935"/>
    <w:rsid w:val="00C5736A"/>
    <w:rsid w:val="00C72E8E"/>
    <w:rsid w:val="00CC5C1B"/>
    <w:rsid w:val="00CD7D54"/>
    <w:rsid w:val="00D22C4B"/>
    <w:rsid w:val="00DE4D5B"/>
    <w:rsid w:val="00DE7105"/>
    <w:rsid w:val="00DF5DA1"/>
    <w:rsid w:val="00DF608D"/>
    <w:rsid w:val="00E21361"/>
    <w:rsid w:val="00E25B8B"/>
    <w:rsid w:val="00E400B9"/>
    <w:rsid w:val="00E87D93"/>
    <w:rsid w:val="00EB08D2"/>
    <w:rsid w:val="00F046D6"/>
    <w:rsid w:val="00F20DD4"/>
    <w:rsid w:val="00F228BB"/>
    <w:rsid w:val="00F47FDD"/>
    <w:rsid w:val="00F509CA"/>
    <w:rsid w:val="00F6267D"/>
    <w:rsid w:val="00F66595"/>
    <w:rsid w:val="00F67124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BACC"/>
  <w15:chartTrackingRefBased/>
  <w15:docId w15:val="{ED32949D-2410-4BAF-AE79-FC3DD0B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77E"/>
    <w:rPr>
      <w:rFonts w:ascii="Segoe UI" w:hAnsi="Segoe UI" w:cs="Segoe UI"/>
      <w:sz w:val="18"/>
      <w:szCs w:val="18"/>
    </w:rPr>
  </w:style>
  <w:style w:type="character" w:customStyle="1" w:styleId="message">
    <w:name w:val="message"/>
    <w:basedOn w:val="Fontepargpadro"/>
    <w:rsid w:val="008574A9"/>
  </w:style>
  <w:style w:type="character" w:styleId="Hyperlink">
    <w:name w:val="Hyperlink"/>
    <w:basedOn w:val="Fontepargpadro"/>
    <w:uiPriority w:val="99"/>
    <w:semiHidden/>
    <w:unhideWhenUsed/>
    <w:rsid w:val="008574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4801"/>
    <w:rPr>
      <w:color w:val="954F72" w:themeColor="followedHyperlink"/>
      <w:u w:val="single"/>
    </w:rPr>
  </w:style>
  <w:style w:type="table" w:styleId="TabeladeGradeClara">
    <w:name w:val="Grid Table Light"/>
    <w:basedOn w:val="Tabelanormal"/>
    <w:uiPriority w:val="40"/>
    <w:rsid w:val="0099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6Colorida">
    <w:name w:val="Grid Table 6 Colorful"/>
    <w:basedOn w:val="Tabelanormal"/>
    <w:uiPriority w:val="51"/>
    <w:rsid w:val="00990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641F-47B1-40FB-B687-21D86EA8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Sugizaki dos Santos</dc:creator>
  <cp:keywords/>
  <dc:description/>
  <cp:lastModifiedBy>Juliana Galvão</cp:lastModifiedBy>
  <cp:revision>14</cp:revision>
  <dcterms:created xsi:type="dcterms:W3CDTF">2024-04-24T19:47:00Z</dcterms:created>
  <dcterms:modified xsi:type="dcterms:W3CDTF">2024-05-08T19:31:00Z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http://www.zotero.org/styles/universidade-de-sao-paulo-escola-de-comunicacoes-e-artes-abnt</vt:lpwstr>
  </property>
  <property fmtid="{D5CDD505-2E9C-101B-9397-08002B2CF9AE}" pid="21" name="Mendeley Recent Style Name 9_1">
    <vt:lpwstr>Universidade de São Paulo - Escola de Comunicações e Artes - ABNT (Portuguese - Brazil)</vt:lpwstr>
  </property>
</Properties>
</file>