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C2" w:rsidRPr="00281F49" w:rsidRDefault="00B67CC2" w:rsidP="00B67CC2">
      <w:pPr>
        <w:jc w:val="center"/>
        <w:rPr>
          <w:b/>
        </w:rPr>
      </w:pPr>
      <w:r>
        <w:rPr>
          <w:b/>
        </w:rPr>
        <w:t>Bioestatística I – Correlação – Revisão de conceitos 01</w:t>
      </w:r>
    </w:p>
    <w:p w:rsidR="009117EC" w:rsidRDefault="00B67CC2" w:rsidP="00B67CC2">
      <w:pPr>
        <w:jc w:val="both"/>
      </w:pPr>
      <w:r>
        <w:t xml:space="preserve">Em 1990, </w:t>
      </w:r>
      <w:proofErr w:type="spellStart"/>
      <w:r>
        <w:t>Nicodemo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al. publicaram um artigo referente a um estudo da patogenia da </w:t>
      </w:r>
      <w:proofErr w:type="spellStart"/>
      <w:r>
        <w:t>plaquetopenia</w:t>
      </w:r>
      <w:proofErr w:type="spellEnd"/>
      <w:r>
        <w:t xml:space="preserve"> que ocorre na leptospirose. Foi utilizada uma amostra de 30 pacientes internados com hipótese diagnóstica de leptospirose no HC da USP.  Os dados a seguir referem-se aos níveis séricos de ureia e às contagens de plaquetas destes pacientes.</w:t>
      </w:r>
    </w:p>
    <w:tbl>
      <w:tblPr>
        <w:tblW w:w="38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1418"/>
      </w:tblGrid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7CC2" w:rsidRPr="00B67CC2" w:rsidRDefault="00B67CC2" w:rsidP="00B67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Paciente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Níveis séricos de ureia 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/100ml)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Contagem de plaquetas (1000/mm</w:t>
            </w:r>
            <w:r w:rsidRPr="00B67CC2">
              <w:rPr>
                <w:rFonts w:ascii="Calibri" w:eastAsia="Times New Roman" w:hAnsi="Calibri" w:cs="Times New Roman"/>
                <w:color w:val="000000"/>
                <w:vertAlign w:val="superscript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bookmarkStart w:id="0" w:name="_GoBack"/>
        <w:bookmarkEnd w:id="0"/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155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280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B67CC2" w:rsidRPr="00B67CC2" w:rsidTr="00B20A9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CC2" w:rsidRPr="00B67CC2" w:rsidRDefault="00B67CC2" w:rsidP="00B67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67CC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</w:tbl>
    <w:p w:rsidR="00B67CC2" w:rsidRDefault="00B67CC2"/>
    <w:p w:rsidR="00B67CC2" w:rsidRDefault="00B67CC2" w:rsidP="00B67CC2">
      <w:pPr>
        <w:jc w:val="both"/>
      </w:pPr>
      <w:r>
        <w:t>Calcule o coeficiente de correlação de Pearson entre os níveis séricos de ureia e as contagens de plaquetas destes pacientes.</w:t>
      </w:r>
    </w:p>
    <w:p w:rsidR="00B67CC2" w:rsidRDefault="00B67CC2" w:rsidP="00B67CC2">
      <w:pPr>
        <w:jc w:val="both"/>
      </w:pPr>
    </w:p>
    <w:sectPr w:rsidR="00B67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2"/>
    <w:rsid w:val="000B53DE"/>
    <w:rsid w:val="003F573F"/>
    <w:rsid w:val="00504E6F"/>
    <w:rsid w:val="00745D30"/>
    <w:rsid w:val="009117EC"/>
    <w:rsid w:val="00951D41"/>
    <w:rsid w:val="009B33D8"/>
    <w:rsid w:val="00AB5441"/>
    <w:rsid w:val="00B20A95"/>
    <w:rsid w:val="00B67CC2"/>
    <w:rsid w:val="00C93212"/>
    <w:rsid w:val="00D224A0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2</cp:revision>
  <cp:lastPrinted>2016-03-14T19:18:00Z</cp:lastPrinted>
  <dcterms:created xsi:type="dcterms:W3CDTF">2015-12-04T17:22:00Z</dcterms:created>
  <dcterms:modified xsi:type="dcterms:W3CDTF">2016-03-14T21:01:00Z</dcterms:modified>
</cp:coreProperties>
</file>