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690D2C" w14:textId="77777777" w:rsidR="003241A3" w:rsidRPr="00902C1A" w:rsidRDefault="003241A3" w:rsidP="003241A3">
      <w:pPr>
        <w:rPr>
          <w:rFonts w:cs="Times New Roman (Body CS)"/>
          <w:b/>
          <w:bCs/>
          <w:caps/>
          <w:sz w:val="22"/>
          <w:szCs w:val="22"/>
        </w:rPr>
      </w:pPr>
      <w:r w:rsidRPr="00902C1A">
        <w:rPr>
          <w:rFonts w:ascii="Helvetica" w:hAnsi="Helvetica" w:cs="Times New Roman (Body CS)"/>
          <w:b/>
          <w:bCs/>
          <w:caps/>
          <w:sz w:val="20"/>
          <w:szCs w:val="20"/>
        </w:rPr>
        <w:t>INSTITUTO DE CIENCIAS BIOMÉDICAS - UNIVERSIDADE DE SÃO PAULO</w:t>
      </w:r>
    </w:p>
    <w:p w14:paraId="0049DA7E" w14:textId="77777777" w:rsidR="00902C1A" w:rsidRPr="00902C1A" w:rsidRDefault="00902C1A" w:rsidP="00902C1A">
      <w:pPr>
        <w:pStyle w:val="Ttulo3"/>
        <w:spacing w:line="240" w:lineRule="auto"/>
        <w:jc w:val="both"/>
        <w:rPr>
          <w:color w:val="000000" w:themeColor="text1"/>
        </w:rPr>
      </w:pPr>
    </w:p>
    <w:p w14:paraId="2CC062BF" w14:textId="052FFAA5" w:rsidR="00902C1A" w:rsidRPr="0022162E" w:rsidRDefault="003241A3" w:rsidP="00902C1A">
      <w:pPr>
        <w:pStyle w:val="Ttulo3"/>
        <w:spacing w:line="240" w:lineRule="auto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color w:val="000000" w:themeColor="text1"/>
        </w:rPr>
        <w:t>Aula T/P</w:t>
      </w:r>
      <w:r w:rsidR="00E40A23">
        <w:rPr>
          <w:rFonts w:asciiTheme="minorHAnsi" w:hAnsiTheme="minorHAnsi" w:cstheme="minorHAnsi"/>
          <w:color w:val="000000" w:themeColor="text1"/>
        </w:rPr>
        <w:t>3</w:t>
      </w:r>
      <w:r w:rsidRPr="0022162E">
        <w:rPr>
          <w:rFonts w:asciiTheme="minorHAnsi" w:hAnsiTheme="minorHAnsi" w:cstheme="minorHAnsi"/>
          <w:color w:val="000000" w:themeColor="text1"/>
        </w:rPr>
        <w:t xml:space="preserve">: </w:t>
      </w:r>
      <w:r w:rsidR="00902C1A" w:rsidRPr="0022162E">
        <w:rPr>
          <w:rFonts w:asciiTheme="minorHAnsi" w:hAnsiTheme="minorHAnsi" w:cstheme="minorHAnsi"/>
        </w:rPr>
        <w:t xml:space="preserve"> </w:t>
      </w:r>
      <w:r w:rsidR="00902C1A" w:rsidRPr="0022162E">
        <w:rPr>
          <w:rFonts w:asciiTheme="minorHAnsi" w:hAnsiTheme="minorHAnsi" w:cstheme="minorHAnsi"/>
          <w:caps/>
        </w:rPr>
        <w:t>Controle das populações microbianas</w:t>
      </w:r>
      <w:r w:rsidR="00354DF5">
        <w:rPr>
          <w:rFonts w:asciiTheme="minorHAnsi" w:hAnsiTheme="minorHAnsi" w:cstheme="minorHAnsi"/>
          <w:caps/>
        </w:rPr>
        <w:t xml:space="preserve"> - </w:t>
      </w:r>
      <w:r w:rsidR="00354DF5" w:rsidRPr="00354DF5">
        <w:rPr>
          <w:rFonts w:asciiTheme="minorHAnsi" w:hAnsiTheme="minorHAnsi" w:cs="Calibri (Body)"/>
          <w:caps/>
        </w:rPr>
        <w:t>Agentes antimicrobianos químicos e físicos.</w:t>
      </w:r>
    </w:p>
    <w:p w14:paraId="5F201279" w14:textId="6B99104D" w:rsidR="00902C1A" w:rsidRPr="00902C1A" w:rsidRDefault="00902C1A" w:rsidP="003241A3">
      <w:pPr>
        <w:jc w:val="both"/>
        <w:rPr>
          <w:rFonts w:ascii="Arial" w:hAnsi="Arial" w:cs="Arial"/>
          <w:b/>
          <w:bCs/>
          <w:color w:val="000000" w:themeColor="text1"/>
          <w:sz w:val="10"/>
          <w:szCs w:val="10"/>
        </w:rPr>
      </w:pPr>
    </w:p>
    <w:p w14:paraId="61A334D5" w14:textId="77777777" w:rsidR="003241A3" w:rsidRPr="00902C1A" w:rsidRDefault="003241A3" w:rsidP="003241A3">
      <w:pPr>
        <w:rPr>
          <w:sz w:val="18"/>
          <w:szCs w:val="18"/>
        </w:rPr>
      </w:pPr>
      <w:r w:rsidRPr="00902C1A">
        <w:rPr>
          <w:sz w:val="18"/>
          <w:szCs w:val="18"/>
        </w:rPr>
        <w:t>Profa. Elisabete Vicente (</w:t>
      </w:r>
      <w:hyperlink r:id="rId8" w:history="1">
        <w:r w:rsidRPr="00902C1A">
          <w:rPr>
            <w:rStyle w:val="Hyperlink"/>
            <w:sz w:val="18"/>
            <w:szCs w:val="18"/>
          </w:rPr>
          <w:t>bevicent@usp.br</w:t>
        </w:r>
      </w:hyperlink>
      <w:r w:rsidRPr="00902C1A">
        <w:rPr>
          <w:sz w:val="18"/>
          <w:szCs w:val="18"/>
        </w:rPr>
        <w:t xml:space="preserve">) </w:t>
      </w:r>
    </w:p>
    <w:p w14:paraId="1577347B" w14:textId="6C69E500" w:rsidR="003241A3" w:rsidRPr="00B037EB" w:rsidRDefault="003241A3" w:rsidP="00733D8B">
      <w:pPr>
        <w:rPr>
          <w:rFonts w:ascii="Arial" w:hAnsi="Arial" w:cs="Arial"/>
          <w:b/>
          <w:bCs/>
          <w:color w:val="000000" w:themeColor="text1"/>
          <w:sz w:val="18"/>
          <w:szCs w:val="18"/>
          <w:u w:val="single"/>
        </w:rPr>
      </w:pPr>
    </w:p>
    <w:p w14:paraId="3C47A61E" w14:textId="1425D440" w:rsidR="003241A3" w:rsidRPr="0022162E" w:rsidRDefault="009D7808" w:rsidP="00B612BA">
      <w:pPr>
        <w:jc w:val="both"/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</w:rPr>
      </w:pPr>
      <w:r>
        <w:rPr>
          <w:rFonts w:asciiTheme="minorHAnsi" w:hAnsiTheme="minorHAnsi" w:cstheme="minorHAnsi"/>
          <w:b/>
          <w:bCs/>
          <w:color w:val="000000" w:themeColor="text1"/>
          <w:u w:val="single"/>
        </w:rPr>
        <w:t>Resumo</w:t>
      </w:r>
      <w:r w:rsidR="00B612BA" w:rsidRPr="0022162E"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</w:rPr>
        <w:t xml:space="preserve">: </w:t>
      </w:r>
    </w:p>
    <w:p w14:paraId="0045B118" w14:textId="6BCD9BF2" w:rsidR="00CC7B68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</w:rPr>
        <w:t>DIA 1: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- </w:t>
      </w:r>
      <w:r w:rsidR="00733D8B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Apresentação da Prática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do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Questionário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para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E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studos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.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       </w:t>
      </w:r>
    </w:p>
    <w:p w14:paraId="0E2820C0" w14:textId="2E6930BE" w:rsidR="002471F3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</w:rPr>
        <w:t>DIA 2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: Leitura de Análise dos Resultados, Discussão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Conferência 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de algumas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Respostas do Questionário. </w:t>
      </w:r>
    </w:p>
    <w:p w14:paraId="3CF5E67C" w14:textId="1CFC067B" w:rsidR="002471F3" w:rsidRPr="009D7808" w:rsidRDefault="002471F3" w:rsidP="009D7808">
      <w:pPr>
        <w:spacing w:after="120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</w:rPr>
        <w:t>DIA 3: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Relatório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Final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9600CC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e </w:t>
      </w:r>
      <w:r w:rsidR="009600C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de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todas 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Questões Respondidas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.</w:t>
      </w:r>
    </w:p>
    <w:p w14:paraId="2F4375F4" w14:textId="4A10EF60" w:rsidR="00733D8B" w:rsidRDefault="00733D8B" w:rsidP="003241A3">
      <w:pPr>
        <w:rPr>
          <w:rFonts w:ascii="Arial" w:hAnsi="Arial" w:cs="Arial"/>
          <w:b/>
          <w:bCs/>
          <w:color w:val="000000" w:themeColor="text1"/>
          <w:sz w:val="18"/>
          <w:szCs w:val="18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2"/>
        <w:gridCol w:w="1830"/>
        <w:gridCol w:w="5162"/>
      </w:tblGrid>
      <w:tr w:rsidR="002F287B" w:rsidRPr="00C37AF8" w14:paraId="5B8D260D" w14:textId="77777777" w:rsidTr="00733D8B">
        <w:tc>
          <w:tcPr>
            <w:tcW w:w="2084" w:type="dxa"/>
            <w:shd w:val="clear" w:color="auto" w:fill="FFF2CC" w:themeFill="accent4" w:themeFillTint="33"/>
          </w:tcPr>
          <w:p w14:paraId="6BFFF196" w14:textId="41AEC16B" w:rsidR="00733D8B" w:rsidRDefault="00733D8B" w:rsidP="00733D8B">
            <w:pPr>
              <w:jc w:val="right"/>
              <w:rPr>
                <w:rFonts w:ascii="Lucida Console" w:hAnsi="Lucida Console" w:cs="Arial"/>
                <w:b/>
                <w:bCs/>
                <w:i/>
                <w:iCs/>
                <w:color w:val="7030A0"/>
                <w:sz w:val="18"/>
                <w:szCs w:val="18"/>
              </w:rPr>
            </w:pPr>
            <w:r w:rsidRPr="00902C1A">
              <w:rPr>
                <w:noProof/>
                <w:sz w:val="22"/>
                <w:szCs w:val="22"/>
              </w:rPr>
              <w:drawing>
                <wp:inline distT="0" distB="0" distL="0" distR="0" wp14:anchorId="683F051A" wp14:editId="2F963C47">
                  <wp:extent cx="510347" cy="541807"/>
                  <wp:effectExtent l="38100" t="38100" r="36195" b="29845"/>
                  <wp:docPr id="2" name="Picture 2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 Shot Bacteria com lapis 2020-05-30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3512" flipH="1">
                            <a:off x="0" y="0"/>
                            <a:ext cx="510347" cy="5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BFF71" w14:textId="15CCC721" w:rsidR="00733D8B" w:rsidRDefault="00733D8B" w:rsidP="00733D8B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85" w:type="dxa"/>
            <w:shd w:val="clear" w:color="auto" w:fill="FFF2CC" w:themeFill="accent4" w:themeFillTint="33"/>
          </w:tcPr>
          <w:p w14:paraId="559B41A6" w14:textId="77777777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</w:p>
          <w:p w14:paraId="1DEAF715" w14:textId="30CDFC5F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  <w:t>Olá!</w:t>
            </w:r>
          </w:p>
          <w:p w14:paraId="69579862" w14:textId="607DD991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</w:p>
          <w:p w14:paraId="53521540" w14:textId="00E9A9ED" w:rsidR="00733D8B" w:rsidRPr="0022162E" w:rsidRDefault="00733D8B" w:rsidP="0022162E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</w:rPr>
              <w:t>Recado:</w:t>
            </w:r>
          </w:p>
        </w:tc>
        <w:tc>
          <w:tcPr>
            <w:tcW w:w="5391" w:type="dxa"/>
            <w:shd w:val="clear" w:color="auto" w:fill="FFF2CC" w:themeFill="accent4" w:themeFillTint="33"/>
          </w:tcPr>
          <w:p w14:paraId="00ABB278" w14:textId="5D86FF7F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</w:rPr>
              <w:t>- As Tarefas propostas (Dia 1) estão em fonte preta</w:t>
            </w:r>
            <w:r w:rsidR="00E26651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</w:rPr>
              <w:t>.</w:t>
            </w:r>
          </w:p>
          <w:p w14:paraId="326011B0" w14:textId="77777777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</w:p>
          <w:p w14:paraId="55B3533D" w14:textId="5927164A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7030A0"/>
                <w:u w:color="000000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- </w:t>
            </w:r>
            <w:r w:rsidR="002F287B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As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>Análises, Discussões e Respostas das Questões (Dia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>2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 xml:space="preserve"> e Dia 3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</w:rPr>
              <w:t>) estão em fonte colorida.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u w:color="000000"/>
              </w:rPr>
              <w:t xml:space="preserve"> </w:t>
            </w:r>
          </w:p>
        </w:tc>
      </w:tr>
    </w:tbl>
    <w:p w14:paraId="5BB300E4" w14:textId="77777777" w:rsidR="00C37AF8" w:rsidRPr="00C37AF8" w:rsidRDefault="00C37AF8" w:rsidP="0022162E">
      <w:pPr>
        <w:spacing w:after="80"/>
        <w:rPr>
          <w:rFonts w:asciiTheme="minorHAnsi" w:hAnsiTheme="minorHAnsi" w:cstheme="minorHAnsi"/>
          <w:b/>
          <w:caps/>
          <w:sz w:val="10"/>
          <w:szCs w:val="10"/>
        </w:rPr>
      </w:pPr>
    </w:p>
    <w:p w14:paraId="707F589E" w14:textId="71300EC1" w:rsidR="00902C1A" w:rsidRPr="0022162E" w:rsidRDefault="00902C1A" w:rsidP="0022162E">
      <w:pPr>
        <w:spacing w:after="80"/>
        <w:rPr>
          <w:rFonts w:asciiTheme="minorHAnsi" w:hAnsiTheme="minorHAnsi" w:cstheme="minorHAnsi"/>
          <w:b/>
          <w:caps/>
          <w:u w:color="000000"/>
        </w:rPr>
      </w:pPr>
      <w:r w:rsidRPr="0022162E">
        <w:rPr>
          <w:rFonts w:asciiTheme="minorHAnsi" w:hAnsiTheme="minorHAnsi" w:cstheme="minorHAnsi"/>
          <w:b/>
          <w:caps/>
        </w:rPr>
        <w:t>Introdução</w:t>
      </w:r>
    </w:p>
    <w:p w14:paraId="6077A0CE" w14:textId="79060C15" w:rsidR="00902C1A" w:rsidRPr="0022162E" w:rsidRDefault="00902C1A" w:rsidP="0022162E">
      <w:pPr>
        <w:pStyle w:val="Ttulo2"/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b w:val="0"/>
        </w:rPr>
        <w:t xml:space="preserve">O bem-estar do homem e suas conveniências dependem em grande parte, do controle que ele exerce sobre os microrganismos. Isto é demonstrado em muitas de nossas atividades diárias, tais como purificação das águas, pasteurização de leite e refrigeração de alimentos. As principais razões para o emprego de métodos de controle dos microrganismos são: </w:t>
      </w:r>
      <w:r w:rsidRPr="0022162E">
        <w:rPr>
          <w:rFonts w:asciiTheme="minorHAnsi" w:hAnsiTheme="minorHAnsi" w:cstheme="minorHAnsi"/>
        </w:rPr>
        <w:t xml:space="preserve">prevenir a transmissão de doenças infecciosas; prevenir a deterioração de alimentos e prevenir </w:t>
      </w:r>
      <w:r w:rsidR="009D7808">
        <w:rPr>
          <w:rFonts w:asciiTheme="minorHAnsi" w:hAnsiTheme="minorHAnsi" w:cstheme="minorHAnsi"/>
        </w:rPr>
        <w:t>contaminações microbianas.</w:t>
      </w:r>
    </w:p>
    <w:p w14:paraId="6860DEF7" w14:textId="06F7B5F0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 xml:space="preserve">A inibição ou destruição dos microrganismos pode ser feita por meio de agentes químicos ou físicos. Entre os </w:t>
      </w:r>
      <w:r w:rsidRPr="009D7808">
        <w:rPr>
          <w:rFonts w:asciiTheme="minorHAnsi" w:hAnsiTheme="minorHAnsi" w:cstheme="minorHAnsi"/>
          <w:b/>
          <w:bCs/>
          <w:u w:val="single"/>
        </w:rPr>
        <w:t>agentes físicos</w:t>
      </w:r>
      <w:r w:rsidRPr="0022162E">
        <w:rPr>
          <w:rFonts w:asciiTheme="minorHAnsi" w:hAnsiTheme="minorHAnsi" w:cstheme="minorHAnsi"/>
        </w:rPr>
        <w:t xml:space="preserve"> mais frequentemente utilizados estão: as diferentes formas de calo</w:t>
      </w:r>
      <w:r w:rsidR="007448FB" w:rsidRPr="0022162E">
        <w:rPr>
          <w:rFonts w:asciiTheme="minorHAnsi" w:hAnsiTheme="minorHAnsi" w:cstheme="minorHAnsi"/>
        </w:rPr>
        <w:t xml:space="preserve">r (considere </w:t>
      </w:r>
      <w:r w:rsidR="009D7808">
        <w:rPr>
          <w:rFonts w:asciiTheme="minorHAnsi" w:hAnsiTheme="minorHAnsi" w:cstheme="minorHAnsi"/>
        </w:rPr>
        <w:t xml:space="preserve">as diferenças entre </w:t>
      </w:r>
      <w:r w:rsidR="007448FB" w:rsidRPr="0022162E">
        <w:rPr>
          <w:rFonts w:asciiTheme="minorHAnsi" w:hAnsiTheme="minorHAnsi" w:cstheme="minorHAnsi"/>
        </w:rPr>
        <w:t>calor seco e calor úmido)</w:t>
      </w:r>
      <w:r w:rsidRPr="0022162E">
        <w:rPr>
          <w:rFonts w:asciiTheme="minorHAnsi" w:hAnsiTheme="minorHAnsi" w:cstheme="minorHAnsi"/>
        </w:rPr>
        <w:t xml:space="preserve">, as baixas temperaturas e as radiações. Quanto aos </w:t>
      </w:r>
      <w:r w:rsidRPr="009D7808">
        <w:rPr>
          <w:rFonts w:asciiTheme="minorHAnsi" w:hAnsiTheme="minorHAnsi" w:cstheme="minorHAnsi"/>
          <w:b/>
          <w:bCs/>
          <w:u w:val="single"/>
        </w:rPr>
        <w:t>agentes químicos</w:t>
      </w:r>
      <w:r w:rsidRPr="0022162E">
        <w:rPr>
          <w:rFonts w:asciiTheme="minorHAnsi" w:hAnsiTheme="minorHAnsi" w:cstheme="minorHAnsi"/>
        </w:rPr>
        <w:t>, inúmeros são empregados, tais como: formol, fenol, óxido de etileno, entre outros.</w:t>
      </w:r>
      <w:r w:rsidR="009D7808" w:rsidRPr="009D7808">
        <w:rPr>
          <w:rFonts w:asciiTheme="minorHAnsi" w:hAnsiTheme="minorHAnsi" w:cstheme="minorHAnsi"/>
        </w:rPr>
        <w:t xml:space="preserve"> </w:t>
      </w:r>
      <w:r w:rsidR="009D7808" w:rsidRPr="0022162E">
        <w:rPr>
          <w:rFonts w:asciiTheme="minorHAnsi" w:hAnsiTheme="minorHAnsi" w:cstheme="minorHAnsi"/>
        </w:rPr>
        <w:t>Ainda pode</w:t>
      </w:r>
      <w:r w:rsidR="009D7808">
        <w:rPr>
          <w:rFonts w:asciiTheme="minorHAnsi" w:hAnsiTheme="minorHAnsi" w:cstheme="minorHAnsi"/>
        </w:rPr>
        <w:t>mos</w:t>
      </w:r>
      <w:r w:rsidR="009D7808" w:rsidRPr="0022162E">
        <w:rPr>
          <w:rFonts w:asciiTheme="minorHAnsi" w:hAnsiTheme="minorHAnsi" w:cstheme="minorHAnsi"/>
        </w:rPr>
        <w:t xml:space="preserve"> acrescentar</w:t>
      </w:r>
      <w:r w:rsidR="009D7808">
        <w:rPr>
          <w:rFonts w:asciiTheme="minorHAnsi" w:hAnsiTheme="minorHAnsi" w:cstheme="minorHAnsi"/>
        </w:rPr>
        <w:t xml:space="preserve"> </w:t>
      </w:r>
      <w:r w:rsidR="009D7808" w:rsidRPr="0022162E">
        <w:rPr>
          <w:rFonts w:asciiTheme="minorHAnsi" w:hAnsiTheme="minorHAnsi" w:cstheme="minorHAnsi"/>
        </w:rPr>
        <w:t xml:space="preserve">a </w:t>
      </w:r>
      <w:r w:rsidR="009D7808" w:rsidRPr="009D7808">
        <w:rPr>
          <w:rFonts w:asciiTheme="minorHAnsi" w:hAnsiTheme="minorHAnsi" w:cstheme="minorHAnsi"/>
          <w:b/>
          <w:bCs/>
          <w:u w:val="single"/>
        </w:rPr>
        <w:t>filtração</w:t>
      </w:r>
      <w:r w:rsidR="009D7808" w:rsidRPr="0022162E">
        <w:rPr>
          <w:rFonts w:asciiTheme="minorHAnsi" w:hAnsiTheme="minorHAnsi" w:cstheme="minorHAnsi"/>
        </w:rPr>
        <w:t xml:space="preserve"> de soluções, que embora não iniba ou mate os microrganismos, permite a remoção destes com consequente esterilização.</w:t>
      </w:r>
    </w:p>
    <w:p w14:paraId="3449EFC4" w14:textId="15F75A69" w:rsidR="00787843" w:rsidRPr="0022162E" w:rsidRDefault="00902C1A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 xml:space="preserve">No controle das populações microbianas, os </w:t>
      </w:r>
      <w:r w:rsidRPr="009D7808">
        <w:rPr>
          <w:rFonts w:asciiTheme="minorHAnsi" w:hAnsiTheme="minorHAnsi" w:cstheme="minorHAnsi"/>
          <w:b/>
          <w:bCs/>
          <w:u w:val="single"/>
        </w:rPr>
        <w:t>antibióticos</w:t>
      </w:r>
      <w:r w:rsidRPr="0022162E">
        <w:rPr>
          <w:rFonts w:asciiTheme="minorHAnsi" w:hAnsiTheme="minorHAnsi" w:cstheme="minorHAnsi"/>
        </w:rPr>
        <w:t xml:space="preserve"> são </w:t>
      </w:r>
      <w:r w:rsidR="009D7808">
        <w:rPr>
          <w:rFonts w:asciiTheme="minorHAnsi" w:hAnsiTheme="minorHAnsi" w:cstheme="minorHAnsi"/>
        </w:rPr>
        <w:t xml:space="preserve">muito importantes e, por isto, serão </w:t>
      </w:r>
      <w:r w:rsidRPr="0022162E">
        <w:rPr>
          <w:rFonts w:asciiTheme="minorHAnsi" w:hAnsiTheme="minorHAnsi" w:cstheme="minorHAnsi"/>
        </w:rPr>
        <w:t xml:space="preserve">estudados </w:t>
      </w:r>
      <w:r w:rsidR="009D7808">
        <w:rPr>
          <w:rFonts w:asciiTheme="minorHAnsi" w:hAnsiTheme="minorHAnsi" w:cstheme="minorHAnsi"/>
        </w:rPr>
        <w:t xml:space="preserve">com atenção especial em Aula T </w:t>
      </w:r>
      <w:r w:rsidR="00354DF5">
        <w:rPr>
          <w:rFonts w:asciiTheme="minorHAnsi" w:hAnsiTheme="minorHAnsi" w:cstheme="minorHAnsi"/>
        </w:rPr>
        <w:t xml:space="preserve">(Antibióticos e Resistência bacteriana) </w:t>
      </w:r>
      <w:r w:rsidR="009D7808">
        <w:rPr>
          <w:rFonts w:asciiTheme="minorHAnsi" w:hAnsiTheme="minorHAnsi" w:cstheme="minorHAnsi"/>
        </w:rPr>
        <w:t xml:space="preserve">e </w:t>
      </w:r>
      <w:r w:rsidR="007448FB" w:rsidRPr="0022162E">
        <w:rPr>
          <w:rFonts w:asciiTheme="minorHAnsi" w:hAnsiTheme="minorHAnsi" w:cstheme="minorHAnsi"/>
        </w:rPr>
        <w:t xml:space="preserve">em </w:t>
      </w:r>
      <w:r w:rsidR="009D7808">
        <w:rPr>
          <w:rFonts w:asciiTheme="minorHAnsi" w:hAnsiTheme="minorHAnsi" w:cstheme="minorHAnsi"/>
        </w:rPr>
        <w:t xml:space="preserve">aula T/P </w:t>
      </w:r>
      <w:r w:rsidR="00354DF5">
        <w:rPr>
          <w:rFonts w:asciiTheme="minorHAnsi" w:hAnsiTheme="minorHAnsi" w:cstheme="minorHAnsi"/>
        </w:rPr>
        <w:t>(</w:t>
      </w:r>
      <w:r w:rsidR="00787843" w:rsidRPr="0022162E">
        <w:rPr>
          <w:rFonts w:asciiTheme="minorHAnsi" w:hAnsiTheme="minorHAnsi" w:cstheme="minorHAnsi"/>
        </w:rPr>
        <w:t>A</w:t>
      </w:r>
      <w:r w:rsidRPr="0022162E">
        <w:rPr>
          <w:rFonts w:asciiTheme="minorHAnsi" w:hAnsiTheme="minorHAnsi" w:cstheme="minorHAnsi"/>
        </w:rPr>
        <w:t>ntibiograma</w:t>
      </w:r>
      <w:r w:rsidR="00354DF5">
        <w:rPr>
          <w:rFonts w:asciiTheme="minorHAnsi" w:hAnsiTheme="minorHAnsi" w:cstheme="minorHAnsi"/>
        </w:rPr>
        <w:t>)</w:t>
      </w:r>
      <w:r w:rsidRPr="0022162E">
        <w:rPr>
          <w:rFonts w:asciiTheme="minorHAnsi" w:hAnsiTheme="minorHAnsi" w:cstheme="minorHAnsi"/>
        </w:rPr>
        <w:t xml:space="preserve">. </w:t>
      </w:r>
    </w:p>
    <w:p w14:paraId="6937EC32" w14:textId="65F24F3B" w:rsidR="00787843" w:rsidRPr="0022162E" w:rsidRDefault="00787843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 xml:space="preserve">A diferença fundamental entre </w:t>
      </w:r>
      <w:r w:rsidRPr="0022162E">
        <w:rPr>
          <w:rFonts w:asciiTheme="minorHAnsi" w:hAnsiTheme="minorHAnsi" w:cstheme="minorHAnsi"/>
          <w:b/>
          <w:bCs/>
        </w:rPr>
        <w:t>Antibióticos</w:t>
      </w:r>
      <w:r w:rsidRPr="0022162E">
        <w:rPr>
          <w:rFonts w:asciiTheme="minorHAnsi" w:hAnsiTheme="minorHAnsi" w:cstheme="minorHAnsi"/>
        </w:rPr>
        <w:t xml:space="preserve"> e “</w:t>
      </w:r>
      <w:r w:rsidRPr="0022162E">
        <w:rPr>
          <w:rFonts w:asciiTheme="minorHAnsi" w:hAnsiTheme="minorHAnsi" w:cstheme="minorHAnsi"/>
          <w:b/>
          <w:bCs/>
        </w:rPr>
        <w:t>Agentes antimicrobianos químicos</w:t>
      </w:r>
      <w:r w:rsidRPr="0022162E">
        <w:rPr>
          <w:rFonts w:asciiTheme="minorHAnsi" w:hAnsiTheme="minorHAnsi" w:cstheme="minorHAnsi"/>
        </w:rPr>
        <w:t>” (Desinfetantes e Antissépticos) reside no fato de que os antibióticos podem ser introduzidos no organismo, desde que, em doses prescritas que não caus</w:t>
      </w:r>
      <w:r w:rsidR="00354DF5">
        <w:rPr>
          <w:rFonts w:asciiTheme="minorHAnsi" w:hAnsiTheme="minorHAnsi" w:cstheme="minorHAnsi"/>
        </w:rPr>
        <w:t>e</w:t>
      </w:r>
      <w:r w:rsidRPr="0022162E">
        <w:rPr>
          <w:rFonts w:asciiTheme="minorHAnsi" w:hAnsiTheme="minorHAnsi" w:cstheme="minorHAnsi"/>
        </w:rPr>
        <w:t xml:space="preserve">m danos à célula animal, pois têm toxicidade seletiva (veremos com mais detalhes isto na Aula T.  Os agentes químicos, de modo geral, são agressivos às células e só podem ser utilizados na desinfecção de instrumentos </w:t>
      </w:r>
      <w:r w:rsidR="006D662C" w:rsidRPr="0022162E">
        <w:rPr>
          <w:rFonts w:asciiTheme="minorHAnsi" w:hAnsiTheme="minorHAnsi" w:cstheme="minorHAnsi"/>
        </w:rPr>
        <w:t xml:space="preserve">e </w:t>
      </w:r>
      <w:r w:rsidRPr="0022162E">
        <w:rPr>
          <w:rFonts w:asciiTheme="minorHAnsi" w:hAnsiTheme="minorHAnsi" w:cstheme="minorHAnsi"/>
        </w:rPr>
        <w:t xml:space="preserve">de superfícies (Desinfetantes) ou na antissepsia da pele </w:t>
      </w:r>
      <w:r w:rsidR="00354DF5">
        <w:rPr>
          <w:rFonts w:asciiTheme="minorHAnsi" w:hAnsiTheme="minorHAnsi" w:cstheme="minorHAnsi"/>
        </w:rPr>
        <w:t xml:space="preserve">e mucosas </w:t>
      </w:r>
      <w:r w:rsidRPr="0022162E">
        <w:rPr>
          <w:rFonts w:asciiTheme="minorHAnsi" w:hAnsiTheme="minorHAnsi" w:cstheme="minorHAnsi"/>
        </w:rPr>
        <w:t xml:space="preserve">(Antissépticos), como veremos na Aula T – Esterilização e Desinfecção). </w:t>
      </w:r>
    </w:p>
    <w:p w14:paraId="7ACC223A" w14:textId="2438812B" w:rsidR="006D662C" w:rsidRPr="0022162E" w:rsidRDefault="006D662C" w:rsidP="0022162E">
      <w:pPr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</w:rPr>
        <w:t>Nesta Aula T/P</w:t>
      </w:r>
      <w:r w:rsidR="00787843" w:rsidRPr="0022162E">
        <w:rPr>
          <w:rFonts w:asciiTheme="minorHAnsi" w:hAnsiTheme="minorHAnsi" w:cstheme="minorHAnsi"/>
        </w:rPr>
        <w:t xml:space="preserve">, </w:t>
      </w:r>
      <w:r w:rsidR="00902C1A" w:rsidRPr="0022162E">
        <w:rPr>
          <w:rFonts w:asciiTheme="minorHAnsi" w:hAnsiTheme="minorHAnsi" w:cstheme="minorHAnsi"/>
        </w:rPr>
        <w:t xml:space="preserve">serão estudados </w:t>
      </w:r>
      <w:r w:rsidRPr="0022162E">
        <w:rPr>
          <w:rFonts w:asciiTheme="minorHAnsi" w:hAnsiTheme="minorHAnsi" w:cstheme="minorHAnsi"/>
        </w:rPr>
        <w:t>alguns “</w:t>
      </w:r>
      <w:r w:rsidRPr="0022162E">
        <w:rPr>
          <w:rFonts w:asciiTheme="minorHAnsi" w:hAnsiTheme="minorHAnsi" w:cstheme="minorHAnsi"/>
          <w:b/>
          <w:bCs/>
        </w:rPr>
        <w:t>Agentes antimicrobianos químicos e físicos</w:t>
      </w:r>
      <w:r w:rsidRPr="0022162E">
        <w:rPr>
          <w:rFonts w:asciiTheme="minorHAnsi" w:hAnsiTheme="minorHAnsi" w:cstheme="minorHAnsi"/>
        </w:rPr>
        <w:t xml:space="preserve">”. </w:t>
      </w:r>
    </w:p>
    <w:p w14:paraId="5064A2CE" w14:textId="77777777" w:rsidR="0022162E" w:rsidRPr="00C37AF8" w:rsidRDefault="0022162E" w:rsidP="0022162E">
      <w:pPr>
        <w:spacing w:after="80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53A85E6C" w14:textId="51E5DF07" w:rsidR="00280E05" w:rsidRPr="00C37AF8" w:rsidRDefault="00902C1A" w:rsidP="00C37AF8">
      <w:pPr>
        <w:rPr>
          <w:rFonts w:asciiTheme="minorHAnsi" w:hAnsiTheme="minorHAnsi" w:cstheme="minorHAnsi"/>
          <w:b/>
          <w:bCs/>
        </w:rPr>
      </w:pPr>
      <w:r w:rsidRPr="00C37AF8">
        <w:rPr>
          <w:rFonts w:asciiTheme="minorHAnsi" w:hAnsiTheme="minorHAnsi" w:cstheme="minorHAnsi"/>
          <w:b/>
          <w:bCs/>
        </w:rPr>
        <w:t>OBJETIV</w:t>
      </w:r>
      <w:r w:rsidR="004C664D" w:rsidRPr="00C37AF8">
        <w:rPr>
          <w:rFonts w:asciiTheme="minorHAnsi" w:hAnsiTheme="minorHAnsi" w:cstheme="minorHAnsi"/>
          <w:b/>
          <w:caps/>
        </w:rPr>
        <w:t>o</w:t>
      </w:r>
    </w:p>
    <w:p w14:paraId="64AA37EB" w14:textId="5D494613" w:rsidR="00C37AF8" w:rsidRPr="00354DF5" w:rsidRDefault="00902C1A" w:rsidP="00354DF5">
      <w:pPr>
        <w:spacing w:after="80"/>
        <w:jc w:val="both"/>
        <w:rPr>
          <w:rFonts w:asciiTheme="minorHAnsi" w:hAnsiTheme="minorHAnsi" w:cstheme="minorHAnsi"/>
          <w:b/>
          <w:bCs/>
        </w:rPr>
      </w:pPr>
      <w:r w:rsidRPr="00C37AF8">
        <w:rPr>
          <w:rFonts w:asciiTheme="minorHAnsi" w:hAnsiTheme="minorHAnsi" w:cstheme="minorHAnsi"/>
          <w:bCs/>
          <w:color w:val="000000" w:themeColor="text1"/>
        </w:rPr>
        <w:t>Nesta aula vamos apresentar e discutir como podem ser realizados o “Controle microbiológico microbiano”</w:t>
      </w:r>
      <w:r w:rsidR="00C37AF8">
        <w:rPr>
          <w:rFonts w:asciiTheme="minorHAnsi" w:hAnsiTheme="minorHAnsi" w:cstheme="minorHAnsi"/>
          <w:bCs/>
          <w:color w:val="000000" w:themeColor="text1"/>
        </w:rPr>
        <w:t xml:space="preserve"> pela ação de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: 1) </w:t>
      </w:r>
      <w:r w:rsidR="00C37AF8">
        <w:rPr>
          <w:rFonts w:asciiTheme="minorHAnsi" w:hAnsiTheme="minorHAnsi" w:cstheme="minorHAnsi"/>
          <w:bCs/>
          <w:color w:val="000000" w:themeColor="text1"/>
        </w:rPr>
        <w:t>C</w:t>
      </w:r>
      <w:r w:rsidRPr="00C37AF8">
        <w:rPr>
          <w:rFonts w:asciiTheme="minorHAnsi" w:hAnsiTheme="minorHAnsi" w:cstheme="minorHAnsi"/>
          <w:bCs/>
          <w:color w:val="000000" w:themeColor="text1"/>
        </w:rPr>
        <w:t xml:space="preserve">alor, 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2) </w:t>
      </w:r>
      <w:r w:rsidR="00C37AF8">
        <w:rPr>
          <w:rFonts w:asciiTheme="minorHAnsi" w:hAnsiTheme="minorHAnsi" w:cstheme="minorHAnsi"/>
          <w:bCs/>
          <w:color w:val="000000" w:themeColor="text1"/>
        </w:rPr>
        <w:t>A</w:t>
      </w:r>
      <w:r w:rsidRPr="00C37AF8">
        <w:rPr>
          <w:rFonts w:asciiTheme="minorHAnsi" w:hAnsiTheme="minorHAnsi" w:cstheme="minorHAnsi"/>
          <w:bCs/>
          <w:color w:val="000000" w:themeColor="text1"/>
        </w:rPr>
        <w:t>ntissépticos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, 3) </w:t>
      </w:r>
      <w:r w:rsidR="00C37AF8">
        <w:rPr>
          <w:rFonts w:asciiTheme="minorHAnsi" w:hAnsiTheme="minorHAnsi" w:cstheme="minorHAnsi"/>
          <w:bCs/>
          <w:color w:val="000000" w:themeColor="text1"/>
        </w:rPr>
        <w:t>D</w:t>
      </w:r>
      <w:r w:rsidRPr="00C37AF8">
        <w:rPr>
          <w:rFonts w:asciiTheme="minorHAnsi" w:hAnsiTheme="minorHAnsi" w:cstheme="minorHAnsi"/>
          <w:bCs/>
          <w:color w:val="000000" w:themeColor="text1"/>
        </w:rPr>
        <w:t>esinfetantes</w:t>
      </w:r>
      <w:r w:rsidR="00C37AF8" w:rsidRPr="00C37AF8">
        <w:rPr>
          <w:rFonts w:asciiTheme="minorHAnsi" w:hAnsiTheme="minorHAnsi" w:cstheme="minorHAnsi"/>
          <w:bCs/>
          <w:color w:val="000000" w:themeColor="text1"/>
        </w:rPr>
        <w:t xml:space="preserve"> e 4) Radiação Ultravioleta (RUV)</w:t>
      </w:r>
      <w:r w:rsidR="00C37AF8">
        <w:rPr>
          <w:rFonts w:asciiTheme="minorHAnsi" w:hAnsiTheme="minorHAnsi" w:cstheme="minorHAnsi"/>
          <w:bCs/>
          <w:color w:val="000000" w:themeColor="text1"/>
        </w:rPr>
        <w:t>.</w:t>
      </w:r>
      <w:r w:rsidR="00C37AF8">
        <w:rPr>
          <w:rFonts w:ascii="Arial" w:hAnsi="Arial"/>
          <w:b/>
          <w:bCs/>
          <w:sz w:val="22"/>
          <w:szCs w:val="22"/>
          <w:u w:val="single"/>
        </w:rPr>
        <w:br w:type="page"/>
      </w:r>
    </w:p>
    <w:p w14:paraId="1C3062D7" w14:textId="1F263B6C" w:rsidR="00E40A23" w:rsidRPr="00A75F55" w:rsidRDefault="00E40A23" w:rsidP="00E40A23">
      <w:pPr>
        <w:rPr>
          <w:rFonts w:asciiTheme="minorHAnsi" w:hAnsiTheme="minorHAnsi" w:cstheme="minorHAnsi"/>
          <w:b/>
          <w:bCs/>
          <w:color w:val="000000" w:themeColor="text1"/>
          <w:highlight w:val="yellow"/>
        </w:rPr>
      </w:pPr>
      <w:r w:rsidRPr="00C37AF8">
        <w:rPr>
          <w:rFonts w:ascii="Arial" w:hAnsi="Arial"/>
          <w:b/>
          <w:bCs/>
          <w:sz w:val="22"/>
          <w:szCs w:val="22"/>
          <w:highlight w:val="yellow"/>
          <w:u w:val="single"/>
        </w:rPr>
        <w:lastRenderedPageBreak/>
        <w:t xml:space="preserve">PRÁTICA </w:t>
      </w:r>
      <w:r>
        <w:rPr>
          <w:rFonts w:ascii="Arial" w:hAnsi="Arial"/>
          <w:b/>
          <w:bCs/>
          <w:sz w:val="22"/>
          <w:szCs w:val="22"/>
          <w:u w:val="single"/>
        </w:rPr>
        <w:t>1</w:t>
      </w:r>
      <w:r w:rsidRPr="00902C1A">
        <w:rPr>
          <w:rFonts w:ascii="Arial" w:hAnsi="Arial"/>
          <w:b/>
          <w:bCs/>
          <w:sz w:val="22"/>
          <w:szCs w:val="22"/>
          <w:u w:color="000000"/>
        </w:rPr>
        <w:t>: AÇÃO DE DESINFETANTES</w:t>
      </w:r>
    </w:p>
    <w:p w14:paraId="074CA521" w14:textId="77777777" w:rsidR="00E40A23" w:rsidRPr="003D33FB" w:rsidRDefault="00E40A23" w:rsidP="00E40A23">
      <w:pPr>
        <w:pStyle w:val="Ttulo6"/>
        <w:spacing w:before="0" w:after="0"/>
        <w:jc w:val="both"/>
        <w:rPr>
          <w:sz w:val="10"/>
          <w:szCs w:val="10"/>
        </w:rPr>
      </w:pPr>
    </w:p>
    <w:p w14:paraId="2267A05B" w14:textId="77777777" w:rsidR="00E40A23" w:rsidRPr="00727435" w:rsidRDefault="00E40A23" w:rsidP="00E40A23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727435">
        <w:rPr>
          <w:rFonts w:asciiTheme="minorHAnsi" w:hAnsiTheme="minorHAnsi"/>
        </w:rPr>
        <w:t>O que são desinfetantes?</w:t>
      </w:r>
      <w:r w:rsidRPr="00727435">
        <w:rPr>
          <w:rFonts w:asciiTheme="minorHAnsi" w:hAnsiTheme="minorHAnsi"/>
          <w:b w:val="0"/>
          <w:bCs w:val="0"/>
        </w:rPr>
        <w:t xml:space="preserve">  São produtos usados para fazer a assepsia de superfícies inanimadas.</w:t>
      </w:r>
    </w:p>
    <w:p w14:paraId="7C7F93D4" w14:textId="77777777" w:rsidR="00E40A23" w:rsidRPr="00727435" w:rsidRDefault="00E40A23" w:rsidP="00E40A23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 xml:space="preserve">Você já tem bem claro qual é a diferença entre desinfetante e antisséptico? Aproveite para revisar este assunto.    </w:t>
      </w:r>
    </w:p>
    <w:p w14:paraId="455724E0" w14:textId="77777777" w:rsidR="00E40A23" w:rsidRPr="00727435" w:rsidRDefault="00E40A23" w:rsidP="00E40A23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 xml:space="preserve">Neste experimento, vamos analisar o efeito de alguns desinfetantes domésticos sobre culturas bacterianas.  </w:t>
      </w:r>
    </w:p>
    <w:p w14:paraId="3B2E7EC4" w14:textId="77777777" w:rsidR="00E40A23" w:rsidRPr="00727435" w:rsidRDefault="00E40A23" w:rsidP="00E40A23">
      <w:pPr>
        <w:pStyle w:val="Default"/>
        <w:tabs>
          <w:tab w:val="left" w:pos="8707"/>
        </w:tabs>
        <w:spacing w:line="276" w:lineRule="auto"/>
        <w:ind w:left="720" w:hanging="720"/>
        <w:jc w:val="both"/>
        <w:rPr>
          <w:rFonts w:asciiTheme="minorHAnsi" w:eastAsia="Arial" w:hAnsiTheme="minorHAnsi" w:cs="Arial"/>
          <w:b/>
          <w:bCs/>
          <w:lang w:val="pt-BR"/>
        </w:rPr>
      </w:pPr>
    </w:p>
    <w:p w14:paraId="01C1F36F" w14:textId="77777777" w:rsidR="00E40A23" w:rsidRPr="00835C00" w:rsidRDefault="00E40A23" w:rsidP="00E40A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835C00">
        <w:rPr>
          <w:i w:val="0"/>
          <w:sz w:val="24"/>
          <w:szCs w:val="24"/>
          <w:highlight w:val="yellow"/>
        </w:rPr>
        <w:t>Dia 1:</w:t>
      </w:r>
      <w:r w:rsidRPr="00835C00">
        <w:rPr>
          <w:i w:val="0"/>
          <w:sz w:val="24"/>
          <w:szCs w:val="24"/>
        </w:rPr>
        <w:t xml:space="preserve"> Execução da Prática:</w:t>
      </w:r>
    </w:p>
    <w:p w14:paraId="08A48EB8" w14:textId="77777777" w:rsidR="00E40A23" w:rsidRPr="002F1FD0" w:rsidRDefault="00E40A23" w:rsidP="00E40A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2F1FD0">
        <w:rPr>
          <w:i w:val="0"/>
          <w:sz w:val="24"/>
          <w:szCs w:val="24"/>
        </w:rPr>
        <w:t>A) Material</w:t>
      </w:r>
    </w:p>
    <w:p w14:paraId="2C03CE76" w14:textId="77777777" w:rsidR="00E40A23" w:rsidRPr="00727435" w:rsidRDefault="00E40A23" w:rsidP="00E40A23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Tubo com 1,0 ml de cultura líquida de cultura bacteriana (usaremos </w:t>
      </w:r>
      <w:r w:rsidRPr="00727435">
        <w:rPr>
          <w:rFonts w:asciiTheme="minorHAnsi" w:hAnsiTheme="minorHAnsi"/>
          <w:i/>
          <w:iCs/>
          <w:lang w:val="pt-BR"/>
        </w:rPr>
        <w:t>E. coli</w:t>
      </w:r>
      <w:r w:rsidRPr="00727435">
        <w:rPr>
          <w:rFonts w:asciiTheme="minorHAnsi" w:hAnsiTheme="minorHAnsi"/>
          <w:lang w:val="pt-BR"/>
        </w:rPr>
        <w:t>)</w:t>
      </w:r>
    </w:p>
    <w:p w14:paraId="29145662" w14:textId="77777777" w:rsidR="00E40A23" w:rsidRPr="00727435" w:rsidRDefault="00E40A23" w:rsidP="00E40A23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Desinfetante a ser analisado: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5216"/>
        <w:gridCol w:w="3798"/>
      </w:tblGrid>
      <w:tr w:rsidR="00E40A23" w14:paraId="65309D4B" w14:textId="77777777" w:rsidTr="004B507F">
        <w:tc>
          <w:tcPr>
            <w:tcW w:w="5216" w:type="dxa"/>
          </w:tcPr>
          <w:p w14:paraId="0C42A9CF" w14:textId="77777777" w:rsidR="00E40A23" w:rsidRDefault="00E40A23" w:rsidP="004C115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>
              <w:rPr>
                <w:b/>
                <w:noProof/>
                <w:lang w:val="pt-BR"/>
              </w:rPr>
              <w:drawing>
                <wp:inline distT="0" distB="0" distL="0" distR="0" wp14:anchorId="69C8CD41" wp14:editId="57771C11">
                  <wp:extent cx="3170275" cy="1805651"/>
                  <wp:effectExtent l="0" t="0" r="5080" b="0"/>
                  <wp:docPr id="1073741925" name="Picture 1073741925" descr="A plastic water bottle on the coun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Picture 1073741868" descr="A plastic water bottle on the counter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879" cy="183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shd w:val="clear" w:color="auto" w:fill="FEFFEA"/>
          </w:tcPr>
          <w:p w14:paraId="74792EDE" w14:textId="77777777" w:rsidR="00E40A23" w:rsidRPr="00727435" w:rsidRDefault="00E40A23" w:rsidP="004C115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Neste experimento, vamos usar desinfetantes domésticos.</w:t>
            </w:r>
          </w:p>
          <w:p w14:paraId="6807F9D6" w14:textId="77777777" w:rsidR="00E40A23" w:rsidRPr="00727435" w:rsidRDefault="00E40A23" w:rsidP="004C115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150880A7" w14:textId="2DFC90FB" w:rsidR="00E40A23" w:rsidRPr="00727435" w:rsidRDefault="00E40A23" w:rsidP="004C115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 xml:space="preserve">Vocês </w:t>
            </w:r>
            <w:r w:rsidRPr="004B507F">
              <w:rPr>
                <w:rFonts w:ascii="Futura Medium" w:hAnsi="Futura Medium" w:cs="Futura Medium" w:hint="cs"/>
                <w:b/>
                <w:bCs/>
                <w:color w:val="7030A0"/>
                <w:lang w:val="pt-BR"/>
              </w:rPr>
              <w:t xml:space="preserve">estão convidados a escolher um </w:t>
            </w:r>
            <w:r w:rsidR="004B507F" w:rsidRPr="004B507F">
              <w:rPr>
                <w:rFonts w:ascii="Futura Medium" w:hAnsi="Futura Medium" w:cs="Futura Medium"/>
                <w:b/>
                <w:bCs/>
                <w:color w:val="7030A0"/>
                <w:lang w:val="pt-BR"/>
              </w:rPr>
              <w:t>Desinfetante de sua Casa</w:t>
            </w:r>
            <w:r w:rsidR="004B507F">
              <w:rPr>
                <w:rFonts w:ascii="Futura Medium" w:hAnsi="Futura Medium" w:cs="Futura Medium"/>
                <w:color w:val="7030A0"/>
                <w:lang w:val="pt-BR"/>
              </w:rPr>
              <w:t xml:space="preserve"> para executar o experimento.</w:t>
            </w:r>
          </w:p>
          <w:p w14:paraId="023C4E74" w14:textId="77777777" w:rsidR="00E40A23" w:rsidRPr="00727435" w:rsidRDefault="00E40A23" w:rsidP="004C115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5E9A6C10" w14:textId="77777777" w:rsidR="00E40A23" w:rsidRDefault="00E40A23" w:rsidP="004C115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Vamos ver depois os resultados, OK?</w:t>
            </w:r>
          </w:p>
        </w:tc>
      </w:tr>
    </w:tbl>
    <w:p w14:paraId="49599A71" w14:textId="3BE52D73" w:rsidR="004B507F" w:rsidRPr="00E65DC2" w:rsidRDefault="004B507F" w:rsidP="004B507F">
      <w:pPr>
        <w:jc w:val="both"/>
        <w:rPr>
          <w:rFonts w:asciiTheme="minorHAnsi" w:hAnsiTheme="minorHAnsi"/>
          <w:sz w:val="21"/>
          <w:szCs w:val="21"/>
        </w:rPr>
      </w:pPr>
      <w:r w:rsidRPr="00E65DC2">
        <w:rPr>
          <w:rFonts w:asciiTheme="minorHAnsi" w:hAnsiTheme="minorHAnsi"/>
          <w:b/>
          <w:bCs/>
          <w:sz w:val="21"/>
          <w:szCs w:val="21"/>
        </w:rPr>
        <w:t xml:space="preserve">Fig. </w:t>
      </w:r>
      <w:r>
        <w:rPr>
          <w:rFonts w:asciiTheme="minorHAnsi" w:hAnsiTheme="minorHAnsi"/>
          <w:b/>
          <w:bCs/>
          <w:sz w:val="21"/>
          <w:szCs w:val="21"/>
        </w:rPr>
        <w:t>1</w:t>
      </w:r>
      <w:r w:rsidR="00F32FED">
        <w:rPr>
          <w:rFonts w:asciiTheme="minorHAnsi" w:hAnsiTheme="minorHAnsi"/>
          <w:b/>
          <w:bCs/>
          <w:sz w:val="21"/>
          <w:szCs w:val="21"/>
        </w:rPr>
        <w:t>A</w:t>
      </w:r>
      <w:r w:rsidRPr="00E65DC2">
        <w:rPr>
          <w:rFonts w:asciiTheme="minorHAnsi" w:hAnsiTheme="minorHAnsi"/>
          <w:sz w:val="21"/>
          <w:szCs w:val="21"/>
        </w:rPr>
        <w:t xml:space="preserve">: </w:t>
      </w:r>
      <w:r>
        <w:rPr>
          <w:rFonts w:asciiTheme="minorHAnsi" w:hAnsiTheme="minorHAnsi"/>
          <w:sz w:val="21"/>
          <w:szCs w:val="21"/>
        </w:rPr>
        <w:t xml:space="preserve">Exemplos de </w:t>
      </w:r>
      <w:r w:rsidRPr="00F32FED">
        <w:rPr>
          <w:rFonts w:asciiTheme="minorHAnsi" w:hAnsiTheme="minorHAnsi"/>
          <w:b/>
          <w:bCs/>
          <w:sz w:val="21"/>
          <w:szCs w:val="21"/>
        </w:rPr>
        <w:t>Desinfetantes</w:t>
      </w:r>
      <w:r>
        <w:rPr>
          <w:rFonts w:asciiTheme="minorHAnsi" w:hAnsiTheme="minorHAnsi"/>
          <w:sz w:val="21"/>
          <w:szCs w:val="21"/>
        </w:rPr>
        <w:t xml:space="preserve"> </w:t>
      </w:r>
      <w:r w:rsidRPr="00E65DC2">
        <w:rPr>
          <w:rFonts w:asciiTheme="minorHAnsi" w:hAnsiTheme="minorHAnsi"/>
          <w:sz w:val="21"/>
          <w:szCs w:val="21"/>
        </w:rPr>
        <w:t>que</w:t>
      </w:r>
      <w:r>
        <w:rPr>
          <w:rFonts w:asciiTheme="minorHAnsi" w:hAnsiTheme="minorHAnsi"/>
          <w:sz w:val="21"/>
          <w:szCs w:val="21"/>
        </w:rPr>
        <w:t xml:space="preserve"> podem ser </w:t>
      </w:r>
      <w:r w:rsidRPr="00E65DC2">
        <w:rPr>
          <w:rFonts w:asciiTheme="minorHAnsi" w:hAnsiTheme="minorHAnsi"/>
          <w:sz w:val="21"/>
          <w:szCs w:val="21"/>
        </w:rPr>
        <w:t>empregados no experimento</w:t>
      </w:r>
    </w:p>
    <w:p w14:paraId="150F4447" w14:textId="77777777" w:rsidR="00E40A23" w:rsidRPr="00902C1A" w:rsidRDefault="00E40A23" w:rsidP="00E40A23">
      <w:pPr>
        <w:pStyle w:val="Default"/>
        <w:tabs>
          <w:tab w:val="left" w:pos="8707"/>
        </w:tabs>
        <w:spacing w:line="276" w:lineRule="auto"/>
        <w:jc w:val="both"/>
        <w:rPr>
          <w:rFonts w:ascii="Times New Roman" w:hAnsi="Times New Roman"/>
          <w:lang w:val="pt-BR"/>
        </w:rPr>
      </w:pPr>
    </w:p>
    <w:p w14:paraId="05BB1F34" w14:textId="77777777" w:rsidR="00E40A23" w:rsidRPr="00727435" w:rsidRDefault="00E40A23" w:rsidP="00E40A2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Pipeta estéril de 5 ml,</w:t>
      </w:r>
    </w:p>
    <w:p w14:paraId="76A8C556" w14:textId="77777777" w:rsidR="00E40A23" w:rsidRPr="00727435" w:rsidRDefault="00E40A23" w:rsidP="00E40A2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Tubo com volume conhecido de água esterilizada (para diluição 10 X do desinfetante, quando solicitado),</w:t>
      </w:r>
    </w:p>
    <w:p w14:paraId="43A75DF7" w14:textId="77777777" w:rsidR="00E40A23" w:rsidRPr="00727435" w:rsidRDefault="00E40A23" w:rsidP="00E40A2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Placa de Petri contendo meio sólido (NA ou TSA) </w:t>
      </w:r>
    </w:p>
    <w:p w14:paraId="06CCB1F6" w14:textId="77777777" w:rsidR="00E40A23" w:rsidRPr="00727435" w:rsidRDefault="00E40A23" w:rsidP="00E40A2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Alça de Platina.</w:t>
      </w:r>
    </w:p>
    <w:p w14:paraId="75D3ED0D" w14:textId="77777777" w:rsidR="00E40A23" w:rsidRPr="00902C1A" w:rsidRDefault="00E40A23" w:rsidP="00E40A23">
      <w:pPr>
        <w:pStyle w:val="Body"/>
        <w:spacing w:line="276" w:lineRule="auto"/>
        <w:jc w:val="both"/>
        <w:rPr>
          <w:rFonts w:ascii="Arial" w:eastAsia="Arial" w:hAnsi="Arial" w:cs="Arial"/>
          <w:u w:color="000000"/>
          <w:lang w:val="pt-BR"/>
        </w:rPr>
      </w:pPr>
    </w:p>
    <w:p w14:paraId="5E39FEE3" w14:textId="77777777" w:rsidR="00E40A23" w:rsidRDefault="00E40A23" w:rsidP="00E40A23">
      <w:pPr>
        <w:pStyle w:val="BodyA"/>
        <w:rPr>
          <w:rFonts w:ascii="Arial" w:hAnsi="Arial"/>
          <w:b/>
          <w:bCs/>
          <w:lang w:val="pt-BR"/>
        </w:rPr>
      </w:pPr>
    </w:p>
    <w:p w14:paraId="71F42B58" w14:textId="77777777" w:rsidR="00E40A23" w:rsidRPr="002F1FD0" w:rsidRDefault="00E40A23" w:rsidP="00E40A23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B) Procedimento:</w:t>
      </w:r>
    </w:p>
    <w:p w14:paraId="3F2FC9DA" w14:textId="77777777" w:rsidR="00E40A23" w:rsidRPr="002F1FD0" w:rsidRDefault="00E40A23" w:rsidP="00E40A23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B1) Análise do Desinfetante Concentrado</w:t>
      </w:r>
    </w:p>
    <w:p w14:paraId="275F85D7" w14:textId="143C6081" w:rsidR="00E40A23" w:rsidRPr="00727435" w:rsidRDefault="00E40A23" w:rsidP="00E40A23">
      <w:pPr>
        <w:pStyle w:val="Body"/>
        <w:rPr>
          <w:rFonts w:asciiTheme="minorHAnsi" w:eastAsia="Arial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>1 - Divida o fundo da placa de Petri em 3 partes (</w:t>
      </w:r>
      <w:r w:rsidRPr="00727435">
        <w:rPr>
          <w:rFonts w:asciiTheme="minorHAnsi" w:hAnsiTheme="minorHAnsi" w:cs="Times New Roman"/>
          <w:b/>
          <w:bCs/>
          <w:u w:color="000000"/>
          <w:lang w:val="pt-BR"/>
        </w:rPr>
        <w:t>Fig.</w:t>
      </w:r>
      <w:r>
        <w:rPr>
          <w:rFonts w:asciiTheme="minorHAnsi" w:hAnsiTheme="minorHAnsi" w:cs="Times New Roman"/>
          <w:b/>
          <w:bCs/>
          <w:u w:color="000000"/>
          <w:lang w:val="pt-BR"/>
        </w:rPr>
        <w:t xml:space="preserve"> </w:t>
      </w:r>
      <w:r w:rsidR="00F32FED">
        <w:rPr>
          <w:rFonts w:asciiTheme="minorHAnsi" w:hAnsiTheme="minorHAnsi" w:cs="Times New Roman"/>
          <w:b/>
          <w:bCs/>
          <w:u w:color="000000"/>
          <w:lang w:val="pt-BR"/>
        </w:rPr>
        <w:t>1B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). Anote em cada uma delas: </w:t>
      </w:r>
    </w:p>
    <w:p w14:paraId="53106910" w14:textId="344C988D" w:rsidR="00E40A23" w:rsidRPr="00F32FED" w:rsidRDefault="00E40A23" w:rsidP="00F32FED">
      <w:pPr>
        <w:pStyle w:val="Body"/>
        <w:ind w:left="284" w:hanging="284"/>
        <w:jc w:val="both"/>
        <w:rPr>
          <w:rFonts w:asciiTheme="minorHAnsi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 xml:space="preserve">  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Antes</w:t>
      </w:r>
      <w:r w:rsidRPr="00727435">
        <w:rPr>
          <w:rFonts w:asciiTheme="minorHAnsi" w:hAnsiTheme="minorHAnsi" w:cs="Times New Roman"/>
          <w:u w:val="single" w:color="000000"/>
          <w:lang w:val="pt-BR"/>
        </w:rPr>
        <w:t>,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1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minuto, e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5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minutos. Anote o número do grupo.</w: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8096" behindDoc="0" locked="0" layoutInCell="1" allowOverlap="1" wp14:anchorId="0F7C8FC5" wp14:editId="38A43901">
                <wp:simplePos x="0" y="0"/>
                <wp:positionH relativeFrom="margin">
                  <wp:posOffset>3791902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AB9A705" w14:textId="77777777" w:rsidR="00E40A23" w:rsidRDefault="00E40A23" w:rsidP="00E40A2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F7C8FC5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officeArt object" style="position:absolute;left:0;text-align:left;margin-left:298.55pt;margin-top:69.55pt;width:50.05pt;height:23.75pt;z-index:25190809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" fillcolor="yellow">
                <v:stroke joinstyle="round"/>
                <v:textbox inset="1.2699mm,1.2699mm,1.2699mm,1.2699mm">
                  <w:txbxContent>
                    <w:p w14:paraId="0AB9A705" w14:textId="77777777" w:rsidR="00E40A23" w:rsidRDefault="00E40A23" w:rsidP="00E40A2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7072" behindDoc="0" locked="0" layoutInCell="1" allowOverlap="1" wp14:anchorId="0F2BBD4C" wp14:editId="1C09CF99">
                <wp:simplePos x="0" y="0"/>
                <wp:positionH relativeFrom="margin">
                  <wp:posOffset>881062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F492CFB" w14:textId="77777777" w:rsidR="00E40A23" w:rsidRDefault="00E40A23" w:rsidP="00E40A2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2BBD4C" id="_x0000_s1027" type="#_x0000_t202" alt="officeArt object" style="position:absolute;left:0;text-align:left;margin-left:69.35pt;margin-top:69.55pt;width:50.05pt;height:23.75pt;z-index:25190707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" fillcolor="yellow">
                <v:stroke joinstyle="round"/>
                <v:textbox inset="1.2699mm,1.2699mm,1.2699mm,1.2699mm">
                  <w:txbxContent>
                    <w:p w14:paraId="0F492CFB" w14:textId="77777777" w:rsidR="00E40A23" w:rsidRDefault="00E40A23" w:rsidP="00E40A2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9120" behindDoc="0" locked="0" layoutInCell="1" allowOverlap="1" wp14:anchorId="3F6DE2E5" wp14:editId="75A63B83">
                <wp:simplePos x="0" y="0"/>
                <wp:positionH relativeFrom="margin">
                  <wp:posOffset>1631950</wp:posOffset>
                </wp:positionH>
                <wp:positionV relativeFrom="line">
                  <wp:posOffset>233834</wp:posOffset>
                </wp:positionV>
                <wp:extent cx="1" cy="1600791"/>
                <wp:effectExtent l="0" t="0" r="0" b="0"/>
                <wp:wrapNone/>
                <wp:docPr id="1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600791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4694BE" id="officeArt object" o:spid="_x0000_s1026" alt="officeArt object" style="position:absolute;flip:x;z-index:25190912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8.5pt,18.4pt" to="128.5pt,144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2976" behindDoc="0" locked="0" layoutInCell="1" allowOverlap="1" wp14:anchorId="05460602" wp14:editId="6A61201D">
                <wp:simplePos x="0" y="0"/>
                <wp:positionH relativeFrom="margin">
                  <wp:posOffset>4487862</wp:posOffset>
                </wp:positionH>
                <wp:positionV relativeFrom="line">
                  <wp:posOffset>233834</wp:posOffset>
                </wp:positionV>
                <wp:extent cx="0" cy="1605948"/>
                <wp:effectExtent l="0" t="0" r="0" b="0"/>
                <wp:wrapNone/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594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19F368" id="officeArt object" o:spid="_x0000_s1026" alt="officeArt object" style="position:absolute;z-index:25190297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3.35pt,18.4pt" to="353.35pt,144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10144" behindDoc="0" locked="0" layoutInCell="1" allowOverlap="1" wp14:anchorId="2B19EAE1" wp14:editId="1C547443">
                <wp:simplePos x="0" y="0"/>
                <wp:positionH relativeFrom="margin">
                  <wp:posOffset>4679950</wp:posOffset>
                </wp:positionH>
                <wp:positionV relativeFrom="line">
                  <wp:posOffset>511034</wp:posOffset>
                </wp:positionV>
                <wp:extent cx="258445" cy="211932"/>
                <wp:effectExtent l="0" t="0" r="0" b="0"/>
                <wp:wrapNone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54F5B93" w14:textId="77777777" w:rsidR="00E40A23" w:rsidRDefault="00E40A23" w:rsidP="00E40A2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19EAE1" id="_x0000_s1028" type="#_x0000_t202" alt="officeArt object" style="position:absolute;left:0;text-align:left;margin-left:368.5pt;margin-top:40.25pt;width:20.35pt;height:16.7pt;z-index:25191014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" fillcolor="yellow">
                <v:stroke joinstyle="round"/>
                <v:textbox inset="1.2699mm,1.2699mm,1.2699mm,1.2699mm">
                  <w:txbxContent>
                    <w:p w14:paraId="054F5B93" w14:textId="77777777" w:rsidR="00E40A23" w:rsidRDefault="00E40A23" w:rsidP="00E40A2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4000" behindDoc="0" locked="0" layoutInCell="1" allowOverlap="1" wp14:anchorId="6EFCDC7E" wp14:editId="75A3C9C7">
                <wp:simplePos x="0" y="0"/>
                <wp:positionH relativeFrom="margin">
                  <wp:posOffset>1812289</wp:posOffset>
                </wp:positionH>
                <wp:positionV relativeFrom="line">
                  <wp:posOffset>494366</wp:posOffset>
                </wp:positionV>
                <wp:extent cx="228600" cy="228600"/>
                <wp:effectExtent l="0" t="0" r="0" b="0"/>
                <wp:wrapNone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078C754" w14:textId="77777777" w:rsidR="00E40A23" w:rsidRDefault="00E40A23" w:rsidP="00E40A2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FCDC7E" id="_x0000_s1029" type="#_x0000_t202" alt="officeArt object" style="position:absolute;left:0;text-align:left;margin-left:142.7pt;margin-top:38.95pt;width:18pt;height:18pt;z-index:25190400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" fillcolor="yellow">
                <v:stroke joinstyle="round"/>
                <v:textbox inset="1.2699mm,1.2699mm,1.2699mm,1.2699mm">
                  <w:txbxContent>
                    <w:p w14:paraId="5078C754" w14:textId="77777777" w:rsidR="00E40A23" w:rsidRDefault="00E40A23" w:rsidP="00E40A2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6048" behindDoc="0" locked="0" layoutInCell="1" allowOverlap="1" wp14:anchorId="2780C8D0" wp14:editId="12A48E3C">
                <wp:simplePos x="0" y="0"/>
                <wp:positionH relativeFrom="margin">
                  <wp:posOffset>1812289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483D2CF" w14:textId="77777777" w:rsidR="00E40A23" w:rsidRDefault="00E40A23" w:rsidP="00E40A2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0C8D0" id="_x0000_s1030" type="#_x0000_t202" alt="officeArt object" style="position:absolute;left:0;text-align:left;margin-left:142.7pt;margin-top:94.05pt;width:18pt;height:18.85pt;z-index:25190604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" fillcolor="yellow">
                <v:stroke joinstyle="round"/>
                <v:textbox inset="1.2699mm,1.2699mm,1.2699mm,1.2699mm">
                  <w:txbxContent>
                    <w:p w14:paraId="4483D2CF" w14:textId="77777777" w:rsidR="00E40A23" w:rsidRDefault="00E40A23" w:rsidP="00E40A2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11168" behindDoc="0" locked="0" layoutInCell="1" allowOverlap="1" wp14:anchorId="4DF14FE4" wp14:editId="3D92AB3B">
                <wp:simplePos x="0" y="0"/>
                <wp:positionH relativeFrom="margin">
                  <wp:posOffset>4709794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103B1B41" w14:textId="77777777" w:rsidR="00E40A23" w:rsidRDefault="00E40A23" w:rsidP="00E40A2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F14FE4" id="_x0000_s1031" type="#_x0000_t202" alt="officeArt object" style="position:absolute;left:0;text-align:left;margin-left:370.85pt;margin-top:94.05pt;width:18pt;height:18.85pt;z-index:25191116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" fillcolor="yellow">
                <v:stroke joinstyle="round"/>
                <v:textbox inset="1.2699mm,1.2699mm,1.2699mm,1.2699mm">
                  <w:txbxContent>
                    <w:p w14:paraId="103B1B41" w14:textId="77777777" w:rsidR="00E40A23" w:rsidRDefault="00E40A23" w:rsidP="00E40A2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12192" behindDoc="0" locked="0" layoutInCell="1" allowOverlap="1" wp14:anchorId="3EBFC243" wp14:editId="5D8C5749">
                <wp:simplePos x="0" y="0"/>
                <wp:positionH relativeFrom="margin">
                  <wp:posOffset>4497387</wp:posOffset>
                </wp:positionH>
                <wp:positionV relativeFrom="line">
                  <wp:posOffset>1036808</wp:posOffset>
                </wp:positionV>
                <wp:extent cx="779978" cy="0"/>
                <wp:effectExtent l="0" t="0" r="0" b="0"/>
                <wp:wrapNone/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9978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60B749" id="officeArt object" o:spid="_x0000_s1026" alt="officeArt object" style="position:absolute;z-index:25191219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4.1pt,81.65pt" to="415.5pt,81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905024" behindDoc="0" locked="0" layoutInCell="1" allowOverlap="1" wp14:anchorId="6BFD6847" wp14:editId="7396670C">
                <wp:simplePos x="0" y="0"/>
                <wp:positionH relativeFrom="margin">
                  <wp:posOffset>1641475</wp:posOffset>
                </wp:positionH>
                <wp:positionV relativeFrom="line">
                  <wp:posOffset>1027283</wp:posOffset>
                </wp:positionV>
                <wp:extent cx="745695" cy="0"/>
                <wp:effectExtent l="0" t="0" r="0" b="0"/>
                <wp:wrapNone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5695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03EA8F" id="officeArt object" o:spid="_x0000_s1026" alt="officeArt object" style="position:absolute;z-index:25190502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9.25pt,80.9pt" to="187.95pt,80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E40A23" w:rsidRPr="00902C1A" w14:paraId="3EECB894" w14:textId="77777777" w:rsidTr="004C1155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79B6A6C" w14:textId="77777777" w:rsidR="00E40A23" w:rsidRPr="00902C1A" w:rsidRDefault="00E40A23" w:rsidP="004C1155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6BFC2FEB" wp14:editId="44C72E40">
                      <wp:extent cx="1714500" cy="1714500"/>
                      <wp:effectExtent l="0" t="0" r="0" b="0"/>
                      <wp:docPr id="10737418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410044B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4E8261" w14:textId="77777777" w:rsidR="00E40A23" w:rsidRPr="00902C1A" w:rsidRDefault="00E40A23" w:rsidP="004C1155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28462C09" wp14:editId="2714267E">
                      <wp:extent cx="1714500" cy="1714500"/>
                      <wp:effectExtent l="0" t="0" r="0" b="0"/>
                      <wp:docPr id="107374183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D5476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">
                      <w10:anchorlock/>
                    </v:oval>
                  </w:pict>
                </mc:Fallback>
              </mc:AlternateContent>
            </w:r>
          </w:p>
        </w:tc>
      </w:tr>
      <w:tr w:rsidR="00E40A23" w:rsidRPr="00C37AF8" w14:paraId="0D66E769" w14:textId="77777777" w:rsidTr="004C1155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71CA7A" w14:textId="79703F5C" w:rsidR="00E40A23" w:rsidRPr="00727435" w:rsidRDefault="00E40A23" w:rsidP="004C1155">
            <w:pPr>
              <w:pStyle w:val="TableStyle2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F32FED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1B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Desinfetante Concentrado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717374" w14:textId="51CE7BCD" w:rsidR="00E40A23" w:rsidRPr="00727435" w:rsidRDefault="00E40A23" w:rsidP="004C1155">
            <w:pPr>
              <w:pStyle w:val="TableStyle2"/>
              <w:jc w:val="center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F32FED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1C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  Desinfetante diluído 10 X</w:t>
            </w:r>
          </w:p>
        </w:tc>
      </w:tr>
    </w:tbl>
    <w:p w14:paraId="3FC85873" w14:textId="77777777" w:rsidR="00E40A23" w:rsidRPr="00902C1A" w:rsidRDefault="00E40A23" w:rsidP="00E40A23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03F5FB30" w14:textId="77777777" w:rsidR="00E40A23" w:rsidRPr="002F1FD0" w:rsidRDefault="00E40A23" w:rsidP="00E40A23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2. Inocule uma alçada da suspensão bacteriana no espaço </w:t>
      </w:r>
      <w:r w:rsidRPr="002F1FD0">
        <w:rPr>
          <w:rFonts w:asciiTheme="minorHAnsi" w:hAnsiTheme="minorHAnsi"/>
          <w:b/>
          <w:bCs/>
          <w:u w:val="single" w:color="000000"/>
          <w:lang w:val="pt-BR"/>
        </w:rPr>
        <w:t>Antes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0EB217E3" w14:textId="77777777" w:rsidR="00E40A23" w:rsidRPr="002F1FD0" w:rsidRDefault="00E40A23" w:rsidP="00E40A23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b/>
          <w:bCs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3. Adicione 1,0 ml de desinfetante. Misture bem a cultura com o desinfetante e incube por </w:t>
      </w:r>
      <w:r w:rsidRPr="002F1FD0">
        <w:rPr>
          <w:rFonts w:asciiTheme="minorHAnsi" w:hAnsiTheme="minorHAnsi"/>
          <w:b/>
          <w:bCs/>
          <w:u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 xml:space="preserve">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614B22D3" w14:textId="77777777" w:rsidR="00E40A23" w:rsidRPr="002F1FD0" w:rsidRDefault="00E40A23" w:rsidP="00E40A23">
      <w:pPr>
        <w:pStyle w:val="Body"/>
        <w:spacing w:after="80"/>
        <w:ind w:left="284" w:hanging="284"/>
        <w:jc w:val="both"/>
        <w:rPr>
          <w:rFonts w:asciiTheme="minorHAnsi" w:hAnsiTheme="minorHAnsi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4. Incube a mistura bactéria-desinfetante por mais 4 minutos,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5 minutos.</w:t>
      </w:r>
      <w:r w:rsidRPr="002F1FD0">
        <w:rPr>
          <w:rFonts w:asciiTheme="minorHAnsi" w:hAnsiTheme="minorHAnsi"/>
          <w:u w:color="000000"/>
          <w:lang w:val="pt-BR"/>
        </w:rPr>
        <w:t xml:space="preserve"> </w:t>
      </w:r>
    </w:p>
    <w:p w14:paraId="1A83DDCF" w14:textId="77777777" w:rsidR="00E40A23" w:rsidRPr="00C958B4" w:rsidRDefault="00E40A23" w:rsidP="00E40A23">
      <w:pPr>
        <w:pStyle w:val="Body"/>
        <w:spacing w:after="80"/>
        <w:ind w:left="284" w:hanging="284"/>
        <w:jc w:val="both"/>
        <w:rPr>
          <w:rFonts w:ascii="Arial" w:eastAsia="Arial" w:hAnsi="Arial" w:cs="Arial"/>
          <w:u w:color="000000"/>
          <w:lang w:val="pt-BR"/>
        </w:rPr>
      </w:pPr>
    </w:p>
    <w:p w14:paraId="4FE109EB" w14:textId="77777777" w:rsidR="00E40A23" w:rsidRPr="002F1FD0" w:rsidRDefault="00E40A23" w:rsidP="00E40A23">
      <w:pPr>
        <w:spacing w:after="80"/>
        <w:rPr>
          <w:b/>
          <w:bCs/>
          <w:color w:val="000000"/>
          <w:sz w:val="22"/>
          <w:szCs w:val="22"/>
          <w:u w:color="000000"/>
        </w:rPr>
      </w:pPr>
      <w:r w:rsidRPr="002F1FD0">
        <w:rPr>
          <w:b/>
          <w:bCs/>
        </w:rPr>
        <w:t>B2) Análise do Desinfetante Diluído</w:t>
      </w:r>
    </w:p>
    <w:p w14:paraId="07464D4C" w14:textId="0EBEE478" w:rsidR="00E40A23" w:rsidRPr="002F1FD0" w:rsidRDefault="00E40A23" w:rsidP="00E40A23">
      <w:pPr>
        <w:pStyle w:val="Body"/>
        <w:spacing w:after="80"/>
        <w:ind w:left="284" w:hanging="284"/>
        <w:jc w:val="both"/>
        <w:rPr>
          <w:rFonts w:asciiTheme="minorHAnsi" w:hAnsiTheme="minorHAnsi" w:cs="Futura Medium"/>
          <w:b/>
          <w:bCs/>
          <w:u w:color="000000"/>
          <w:lang w:val="pt-BR"/>
        </w:rPr>
      </w:pPr>
      <w:r w:rsidRPr="002F1FD0">
        <w:rPr>
          <w:rFonts w:asciiTheme="minorHAnsi" w:hAnsiTheme="minorHAnsi" w:cs="Times New Roman"/>
          <w:u w:color="000000"/>
          <w:lang w:val="pt-BR"/>
        </w:rPr>
        <w:t>5</w:t>
      </w:r>
      <w:r w:rsidRPr="002F1FD0">
        <w:rPr>
          <w:rFonts w:asciiTheme="minorHAnsi" w:hAnsiTheme="minorHAnsi" w:cs="Futura Medium"/>
          <w:u w:color="000000"/>
          <w:lang w:val="pt-BR"/>
        </w:rPr>
        <w:t>. REPITA o Procedimento com o desinfetante diluído 10X (</w:t>
      </w:r>
      <w:proofErr w:type="spellStart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>Fig</w:t>
      </w:r>
      <w:proofErr w:type="spellEnd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 xml:space="preserve"> </w:t>
      </w:r>
      <w:r w:rsidR="00F32FED">
        <w:rPr>
          <w:rFonts w:asciiTheme="minorHAnsi" w:hAnsiTheme="minorHAnsi" w:cs="Futura Medium"/>
          <w:b/>
          <w:bCs/>
          <w:u w:color="000000"/>
          <w:lang w:val="pt-BR"/>
        </w:rPr>
        <w:t>1C</w:t>
      </w:r>
      <w:r w:rsidRPr="002F1FD0">
        <w:rPr>
          <w:rFonts w:asciiTheme="minorHAnsi" w:hAnsiTheme="minorHAnsi" w:cs="Futura Medium"/>
          <w:u w:color="000000"/>
          <w:lang w:val="pt-BR"/>
        </w:rPr>
        <w:t>).</w:t>
      </w:r>
    </w:p>
    <w:p w14:paraId="2F1016AE" w14:textId="77777777" w:rsidR="00E40A23" w:rsidRPr="002F1FD0" w:rsidRDefault="00E40A23" w:rsidP="00E40A23">
      <w:pPr>
        <w:pStyle w:val="Body"/>
        <w:spacing w:after="80"/>
        <w:ind w:left="284" w:hanging="284"/>
        <w:jc w:val="both"/>
        <w:rPr>
          <w:rFonts w:asciiTheme="minorHAnsi" w:eastAsia="Arial" w:hAnsiTheme="minorHAnsi" w:cs="Futura Medium"/>
          <w:u w:color="000000"/>
          <w:lang w:val="pt-BR"/>
        </w:rPr>
      </w:pPr>
      <w:r w:rsidRPr="002F1FD0">
        <w:rPr>
          <w:rFonts w:asciiTheme="minorHAnsi" w:hAnsiTheme="minorHAnsi" w:cs="Futura Medium"/>
          <w:u w:color="000000"/>
          <w:lang w:val="pt-BR"/>
        </w:rPr>
        <w:t>6. Incube as placas em estufa a 37 ºC, por 16 a 24 horas.</w:t>
      </w:r>
    </w:p>
    <w:p w14:paraId="1742E249" w14:textId="77777777" w:rsidR="00E40A23" w:rsidRPr="00B552CD" w:rsidRDefault="00E40A23" w:rsidP="00E40A23">
      <w:pPr>
        <w:pStyle w:val="Body"/>
        <w:tabs>
          <w:tab w:val="left" w:pos="720"/>
          <w:tab w:val="left" w:pos="900"/>
        </w:tabs>
        <w:spacing w:after="80"/>
        <w:jc w:val="both"/>
        <w:rPr>
          <w:rFonts w:ascii="Times New Roman" w:eastAsia="Arial" w:hAnsi="Times New Roman" w:cs="Times New Roman"/>
          <w:sz w:val="24"/>
          <w:szCs w:val="24"/>
          <w:u w:val="single" w:color="000000"/>
          <w:lang w:val="pt-BR"/>
        </w:rPr>
      </w:pPr>
    </w:p>
    <w:p w14:paraId="7BEFD286" w14:textId="77777777" w:rsidR="00E40A23" w:rsidRPr="00C958B4" w:rsidRDefault="00E40A23" w:rsidP="00E40A23">
      <w:pPr>
        <w:pStyle w:val="Body"/>
        <w:tabs>
          <w:tab w:val="left" w:pos="720"/>
          <w:tab w:val="left" w:pos="900"/>
        </w:tabs>
        <w:jc w:val="both"/>
        <w:rPr>
          <w:rFonts w:ascii="Times New Roman" w:hAnsi="Times New Roman" w:cs="Times New Roman"/>
          <w:b/>
          <w:bCs/>
          <w:sz w:val="10"/>
          <w:szCs w:val="10"/>
          <w:u w:color="000000"/>
          <w:lang w:val="pt-BR"/>
        </w:rPr>
      </w:pPr>
    </w:p>
    <w:p w14:paraId="3A6C4DE0" w14:textId="77777777" w:rsidR="00E40A23" w:rsidRPr="00BD13A4" w:rsidRDefault="00E40A23" w:rsidP="00E40A23">
      <w:pPr>
        <w:rPr>
          <w:rFonts w:eastAsia="Arial Unicode MS"/>
          <w:b/>
          <w:bCs/>
          <w:color w:val="000000"/>
          <w:u w:color="000000"/>
          <w:bdr w:val="nil"/>
        </w:rPr>
      </w:pPr>
      <w:r w:rsidRPr="00C019E1">
        <w:rPr>
          <w:b/>
          <w:iCs/>
        </w:rPr>
        <w:t>C) Resultados</w:t>
      </w:r>
    </w:p>
    <w:p w14:paraId="67F45321" w14:textId="77777777" w:rsidR="00E40A23" w:rsidRDefault="00E40A23" w:rsidP="00E40A23">
      <w:pPr>
        <w:rPr>
          <w:lang w:eastAsia="pt-BR"/>
        </w:rPr>
      </w:pPr>
      <w:r>
        <w:rPr>
          <w:lang w:eastAsia="pt-BR"/>
        </w:rPr>
        <w:t>Complete com os desenhos das culturas crescidas nas</w:t>
      </w:r>
    </w:p>
    <w:p w14:paraId="23260124" w14:textId="77777777" w:rsidR="00E40A23" w:rsidRDefault="00E40A23" w:rsidP="00E40A23">
      <w:pPr>
        <w:pStyle w:val="Body"/>
        <w:jc w:val="center"/>
        <w:rPr>
          <w:rFonts w:ascii="Arial" w:eastAsia="Arial" w:hAnsi="Arial" w:cs="Arial"/>
          <w:u w:color="000000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4B1585B7" wp14:editId="13B7A46F">
            <wp:extent cx="368392" cy="391098"/>
            <wp:effectExtent l="25400" t="25400" r="25400" b="28575"/>
            <wp:docPr id="1073741952" name="Picture 107374195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687FD" w14:textId="77777777" w:rsidR="00E40A23" w:rsidRPr="00362038" w:rsidRDefault="00E40A23" w:rsidP="00E40A23"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072BFFD5" wp14:editId="3E024920">
                <wp:simplePos x="0" y="0"/>
                <wp:positionH relativeFrom="margin">
                  <wp:align>left</wp:align>
                </wp:positionH>
                <wp:positionV relativeFrom="line">
                  <wp:posOffset>1525048</wp:posOffset>
                </wp:positionV>
                <wp:extent cx="258445" cy="211932"/>
                <wp:effectExtent l="0" t="0" r="27305" b="17145"/>
                <wp:wrapNone/>
                <wp:docPr id="107374199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6914E1A" w14:textId="77777777" w:rsidR="00E40A23" w:rsidRDefault="00E40A23" w:rsidP="00E40A23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BFFD5" id="_x0000_s1032" type="#_x0000_t202" alt="officeArt object" style="position:absolute;margin-left:0;margin-top:120.1pt;width:20.35pt;height:16.7pt;z-index:251916288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" fillcolor="yellow">
                <v:stroke joinstyle="round"/>
                <v:textbox inset="1.2699mm,1.2699mm,1.2699mm,1.2699mm">
                  <w:txbxContent>
                    <w:p w14:paraId="46914E1A" w14:textId="77777777" w:rsidR="00E40A23" w:rsidRDefault="00E40A23" w:rsidP="00E40A23">
                      <w:pPr>
                        <w:pStyle w:val="Body"/>
                        <w:jc w:val="center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4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tbl>
      <w:tblPr>
        <w:tblStyle w:val="Tabelacomgrade"/>
        <w:tblW w:w="9351" w:type="dxa"/>
        <w:tblLook w:val="04A0" w:firstRow="1" w:lastRow="0" w:firstColumn="1" w:lastColumn="0" w:noHBand="0" w:noVBand="1"/>
      </w:tblPr>
      <w:tblGrid>
        <w:gridCol w:w="3626"/>
        <w:gridCol w:w="3418"/>
        <w:gridCol w:w="2307"/>
      </w:tblGrid>
      <w:tr w:rsidR="00E40A23" w14:paraId="1E86D398" w14:textId="77777777" w:rsidTr="004C1155">
        <w:tc>
          <w:tcPr>
            <w:tcW w:w="3626" w:type="dxa"/>
          </w:tcPr>
          <w:p w14:paraId="099BBA72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913216" behindDoc="0" locked="0" layoutInCell="1" allowOverlap="1" wp14:anchorId="78BC13AF" wp14:editId="624C1037">
                      <wp:simplePos x="0" y="0"/>
                      <wp:positionH relativeFrom="margin">
                        <wp:posOffset>-186</wp:posOffset>
                      </wp:positionH>
                      <wp:positionV relativeFrom="line">
                        <wp:posOffset>-2540</wp:posOffset>
                      </wp:positionV>
                      <wp:extent cx="258445" cy="211932"/>
                      <wp:effectExtent l="0" t="0" r="0" b="0"/>
                      <wp:wrapNone/>
                      <wp:docPr id="107374199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F6E0BD8" w14:textId="77777777" w:rsidR="00E40A23" w:rsidRDefault="00E40A23" w:rsidP="00E40A23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BC13AF" id="_x0000_s1033" type="#_x0000_t202" alt="officeArt object" style="position:absolute;left:0;text-align:left;margin-left:0;margin-top:-.2pt;width:20.35pt;height:16.7pt;z-index:25191321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" fillcolor="yellow">
                      <v:stroke joinstyle="round"/>
                      <v:textbox inset="1.2699mm,1.2699mm,1.2699mm,1.2699mm">
                        <w:txbxContent>
                          <w:p w14:paraId="4F6E0BD8" w14:textId="77777777" w:rsidR="00E40A23" w:rsidRDefault="00E40A23" w:rsidP="00E40A23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b/>
                <w:noProof/>
              </w:rPr>
              <w:t>]</w:t>
            </w:r>
          </w:p>
          <w:p w14:paraId="364C7078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2D838941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2A355E67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5C735C73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50AE891C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52CECF23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</w:tc>
        <w:tc>
          <w:tcPr>
            <w:tcW w:w="3418" w:type="dxa"/>
          </w:tcPr>
          <w:p w14:paraId="62ED54FE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914240" behindDoc="0" locked="0" layoutInCell="1" allowOverlap="1" wp14:anchorId="1B1700B3" wp14:editId="5C828A06">
                      <wp:simplePos x="0" y="0"/>
                      <wp:positionH relativeFrom="margin">
                        <wp:posOffset>-9088</wp:posOffset>
                      </wp:positionH>
                      <wp:positionV relativeFrom="line">
                        <wp:posOffset>-16510</wp:posOffset>
                      </wp:positionV>
                      <wp:extent cx="258445" cy="211932"/>
                      <wp:effectExtent l="0" t="0" r="8255" b="17145"/>
                      <wp:wrapNone/>
                      <wp:docPr id="107374199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BC9337C" w14:textId="77777777" w:rsidR="00E40A23" w:rsidRDefault="00E40A23" w:rsidP="00E40A23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1700B3" id="_x0000_s1034" type="#_x0000_t202" alt="officeArt object" style="position:absolute;left:0;text-align:left;margin-left:-.7pt;margin-top:-1.3pt;width:20.35pt;height:16.7pt;z-index:25191424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" fillcolor="yellow">
                      <v:stroke joinstyle="round"/>
                      <v:textbox inset="1.2699mm,1.2699mm,1.2699mm,1.2699mm">
                        <w:txbxContent>
                          <w:p w14:paraId="4BC9337C" w14:textId="77777777" w:rsidR="00E40A23" w:rsidRDefault="00E40A23" w:rsidP="00E40A23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  <w:tc>
          <w:tcPr>
            <w:tcW w:w="2307" w:type="dxa"/>
          </w:tcPr>
          <w:p w14:paraId="45E287F6" w14:textId="77777777" w:rsidR="00E40A23" w:rsidRDefault="00E40A23" w:rsidP="004C1155">
            <w:pPr>
              <w:spacing w:line="360" w:lineRule="auto"/>
              <w:jc w:val="both"/>
              <w:rPr>
                <w:b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915264" behindDoc="0" locked="0" layoutInCell="1" allowOverlap="1" wp14:anchorId="16F5EE76" wp14:editId="73C9D604">
                      <wp:simplePos x="0" y="0"/>
                      <wp:positionH relativeFrom="margin">
                        <wp:posOffset>-4532</wp:posOffset>
                      </wp:positionH>
                      <wp:positionV relativeFrom="line">
                        <wp:posOffset>-7095</wp:posOffset>
                      </wp:positionV>
                      <wp:extent cx="258445" cy="211932"/>
                      <wp:effectExtent l="0" t="0" r="8255" b="17145"/>
                      <wp:wrapNone/>
                      <wp:docPr id="107374199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0C909F9" w14:textId="77777777" w:rsidR="00E40A23" w:rsidRDefault="00E40A23" w:rsidP="00E40A23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5EE76" id="_x0000_s1035" type="#_x0000_t202" alt="officeArt object" style="position:absolute;left:0;text-align:left;margin-left:-.35pt;margin-top:-.55pt;width:20.35pt;height:16.7pt;z-index:2519152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" fillcolor="yellow">
                      <v:stroke joinstyle="round"/>
                      <v:textbox inset="1.2699mm,1.2699mm,1.2699mm,1.2699mm">
                        <w:txbxContent>
                          <w:p w14:paraId="00C909F9" w14:textId="77777777" w:rsidR="00E40A23" w:rsidRDefault="00E40A23" w:rsidP="00E40A23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</w:tr>
      <w:tr w:rsidR="00E40A23" w14:paraId="6572EED9" w14:textId="77777777" w:rsidTr="004C1155">
        <w:tc>
          <w:tcPr>
            <w:tcW w:w="3626" w:type="dxa"/>
          </w:tcPr>
          <w:p w14:paraId="35701EEC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295F201F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41601DAD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1F5F5C94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286F4E5E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  <w:p w14:paraId="511E3341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</w:p>
        </w:tc>
        <w:tc>
          <w:tcPr>
            <w:tcW w:w="3418" w:type="dxa"/>
          </w:tcPr>
          <w:p w14:paraId="0EA12CEB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918336" behindDoc="0" locked="0" layoutInCell="1" allowOverlap="1" wp14:anchorId="21245DA7" wp14:editId="0B298F6F">
                      <wp:simplePos x="0" y="0"/>
                      <wp:positionH relativeFrom="margin">
                        <wp:posOffset>-1117</wp:posOffset>
                      </wp:positionH>
                      <wp:positionV relativeFrom="line">
                        <wp:posOffset>-6635</wp:posOffset>
                      </wp:positionV>
                      <wp:extent cx="258445" cy="211932"/>
                      <wp:effectExtent l="0" t="0" r="8255" b="17145"/>
                      <wp:wrapNone/>
                      <wp:docPr id="107374199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B90347A" w14:textId="77777777" w:rsidR="00E40A23" w:rsidRDefault="00E40A23" w:rsidP="00E40A23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245DA7" id="_x0000_s1036" type="#_x0000_t202" alt="officeArt object" style="position:absolute;left:0;text-align:left;margin-left:-.1pt;margin-top:-.5pt;width:20.35pt;height:16.7pt;z-index:25191833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" fillcolor="yellow">
                      <v:stroke joinstyle="round"/>
                      <v:textbox inset="1.2699mm,1.2699mm,1.2699mm,1.2699mm">
                        <w:txbxContent>
                          <w:p w14:paraId="3B90347A" w14:textId="77777777" w:rsidR="00E40A23" w:rsidRDefault="00E40A23" w:rsidP="00E40A23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  <w:tc>
          <w:tcPr>
            <w:tcW w:w="2307" w:type="dxa"/>
          </w:tcPr>
          <w:p w14:paraId="5844E0DA" w14:textId="77777777" w:rsidR="00E40A23" w:rsidRDefault="00E40A23" w:rsidP="004C1155">
            <w:pPr>
              <w:spacing w:line="360" w:lineRule="auto"/>
              <w:jc w:val="both"/>
              <w:rPr>
                <w:b/>
                <w:noProof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</w:rPr>
              <mc:AlternateContent>
                <mc:Choice Requires="wps">
                  <w:drawing>
                    <wp:anchor distT="0" distB="0" distL="0" distR="0" simplePos="0" relativeHeight="251917312" behindDoc="0" locked="0" layoutInCell="1" allowOverlap="1" wp14:anchorId="54705EE7" wp14:editId="75F5ABFE">
                      <wp:simplePos x="0" y="0"/>
                      <wp:positionH relativeFrom="margin">
                        <wp:posOffset>20976</wp:posOffset>
                      </wp:positionH>
                      <wp:positionV relativeFrom="line">
                        <wp:posOffset>41472</wp:posOffset>
                      </wp:positionV>
                      <wp:extent cx="258445" cy="211932"/>
                      <wp:effectExtent l="0" t="0" r="8255" b="17145"/>
                      <wp:wrapNone/>
                      <wp:docPr id="107374199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63A0DCE" w14:textId="77777777" w:rsidR="00E40A23" w:rsidRDefault="00E40A23" w:rsidP="00E40A23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705EE7" id="_x0000_s1037" type="#_x0000_t202" alt="officeArt object" style="position:absolute;left:0;text-align:left;margin-left:1.65pt;margin-top:3.25pt;width:20.35pt;height:16.7pt;z-index:2519173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" fillcolor="yellow">
                      <v:stroke joinstyle="round"/>
                      <v:textbox inset="1.2699mm,1.2699mm,1.2699mm,1.2699mm">
                        <w:txbxContent>
                          <w:p w14:paraId="263A0DCE" w14:textId="77777777" w:rsidR="00E40A23" w:rsidRDefault="00E40A23" w:rsidP="00E40A23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</w:p>
        </w:tc>
      </w:tr>
      <w:tr w:rsidR="00E40A23" w14:paraId="4CE1359E" w14:textId="77777777" w:rsidTr="004C1155">
        <w:tc>
          <w:tcPr>
            <w:tcW w:w="9351" w:type="dxa"/>
            <w:gridSpan w:val="3"/>
          </w:tcPr>
          <w:p w14:paraId="0541EB01" w14:textId="06BB29E7" w:rsidR="00E40A23" w:rsidRPr="002F1FD0" w:rsidRDefault="00E40A23" w:rsidP="004C1155">
            <w:pPr>
              <w:spacing w:line="360" w:lineRule="auto"/>
              <w:jc w:val="both"/>
              <w:rPr>
                <w:rFonts w:asciiTheme="minorHAnsi" w:hAnsiTheme="minorHAnsi"/>
                <w:b/>
                <w:sz w:val="22"/>
                <w:szCs w:val="22"/>
              </w:rPr>
            </w:pPr>
            <w:r w:rsidRPr="002F1FD0">
              <w:rPr>
                <w:rFonts w:asciiTheme="minorHAnsi" w:hAnsiTheme="minorHAnsi"/>
                <w:bCs/>
                <w:sz w:val="22"/>
                <w:szCs w:val="22"/>
              </w:rPr>
              <w:t xml:space="preserve">Fig. </w:t>
            </w:r>
            <w:r w:rsidR="00F32FED" w:rsidRPr="00F32FED">
              <w:rPr>
                <w:rFonts w:asciiTheme="minorHAnsi" w:hAnsiTheme="minorHAnsi"/>
                <w:b/>
                <w:sz w:val="22"/>
                <w:szCs w:val="22"/>
              </w:rPr>
              <w:t>1D</w:t>
            </w:r>
            <w:r w:rsidRPr="002F1FD0">
              <w:rPr>
                <w:rFonts w:asciiTheme="minorHAnsi" w:hAnsiTheme="minorHAnsi"/>
                <w:bCs/>
                <w:sz w:val="22"/>
                <w:szCs w:val="22"/>
              </w:rPr>
              <w:t>: Ação de desinfetantes</w:t>
            </w:r>
            <w:r w:rsidRPr="002F1FD0">
              <w:rPr>
                <w:rFonts w:asciiTheme="minorHAnsi" w:hAnsiTheme="minorHAnsi"/>
                <w:b/>
                <w:sz w:val="22"/>
                <w:szCs w:val="22"/>
              </w:rPr>
              <w:t>.</w:t>
            </w:r>
          </w:p>
        </w:tc>
      </w:tr>
    </w:tbl>
    <w:p w14:paraId="76D2C756" w14:textId="77777777" w:rsidR="00E40A23" w:rsidRDefault="00E40A23" w:rsidP="00E40A23">
      <w:pPr>
        <w:spacing w:line="360" w:lineRule="auto"/>
        <w:jc w:val="both"/>
        <w:rPr>
          <w:b/>
        </w:rPr>
      </w:pPr>
    </w:p>
    <w:p w14:paraId="0F361F63" w14:textId="77777777" w:rsidR="00E40A23" w:rsidRDefault="00E40A23" w:rsidP="00E40A23">
      <w:pPr>
        <w:rPr>
          <w:lang w:eastAsia="pt-BR"/>
        </w:rPr>
      </w:pPr>
    </w:p>
    <w:p w14:paraId="2A5ED73B" w14:textId="77777777" w:rsidR="00E40A23" w:rsidRPr="00AC401F" w:rsidRDefault="00E40A23" w:rsidP="00E40A23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</w:rPr>
      </w:pPr>
    </w:p>
    <w:p w14:paraId="1373CA1A" w14:textId="77777777" w:rsidR="00E40A23" w:rsidRDefault="00E40A23" w:rsidP="00E40A23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5C1D0EDA" w14:textId="77777777" w:rsidR="00E40A23" w:rsidRPr="00AC401F" w:rsidRDefault="00E40A23" w:rsidP="00E40A23">
      <w:pPr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lastRenderedPageBreak/>
        <w:t>D</w:t>
      </w:r>
      <w:r w:rsidRPr="00AC401F">
        <w:rPr>
          <w:b/>
          <w:color w:val="000000" w:themeColor="text1"/>
        </w:rPr>
        <w:t>) Análise:</w:t>
      </w:r>
    </w:p>
    <w:p w14:paraId="61CF9F01" w14:textId="6E09DB37" w:rsidR="00E40A23" w:rsidRPr="00A75F55" w:rsidRDefault="00E40A23" w:rsidP="00E40A23">
      <w:pPr>
        <w:spacing w:after="80"/>
        <w:jc w:val="both"/>
        <w:rPr>
          <w:rFonts w:ascii="Futura Medium" w:hAnsi="Futura Medium" w:cs="Futura Medium"/>
          <w:sz w:val="22"/>
          <w:szCs w:val="22"/>
        </w:rPr>
      </w:pPr>
      <w:r w:rsidRPr="00A75F55">
        <w:rPr>
          <w:rFonts w:ascii="Futura Medium" w:hAnsi="Futura Medium" w:cs="Futura Medium" w:hint="cs"/>
          <w:sz w:val="22"/>
          <w:szCs w:val="22"/>
        </w:rPr>
        <w:t xml:space="preserve">1.  Faça a leitura das placas, registrando no </w:t>
      </w:r>
      <w:r w:rsidRPr="00A75F55">
        <w:rPr>
          <w:rFonts w:ascii="Futura Medium" w:hAnsi="Futura Medium" w:cs="Futura Medium" w:hint="cs"/>
          <w:b/>
          <w:bCs/>
          <w:sz w:val="22"/>
          <w:szCs w:val="22"/>
        </w:rPr>
        <w:t>Quadro</w:t>
      </w:r>
      <w:r w:rsidRPr="00A75F55">
        <w:rPr>
          <w:rFonts w:ascii="Futura Medium" w:hAnsi="Futura Medium" w:cs="Futura Medium" w:hint="cs"/>
          <w:sz w:val="22"/>
          <w:szCs w:val="22"/>
        </w:rPr>
        <w:t xml:space="preserve"> </w:t>
      </w:r>
      <w:r w:rsidR="00B01FEF">
        <w:rPr>
          <w:rFonts w:ascii="Futura Medium" w:hAnsi="Futura Medium" w:cs="Futura Medium"/>
          <w:b/>
          <w:sz w:val="22"/>
          <w:szCs w:val="22"/>
        </w:rPr>
        <w:t>1</w:t>
      </w:r>
      <w:r w:rsidRPr="00A75F55">
        <w:rPr>
          <w:rFonts w:ascii="Futura Medium" w:hAnsi="Futura Medium" w:cs="Futura Medium" w:hint="cs"/>
          <w:sz w:val="22"/>
          <w:szCs w:val="22"/>
        </w:rPr>
        <w:t xml:space="preserve"> a quantidade de crescimento em cada um dos quadrantes. Faça uma </w:t>
      </w:r>
      <w:r w:rsidRPr="00A75F55">
        <w:rPr>
          <w:rFonts w:ascii="Futura Medium" w:hAnsi="Futura Medium" w:cs="Futura Medium" w:hint="cs"/>
          <w:b/>
          <w:bCs/>
          <w:sz w:val="22"/>
          <w:szCs w:val="22"/>
        </w:rPr>
        <w:t>Análise qualitativa,</w:t>
      </w:r>
      <w:r w:rsidRPr="00A75F55">
        <w:rPr>
          <w:rFonts w:ascii="Futura Medium" w:hAnsi="Futura Medium" w:cs="Futura Medium" w:hint="cs"/>
          <w:sz w:val="22"/>
          <w:szCs w:val="22"/>
        </w:rPr>
        <w:t xml:space="preserve"> anote de zero a quatro cruzes dependendo da quantidade de colônias que cresceram;</w:t>
      </w:r>
    </w:p>
    <w:p w14:paraId="7513D316" w14:textId="77777777" w:rsidR="00E40A23" w:rsidRPr="00A75F55" w:rsidRDefault="00E40A23" w:rsidP="00E40A23">
      <w:pPr>
        <w:jc w:val="both"/>
        <w:rPr>
          <w:rFonts w:ascii="Futura Medium" w:hAnsi="Futura Medium" w:cs="Futura Medium"/>
          <w:b/>
          <w:spacing w:val="-3"/>
          <w:sz w:val="22"/>
          <w:szCs w:val="22"/>
        </w:rPr>
      </w:pPr>
    </w:p>
    <w:p w14:paraId="1495D826" w14:textId="2A8DD445" w:rsidR="00E40A23" w:rsidRPr="00A75F55" w:rsidRDefault="00E40A23" w:rsidP="00E40A23">
      <w:pPr>
        <w:jc w:val="both"/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</w:pPr>
      <w:r w:rsidRPr="002F1FD0">
        <w:rPr>
          <w:rFonts w:asciiTheme="minorHAnsi" w:hAnsiTheme="minorHAnsi" w:cs="Arial"/>
          <w:b/>
          <w:spacing w:val="-3"/>
          <w:sz w:val="22"/>
          <w:szCs w:val="22"/>
        </w:rPr>
        <w:t xml:space="preserve">Quadro </w:t>
      </w:r>
      <w:r w:rsidR="00B01FEF">
        <w:rPr>
          <w:rFonts w:asciiTheme="minorHAnsi" w:hAnsiTheme="minorHAnsi" w:cs="Arial"/>
          <w:b/>
          <w:spacing w:val="-3"/>
          <w:sz w:val="22"/>
          <w:szCs w:val="22"/>
        </w:rPr>
        <w:t>1</w:t>
      </w:r>
      <w:r w:rsidRPr="002F1FD0">
        <w:rPr>
          <w:rFonts w:asciiTheme="minorHAnsi" w:hAnsiTheme="minorHAnsi" w:cs="Arial"/>
          <w:b/>
          <w:spacing w:val="-3"/>
          <w:sz w:val="22"/>
          <w:szCs w:val="22"/>
        </w:rPr>
        <w:t xml:space="preserve">: </w:t>
      </w:r>
      <w:r w:rsidRPr="002F1FD0">
        <w:rPr>
          <w:rFonts w:asciiTheme="minorHAnsi" w:hAnsiTheme="minorHAnsi" w:cs="Arial"/>
          <w:spacing w:val="-3"/>
          <w:sz w:val="22"/>
          <w:szCs w:val="22"/>
        </w:rPr>
        <w:t>Sensibilidade de culturas bacterianas frente a diferentes desinfetantes, por 1 e 5 minutos de intervalos de tempo</w:t>
      </w:r>
      <w:r>
        <w:rPr>
          <w:rFonts w:asciiTheme="minorHAnsi" w:hAnsiTheme="minorHAnsi" w:cs="Arial"/>
          <w:spacing w:val="-3"/>
          <w:sz w:val="22"/>
          <w:szCs w:val="22"/>
        </w:rPr>
        <w:t xml:space="preserve"> (</w:t>
      </w:r>
      <w:r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  <w:t>siga o exemplo em letras colorid</w:t>
      </w:r>
      <w:r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  <w:t>a</w:t>
      </w:r>
      <w:r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</w:rPr>
        <w:t>s).</w:t>
      </w:r>
    </w:p>
    <w:p w14:paraId="5391E5AC" w14:textId="77777777" w:rsidR="00E40A23" w:rsidRPr="00A75F55" w:rsidRDefault="00E40A23" w:rsidP="00E40A23">
      <w:pPr>
        <w:jc w:val="both"/>
        <w:rPr>
          <w:rFonts w:ascii="Arial" w:hAnsi="Arial" w:cs="Arial"/>
          <w:color w:val="2E74B5" w:themeColor="accent5" w:themeShade="BF"/>
          <w:sz w:val="10"/>
          <w:szCs w:val="10"/>
        </w:rPr>
      </w:pPr>
    </w:p>
    <w:tbl>
      <w:tblPr>
        <w:tblW w:w="906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7"/>
        <w:gridCol w:w="2126"/>
        <w:gridCol w:w="2268"/>
        <w:gridCol w:w="2268"/>
      </w:tblGrid>
      <w:tr w:rsidR="00E40A23" w:rsidRPr="00902C1A" w14:paraId="3593F62F" w14:textId="77777777" w:rsidTr="004C1155">
        <w:trPr>
          <w:trHeight w:val="617"/>
        </w:trPr>
        <w:tc>
          <w:tcPr>
            <w:tcW w:w="2407" w:type="dxa"/>
            <w:shd w:val="clear" w:color="auto" w:fill="D9D9D9" w:themeFill="background1" w:themeFillShade="D9"/>
          </w:tcPr>
          <w:p w14:paraId="1F24D659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Desinfetante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633FC628" w14:textId="77777777" w:rsidR="00E40A23" w:rsidRPr="004367EA" w:rsidRDefault="00E40A23" w:rsidP="004C1155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20A1E4B8" w14:textId="77777777" w:rsidR="00E40A23" w:rsidRPr="00D74F82" w:rsidRDefault="00E40A23" w:rsidP="004C1155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1 minuto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7DD027CE" w14:textId="77777777" w:rsidR="00E40A23" w:rsidRPr="004367EA" w:rsidRDefault="00E40A23" w:rsidP="004C1155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5 minutos</w:t>
            </w:r>
          </w:p>
        </w:tc>
      </w:tr>
      <w:tr w:rsidR="00E40A23" w:rsidRPr="00902C1A" w14:paraId="26FB04CC" w14:textId="77777777" w:rsidTr="004C1155">
        <w:trPr>
          <w:trHeight w:val="306"/>
        </w:trPr>
        <w:tc>
          <w:tcPr>
            <w:tcW w:w="2407" w:type="dxa"/>
          </w:tcPr>
          <w:p w14:paraId="085835BB" w14:textId="3CBD4FEA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1</w:t>
            </w:r>
            <w:r w:rsidR="004B507F">
              <w:rPr>
                <w:rFonts w:ascii="Arial" w:hAnsi="Arial" w:cs="Arial"/>
                <w:color w:val="000000" w:themeColor="text1"/>
                <w:sz w:val="22"/>
                <w:szCs w:val="22"/>
              </w:rPr>
              <w:t>.</w:t>
            </w:r>
            <w:r w:rsidR="004B507F" w:rsidRPr="004B507F">
              <w:rPr>
                <w:rFonts w:ascii="Arial" w:hAnsi="Arial" w:cs="Arial"/>
                <w:color w:val="538135" w:themeColor="accent6" w:themeShade="BF"/>
                <w:sz w:val="22"/>
                <w:szCs w:val="22"/>
              </w:rPr>
              <w:t xml:space="preserve"> </w:t>
            </w:r>
            <w:proofErr w:type="spellStart"/>
            <w:r w:rsidR="004B507F" w:rsidRPr="004B507F">
              <w:rPr>
                <w:rFonts w:ascii="Arial" w:hAnsi="Arial" w:cs="Arial"/>
                <w:b/>
                <w:bCs/>
                <w:color w:val="538135" w:themeColor="accent6" w:themeShade="BF"/>
              </w:rPr>
              <w:t>Lysoform</w:t>
            </w:r>
            <w:proofErr w:type="spellEnd"/>
            <w:r w:rsidR="004B507F" w:rsidRPr="004B507F">
              <w:rPr>
                <w:rFonts w:ascii="Arial" w:hAnsi="Arial" w:cs="Arial"/>
                <w:color w:val="538135" w:themeColor="accent6" w:themeShade="BF"/>
              </w:rPr>
              <w:t xml:space="preserve"> citrus</w:t>
            </w:r>
            <w:r w:rsidR="00F06BE1">
              <w:rPr>
                <w:rFonts w:ascii="Arial" w:hAnsi="Arial" w:cs="Arial"/>
                <w:color w:val="538135" w:themeColor="accent6" w:themeShade="BF"/>
              </w:rPr>
              <w:t>*</w:t>
            </w:r>
          </w:p>
        </w:tc>
        <w:tc>
          <w:tcPr>
            <w:tcW w:w="2126" w:type="dxa"/>
          </w:tcPr>
          <w:p w14:paraId="3B11F371" w14:textId="7531E3CC" w:rsidR="00E40A23" w:rsidRPr="004B507F" w:rsidRDefault="004B507F" w:rsidP="004B507F">
            <w:pPr>
              <w:spacing w:before="120" w:after="120"/>
              <w:jc w:val="center"/>
              <w:rPr>
                <w:rFonts w:ascii="Arial" w:hAnsi="Arial" w:cs="Arial"/>
                <w:color w:val="538135" w:themeColor="accent6" w:themeShade="BF"/>
                <w:sz w:val="22"/>
                <w:szCs w:val="22"/>
              </w:rPr>
            </w:pPr>
            <w:r w:rsidRPr="004B507F">
              <w:rPr>
                <w:rFonts w:ascii="Arial" w:hAnsi="Arial" w:cs="Arial"/>
                <w:b/>
                <w:bCs/>
                <w:color w:val="538135" w:themeColor="accent6" w:themeShade="BF"/>
              </w:rPr>
              <w:t>++++</w:t>
            </w:r>
          </w:p>
        </w:tc>
        <w:tc>
          <w:tcPr>
            <w:tcW w:w="2268" w:type="dxa"/>
          </w:tcPr>
          <w:p w14:paraId="3AB50BD8" w14:textId="6E50C7EE" w:rsidR="00E40A23" w:rsidRPr="004B507F" w:rsidRDefault="004B507F" w:rsidP="004B507F">
            <w:pPr>
              <w:spacing w:before="120" w:after="120"/>
              <w:jc w:val="center"/>
              <w:rPr>
                <w:rFonts w:ascii="Arial" w:hAnsi="Arial" w:cs="Arial"/>
                <w:color w:val="538135" w:themeColor="accent6" w:themeShade="BF"/>
                <w:sz w:val="22"/>
                <w:szCs w:val="22"/>
              </w:rPr>
            </w:pPr>
            <w:r w:rsidRPr="004B507F">
              <w:rPr>
                <w:rFonts w:ascii="Arial" w:hAnsi="Arial" w:cs="Arial"/>
                <w:b/>
                <w:bCs/>
                <w:color w:val="538135" w:themeColor="accent6" w:themeShade="BF"/>
              </w:rPr>
              <w:t>++</w:t>
            </w:r>
          </w:p>
        </w:tc>
        <w:tc>
          <w:tcPr>
            <w:tcW w:w="2268" w:type="dxa"/>
          </w:tcPr>
          <w:p w14:paraId="4E94367C" w14:textId="5F178C92" w:rsidR="00E40A23" w:rsidRPr="004B507F" w:rsidRDefault="004B507F" w:rsidP="004B507F">
            <w:pPr>
              <w:spacing w:before="120" w:after="120"/>
              <w:jc w:val="center"/>
              <w:rPr>
                <w:rFonts w:ascii="Arial" w:hAnsi="Arial" w:cs="Arial"/>
                <w:b/>
                <w:bCs/>
              </w:rPr>
            </w:pPr>
            <w:r w:rsidRPr="004B507F">
              <w:rPr>
                <w:rFonts w:ascii="Arial" w:hAnsi="Arial" w:cs="Arial"/>
                <w:b/>
                <w:bCs/>
                <w:color w:val="538135" w:themeColor="accent6" w:themeShade="BF"/>
              </w:rPr>
              <w:t>--</w:t>
            </w:r>
          </w:p>
        </w:tc>
      </w:tr>
      <w:tr w:rsidR="00E40A23" w:rsidRPr="00C37AF8" w14:paraId="2B635D43" w14:textId="77777777" w:rsidTr="004C1155">
        <w:trPr>
          <w:trHeight w:val="222"/>
        </w:trPr>
        <w:tc>
          <w:tcPr>
            <w:tcW w:w="2407" w:type="dxa"/>
          </w:tcPr>
          <w:p w14:paraId="06F3C01C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2126" w:type="dxa"/>
          </w:tcPr>
          <w:p w14:paraId="501D95E9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1A0CFE23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7F7E4D2B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40A23" w:rsidRPr="00C37AF8" w14:paraId="16372F05" w14:textId="77777777" w:rsidTr="004C1155">
        <w:trPr>
          <w:trHeight w:val="222"/>
        </w:trPr>
        <w:tc>
          <w:tcPr>
            <w:tcW w:w="2407" w:type="dxa"/>
          </w:tcPr>
          <w:p w14:paraId="1DFDA9E2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2126" w:type="dxa"/>
          </w:tcPr>
          <w:p w14:paraId="276B1513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521448CD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6F39C493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40A23" w:rsidRPr="00C37AF8" w14:paraId="6022E696" w14:textId="77777777" w:rsidTr="004C1155">
        <w:trPr>
          <w:trHeight w:val="222"/>
        </w:trPr>
        <w:tc>
          <w:tcPr>
            <w:tcW w:w="2407" w:type="dxa"/>
          </w:tcPr>
          <w:p w14:paraId="5E1390C8" w14:textId="25E20CE5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4.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2126" w:type="dxa"/>
          </w:tcPr>
          <w:p w14:paraId="2FA62AD0" w14:textId="6B068BE6" w:rsidR="00E40A23" w:rsidRPr="00A75F55" w:rsidRDefault="00E40A23" w:rsidP="004C11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</w:rPr>
            </w:pPr>
          </w:p>
        </w:tc>
        <w:tc>
          <w:tcPr>
            <w:tcW w:w="2268" w:type="dxa"/>
          </w:tcPr>
          <w:p w14:paraId="14C54575" w14:textId="005762C5" w:rsidR="00E40A23" w:rsidRPr="00A75F55" w:rsidRDefault="00E40A23" w:rsidP="004C11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</w:rPr>
            </w:pPr>
          </w:p>
        </w:tc>
        <w:tc>
          <w:tcPr>
            <w:tcW w:w="2268" w:type="dxa"/>
          </w:tcPr>
          <w:p w14:paraId="6F064F73" w14:textId="4F210D10" w:rsidR="00E40A23" w:rsidRPr="00A75F55" w:rsidRDefault="00E40A23" w:rsidP="004C11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</w:rPr>
            </w:pPr>
          </w:p>
        </w:tc>
      </w:tr>
      <w:tr w:rsidR="00E40A23" w:rsidRPr="00C37AF8" w14:paraId="08B1193A" w14:textId="77777777" w:rsidTr="004C1155">
        <w:trPr>
          <w:trHeight w:val="222"/>
        </w:trPr>
        <w:tc>
          <w:tcPr>
            <w:tcW w:w="2407" w:type="dxa"/>
          </w:tcPr>
          <w:p w14:paraId="35F4F36A" w14:textId="77777777" w:rsidR="00E40A23" w:rsidRPr="004367EA" w:rsidRDefault="00E40A23" w:rsidP="004C1155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5 </w:t>
            </w:r>
          </w:p>
        </w:tc>
        <w:tc>
          <w:tcPr>
            <w:tcW w:w="2126" w:type="dxa"/>
          </w:tcPr>
          <w:p w14:paraId="112B0B11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3B5451AF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2CCE7D7E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40A23" w:rsidRPr="00C37AF8" w14:paraId="433C6CA6" w14:textId="77777777" w:rsidTr="004C1155">
        <w:trPr>
          <w:trHeight w:val="222"/>
        </w:trPr>
        <w:tc>
          <w:tcPr>
            <w:tcW w:w="2407" w:type="dxa"/>
          </w:tcPr>
          <w:p w14:paraId="0D21805E" w14:textId="77777777" w:rsidR="00E40A23" w:rsidRPr="004367EA" w:rsidRDefault="00E40A23" w:rsidP="004C1155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2126" w:type="dxa"/>
          </w:tcPr>
          <w:p w14:paraId="594655C3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7A54FBD8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68" w:type="dxa"/>
          </w:tcPr>
          <w:p w14:paraId="294E7DCA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0020F3FA" w14:textId="56FB4263" w:rsidR="00E40A23" w:rsidRPr="00F06BE1" w:rsidRDefault="004B507F" w:rsidP="00E40A23">
      <w:pPr>
        <w:jc w:val="both"/>
        <w:rPr>
          <w:sz w:val="22"/>
          <w:szCs w:val="22"/>
        </w:rPr>
      </w:pPr>
      <w:r w:rsidRPr="00F06BE1">
        <w:rPr>
          <w:sz w:val="22"/>
          <w:szCs w:val="22"/>
        </w:rPr>
        <w:t>OBS:</w:t>
      </w:r>
      <w:r w:rsidR="00F06BE1" w:rsidRPr="00F06BE1">
        <w:rPr>
          <w:sz w:val="22"/>
          <w:szCs w:val="22"/>
        </w:rPr>
        <w:t>*</w:t>
      </w:r>
      <w:r w:rsidRPr="00F06BE1">
        <w:rPr>
          <w:sz w:val="22"/>
          <w:szCs w:val="22"/>
        </w:rPr>
        <w:t xml:space="preserve"> </w:t>
      </w:r>
      <w:r w:rsidR="00F06BE1" w:rsidRPr="00F06BE1">
        <w:rPr>
          <w:sz w:val="22"/>
          <w:szCs w:val="22"/>
        </w:rPr>
        <w:t>É</w:t>
      </w:r>
      <w:r w:rsidRPr="00F06BE1">
        <w:rPr>
          <w:sz w:val="22"/>
          <w:szCs w:val="22"/>
        </w:rPr>
        <w:t xml:space="preserve"> </w:t>
      </w:r>
      <w:r w:rsidR="00F06BE1" w:rsidRPr="00F06BE1">
        <w:rPr>
          <w:sz w:val="22"/>
          <w:szCs w:val="22"/>
        </w:rPr>
        <w:t xml:space="preserve">esperado o resultado acima relatado para este produto. </w:t>
      </w:r>
    </w:p>
    <w:p w14:paraId="0B3C5EDE" w14:textId="77777777" w:rsidR="00E40A23" w:rsidRDefault="00E40A23" w:rsidP="00E40A23">
      <w:pPr>
        <w:spacing w:after="80"/>
        <w:jc w:val="both"/>
      </w:pPr>
    </w:p>
    <w:p w14:paraId="26102219" w14:textId="77777777" w:rsidR="00E40A23" w:rsidRPr="00AC401F" w:rsidRDefault="00E40A23" w:rsidP="00E40A23">
      <w:pPr>
        <w:jc w:val="both"/>
        <w:rPr>
          <w:b/>
          <w:color w:val="000000" w:themeColor="text1"/>
        </w:rPr>
      </w:pPr>
      <w:r>
        <w:rPr>
          <w:b/>
          <w:color w:val="000000" w:themeColor="text1"/>
        </w:rPr>
        <w:t>E</w:t>
      </w:r>
      <w:r w:rsidRPr="00AC401F">
        <w:rPr>
          <w:b/>
          <w:color w:val="000000" w:themeColor="text1"/>
        </w:rPr>
        <w:t xml:space="preserve">) </w:t>
      </w:r>
      <w:r>
        <w:rPr>
          <w:b/>
          <w:color w:val="000000" w:themeColor="text1"/>
        </w:rPr>
        <w:t>Discussão</w:t>
      </w:r>
      <w:r w:rsidRPr="00AC401F">
        <w:rPr>
          <w:b/>
          <w:color w:val="000000" w:themeColor="text1"/>
        </w:rPr>
        <w:t>:</w:t>
      </w:r>
    </w:p>
    <w:p w14:paraId="53F8EAD2" w14:textId="77777777" w:rsidR="00E40A23" w:rsidRPr="00A75F55" w:rsidRDefault="00E40A23" w:rsidP="00E40A23">
      <w:pPr>
        <w:jc w:val="both"/>
        <w:rPr>
          <w:rFonts w:ascii="Futura Medium" w:hAnsi="Futura Medium" w:cs="Futura Medium"/>
          <w:b/>
          <w:spacing w:val="-3"/>
          <w:sz w:val="21"/>
          <w:szCs w:val="21"/>
        </w:rPr>
      </w:pPr>
      <w:r w:rsidRPr="00A75F55">
        <w:rPr>
          <w:rFonts w:ascii="Futura Medium" w:hAnsi="Futura Medium" w:cs="Futura Medium" w:hint="cs"/>
          <w:sz w:val="22"/>
          <w:szCs w:val="22"/>
        </w:rPr>
        <w:t>1. Discuta diferença de sensibilidade/resistência de cada uma das bactérias frente ao tratamento</w:t>
      </w:r>
      <w:r>
        <w:rPr>
          <w:rFonts w:ascii="Futura Medium" w:hAnsi="Futura Medium" w:cs="Futura Medium"/>
          <w:b/>
          <w:spacing w:val="-3"/>
          <w:sz w:val="21"/>
          <w:szCs w:val="21"/>
        </w:rPr>
        <w:t>.</w:t>
      </w:r>
    </w:p>
    <w:p w14:paraId="19853776" w14:textId="77777777" w:rsidR="00E40A23" w:rsidRPr="00C958B4" w:rsidRDefault="00E40A23" w:rsidP="00E40A23">
      <w:pPr>
        <w:spacing w:after="80"/>
        <w:jc w:val="both"/>
      </w:pPr>
    </w:p>
    <w:p w14:paraId="26AD5D92" w14:textId="77777777" w:rsidR="00E40A23" w:rsidRDefault="00E40A23" w:rsidP="00E40A23">
      <w:pPr>
        <w:ind w:firstLine="567"/>
        <w:jc w:val="both"/>
      </w:pPr>
    </w:p>
    <w:p w14:paraId="63EB6A40" w14:textId="77777777" w:rsidR="00E40A23" w:rsidRPr="00192BC6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</w:rPr>
      </w:pPr>
      <w:r w:rsidRPr="00192BC6">
        <w:rPr>
          <w:rFonts w:asciiTheme="minorHAnsi" w:hAnsiTheme="minorHAnsi" w:cstheme="minorHAnsi"/>
          <w:b/>
          <w:bCs/>
          <w:i/>
        </w:rPr>
        <w:t>QUESTÕES PARA ESTUDO e Fixação de conceitos</w:t>
      </w:r>
    </w:p>
    <w:p w14:paraId="59580CA3" w14:textId="77777777" w:rsidR="00E40A23" w:rsidRPr="00F939D2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1. O que são desinfetantes? </w:t>
      </w:r>
    </w:p>
    <w:p w14:paraId="21E9BEEE" w14:textId="77777777" w:rsidR="00E40A23" w:rsidRPr="00F939D2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2. Os Desinfetantes são capazes de promover a esterilização das bactérias? </w:t>
      </w:r>
    </w:p>
    <w:p w14:paraId="1F4E71A7" w14:textId="77777777" w:rsidR="00E40A23" w:rsidRPr="00F939D2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3</w:t>
      </w:r>
      <w:r w:rsidRPr="00F939D2">
        <w:rPr>
          <w:rFonts w:asciiTheme="minorHAnsi" w:hAnsiTheme="minorHAnsi" w:cstheme="minorHAnsi"/>
          <w:bCs/>
          <w:sz w:val="22"/>
          <w:szCs w:val="22"/>
        </w:rPr>
        <w:t>. Qual é a relação entre tempo e temperatura de incubação durante a descontaminação usando desinfetantes? O tempo é um fator que deve ser considerado?</w:t>
      </w:r>
    </w:p>
    <w:p w14:paraId="1F6AC832" w14:textId="77777777" w:rsidR="00E40A23" w:rsidRPr="00F939D2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4</w:t>
      </w:r>
      <w:r w:rsidRPr="00F939D2">
        <w:rPr>
          <w:rFonts w:asciiTheme="minorHAnsi" w:hAnsiTheme="minorHAnsi" w:cstheme="minorHAnsi"/>
          <w:bCs/>
          <w:sz w:val="22"/>
          <w:szCs w:val="22"/>
        </w:rPr>
        <w:t xml:space="preserve">. Em termos de fórmulas químicas, qual a diferença dos a=desinfetantes e dos antissépticos? quando utilizar um e outro? </w:t>
      </w:r>
    </w:p>
    <w:p w14:paraId="5E8EE64D" w14:textId="77777777" w:rsidR="00E40A23" w:rsidRPr="00F939D2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5</w:t>
      </w:r>
      <w:r w:rsidRPr="00F939D2">
        <w:rPr>
          <w:rFonts w:asciiTheme="minorHAnsi" w:hAnsiTheme="minorHAnsi" w:cstheme="minorHAnsi"/>
          <w:bCs/>
          <w:sz w:val="22"/>
          <w:szCs w:val="22"/>
        </w:rPr>
        <w:t xml:space="preserve">. Defina, especificando a diferença: </w:t>
      </w:r>
    </w:p>
    <w:p w14:paraId="2B260465" w14:textId="77777777" w:rsidR="00E40A23" w:rsidRPr="00F939D2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  </w:t>
      </w:r>
      <w:r w:rsidRPr="00F939D2">
        <w:rPr>
          <w:rFonts w:asciiTheme="minorHAnsi" w:hAnsiTheme="minorHAnsi" w:cstheme="minorHAnsi"/>
          <w:bCs/>
          <w:sz w:val="22"/>
          <w:szCs w:val="22"/>
        </w:rPr>
        <w:tab/>
        <w:t>- Antibiótico, Desinfetante; Antisséptico;</w:t>
      </w:r>
    </w:p>
    <w:p w14:paraId="6C836A29" w14:textId="77777777" w:rsidR="00E40A23" w:rsidRPr="00F939D2" w:rsidRDefault="00E40A23" w:rsidP="00E40A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sz w:val="22"/>
          <w:szCs w:val="22"/>
        </w:rPr>
        <w:t>- Esterilização; Desinfecção.</w:t>
      </w:r>
    </w:p>
    <w:p w14:paraId="088C8E13" w14:textId="77777777" w:rsidR="00E40A23" w:rsidRDefault="00E40A23" w:rsidP="00E40A23">
      <w:pPr>
        <w:pStyle w:val="Body"/>
        <w:jc w:val="both"/>
        <w:rPr>
          <w:rFonts w:ascii="Arial" w:eastAsia="Arial" w:hAnsi="Arial" w:cs="Arial"/>
          <w:u w:color="000000"/>
          <w:lang w:val="pt-BR"/>
        </w:rPr>
      </w:pPr>
    </w:p>
    <w:p w14:paraId="13332707" w14:textId="77777777" w:rsidR="00E40A23" w:rsidRDefault="00E40A23" w:rsidP="00E40A23">
      <w:pPr>
        <w:rPr>
          <w:rFonts w:ascii="Arial" w:hAnsi="Arial" w:cs="Arial"/>
          <w:b/>
          <w:caps/>
          <w:color w:val="000000" w:themeColor="text1"/>
          <w:sz w:val="16"/>
          <w:szCs w:val="16"/>
        </w:rPr>
      </w:pPr>
      <w:r>
        <w:rPr>
          <w:rFonts w:ascii="Arial" w:hAnsi="Arial" w:cs="Arial"/>
          <w:b/>
          <w:caps/>
          <w:color w:val="000000" w:themeColor="text1"/>
          <w:sz w:val="16"/>
          <w:szCs w:val="16"/>
        </w:rPr>
        <w:br w:type="page"/>
      </w:r>
    </w:p>
    <w:p w14:paraId="313918D0" w14:textId="2B79FDD1" w:rsidR="00E40A23" w:rsidRPr="00E40A23" w:rsidRDefault="00E40A23" w:rsidP="00E40A23">
      <w:pPr>
        <w:rPr>
          <w:rFonts w:ascii="Arial" w:hAnsi="Arial"/>
          <w:b/>
          <w:bCs/>
          <w:sz w:val="22"/>
          <w:szCs w:val="22"/>
          <w:u w:val="single"/>
        </w:rPr>
      </w:pPr>
      <w:r w:rsidRPr="001C589B">
        <w:rPr>
          <w:rFonts w:ascii="Arial" w:hAnsi="Arial"/>
          <w:b/>
          <w:bCs/>
          <w:sz w:val="22"/>
          <w:szCs w:val="22"/>
          <w:u w:val="single"/>
        </w:rPr>
        <w:lastRenderedPageBreak/>
        <w:t>PRÁTICA 2</w:t>
      </w:r>
      <w:r w:rsidRPr="00902C1A">
        <w:rPr>
          <w:rFonts w:ascii="Arial" w:hAnsi="Arial"/>
          <w:b/>
          <w:bCs/>
          <w:sz w:val="22"/>
          <w:szCs w:val="22"/>
          <w:u w:color="000000"/>
        </w:rPr>
        <w:t xml:space="preserve">: </w:t>
      </w:r>
      <w:r>
        <w:rPr>
          <w:rFonts w:ascii="Arial" w:hAnsi="Arial"/>
          <w:b/>
          <w:bCs/>
          <w:sz w:val="22"/>
          <w:szCs w:val="22"/>
          <w:u w:color="000000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</w:rPr>
        <w:t xml:space="preserve">AÇãO DE antissépticos </w:t>
      </w:r>
    </w:p>
    <w:p w14:paraId="7679ACFD" w14:textId="77777777" w:rsidR="00E40A23" w:rsidRPr="00774167" w:rsidRDefault="00E40A23" w:rsidP="00E40A23">
      <w:pPr>
        <w:pStyle w:val="Ttulo6"/>
        <w:spacing w:before="0" w:after="0"/>
        <w:jc w:val="both"/>
        <w:rPr>
          <w:color w:val="7030A0"/>
          <w:sz w:val="10"/>
          <w:szCs w:val="10"/>
        </w:rPr>
      </w:pPr>
    </w:p>
    <w:p w14:paraId="34EE666A" w14:textId="77777777" w:rsidR="00E40A23" w:rsidRPr="00E65DC2" w:rsidRDefault="00E40A23" w:rsidP="00E40A23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  <w:color w:val="7030A0"/>
        </w:rPr>
      </w:pPr>
      <w:r w:rsidRPr="00E65DC2">
        <w:rPr>
          <w:rFonts w:asciiTheme="minorHAnsi" w:hAnsiTheme="minorHAnsi"/>
          <w:color w:val="7030A0"/>
        </w:rPr>
        <w:t>O que são antissépticos?</w:t>
      </w:r>
      <w:r w:rsidRPr="00E65DC2">
        <w:rPr>
          <w:rFonts w:asciiTheme="minorHAnsi" w:hAnsiTheme="minorHAnsi"/>
          <w:b w:val="0"/>
          <w:bCs w:val="0"/>
          <w:color w:val="7030A0"/>
        </w:rPr>
        <w:t xml:space="preserve">  São produtos usados para fazer a assepsia da pele e da mucosa. </w:t>
      </w:r>
    </w:p>
    <w:p w14:paraId="38DBB7C4" w14:textId="77777777" w:rsidR="00E40A23" w:rsidRPr="00E65DC2" w:rsidRDefault="00E40A23" w:rsidP="00E40A23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E65DC2">
        <w:rPr>
          <w:rFonts w:asciiTheme="minorHAnsi" w:hAnsiTheme="minorHAnsi"/>
          <w:b w:val="0"/>
          <w:bCs w:val="0"/>
        </w:rPr>
        <w:t>Neste experimento vamos analisar a ação de diversos antissépticos como, tintura de iodo, mertiolate ou sabão, na desinfecção da pele.</w:t>
      </w:r>
    </w:p>
    <w:p w14:paraId="6025AA13" w14:textId="77777777" w:rsidR="00E40A23" w:rsidRPr="00E65DC2" w:rsidRDefault="00E40A23" w:rsidP="00E40A23">
      <w:pPr>
        <w:rPr>
          <w:rFonts w:asciiTheme="minorHAnsi" w:hAnsiTheme="minorHAnsi"/>
          <w:sz w:val="22"/>
          <w:szCs w:val="22"/>
        </w:rPr>
      </w:pPr>
    </w:p>
    <w:p w14:paraId="1FFA8CDF" w14:textId="77777777" w:rsidR="00E40A23" w:rsidRPr="00E65DC2" w:rsidRDefault="00E40A23" w:rsidP="00E40A23">
      <w:pPr>
        <w:rPr>
          <w:rFonts w:asciiTheme="minorHAnsi" w:hAnsiTheme="minorHAnsi"/>
          <w:sz w:val="22"/>
          <w:szCs w:val="22"/>
        </w:rPr>
      </w:pPr>
    </w:p>
    <w:p w14:paraId="69FB050D" w14:textId="77777777" w:rsidR="00E40A23" w:rsidRPr="00727435" w:rsidRDefault="00E40A23" w:rsidP="00E40A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  <w:highlight w:val="yellow"/>
        </w:rPr>
        <w:t>Dia 1:</w:t>
      </w:r>
      <w:r w:rsidRPr="00727435">
        <w:rPr>
          <w:i w:val="0"/>
          <w:sz w:val="24"/>
          <w:szCs w:val="24"/>
        </w:rPr>
        <w:t xml:space="preserve"> Execução da Prática:</w:t>
      </w:r>
    </w:p>
    <w:p w14:paraId="5DFDACD8" w14:textId="77777777" w:rsidR="00E40A23" w:rsidRPr="00727435" w:rsidRDefault="00E40A23" w:rsidP="00E40A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</w:rPr>
        <w:t>A) Material</w:t>
      </w:r>
    </w:p>
    <w:p w14:paraId="67DCD49A" w14:textId="77777777" w:rsidR="00E40A23" w:rsidRPr="00E65DC2" w:rsidRDefault="00E40A23" w:rsidP="00E40A23">
      <w:pPr>
        <w:spacing w:after="80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1</w:t>
      </w:r>
      <w:r w:rsidRPr="00E65DC2">
        <w:rPr>
          <w:rFonts w:asciiTheme="minorHAnsi" w:hAnsiTheme="minorHAnsi"/>
          <w:sz w:val="22"/>
          <w:szCs w:val="22"/>
        </w:rPr>
        <w:t xml:space="preserve">. Tubos contendo 1ml de antisséptico (solução salina estéril, sabonete líquido, antisséptico bucal, mertiolate, </w:t>
      </w:r>
    </w:p>
    <w:p w14:paraId="1DD4F4A2" w14:textId="77777777" w:rsidR="00E40A23" w:rsidRPr="00E65DC2" w:rsidRDefault="00E40A23" w:rsidP="00E40A23">
      <w:pPr>
        <w:spacing w:after="80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2</w:t>
      </w:r>
      <w:r w:rsidRPr="00E65DC2">
        <w:rPr>
          <w:rFonts w:asciiTheme="minorHAnsi" w:hAnsiTheme="minorHAnsi"/>
          <w:sz w:val="22"/>
          <w:szCs w:val="22"/>
        </w:rPr>
        <w:t>. Placas de Petri contendo ágar nutriente,</w:t>
      </w:r>
    </w:p>
    <w:p w14:paraId="0DB9B8C8" w14:textId="77777777" w:rsidR="00E40A23" w:rsidRPr="00E65DC2" w:rsidRDefault="00E40A23" w:rsidP="00E40A23">
      <w:pPr>
        <w:spacing w:after="80"/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3</w:t>
      </w:r>
      <w:r w:rsidRPr="00E65DC2">
        <w:rPr>
          <w:rFonts w:asciiTheme="minorHAnsi" w:hAnsiTheme="minorHAnsi"/>
          <w:sz w:val="22"/>
          <w:szCs w:val="22"/>
        </w:rPr>
        <w:t>. Alça de platina,</w:t>
      </w:r>
    </w:p>
    <w:p w14:paraId="28F2808A" w14:textId="77777777" w:rsidR="00E40A23" w:rsidRDefault="00E40A23" w:rsidP="00E40A23">
      <w:pPr>
        <w:jc w:val="both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4</w:t>
      </w:r>
      <w:r w:rsidRPr="00E65DC2">
        <w:rPr>
          <w:rFonts w:asciiTheme="minorHAnsi" w:hAnsiTheme="minorHAnsi"/>
          <w:sz w:val="22"/>
          <w:szCs w:val="22"/>
        </w:rPr>
        <w:t>. Tubos contendo 1ml de antissépticos variados empregados pelos diversos grupos: dois são os fornecidos, demais são propostos pelos alunos (</w:t>
      </w:r>
      <w:r w:rsidRPr="00E65DC2">
        <w:rPr>
          <w:rFonts w:asciiTheme="minorHAnsi" w:hAnsiTheme="minorHAnsi"/>
          <w:b/>
          <w:bCs/>
          <w:sz w:val="22"/>
          <w:szCs w:val="22"/>
        </w:rPr>
        <w:t>Fig. 5</w:t>
      </w:r>
      <w:r w:rsidRPr="00E65DC2">
        <w:rPr>
          <w:rFonts w:asciiTheme="minorHAnsi" w:hAnsiTheme="minorHAnsi"/>
          <w:sz w:val="22"/>
          <w:szCs w:val="22"/>
        </w:rPr>
        <w:t>):</w:t>
      </w:r>
    </w:p>
    <w:p w14:paraId="7A39E43A" w14:textId="77777777" w:rsidR="00E40A23" w:rsidRPr="00BB0B23" w:rsidRDefault="00E40A23" w:rsidP="00E40A23">
      <w:pPr>
        <w:jc w:val="both"/>
        <w:rPr>
          <w:rFonts w:asciiTheme="minorHAnsi" w:hAnsiTheme="minorHAnsi"/>
          <w:sz w:val="10"/>
          <w:szCs w:val="10"/>
        </w:rPr>
      </w:pPr>
      <w:r w:rsidRPr="00E65DC2">
        <w:rPr>
          <w:rFonts w:asciiTheme="minorHAnsi" w:hAnsi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85BF321" wp14:editId="0A8B14C7">
                <wp:simplePos x="0" y="0"/>
                <wp:positionH relativeFrom="column">
                  <wp:posOffset>4073207</wp:posOffset>
                </wp:positionH>
                <wp:positionV relativeFrom="paragraph">
                  <wp:posOffset>1068388</wp:posOffset>
                </wp:positionV>
                <wp:extent cx="175132" cy="2762766"/>
                <wp:effectExtent l="0" t="265112" r="0" b="271463"/>
                <wp:wrapNone/>
                <wp:docPr id="1073741919" name="Bent Arrow 1073741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62764" flipH="1">
                          <a:off x="0" y="0"/>
                          <a:ext cx="175132" cy="2762766"/>
                        </a:xfrm>
                        <a:prstGeom prst="bentArrow">
                          <a:avLst>
                            <a:gd name="adj1" fmla="val 25000"/>
                            <a:gd name="adj2" fmla="val 20258"/>
                            <a:gd name="adj3" fmla="val 25000"/>
                            <a:gd name="adj4" fmla="val 4375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7C3F7" id="Bent Arrow 1073741919" o:spid="_x0000_s1026" style="position:absolute;margin-left:320.7pt;margin-top:84.15pt;width:13.8pt;height:217.55pt;rotation:-5202208fd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5132,27627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" path="m,2762766l,90207c,47891,34304,13587,76620,13587r54729,l131349,r43783,35478l131349,70956r,-13586l76620,57370v-18135,,-32837,14702,-32837,32837l43783,2762766r-43783,xe" fillcolor="#4472c4 [3204]" strokecolor="#1f3763 [1604]" strokeweight="1pt">
                <v:stroke joinstyle="miter"/>
                <v:path arrowok="t" o:connecttype="custom" o:connectlocs="0,2762766;0,90207;76620,13587;131349,13587;131349,0;175132,35478;131349,70956;131349,57370;76620,57370;43783,90207;43783,2762766;0,2762766" o:connectangles="0,0,0,0,0,0,0,0,0,0,0,0"/>
              </v:shape>
            </w:pict>
          </mc:Fallback>
        </mc:AlternateConten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056"/>
        <w:gridCol w:w="1315"/>
        <w:gridCol w:w="1255"/>
        <w:gridCol w:w="1346"/>
        <w:gridCol w:w="1395"/>
        <w:gridCol w:w="1716"/>
        <w:gridCol w:w="936"/>
      </w:tblGrid>
      <w:tr w:rsidR="00E40A23" w14:paraId="78DB43AF" w14:textId="77777777" w:rsidTr="004C1155">
        <w:trPr>
          <w:trHeight w:val="1975"/>
        </w:trPr>
        <w:tc>
          <w:tcPr>
            <w:tcW w:w="1056" w:type="dxa"/>
          </w:tcPr>
          <w:p w14:paraId="19F58AD2" w14:textId="77777777" w:rsidR="00E40A23" w:rsidRPr="00171ADB" w:rsidRDefault="00E40A23" w:rsidP="004C1155">
            <w:pPr>
              <w:jc w:val="center"/>
              <w:rPr>
                <w:b/>
                <w:bCs/>
                <w:color w:val="000000" w:themeColor="text1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14A8DD54" wp14:editId="2D3F9A7C">
                  <wp:extent cx="533400" cy="1370965"/>
                  <wp:effectExtent l="0" t="0" r="0" b="635"/>
                  <wp:docPr id="1073741859" name="Picture 107374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7285" r="30840"/>
                          <a:stretch/>
                        </pic:blipFill>
                        <pic:spPr bwMode="auto">
                          <a:xfrm>
                            <a:off x="0" y="0"/>
                            <a:ext cx="534963" cy="137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9" w:type="dxa"/>
          </w:tcPr>
          <w:p w14:paraId="7BDB569A" w14:textId="77777777" w:rsidR="00E40A23" w:rsidRPr="00DC2C32" w:rsidRDefault="00E40A23" w:rsidP="004C1155">
            <w:pPr>
              <w:rPr>
                <w:b/>
                <w:bCs/>
                <w:color w:val="000000" w:themeColor="text1"/>
              </w:rPr>
            </w:pPr>
            <w:r w:rsidRPr="00DC2C32">
              <w:rPr>
                <w:b/>
                <w:bCs/>
                <w:color w:val="000000" w:themeColor="text1"/>
              </w:rPr>
              <w:fldChar w:fldCharType="begin"/>
            </w:r>
            <w:r>
              <w:rPr>
                <w:b/>
                <w:bCs/>
                <w:color w:val="000000" w:themeColor="text1"/>
              </w:rPr>
              <w:instrText xml:space="preserve"> INCLUDEPICTURE "F:\\var\\folders\\2x\\v_28qd9x4kv7x24xsswykdmm0000gn\\T\\com.microsoft.Word\\WebArchiveCopyPasteTempFiles\\sabonete-liquido-para-o-rosto-mel.jpg" \* MERGEFORMAT </w:instrText>
            </w:r>
            <w:r w:rsidRPr="00DC2C32">
              <w:rPr>
                <w:b/>
                <w:bCs/>
                <w:color w:val="000000" w:themeColor="text1"/>
              </w:rPr>
              <w:fldChar w:fldCharType="separate"/>
            </w:r>
            <w:r w:rsidRPr="00DC2C32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7C165F02" wp14:editId="0147D960">
                  <wp:extent cx="631825" cy="1270000"/>
                  <wp:effectExtent l="0" t="0" r="3175" b="0"/>
                  <wp:docPr id="1073741917" name="Picture 1073741917" descr="Como Fazer Sabonete Líquido: 3 Receitas que Você Precisa 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omo Fazer Sabonete Líquido: 3 Receitas que Você Precisa V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37" t="7213" r="7101" b="13462"/>
                          <a:stretch/>
                        </pic:blipFill>
                        <pic:spPr bwMode="auto">
                          <a:xfrm>
                            <a:off x="0" y="0"/>
                            <a:ext cx="638767" cy="128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b/>
                <w:bCs/>
                <w:color w:val="000000" w:themeColor="text1"/>
              </w:rPr>
              <w:fldChar w:fldCharType="end"/>
            </w:r>
          </w:p>
          <w:p w14:paraId="28965A9E" w14:textId="77777777" w:rsidR="00E40A23" w:rsidRPr="00DC2C32" w:rsidRDefault="00E40A23" w:rsidP="004C1155">
            <w:pPr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1261" w:type="dxa"/>
          </w:tcPr>
          <w:p w14:paraId="2B1F1EDD" w14:textId="77777777" w:rsidR="00E40A23" w:rsidRPr="00DC2C32" w:rsidRDefault="00E40A23" w:rsidP="004C1155">
            <w:pPr>
              <w:jc w:val="center"/>
              <w:rPr>
                <w:color w:val="000000" w:themeColor="text1"/>
              </w:rPr>
            </w:pPr>
            <w:r w:rsidRPr="00DC2C32">
              <w:rPr>
                <w:color w:val="000000" w:themeColor="text1"/>
              </w:rPr>
              <w:fldChar w:fldCharType="begin"/>
            </w:r>
            <w:r>
              <w:rPr>
                <w:color w:val="000000" w:themeColor="text1"/>
              </w:rPr>
              <w:instrText xml:space="preserve"> INCLUDEPICTURE "F:\\var\\folders\\2x\\v_28qd9x4kv7x24xsswykdmm0000gn\\T\\com.microsoft.Word\\WebArchiveCopyPasteTempFiles\\Z" \* MERGEFORMAT </w:instrText>
            </w:r>
            <w:r w:rsidRPr="00DC2C32">
              <w:rPr>
                <w:color w:val="000000" w:themeColor="text1"/>
              </w:rPr>
              <w:fldChar w:fldCharType="separate"/>
            </w:r>
            <w:r w:rsidRPr="00DC2C32">
              <w:rPr>
                <w:noProof/>
                <w:color w:val="000000" w:themeColor="text1"/>
              </w:rPr>
              <w:drawing>
                <wp:inline distT="0" distB="0" distL="0" distR="0" wp14:anchorId="3C6ADEEA" wp14:editId="6AF682D6">
                  <wp:extent cx="490855" cy="1181100"/>
                  <wp:effectExtent l="0" t="0" r="4445" b="0"/>
                  <wp:docPr id="1073741918" name="Picture 1073741918" descr="Antisséptico Bucal Listerine Zero 250ml - Drogarias Pache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tisséptico Bucal Listerine Zero 250ml - Drogarias Pachec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64" t="4256" r="28192" b="5851"/>
                          <a:stretch/>
                        </pic:blipFill>
                        <pic:spPr bwMode="auto">
                          <a:xfrm>
                            <a:off x="0" y="0"/>
                            <a:ext cx="497476" cy="119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color w:val="000000" w:themeColor="text1"/>
              </w:rPr>
              <w:fldChar w:fldCharType="end"/>
            </w:r>
          </w:p>
        </w:tc>
        <w:tc>
          <w:tcPr>
            <w:tcW w:w="1384" w:type="dxa"/>
          </w:tcPr>
          <w:p w14:paraId="63EFD85A" w14:textId="77777777" w:rsidR="00E40A23" w:rsidRPr="00DC2C32" w:rsidRDefault="00E40A23" w:rsidP="004C1155">
            <w:pPr>
              <w:jc w:val="center"/>
              <w:rPr>
                <w:color w:val="000000" w:themeColor="text1"/>
              </w:rPr>
            </w:pPr>
            <w:r w:rsidRPr="00463126">
              <w:rPr>
                <w:noProof/>
                <w:color w:val="000000" w:themeColor="text1"/>
              </w:rPr>
              <w:drawing>
                <wp:inline distT="0" distB="0" distL="0" distR="0" wp14:anchorId="0E062A28" wp14:editId="1D8BEEEA">
                  <wp:extent cx="645763" cy="1270000"/>
                  <wp:effectExtent l="0" t="0" r="254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850" t="3005" r="23742" b="5485"/>
                          <a:stretch/>
                        </pic:blipFill>
                        <pic:spPr bwMode="auto">
                          <a:xfrm>
                            <a:off x="0" y="0"/>
                            <a:ext cx="665585" cy="1308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9" w:type="dxa"/>
          </w:tcPr>
          <w:p w14:paraId="034BED42" w14:textId="77777777" w:rsidR="00E40A23" w:rsidRPr="00DC2C32" w:rsidRDefault="00E40A23" w:rsidP="004C1155">
            <w:pPr>
              <w:jc w:val="center"/>
              <w:rPr>
                <w:color w:val="000000" w:themeColor="text1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1C594B32" wp14:editId="28A67BE1">
                  <wp:extent cx="601345" cy="12700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2807" r="14035"/>
                          <a:stretch/>
                        </pic:blipFill>
                        <pic:spPr bwMode="auto">
                          <a:xfrm>
                            <a:off x="0" y="0"/>
                            <a:ext cx="611619" cy="12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12D9BA6C" w14:textId="77777777" w:rsidR="00E40A23" w:rsidRPr="00DC2C32" w:rsidRDefault="00E40A23" w:rsidP="004C1155">
            <w:pPr>
              <w:jc w:val="center"/>
              <w:rPr>
                <w:color w:val="000000" w:themeColor="text1"/>
              </w:rPr>
            </w:pPr>
            <w:r w:rsidRPr="002760F3">
              <w:rPr>
                <w:noProof/>
                <w:color w:val="000000" w:themeColor="text1"/>
              </w:rPr>
              <w:drawing>
                <wp:inline distT="0" distB="0" distL="0" distR="0" wp14:anchorId="15EB41DB" wp14:editId="7D4A1D3C">
                  <wp:extent cx="952500" cy="12700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19" cy="127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14:paraId="45D1729D" w14:textId="77777777" w:rsidR="00E40A23" w:rsidRDefault="00E40A23" w:rsidP="004C1155">
            <w:pPr>
              <w:jc w:val="center"/>
              <w:rPr>
                <w:color w:val="000000" w:themeColor="text1"/>
              </w:rPr>
            </w:pPr>
          </w:p>
          <w:p w14:paraId="0F26D66B" w14:textId="77777777" w:rsidR="00E40A23" w:rsidRDefault="00E40A23" w:rsidP="004C1155">
            <w:pPr>
              <w:rPr>
                <w:color w:val="000000" w:themeColor="text1"/>
              </w:rPr>
            </w:pPr>
          </w:p>
          <w:p w14:paraId="5FFC7121" w14:textId="77777777" w:rsidR="00E40A23" w:rsidRDefault="00E40A23" w:rsidP="004C1155">
            <w:pPr>
              <w:jc w:val="center"/>
              <w:rPr>
                <w:color w:val="000000" w:themeColor="text1"/>
              </w:rPr>
            </w:pPr>
          </w:p>
          <w:p w14:paraId="728CE9E8" w14:textId="77777777" w:rsidR="00E40A23" w:rsidRDefault="00E40A23" w:rsidP="004C1155">
            <w:pPr>
              <w:rPr>
                <w:color w:val="000000" w:themeColor="text1"/>
              </w:rPr>
            </w:pPr>
          </w:p>
          <w:p w14:paraId="22F67134" w14:textId="77777777" w:rsidR="00E40A23" w:rsidRDefault="00E40A23" w:rsidP="004C1155">
            <w:pPr>
              <w:jc w:val="center"/>
              <w:rPr>
                <w:color w:val="000000" w:themeColor="text1"/>
              </w:rPr>
            </w:pPr>
          </w:p>
          <w:p w14:paraId="63619E8C" w14:textId="77777777" w:rsidR="00E40A23" w:rsidRDefault="00E40A23" w:rsidP="004C1155">
            <w:pPr>
              <w:jc w:val="center"/>
              <w:rPr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1F508D38" wp14:editId="70467216">
                  <wp:extent cx="962538" cy="453390"/>
                  <wp:effectExtent l="318" t="0" r="3492" b="3493"/>
                  <wp:docPr id="1073741890" name="Picture 1073741890" descr="SWAB HASTE PLÁSTICA ESTÉRIL C/100 LABOR IMPORT - PRIME CIRURGICA - CNPJ  27.376.022/0001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WAB HASTE PLÁSTICA ESTÉRIL C/100 LABOR IMPORT - PRIME CIRURGICA - CNPJ  27.376.022/0001-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" t="20390" r="2260" b="20213"/>
                          <a:stretch/>
                        </pic:blipFill>
                        <pic:spPr bwMode="auto">
                          <a:xfrm rot="16200000">
                            <a:off x="0" y="0"/>
                            <a:ext cx="986537" cy="46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30C45B7" w14:textId="77777777" w:rsidR="00E40A23" w:rsidRPr="00DC2C32" w:rsidRDefault="00E40A23" w:rsidP="004C1155">
            <w:pPr>
              <w:jc w:val="center"/>
              <w:rPr>
                <w:color w:val="000000" w:themeColor="text1"/>
              </w:rPr>
            </w:pPr>
          </w:p>
        </w:tc>
      </w:tr>
      <w:tr w:rsidR="00E40A23" w14:paraId="4C7AEE73" w14:textId="77777777" w:rsidTr="004C1155">
        <w:trPr>
          <w:trHeight w:val="535"/>
        </w:trPr>
        <w:tc>
          <w:tcPr>
            <w:tcW w:w="1056" w:type="dxa"/>
          </w:tcPr>
          <w:p w14:paraId="0EC09859" w14:textId="77777777" w:rsidR="00E40A23" w:rsidRPr="00DE33C4" w:rsidRDefault="00E40A23" w:rsidP="004C1155">
            <w:pPr>
              <w:pStyle w:val="Ttulo1"/>
              <w:spacing w:before="0"/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A) 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Solução salina</w:t>
            </w:r>
          </w:p>
        </w:tc>
        <w:tc>
          <w:tcPr>
            <w:tcW w:w="1349" w:type="dxa"/>
          </w:tcPr>
          <w:p w14:paraId="0DA146E8" w14:textId="77777777" w:rsidR="00E40A23" w:rsidRPr="00DE33C4" w:rsidRDefault="00E40A23" w:rsidP="004C1155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>) Sabonete líquido</w:t>
            </w:r>
          </w:p>
        </w:tc>
        <w:tc>
          <w:tcPr>
            <w:tcW w:w="1261" w:type="dxa"/>
          </w:tcPr>
          <w:p w14:paraId="7F29EB13" w14:textId="77777777" w:rsidR="00E40A23" w:rsidRDefault="00E40A23" w:rsidP="004C1155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</w:p>
          <w:p w14:paraId="062C2BF8" w14:textId="77777777" w:rsidR="00E40A23" w:rsidRDefault="00E40A23" w:rsidP="004C1155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>Antisséptico bucal</w:t>
            </w:r>
          </w:p>
          <w:p w14:paraId="679F8A81" w14:textId="77777777" w:rsidR="00E40A23" w:rsidRDefault="00E40A23" w:rsidP="004C1155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E9166A7" w14:textId="77777777" w:rsidR="00E40A23" w:rsidRPr="00DE33C4" w:rsidRDefault="00E40A23" w:rsidP="004C1155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384" w:type="dxa"/>
          </w:tcPr>
          <w:p w14:paraId="5B1C152B" w14:textId="04F87B92" w:rsidR="00E40A23" w:rsidRPr="00DE33C4" w:rsidRDefault="00E40A23" w:rsidP="004C1155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D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>)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Antisséptico para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olhos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– </w:t>
            </w:r>
            <w:r w:rsidR="004B507F">
              <w:rPr>
                <w:rFonts w:ascii="Arial" w:hAnsi="Arial" w:cs="Arial"/>
                <w:color w:val="000000" w:themeColor="text1"/>
                <w:sz w:val="20"/>
                <w:szCs w:val="20"/>
              </w:rPr>
              <w:t>colírio</w:t>
            </w:r>
          </w:p>
        </w:tc>
        <w:tc>
          <w:tcPr>
            <w:tcW w:w="1449" w:type="dxa"/>
          </w:tcPr>
          <w:p w14:paraId="5F65003D" w14:textId="77777777" w:rsidR="00E40A23" w:rsidRDefault="00E40A23" w:rsidP="004C1155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E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</w:rPr>
              <w:t>Antisséptico para mãos Álcool em gel</w:t>
            </w:r>
          </w:p>
          <w:p w14:paraId="40C71A66" w14:textId="77777777" w:rsidR="00E40A23" w:rsidRPr="00DE33C4" w:rsidRDefault="00E40A23" w:rsidP="004C1155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314C86A9" w14:textId="77777777" w:rsidR="00E40A23" w:rsidRPr="00463126" w:rsidRDefault="00E40A23" w:rsidP="004C1155">
            <w:pPr>
              <w:pStyle w:val="Ttulo1"/>
              <w:spacing w:before="0" w:after="225"/>
              <w:rPr>
                <w:rFonts w:ascii="Helvetica" w:hAnsi="Helvetica"/>
                <w:color w:val="333333"/>
                <w:sz w:val="42"/>
                <w:szCs w:val="4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proofErr w:type="spellStart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>Chlorohex</w:t>
            </w:r>
            <w:proofErr w:type="spellEnd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 xml:space="preserve"> </w:t>
            </w:r>
            <w:r w:rsidRPr="00463126">
              <w:rPr>
                <w:rFonts w:ascii="Arial" w:hAnsi="Arial" w:cs="Arial"/>
                <w:sz w:val="20"/>
                <w:szCs w:val="20"/>
                <w:lang w:val="pt-BR"/>
              </w:rPr>
              <w:t>-</w:t>
            </w: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pele</w:t>
            </w:r>
          </w:p>
        </w:tc>
        <w:tc>
          <w:tcPr>
            <w:tcW w:w="920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14:paraId="5FD6BF6F" w14:textId="77777777" w:rsidR="00E40A23" w:rsidRPr="00DC2C32" w:rsidRDefault="00E40A23" w:rsidP="004C1155">
            <w:pPr>
              <w:rPr>
                <w:color w:val="000000" w:themeColor="text1"/>
                <w:sz w:val="22"/>
                <w:szCs w:val="22"/>
              </w:rPr>
            </w:pPr>
          </w:p>
        </w:tc>
      </w:tr>
    </w:tbl>
    <w:p w14:paraId="231A858D" w14:textId="59C9E023" w:rsidR="00E40A23" w:rsidRPr="00E65DC2" w:rsidRDefault="00E40A23" w:rsidP="00E40A23">
      <w:pPr>
        <w:jc w:val="both"/>
        <w:rPr>
          <w:rFonts w:asciiTheme="minorHAnsi" w:hAnsiTheme="minorHAnsi"/>
          <w:sz w:val="21"/>
          <w:szCs w:val="21"/>
        </w:rPr>
      </w:pPr>
      <w:r w:rsidRPr="00E65DC2">
        <w:rPr>
          <w:rFonts w:asciiTheme="minorHAnsi" w:hAnsiTheme="minorHAnsi"/>
          <w:b/>
          <w:bCs/>
          <w:sz w:val="21"/>
          <w:szCs w:val="21"/>
        </w:rPr>
        <w:t xml:space="preserve">Fig. </w:t>
      </w:r>
      <w:r w:rsidR="004B507F">
        <w:rPr>
          <w:rFonts w:asciiTheme="minorHAnsi" w:hAnsiTheme="minorHAnsi"/>
          <w:b/>
          <w:bCs/>
          <w:sz w:val="21"/>
          <w:szCs w:val="21"/>
        </w:rPr>
        <w:t>2</w:t>
      </w:r>
      <w:r w:rsidRPr="00E65DC2">
        <w:rPr>
          <w:rFonts w:asciiTheme="minorHAnsi" w:hAnsiTheme="minorHAnsi"/>
          <w:sz w:val="21"/>
          <w:szCs w:val="21"/>
        </w:rPr>
        <w:t xml:space="preserve">: </w:t>
      </w:r>
      <w:r w:rsidR="005124B0">
        <w:rPr>
          <w:rFonts w:asciiTheme="minorHAnsi" w:hAnsiTheme="minorHAnsi"/>
          <w:sz w:val="21"/>
          <w:szCs w:val="21"/>
        </w:rPr>
        <w:t xml:space="preserve">Exemplos de </w:t>
      </w:r>
      <w:r w:rsidRPr="00E65DC2">
        <w:rPr>
          <w:rFonts w:asciiTheme="minorHAnsi" w:hAnsiTheme="minorHAnsi"/>
          <w:sz w:val="21"/>
          <w:szCs w:val="21"/>
        </w:rPr>
        <w:t xml:space="preserve">Antissépticos </w:t>
      </w:r>
      <w:r w:rsidR="005124B0">
        <w:rPr>
          <w:rFonts w:asciiTheme="minorHAnsi" w:hAnsiTheme="minorHAnsi"/>
          <w:sz w:val="21"/>
          <w:szCs w:val="21"/>
        </w:rPr>
        <w:t xml:space="preserve">que podem ser </w:t>
      </w:r>
      <w:r w:rsidRPr="00E65DC2">
        <w:rPr>
          <w:rFonts w:asciiTheme="minorHAnsi" w:hAnsiTheme="minorHAnsi"/>
          <w:sz w:val="21"/>
          <w:szCs w:val="21"/>
        </w:rPr>
        <w:t>empregados no experimento</w:t>
      </w:r>
    </w:p>
    <w:p w14:paraId="4B82288C" w14:textId="77777777" w:rsidR="00E40A23" w:rsidRPr="00902C1A" w:rsidRDefault="00E40A23" w:rsidP="00E40A23">
      <w:pPr>
        <w:jc w:val="both"/>
      </w:pPr>
    </w:p>
    <w:p w14:paraId="5B5A50C9" w14:textId="77777777" w:rsidR="00E40A23" w:rsidRPr="00DC2C32" w:rsidRDefault="00E40A23" w:rsidP="00E40A23">
      <w:pPr>
        <w:jc w:val="both"/>
      </w:pPr>
      <w:r>
        <w:t>7</w:t>
      </w:r>
      <w:r w:rsidRPr="00902C1A">
        <w:t xml:space="preserve">. </w:t>
      </w:r>
      <w:r>
        <w:t>Zaragatoas (também chamadas de suabe)</w:t>
      </w:r>
      <w:r w:rsidRPr="00902C1A">
        <w:t>.</w:t>
      </w:r>
      <w:r w:rsidRPr="00DC2C32">
        <w:t xml:space="preserve"> </w:t>
      </w:r>
      <w:r>
        <w:t xml:space="preserve">  </w:t>
      </w:r>
    </w:p>
    <w:p w14:paraId="32DA0543" w14:textId="77777777" w:rsidR="00E40A23" w:rsidRPr="008C6A1B" w:rsidRDefault="00E40A23" w:rsidP="00E40A23">
      <w:pPr>
        <w:jc w:val="center"/>
      </w:pPr>
      <w:r>
        <w:t xml:space="preserve">                   </w:t>
      </w:r>
    </w:p>
    <w:p w14:paraId="7108B7CC" w14:textId="77777777" w:rsidR="00E40A23" w:rsidRPr="00E65DC2" w:rsidRDefault="00E40A23" w:rsidP="00E40A23">
      <w:pPr>
        <w:rPr>
          <w:lang w:eastAsia="pt-BR"/>
        </w:rPr>
      </w:pPr>
    </w:p>
    <w:p w14:paraId="768012DA" w14:textId="77777777" w:rsidR="00E40A23" w:rsidRDefault="00E40A23" w:rsidP="00E40A23">
      <w:pPr>
        <w:pStyle w:val="Ttulo8"/>
        <w:spacing w:before="0" w:after="0"/>
        <w:jc w:val="both"/>
        <w:rPr>
          <w:b/>
          <w:i w:val="0"/>
        </w:rPr>
      </w:pPr>
    </w:p>
    <w:p w14:paraId="2A603E3E" w14:textId="77777777" w:rsidR="00E40A23" w:rsidRPr="00E65DC2" w:rsidRDefault="00E40A23" w:rsidP="00E40A23">
      <w:pPr>
        <w:pStyle w:val="Ttulo8"/>
        <w:spacing w:before="0" w:after="0"/>
        <w:jc w:val="both"/>
        <w:rPr>
          <w:rFonts w:asciiTheme="minorHAnsi" w:hAnsiTheme="minorHAnsi"/>
          <w:b/>
          <w:i w:val="0"/>
          <w:sz w:val="22"/>
          <w:szCs w:val="22"/>
        </w:rPr>
      </w:pPr>
      <w:r w:rsidRPr="00E65DC2">
        <w:rPr>
          <w:rFonts w:asciiTheme="minorHAnsi" w:hAnsiTheme="minorHAnsi"/>
          <w:b/>
          <w:i w:val="0"/>
          <w:sz w:val="22"/>
          <w:szCs w:val="22"/>
        </w:rPr>
        <w:t>B) Método</w:t>
      </w:r>
    </w:p>
    <w:p w14:paraId="49408C8A" w14:textId="5E48ABD1" w:rsidR="00E40A23" w:rsidRPr="00E65DC2" w:rsidRDefault="00E40A23" w:rsidP="00E40A23">
      <w:pPr>
        <w:spacing w:after="12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>1. Dividir o fundo externo da placa de Petri em duas partes iguais</w:t>
      </w:r>
      <w:r>
        <w:rPr>
          <w:rFonts w:asciiTheme="minorHAnsi" w:hAnsiTheme="minorHAnsi"/>
          <w:sz w:val="22"/>
          <w:szCs w:val="22"/>
        </w:rPr>
        <w:t xml:space="preserve"> </w:t>
      </w:r>
      <w:r w:rsidRPr="00E65DC2">
        <w:rPr>
          <w:rFonts w:asciiTheme="minorHAnsi" w:hAnsiTheme="minorHAnsi"/>
          <w:b/>
          <w:sz w:val="22"/>
          <w:szCs w:val="22"/>
        </w:rPr>
        <w:t xml:space="preserve">(Fig. </w:t>
      </w:r>
      <w:r w:rsidR="001101E9">
        <w:rPr>
          <w:rFonts w:asciiTheme="minorHAnsi" w:hAnsiTheme="minorHAnsi"/>
          <w:b/>
          <w:sz w:val="22"/>
          <w:szCs w:val="22"/>
        </w:rPr>
        <w:t>2</w:t>
      </w:r>
      <w:r w:rsidRPr="00E65DC2">
        <w:rPr>
          <w:rFonts w:asciiTheme="minorHAnsi" w:hAnsiTheme="minorHAnsi"/>
          <w:b/>
          <w:sz w:val="22"/>
          <w:szCs w:val="22"/>
        </w:rPr>
        <w:t>);</w:t>
      </w:r>
    </w:p>
    <w:p w14:paraId="4C5C76EE" w14:textId="122E8977" w:rsidR="00E40A23" w:rsidRPr="00E65DC2" w:rsidRDefault="00E40A23" w:rsidP="00E40A23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2. </w:t>
      </w:r>
      <w:r w:rsidRPr="00E65DC2">
        <w:rPr>
          <w:rFonts w:asciiTheme="minorHAnsi" w:hAnsiTheme="minorHAnsi"/>
          <w:sz w:val="22"/>
          <w:szCs w:val="22"/>
          <w:u w:val="single"/>
        </w:rPr>
        <w:t xml:space="preserve">Coleta </w:t>
      </w:r>
      <w:r w:rsidRPr="00B01FEF">
        <w:rPr>
          <w:rFonts w:asciiTheme="minorHAnsi" w:hAnsiTheme="minorHAnsi"/>
          <w:b/>
          <w:bCs/>
          <w:sz w:val="22"/>
          <w:szCs w:val="22"/>
          <w:u w:val="single"/>
        </w:rPr>
        <w:t>antes do tratamento</w:t>
      </w:r>
      <w:r w:rsidRPr="00E65DC2">
        <w:rPr>
          <w:rFonts w:asciiTheme="minorHAnsi" w:hAnsiTheme="minorHAnsi"/>
          <w:sz w:val="22"/>
          <w:szCs w:val="22"/>
        </w:rPr>
        <w:t xml:space="preserve">: Umedecer </w:t>
      </w:r>
      <w:r w:rsidR="004B507F" w:rsidRPr="00E65DC2">
        <w:rPr>
          <w:rFonts w:asciiTheme="minorHAnsi" w:hAnsiTheme="minorHAnsi"/>
          <w:sz w:val="22"/>
          <w:szCs w:val="22"/>
        </w:rPr>
        <w:t>uma zaragatoa</w:t>
      </w:r>
      <w:r w:rsidRPr="00E65DC2">
        <w:rPr>
          <w:rFonts w:asciiTheme="minorHAnsi" w:hAnsiTheme="minorHAnsi"/>
          <w:sz w:val="22"/>
          <w:szCs w:val="22"/>
        </w:rPr>
        <w:t xml:space="preserve"> em solução salina e esfregar vigorosamente a pele da palma de uma das mãos numa área circular com aproximadamente 4 cm de diâmetro. Passar então </w:t>
      </w:r>
      <w:r w:rsidR="004B507F" w:rsidRPr="00E65DC2">
        <w:rPr>
          <w:rFonts w:asciiTheme="minorHAnsi" w:hAnsiTheme="minorHAnsi"/>
          <w:sz w:val="22"/>
          <w:szCs w:val="22"/>
        </w:rPr>
        <w:t>a zaragatoa</w:t>
      </w:r>
      <w:r w:rsidRPr="00E65DC2">
        <w:rPr>
          <w:rFonts w:asciiTheme="minorHAnsi" w:hAnsiTheme="minorHAnsi"/>
          <w:sz w:val="22"/>
          <w:szCs w:val="22"/>
        </w:rPr>
        <w:t xml:space="preserve"> (semear) na superfície de uma das metades da placa de Petri;</w:t>
      </w:r>
    </w:p>
    <w:p w14:paraId="124B586A" w14:textId="77777777" w:rsidR="00E40A23" w:rsidRPr="00E65DC2" w:rsidRDefault="00E40A23" w:rsidP="00E40A23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3. </w:t>
      </w:r>
      <w:r w:rsidRPr="00E65DC2">
        <w:rPr>
          <w:rFonts w:asciiTheme="minorHAnsi" w:hAnsiTheme="minorHAnsi"/>
          <w:sz w:val="22"/>
          <w:szCs w:val="22"/>
          <w:u w:val="single"/>
        </w:rPr>
        <w:t>Tratamento</w:t>
      </w:r>
      <w:r w:rsidRPr="00E65DC2">
        <w:rPr>
          <w:rFonts w:asciiTheme="minorHAnsi" w:hAnsiTheme="minorHAnsi"/>
          <w:sz w:val="22"/>
          <w:szCs w:val="22"/>
        </w:rPr>
        <w:t>: Umedecer uma zaragatoa com antisséptico (sabonete líquido, tintura de iodo, mertiolate ou outro antisséptico e esfregar a pele da palma da outra mão, numa área circular com mesmo diâmetro que a primeira. Esperar 4 min para que haja a ação do antisséptico;</w:t>
      </w:r>
    </w:p>
    <w:p w14:paraId="6F8B86B7" w14:textId="77777777" w:rsidR="00E40A23" w:rsidRPr="00E65DC2" w:rsidRDefault="00E40A23" w:rsidP="00E40A23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4. </w:t>
      </w:r>
      <w:r w:rsidRPr="00E65DC2">
        <w:rPr>
          <w:rFonts w:asciiTheme="minorHAnsi" w:hAnsiTheme="minorHAnsi"/>
          <w:sz w:val="22"/>
          <w:szCs w:val="22"/>
          <w:u w:val="single"/>
        </w:rPr>
        <w:t xml:space="preserve">Coleta </w:t>
      </w:r>
      <w:r w:rsidRPr="00B01FEF">
        <w:rPr>
          <w:rFonts w:asciiTheme="minorHAnsi" w:hAnsiTheme="minorHAnsi"/>
          <w:b/>
          <w:bCs/>
          <w:sz w:val="22"/>
          <w:szCs w:val="22"/>
          <w:u w:val="single"/>
        </w:rPr>
        <w:t>após o tratamento</w:t>
      </w:r>
      <w:r w:rsidRPr="00E65DC2">
        <w:rPr>
          <w:rFonts w:asciiTheme="minorHAnsi" w:hAnsiTheme="minorHAnsi"/>
          <w:sz w:val="22"/>
          <w:szCs w:val="22"/>
        </w:rPr>
        <w:t>: Repetir os procedimentos do item 2, mas agora coletar amostra da área da palma da mão tratada com antisséptico, tomando o cuidado para não atingir a área circundante não tratada. Semear então a segunda metade da placa com esta zaragatoa,</w:t>
      </w:r>
    </w:p>
    <w:p w14:paraId="56BBFAC3" w14:textId="77777777" w:rsidR="00E40A23" w:rsidRPr="00E65DC2" w:rsidRDefault="00E40A23" w:rsidP="00E40A23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>5. Marcar na placa a indicação do antisséptico empregado,</w:t>
      </w:r>
    </w:p>
    <w:p w14:paraId="048FF46B" w14:textId="77777777" w:rsidR="00E40A23" w:rsidRPr="00E65DC2" w:rsidRDefault="00E40A23" w:rsidP="00E40A23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 xml:space="preserve">6. Incubar a placa em estufa a 37 </w:t>
      </w:r>
      <w:r w:rsidRPr="00E65DC2">
        <w:rPr>
          <w:rFonts w:asciiTheme="minorHAnsi" w:hAnsiTheme="minorHAnsi"/>
          <w:position w:val="6"/>
          <w:sz w:val="22"/>
          <w:szCs w:val="22"/>
        </w:rPr>
        <w:t>o</w:t>
      </w:r>
      <w:r w:rsidRPr="00E65DC2">
        <w:rPr>
          <w:rFonts w:asciiTheme="minorHAnsi" w:hAnsiTheme="minorHAnsi"/>
          <w:sz w:val="22"/>
          <w:szCs w:val="22"/>
        </w:rPr>
        <w:t>C, por 16-24 horas;</w:t>
      </w:r>
    </w:p>
    <w:p w14:paraId="21A05DBA" w14:textId="77777777" w:rsidR="00E40A23" w:rsidRPr="00171ADB" w:rsidRDefault="00E40A23" w:rsidP="00E40A23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</w:rPr>
      </w:pPr>
      <w:r w:rsidRPr="00E65DC2">
        <w:rPr>
          <w:rFonts w:asciiTheme="minorHAnsi" w:hAnsiTheme="minorHAnsi"/>
          <w:sz w:val="22"/>
          <w:szCs w:val="22"/>
        </w:rPr>
        <w:t>7. Anotar os resultados na forma de cruzes no Quadro seguinte (</w:t>
      </w:r>
      <w:r w:rsidRPr="00E65DC2">
        <w:rPr>
          <w:rFonts w:asciiTheme="minorHAnsi" w:hAnsiTheme="minorHAnsi"/>
          <w:b/>
          <w:bCs/>
          <w:sz w:val="22"/>
          <w:szCs w:val="22"/>
        </w:rPr>
        <w:t>Quadro 2</w:t>
      </w:r>
      <w:r w:rsidRPr="00E65DC2">
        <w:rPr>
          <w:rFonts w:asciiTheme="minorHAnsi" w:hAnsiTheme="minorHAnsi"/>
          <w:sz w:val="22"/>
          <w:szCs w:val="22"/>
        </w:rPr>
        <w:t>).</w:t>
      </w:r>
      <w:r>
        <w:br w:type="page"/>
      </w:r>
    </w:p>
    <w:p w14:paraId="20386C88" w14:textId="77777777" w:rsidR="00E40A23" w:rsidRPr="00BD13A4" w:rsidRDefault="00E40A23" w:rsidP="00E40A23">
      <w:pPr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C) </w:t>
      </w:r>
      <w:r w:rsidRPr="00BD13A4">
        <w:rPr>
          <w:b/>
          <w:sz w:val="22"/>
          <w:szCs w:val="22"/>
        </w:rPr>
        <w:t>Resultados</w:t>
      </w: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95808" behindDoc="0" locked="0" layoutInCell="1" allowOverlap="1" wp14:anchorId="5993A08A" wp14:editId="0F82B35D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5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D7ABF7" id="officeArt object" o:spid="_x0000_s1026" alt="officeArt object" style="position:absolute;flip:x;z-index:251895808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94784" behindDoc="0" locked="0" layoutInCell="1" allowOverlap="1" wp14:anchorId="2427B979" wp14:editId="230323C3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5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38A672" id="officeArt object" o:spid="_x0000_s1026" alt="officeArt object" style="position:absolute;z-index:2518947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E40A23" w:rsidRPr="00902C1A" w14:paraId="42A95471" w14:textId="77777777" w:rsidTr="004C1155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A86D95" w14:textId="77777777" w:rsidR="00E40A23" w:rsidRPr="00902C1A" w:rsidRDefault="00E40A23" w:rsidP="004C1155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9904" behindDoc="0" locked="0" layoutInCell="1" allowOverlap="1" wp14:anchorId="4A7FAA49" wp14:editId="1EB48013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5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D11840" w14:textId="77777777" w:rsidR="00E40A23" w:rsidRPr="00872D92" w:rsidRDefault="00E40A23" w:rsidP="00E40A2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FAA49" id="_x0000_s1038" type="#_x0000_t202" alt="officeArt object" style="position:absolute;left:0;text-align:left;margin-left:118.9pt;margin-top:13.05pt;width:21.1pt;height:21.4pt;z-index:2518999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" fillcolor="yellow">
                      <v:stroke joinstyle="round"/>
                      <v:textbox inset="1.2699mm,1.2699mm,1.2699mm,1.2699mm">
                        <w:txbxContent>
                          <w:p w14:paraId="1BD11840" w14:textId="77777777" w:rsidR="00E40A23" w:rsidRPr="00872D92" w:rsidRDefault="00E40A23" w:rsidP="00E40A2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8880" behindDoc="0" locked="0" layoutInCell="1" allowOverlap="1" wp14:anchorId="0DA20C4E" wp14:editId="1CBED70B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6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F9C1B14" w14:textId="77777777" w:rsidR="00E40A23" w:rsidRPr="00872D92" w:rsidRDefault="00E40A23" w:rsidP="00E40A2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A20C4E" id="_x0000_s1039" type="#_x0000_t202" alt="officeArt object" style="position:absolute;left:0;text-align:left;margin-left:75.35pt;margin-top:13pt;width:19.85pt;height:21.4pt;z-index:25189888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" fillcolor="yellow">
                      <v:stroke joinstyle="round"/>
                      <v:textbox inset="1.2699mm,1.2699mm,1.2699mm,1.2699mm">
                        <w:txbxContent>
                          <w:p w14:paraId="3F9C1B14" w14:textId="77777777" w:rsidR="00E40A23" w:rsidRPr="00872D92" w:rsidRDefault="00E40A23" w:rsidP="00E40A2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604C7824" wp14:editId="70A9F14A">
                      <wp:extent cx="1714500" cy="1714500"/>
                      <wp:effectExtent l="0" t="0" r="0" b="0"/>
                      <wp:docPr id="6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553F3B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80AE3D" w14:textId="77777777" w:rsidR="00E40A23" w:rsidRPr="00902C1A" w:rsidRDefault="00E40A23" w:rsidP="004C1155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6832" behindDoc="0" locked="0" layoutInCell="1" allowOverlap="1" wp14:anchorId="429A9985" wp14:editId="4000640D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6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2C7A136" w14:textId="77777777" w:rsidR="00E40A23" w:rsidRPr="00872D92" w:rsidRDefault="00E40A23" w:rsidP="00E40A23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9A9985" id="_x0000_s1040" type="#_x0000_t202" alt="officeArt object" style="position:absolute;left:0;text-align:left;margin-left:79.6pt;margin-top:13.05pt;width:17.4pt;height:21.4pt;z-index:25189683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" fillcolor="yellow">
                      <v:stroke joinstyle="round"/>
                      <v:textbox inset="1.2699mm,1.2699mm,1.2699mm,1.2699mm">
                        <w:txbxContent>
                          <w:p w14:paraId="62C7A136" w14:textId="77777777" w:rsidR="00E40A23" w:rsidRPr="00872D92" w:rsidRDefault="00E40A23" w:rsidP="00E40A23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7856" behindDoc="0" locked="0" layoutInCell="1" allowOverlap="1" wp14:anchorId="6A0B0D4E" wp14:editId="450A4739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6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F807161" w14:textId="77777777" w:rsidR="00E40A23" w:rsidRPr="00872D92" w:rsidRDefault="00E40A23" w:rsidP="00E40A23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0B0D4E" id="_x0000_s1041" type="#_x0000_t202" alt="officeArt object" style="position:absolute;left:0;text-align:left;margin-left:111.6pt;margin-top:13.45pt;width:25.3pt;height:21.4pt;z-index:2518978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" fillcolor="yellow">
                      <v:stroke joinstyle="round"/>
                      <v:textbox inset="1.2699mm,1.2699mm,1.2699mm,1.2699mm">
                        <w:txbxContent>
                          <w:p w14:paraId="1F807161" w14:textId="77777777" w:rsidR="00E40A23" w:rsidRPr="00872D92" w:rsidRDefault="00E40A23" w:rsidP="00E40A23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65B2009" wp14:editId="60E8DA4D">
                      <wp:extent cx="1714500" cy="1714500"/>
                      <wp:effectExtent l="0" t="0" r="0" b="0"/>
                      <wp:docPr id="107374182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00E836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">
                      <w10:anchorlock/>
                    </v:oval>
                  </w:pict>
                </mc:Fallback>
              </mc:AlternateContent>
            </w:r>
          </w:p>
        </w:tc>
      </w:tr>
      <w:tr w:rsidR="00E40A23" w:rsidRPr="00257234" w14:paraId="442EE78C" w14:textId="77777777" w:rsidTr="004C1155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195DAC" w14:textId="702DB44D" w:rsidR="00E40A23" w:rsidRPr="004377DB" w:rsidRDefault="00E40A23" w:rsidP="004C1155">
            <w:pPr>
              <w:pStyle w:val="TableStyle2"/>
              <w:rPr>
                <w:lang w:val="pt-BR"/>
              </w:rPr>
            </w:pPr>
            <w:r w:rsidRPr="004377DB">
              <w:rPr>
                <w:b/>
                <w:bCs/>
                <w:lang w:val="pt-BR"/>
              </w:rPr>
              <w:t xml:space="preserve">Fig. </w:t>
            </w:r>
            <w:r w:rsidR="001101E9">
              <w:rPr>
                <w:b/>
                <w:bCs/>
                <w:lang w:val="pt-BR"/>
              </w:rPr>
              <w:t>2</w:t>
            </w:r>
            <w:r w:rsidRPr="004377DB">
              <w:rPr>
                <w:lang w:val="pt-BR"/>
              </w:rPr>
              <w:t xml:space="preserve">:  Ação do calor </w:t>
            </w:r>
            <w:r w:rsidRPr="004377DB">
              <w:rPr>
                <w:color w:val="000000" w:themeColor="text1"/>
                <w:lang w:val="pt-BR"/>
              </w:rPr>
              <w:t xml:space="preserve">de </w:t>
            </w:r>
            <w:r w:rsidRPr="004377DB">
              <w:rPr>
                <w:color w:val="000000" w:themeColor="text1"/>
              </w:rPr>
              <w:t>antissépticos</w:t>
            </w:r>
            <w:r w:rsidRPr="004377DB">
              <w:rPr>
                <w:color w:val="000000" w:themeColor="text1"/>
                <w:lang w:val="pt-BR"/>
              </w:rPr>
              <w:t xml:space="preserve"> </w:t>
            </w:r>
            <w:r w:rsidRPr="004377DB">
              <w:rPr>
                <w:lang w:val="pt-BR"/>
              </w:rPr>
              <w:t xml:space="preserve">– Semeadura antes (0) e depois da incubação (30). 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2B7B87" w14:textId="77777777" w:rsidR="00E40A23" w:rsidRPr="00057709" w:rsidRDefault="00E40A23" w:rsidP="004C1155">
            <w:pPr>
              <w:pStyle w:val="TableStyle2"/>
              <w:jc w:val="both"/>
              <w:rPr>
                <w:b/>
                <w:bCs/>
                <w:color w:val="7030A0"/>
                <w:lang w:val="pt-BR"/>
              </w:rPr>
            </w:pPr>
            <w:r w:rsidRPr="00057709">
              <w:rPr>
                <w:b/>
                <w:bCs/>
                <w:color w:val="7030A0"/>
                <w:lang w:val="pt-BR"/>
              </w:rPr>
              <w:t xml:space="preserve">Desenhe aqui os resultados obtidos. </w:t>
            </w:r>
          </w:p>
        </w:tc>
      </w:tr>
    </w:tbl>
    <w:p w14:paraId="5675C937" w14:textId="77777777" w:rsidR="00E40A23" w:rsidRPr="00902C1A" w:rsidRDefault="00E40A23" w:rsidP="00E40A23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7FB51745" w14:textId="77777777" w:rsidR="00E40A23" w:rsidRDefault="00E40A23" w:rsidP="00E40A23">
      <w:pPr>
        <w:jc w:val="both"/>
        <w:rPr>
          <w:rFonts w:asciiTheme="minorHAnsi" w:hAnsiTheme="minorHAnsi" w:cstheme="minorHAnsi"/>
          <w:b/>
          <w:spacing w:val="-3"/>
          <w:sz w:val="22"/>
          <w:szCs w:val="22"/>
        </w:rPr>
      </w:pPr>
    </w:p>
    <w:p w14:paraId="614ABF88" w14:textId="77777777" w:rsidR="00E40A23" w:rsidRPr="00BD13A4" w:rsidRDefault="00E40A23" w:rsidP="00E40A23">
      <w:pPr>
        <w:jc w:val="both"/>
        <w:rPr>
          <w:b/>
          <w:bCs/>
        </w:rPr>
      </w:pPr>
      <w:r>
        <w:rPr>
          <w:b/>
          <w:color w:val="000000" w:themeColor="text1"/>
        </w:rPr>
        <w:t>D</w:t>
      </w:r>
      <w:r w:rsidRPr="00AC401F">
        <w:rPr>
          <w:b/>
          <w:color w:val="000000" w:themeColor="text1"/>
        </w:rPr>
        <w:t>) Análise</w:t>
      </w:r>
      <w:r>
        <w:rPr>
          <w:b/>
          <w:color w:val="000000" w:themeColor="text1"/>
        </w:rPr>
        <w:t>-</w:t>
      </w:r>
      <w:r w:rsidRPr="00BD13A4">
        <w:rPr>
          <w:b/>
          <w:bCs/>
        </w:rPr>
        <w:t>Discussão</w:t>
      </w:r>
    </w:p>
    <w:p w14:paraId="0BA29BDA" w14:textId="77777777" w:rsidR="00E40A23" w:rsidRDefault="00E40A23" w:rsidP="00E40A23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</w:rPr>
        <w:t>Faça a leitura das placas, registrando n</w:t>
      </w:r>
      <w:r>
        <w:rPr>
          <w:rFonts w:asciiTheme="minorHAnsi" w:hAnsiTheme="minorHAnsi" w:cstheme="minorHAnsi"/>
          <w:sz w:val="22"/>
          <w:szCs w:val="22"/>
        </w:rPr>
        <w:t xml:space="preserve">o </w:t>
      </w:r>
      <w:r w:rsidRPr="00706814">
        <w:rPr>
          <w:rFonts w:asciiTheme="minorHAnsi" w:hAnsiTheme="minorHAnsi" w:cstheme="minorHAnsi"/>
          <w:b/>
          <w:bCs/>
          <w:sz w:val="22"/>
          <w:szCs w:val="22"/>
        </w:rPr>
        <w:t>Quadro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</w:rPr>
        <w:t>1</w:t>
      </w:r>
      <w:r w:rsidRPr="008A421B">
        <w:rPr>
          <w:rFonts w:asciiTheme="minorHAnsi" w:hAnsiTheme="minorHAnsi" w:cstheme="minorHAnsi"/>
          <w:sz w:val="22"/>
          <w:szCs w:val="22"/>
        </w:rPr>
        <w:t xml:space="preserve"> a quantidade de crescimento em cada um dos quadrantes</w:t>
      </w:r>
      <w:r>
        <w:rPr>
          <w:rFonts w:asciiTheme="minorHAnsi" w:hAnsiTheme="minorHAnsi" w:cstheme="minorHAnsi"/>
          <w:sz w:val="22"/>
          <w:szCs w:val="22"/>
        </w:rPr>
        <w:t xml:space="preserve">. Faça uma </w:t>
      </w:r>
      <w:r w:rsidRPr="0096185B">
        <w:rPr>
          <w:rFonts w:asciiTheme="minorHAnsi" w:hAnsiTheme="minorHAnsi" w:cstheme="minorHAnsi"/>
          <w:b/>
          <w:bCs/>
          <w:sz w:val="22"/>
          <w:szCs w:val="22"/>
        </w:rPr>
        <w:t>Análise qualitativa</w:t>
      </w:r>
      <w:r>
        <w:rPr>
          <w:rFonts w:asciiTheme="minorHAnsi" w:hAnsiTheme="minorHAnsi" w:cstheme="minorHAnsi"/>
          <w:b/>
          <w:bCs/>
          <w:sz w:val="22"/>
          <w:szCs w:val="22"/>
        </w:rPr>
        <w:t>,</w:t>
      </w:r>
      <w:r w:rsidRPr="008A421B">
        <w:rPr>
          <w:rFonts w:asciiTheme="minorHAnsi" w:hAnsiTheme="minorHAnsi" w:cstheme="minorHAnsi"/>
          <w:sz w:val="22"/>
          <w:szCs w:val="22"/>
        </w:rPr>
        <w:t xml:space="preserve"> anot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8A421B">
        <w:rPr>
          <w:rFonts w:asciiTheme="minorHAnsi" w:hAnsiTheme="minorHAnsi" w:cstheme="minorHAnsi"/>
          <w:sz w:val="22"/>
          <w:szCs w:val="22"/>
        </w:rPr>
        <w:t xml:space="preserve"> de zero a quatro cruzes</w:t>
      </w:r>
      <w:r>
        <w:rPr>
          <w:rFonts w:asciiTheme="minorHAnsi" w:hAnsiTheme="minorHAnsi" w:cstheme="minorHAnsi"/>
          <w:sz w:val="22"/>
          <w:szCs w:val="22"/>
        </w:rPr>
        <w:t xml:space="preserve"> dependendo da quantidade de colônias que cresceram</w:t>
      </w:r>
      <w:r w:rsidRPr="008A421B">
        <w:rPr>
          <w:rFonts w:asciiTheme="minorHAnsi" w:hAnsiTheme="minorHAnsi" w:cstheme="minorHAnsi"/>
          <w:sz w:val="22"/>
          <w:szCs w:val="22"/>
        </w:rPr>
        <w:t>;</w:t>
      </w:r>
    </w:p>
    <w:p w14:paraId="7841ACB2" w14:textId="77777777" w:rsidR="00E40A23" w:rsidRDefault="00E40A23" w:rsidP="00E40A23">
      <w:pPr>
        <w:jc w:val="both"/>
        <w:rPr>
          <w:rFonts w:asciiTheme="minorHAnsi" w:hAnsiTheme="minorHAnsi" w:cstheme="minorHAnsi"/>
          <w:b/>
          <w:spacing w:val="-3"/>
          <w:sz w:val="21"/>
          <w:szCs w:val="21"/>
        </w:rPr>
      </w:pPr>
      <w:r>
        <w:rPr>
          <w:rFonts w:asciiTheme="minorHAnsi" w:hAnsiTheme="minorHAnsi" w:cstheme="minorHAnsi"/>
          <w:sz w:val="22"/>
          <w:szCs w:val="22"/>
        </w:rPr>
        <w:t xml:space="preserve">2. </w:t>
      </w:r>
      <w:r w:rsidRPr="008A421B">
        <w:rPr>
          <w:rFonts w:asciiTheme="minorHAnsi" w:hAnsiTheme="minorHAnsi" w:cstheme="minorHAnsi"/>
          <w:sz w:val="22"/>
          <w:szCs w:val="22"/>
        </w:rPr>
        <w:t>Discuta diferença de sensibilidade/resistência de cada uma das bactérias frente ao tratamento</w:t>
      </w:r>
    </w:p>
    <w:p w14:paraId="0A8B12D7" w14:textId="77777777" w:rsidR="00E40A23" w:rsidRDefault="00E40A23" w:rsidP="00E40A23">
      <w:pPr>
        <w:jc w:val="both"/>
        <w:rPr>
          <w:rFonts w:asciiTheme="minorHAnsi" w:hAnsiTheme="minorHAnsi" w:cstheme="minorHAnsi"/>
          <w:b/>
          <w:spacing w:val="-3"/>
          <w:sz w:val="22"/>
          <w:szCs w:val="22"/>
        </w:rPr>
      </w:pPr>
    </w:p>
    <w:p w14:paraId="145E846C" w14:textId="77777777" w:rsidR="00E40A23" w:rsidRPr="00BD13A4" w:rsidRDefault="00E40A23" w:rsidP="00E40A23">
      <w:pPr>
        <w:jc w:val="both"/>
        <w:rPr>
          <w:rFonts w:ascii="Arial" w:hAnsi="Arial" w:cs="Arial"/>
          <w:spacing w:val="-3"/>
          <w:sz w:val="20"/>
          <w:szCs w:val="20"/>
        </w:rPr>
      </w:pPr>
      <w:r w:rsidRPr="00BD13A4">
        <w:rPr>
          <w:rFonts w:ascii="Arial" w:hAnsi="Arial" w:cs="Arial"/>
          <w:b/>
          <w:spacing w:val="-3"/>
          <w:sz w:val="20"/>
          <w:szCs w:val="20"/>
        </w:rPr>
        <w:t xml:space="preserve">Quadro 2: </w:t>
      </w:r>
      <w:r w:rsidRPr="00BD13A4">
        <w:rPr>
          <w:rFonts w:ascii="Arial" w:hAnsi="Arial" w:cs="Arial"/>
          <w:spacing w:val="-3"/>
          <w:sz w:val="20"/>
          <w:szCs w:val="20"/>
        </w:rPr>
        <w:t>Sensibilidade de culturas bacterianas frente a diferentes tratamentos térmicos, por diferentes intervalos de tempo.</w:t>
      </w:r>
    </w:p>
    <w:p w14:paraId="090ACD33" w14:textId="77777777" w:rsidR="00E40A23" w:rsidRPr="004367EA" w:rsidRDefault="00E40A23" w:rsidP="00E40A23">
      <w:pPr>
        <w:jc w:val="both"/>
        <w:rPr>
          <w:rFonts w:ascii="Arial" w:hAnsi="Arial" w:cs="Arial"/>
          <w:sz w:val="10"/>
          <w:szCs w:val="10"/>
        </w:rPr>
      </w:pPr>
    </w:p>
    <w:tbl>
      <w:tblPr>
        <w:tblW w:w="903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33"/>
        <w:gridCol w:w="2410"/>
        <w:gridCol w:w="2095"/>
      </w:tblGrid>
      <w:tr w:rsidR="00E40A23" w:rsidRPr="00902C1A" w14:paraId="568BBB3D" w14:textId="77777777" w:rsidTr="00F06BE1">
        <w:trPr>
          <w:trHeight w:val="475"/>
        </w:trPr>
        <w:tc>
          <w:tcPr>
            <w:tcW w:w="4533" w:type="dxa"/>
            <w:shd w:val="clear" w:color="auto" w:fill="D9D9D9" w:themeFill="background1" w:themeFillShade="D9"/>
          </w:tcPr>
          <w:p w14:paraId="7E6EC636" w14:textId="77777777" w:rsidR="00E40A23" w:rsidRPr="004367EA" w:rsidRDefault="00E40A23" w:rsidP="004C1155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67EA">
              <w:rPr>
                <w:rFonts w:ascii="Arial" w:hAnsi="Arial" w:cs="Arial"/>
                <w:b/>
                <w:bCs/>
                <w:sz w:val="22"/>
                <w:szCs w:val="22"/>
              </w:rPr>
              <w:t>Antisséptico usado no tratamento</w:t>
            </w:r>
          </w:p>
        </w:tc>
        <w:tc>
          <w:tcPr>
            <w:tcW w:w="2410" w:type="dxa"/>
            <w:shd w:val="clear" w:color="auto" w:fill="D9D9D9" w:themeFill="background1" w:themeFillShade="D9"/>
          </w:tcPr>
          <w:p w14:paraId="7AB6F7A8" w14:textId="77777777" w:rsidR="00E40A23" w:rsidRPr="004367EA" w:rsidRDefault="00E40A23" w:rsidP="004C1155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095" w:type="dxa"/>
            <w:shd w:val="clear" w:color="auto" w:fill="D9D9D9" w:themeFill="background1" w:themeFillShade="D9"/>
          </w:tcPr>
          <w:p w14:paraId="5847D38D" w14:textId="77777777" w:rsidR="00E40A23" w:rsidRPr="004367EA" w:rsidRDefault="00E40A23" w:rsidP="004C1155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</w:p>
        </w:tc>
      </w:tr>
      <w:tr w:rsidR="00E40A23" w:rsidRPr="00902C1A" w14:paraId="73A2B9BD" w14:textId="77777777" w:rsidTr="00F06BE1">
        <w:trPr>
          <w:trHeight w:val="380"/>
        </w:trPr>
        <w:tc>
          <w:tcPr>
            <w:tcW w:w="4533" w:type="dxa"/>
          </w:tcPr>
          <w:p w14:paraId="499AE608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A)  Solução salina</w:t>
            </w:r>
          </w:p>
        </w:tc>
        <w:tc>
          <w:tcPr>
            <w:tcW w:w="2410" w:type="dxa"/>
          </w:tcPr>
          <w:p w14:paraId="567796B3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95" w:type="dxa"/>
          </w:tcPr>
          <w:p w14:paraId="44DD2A0B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40A23" w:rsidRPr="00C37AF8" w14:paraId="4AA3A057" w14:textId="77777777" w:rsidTr="00F06BE1">
        <w:trPr>
          <w:trHeight w:val="276"/>
        </w:trPr>
        <w:tc>
          <w:tcPr>
            <w:tcW w:w="4533" w:type="dxa"/>
          </w:tcPr>
          <w:p w14:paraId="44BC8E62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B) Sabonete líquido</w:t>
            </w:r>
          </w:p>
        </w:tc>
        <w:tc>
          <w:tcPr>
            <w:tcW w:w="2410" w:type="dxa"/>
          </w:tcPr>
          <w:p w14:paraId="10AF0FDC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95" w:type="dxa"/>
          </w:tcPr>
          <w:p w14:paraId="27001EA0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40A23" w:rsidRPr="00C37AF8" w14:paraId="7751E127" w14:textId="77777777" w:rsidTr="00F06BE1">
        <w:trPr>
          <w:trHeight w:val="276"/>
        </w:trPr>
        <w:tc>
          <w:tcPr>
            <w:tcW w:w="4533" w:type="dxa"/>
          </w:tcPr>
          <w:p w14:paraId="024AF6A3" w14:textId="367BF67B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C) Antisséptico bucal</w:t>
            </w:r>
            <w:r w:rsidR="00F06BE1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="00F06BE1" w:rsidRPr="00B01FEF">
              <w:rPr>
                <w:rFonts w:ascii="Arial" w:hAnsi="Arial" w:cs="Arial"/>
                <w:color w:val="538135" w:themeColor="accent6" w:themeShade="BF"/>
                <w:sz w:val="20"/>
                <w:szCs w:val="20"/>
              </w:rPr>
              <w:t>(</w:t>
            </w:r>
            <w:proofErr w:type="spellStart"/>
            <w:r w:rsidR="00F06BE1" w:rsidRPr="00B01FEF">
              <w:rPr>
                <w:rFonts w:ascii="Arial" w:hAnsi="Arial" w:cs="Arial"/>
                <w:b/>
                <w:bCs/>
                <w:color w:val="538135" w:themeColor="accent6" w:themeShade="BF"/>
                <w:sz w:val="20"/>
                <w:szCs w:val="20"/>
              </w:rPr>
              <w:t>Lysterine</w:t>
            </w:r>
            <w:proofErr w:type="spellEnd"/>
            <w:r w:rsidR="00F06BE1" w:rsidRPr="00B01FEF">
              <w:rPr>
                <w:rFonts w:ascii="Arial" w:hAnsi="Arial" w:cs="Arial"/>
                <w:color w:val="538135" w:themeColor="accent6" w:themeShade="BF"/>
                <w:sz w:val="20"/>
                <w:szCs w:val="20"/>
              </w:rPr>
              <w:t xml:space="preserve"> sem álcool)</w:t>
            </w:r>
          </w:p>
        </w:tc>
        <w:tc>
          <w:tcPr>
            <w:tcW w:w="2410" w:type="dxa"/>
          </w:tcPr>
          <w:p w14:paraId="10E47434" w14:textId="2EBE964B" w:rsidR="00E40A23" w:rsidRPr="00BD13A4" w:rsidRDefault="00F06BE1" w:rsidP="00F06BE1">
            <w:pPr>
              <w:spacing w:before="120"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B507F">
              <w:rPr>
                <w:rFonts w:ascii="Arial" w:hAnsi="Arial" w:cs="Arial"/>
                <w:b/>
                <w:bCs/>
                <w:color w:val="538135" w:themeColor="accent6" w:themeShade="BF"/>
              </w:rPr>
              <w:t>++++</w:t>
            </w:r>
          </w:p>
        </w:tc>
        <w:tc>
          <w:tcPr>
            <w:tcW w:w="2095" w:type="dxa"/>
          </w:tcPr>
          <w:p w14:paraId="274AB015" w14:textId="30288246" w:rsidR="00E40A23" w:rsidRPr="00BD13A4" w:rsidRDefault="00F06BE1" w:rsidP="00F06BE1">
            <w:pPr>
              <w:spacing w:before="120" w:after="12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B507F">
              <w:rPr>
                <w:rFonts w:ascii="Arial" w:hAnsi="Arial" w:cs="Arial"/>
                <w:b/>
                <w:bCs/>
                <w:color w:val="538135" w:themeColor="accent6" w:themeShade="BF"/>
              </w:rPr>
              <w:t>+</w:t>
            </w:r>
            <w:r>
              <w:rPr>
                <w:rFonts w:ascii="Arial" w:hAnsi="Arial" w:cs="Arial"/>
                <w:b/>
                <w:bCs/>
                <w:color w:val="538135" w:themeColor="accent6" w:themeShade="BF"/>
              </w:rPr>
              <w:t xml:space="preserve">   ou </w:t>
            </w:r>
            <w:r w:rsidRPr="004B507F">
              <w:rPr>
                <w:rFonts w:ascii="Arial" w:hAnsi="Arial" w:cs="Arial"/>
                <w:b/>
                <w:bCs/>
                <w:color w:val="538135" w:themeColor="accent6" w:themeShade="BF"/>
              </w:rPr>
              <w:t>--</w:t>
            </w:r>
          </w:p>
        </w:tc>
      </w:tr>
      <w:tr w:rsidR="00E40A23" w:rsidRPr="00C37AF8" w14:paraId="68D7D214" w14:textId="77777777" w:rsidTr="00F06BE1">
        <w:trPr>
          <w:trHeight w:val="276"/>
        </w:trPr>
        <w:tc>
          <w:tcPr>
            <w:tcW w:w="4533" w:type="dxa"/>
          </w:tcPr>
          <w:p w14:paraId="1B3798F8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D) Antisséptico para olhos - colírio </w:t>
            </w:r>
          </w:p>
        </w:tc>
        <w:tc>
          <w:tcPr>
            <w:tcW w:w="2410" w:type="dxa"/>
          </w:tcPr>
          <w:p w14:paraId="3EF4290D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95" w:type="dxa"/>
          </w:tcPr>
          <w:p w14:paraId="37D7B216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40A23" w:rsidRPr="00C37AF8" w14:paraId="311CEBAA" w14:textId="77777777" w:rsidTr="00F06BE1">
        <w:trPr>
          <w:trHeight w:val="276"/>
        </w:trPr>
        <w:tc>
          <w:tcPr>
            <w:tcW w:w="4533" w:type="dxa"/>
          </w:tcPr>
          <w:p w14:paraId="3AA32C2C" w14:textId="77777777" w:rsidR="00E40A23" w:rsidRPr="00BD13A4" w:rsidRDefault="00E40A23" w:rsidP="004C1155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E1) Antisséptico para mãos – Experimento 1 </w:t>
            </w:r>
          </w:p>
        </w:tc>
        <w:tc>
          <w:tcPr>
            <w:tcW w:w="2410" w:type="dxa"/>
          </w:tcPr>
          <w:p w14:paraId="20E264D6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95" w:type="dxa"/>
          </w:tcPr>
          <w:p w14:paraId="284318D8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40A23" w:rsidRPr="00C37AF8" w14:paraId="5C101F51" w14:textId="77777777" w:rsidTr="00F06BE1">
        <w:trPr>
          <w:trHeight w:val="276"/>
        </w:trPr>
        <w:tc>
          <w:tcPr>
            <w:tcW w:w="4533" w:type="dxa"/>
          </w:tcPr>
          <w:p w14:paraId="3D89A064" w14:textId="77777777" w:rsidR="00E40A23" w:rsidRPr="00BD13A4" w:rsidRDefault="00E40A23" w:rsidP="004C1155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E2) Antisséptico para mãos - Experimento 2 (duplicata)</w:t>
            </w:r>
          </w:p>
        </w:tc>
        <w:tc>
          <w:tcPr>
            <w:tcW w:w="2410" w:type="dxa"/>
          </w:tcPr>
          <w:p w14:paraId="63DAE8AE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95" w:type="dxa"/>
          </w:tcPr>
          <w:p w14:paraId="601D3892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40A23" w:rsidRPr="00C37AF8" w14:paraId="71FAC696" w14:textId="77777777" w:rsidTr="00F06BE1">
        <w:trPr>
          <w:trHeight w:val="276"/>
        </w:trPr>
        <w:tc>
          <w:tcPr>
            <w:tcW w:w="4533" w:type="dxa"/>
          </w:tcPr>
          <w:p w14:paraId="718E3DF0" w14:textId="77777777" w:rsidR="00E40A23" w:rsidRPr="00BD13A4" w:rsidRDefault="00E40A23" w:rsidP="004C1155">
            <w:pPr>
              <w:spacing w:before="120" w:after="12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F) </w:t>
            </w:r>
            <w:proofErr w:type="spellStart"/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>Chlorohex</w:t>
            </w:r>
            <w:proofErr w:type="spellEnd"/>
            <w:r w:rsidRPr="00BD13A4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– Antisséptico para pele</w:t>
            </w:r>
          </w:p>
        </w:tc>
        <w:tc>
          <w:tcPr>
            <w:tcW w:w="2410" w:type="dxa"/>
          </w:tcPr>
          <w:p w14:paraId="78EB2662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095" w:type="dxa"/>
          </w:tcPr>
          <w:p w14:paraId="702C63BA" w14:textId="77777777" w:rsidR="00E40A23" w:rsidRPr="00BD13A4" w:rsidRDefault="00E40A23" w:rsidP="004C1155">
            <w:pPr>
              <w:spacing w:before="120" w:after="12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CE5D2F9" w14:textId="77777777" w:rsidR="00F06BE1" w:rsidRPr="00F06BE1" w:rsidRDefault="00F06BE1" w:rsidP="00F06BE1">
      <w:pPr>
        <w:jc w:val="both"/>
        <w:rPr>
          <w:sz w:val="22"/>
          <w:szCs w:val="22"/>
        </w:rPr>
      </w:pPr>
      <w:r w:rsidRPr="00F06BE1">
        <w:rPr>
          <w:sz w:val="22"/>
          <w:szCs w:val="22"/>
        </w:rPr>
        <w:t xml:space="preserve">OBS:* É esperado o resultado acima relatado para este produto. </w:t>
      </w:r>
    </w:p>
    <w:p w14:paraId="3CA1579D" w14:textId="77777777" w:rsidR="00E40A23" w:rsidRPr="00203E8B" w:rsidRDefault="00E40A23" w:rsidP="00E40A23">
      <w:pPr>
        <w:ind w:left="426" w:firstLine="283"/>
        <w:jc w:val="both"/>
        <w:rPr>
          <w:sz w:val="20"/>
          <w:szCs w:val="20"/>
        </w:rPr>
      </w:pPr>
    </w:p>
    <w:p w14:paraId="14AAE3E6" w14:textId="77777777" w:rsidR="00E40A23" w:rsidRPr="00902C1A" w:rsidRDefault="00E40A23" w:rsidP="00E40A23">
      <w:pPr>
        <w:jc w:val="both"/>
        <w:rPr>
          <w:sz w:val="20"/>
          <w:szCs w:val="20"/>
        </w:rPr>
      </w:pPr>
    </w:p>
    <w:p w14:paraId="7AF5BB6E" w14:textId="77777777" w:rsidR="00E40A23" w:rsidRPr="00BD13A4" w:rsidRDefault="00E40A23" w:rsidP="00E40A23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357"/>
        <w:jc w:val="center"/>
        <w:rPr>
          <w:rFonts w:asciiTheme="minorHAnsi" w:hAnsiTheme="minorHAnsi" w:cstheme="minorHAnsi"/>
          <w:b/>
          <w:bCs/>
          <w:i/>
        </w:rPr>
      </w:pPr>
      <w:r w:rsidRPr="00266981">
        <w:rPr>
          <w:rFonts w:asciiTheme="minorHAnsi" w:hAnsiTheme="minorHAnsi" w:cstheme="minorHAnsi"/>
          <w:b/>
          <w:bCs/>
          <w:i/>
        </w:rPr>
        <w:t>QUESTÕES PARA ESTUDO e Fixação de conceitos</w:t>
      </w:r>
    </w:p>
    <w:p w14:paraId="402452BD" w14:textId="77777777" w:rsidR="00E40A23" w:rsidRPr="00266981" w:rsidRDefault="00E40A23" w:rsidP="00E40A23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</w:rPr>
      </w:pPr>
      <w:r w:rsidRPr="00266981">
        <w:rPr>
          <w:rFonts w:asciiTheme="minorHAnsi" w:hAnsiTheme="minorHAnsi" w:cstheme="minorHAnsi"/>
          <w:b/>
          <w:bCs/>
          <w:sz w:val="22"/>
          <w:szCs w:val="22"/>
        </w:rPr>
        <w:t xml:space="preserve">1. </w:t>
      </w:r>
      <w:r w:rsidRPr="00266981">
        <w:rPr>
          <w:rFonts w:asciiTheme="minorHAnsi" w:hAnsiTheme="minorHAnsi" w:cstheme="minorHAnsi"/>
          <w:sz w:val="22"/>
          <w:szCs w:val="22"/>
        </w:rPr>
        <w:t>Qual foi o antisséptico utilizado pelo seu grupo e quais foram os resultados obtidos?</w:t>
      </w:r>
    </w:p>
    <w:p w14:paraId="4C86E62A" w14:textId="77777777" w:rsidR="00E40A23" w:rsidRPr="00266981" w:rsidRDefault="00E40A23" w:rsidP="00E40A23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</w:rPr>
      </w:pPr>
      <w:r w:rsidRPr="00266981">
        <w:rPr>
          <w:rFonts w:asciiTheme="minorHAnsi" w:hAnsiTheme="minorHAnsi" w:cstheme="minorHAnsi"/>
          <w:sz w:val="22"/>
          <w:szCs w:val="22"/>
        </w:rPr>
        <w:t xml:space="preserve">2. Compare os resultados obtidos </w:t>
      </w:r>
      <w:r>
        <w:rPr>
          <w:rFonts w:asciiTheme="minorHAnsi" w:hAnsiTheme="minorHAnsi" w:cstheme="minorHAnsi"/>
          <w:sz w:val="22"/>
          <w:szCs w:val="22"/>
        </w:rPr>
        <w:t>com</w:t>
      </w:r>
      <w:r w:rsidRPr="00266981">
        <w:rPr>
          <w:rFonts w:asciiTheme="minorHAnsi" w:hAnsiTheme="minorHAnsi" w:cstheme="minorHAnsi"/>
          <w:sz w:val="22"/>
          <w:szCs w:val="22"/>
        </w:rPr>
        <w:t xml:space="preserve"> as diversas bactérias (</w:t>
      </w:r>
      <w:r w:rsidRPr="00266981">
        <w:rPr>
          <w:rFonts w:asciiTheme="minorHAnsi" w:hAnsiTheme="minorHAnsi" w:cstheme="minorHAnsi"/>
          <w:i/>
          <w:iCs/>
          <w:sz w:val="22"/>
          <w:szCs w:val="22"/>
        </w:rPr>
        <w:t>E. coli</w:t>
      </w:r>
      <w:r w:rsidRPr="00266981">
        <w:rPr>
          <w:rFonts w:asciiTheme="minorHAnsi" w:hAnsiTheme="minorHAnsi" w:cstheme="minorHAnsi"/>
          <w:sz w:val="22"/>
          <w:szCs w:val="22"/>
        </w:rPr>
        <w:t xml:space="preserve"> e </w:t>
      </w:r>
      <w:r w:rsidRPr="00266981">
        <w:rPr>
          <w:rFonts w:asciiTheme="minorHAnsi" w:hAnsiTheme="minorHAnsi" w:cstheme="minorHAnsi"/>
          <w:i/>
          <w:iCs/>
          <w:sz w:val="22"/>
          <w:szCs w:val="22"/>
        </w:rPr>
        <w:t>Bacillus subtilis</w:t>
      </w:r>
      <w:r w:rsidRPr="00266981">
        <w:rPr>
          <w:rFonts w:asciiTheme="minorHAnsi" w:hAnsiTheme="minorHAnsi" w:cstheme="minorHAnsi"/>
          <w:sz w:val="22"/>
          <w:szCs w:val="22"/>
        </w:rPr>
        <w:t xml:space="preserve">) e as técnicas utilizadas. </w:t>
      </w:r>
    </w:p>
    <w:p w14:paraId="6E38BA5D" w14:textId="77777777" w:rsidR="00E40A23" w:rsidRPr="00266981" w:rsidRDefault="00E40A23" w:rsidP="00E40A23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</w:rPr>
      </w:pPr>
      <w:r w:rsidRPr="00266981">
        <w:rPr>
          <w:rFonts w:asciiTheme="minorHAnsi" w:hAnsiTheme="minorHAnsi" w:cstheme="minorHAnsi"/>
          <w:sz w:val="22"/>
          <w:szCs w:val="22"/>
        </w:rPr>
        <w:t xml:space="preserve">3. Para agirem como antimicrobianos, os antissépticos sofrem interferência da presença de substâncias orgânicas como sujeira?  Ou seja, em ambientes hospitalares é sempre necessário lavar as mãos com água e sabão antes de utilizar um antisséptico, ou quando se usa um antisséptico nem é necessário antes lavar as mãos?   </w:t>
      </w:r>
    </w:p>
    <w:p w14:paraId="4C242053" w14:textId="7CAFE5D0" w:rsidR="008A421B" w:rsidRPr="008A421B" w:rsidRDefault="00347D02" w:rsidP="008A421B">
      <w:pPr>
        <w:spacing w:after="80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820EDD">
        <w:rPr>
          <w:rFonts w:ascii="Arial" w:hAnsi="Arial"/>
          <w:b/>
          <w:bCs/>
          <w:sz w:val="22"/>
          <w:szCs w:val="22"/>
          <w:u w:val="single"/>
        </w:rPr>
        <w:lastRenderedPageBreak/>
        <w:t xml:space="preserve">PRÁTICA </w:t>
      </w:r>
      <w:r w:rsidR="00E40A23">
        <w:rPr>
          <w:rFonts w:ascii="Arial" w:hAnsi="Arial"/>
          <w:b/>
          <w:bCs/>
          <w:sz w:val="22"/>
          <w:szCs w:val="22"/>
          <w:u w:val="single"/>
        </w:rPr>
        <w:t>3</w:t>
      </w:r>
      <w:r w:rsidRPr="00820EDD">
        <w:rPr>
          <w:rFonts w:ascii="Arial" w:hAnsi="Arial"/>
          <w:b/>
          <w:bCs/>
          <w:sz w:val="22"/>
          <w:szCs w:val="22"/>
          <w:u w:color="000000"/>
        </w:rPr>
        <w:t>:</w:t>
      </w:r>
      <w:r w:rsidRPr="00902C1A">
        <w:rPr>
          <w:rFonts w:ascii="Arial" w:hAnsi="Arial"/>
          <w:b/>
          <w:bCs/>
          <w:sz w:val="22"/>
          <w:szCs w:val="22"/>
          <w:u w:color="000000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</w:rPr>
        <w:t>Controle microbiologico pelo calor</w:t>
      </w:r>
      <w:r w:rsidR="008A421B">
        <w:t xml:space="preserve"> - </w:t>
      </w:r>
      <w:r w:rsidR="008A421B" w:rsidRPr="008A421B">
        <w:rPr>
          <w:b/>
          <w:sz w:val="28"/>
          <w:szCs w:val="28"/>
        </w:rPr>
        <w:t xml:space="preserve">Influência da temperatura em culturas de </w:t>
      </w:r>
      <w:r w:rsidR="008A421B" w:rsidRPr="008A421B">
        <w:rPr>
          <w:b/>
          <w:i/>
          <w:iCs/>
          <w:sz w:val="28"/>
          <w:szCs w:val="28"/>
        </w:rPr>
        <w:t>E.</w:t>
      </w:r>
      <w:r w:rsidR="008A421B" w:rsidRPr="008A421B">
        <w:rPr>
          <w:b/>
          <w:i/>
          <w:sz w:val="28"/>
          <w:szCs w:val="28"/>
        </w:rPr>
        <w:t xml:space="preserve"> coli</w:t>
      </w:r>
      <w:r w:rsidR="008A421B" w:rsidRPr="008A421B">
        <w:rPr>
          <w:b/>
          <w:sz w:val="28"/>
          <w:szCs w:val="28"/>
        </w:rPr>
        <w:t xml:space="preserve"> e </w:t>
      </w:r>
      <w:r w:rsidR="008A421B" w:rsidRPr="008A421B">
        <w:rPr>
          <w:b/>
          <w:i/>
          <w:sz w:val="28"/>
          <w:szCs w:val="28"/>
        </w:rPr>
        <w:t>Bacillus</w:t>
      </w:r>
      <w:r w:rsidR="008A421B" w:rsidRPr="008A421B">
        <w:rPr>
          <w:b/>
          <w:sz w:val="28"/>
          <w:szCs w:val="28"/>
        </w:rPr>
        <w:t xml:space="preserve"> </w:t>
      </w:r>
      <w:proofErr w:type="spellStart"/>
      <w:r w:rsidR="008A421B" w:rsidRPr="008A421B">
        <w:rPr>
          <w:b/>
          <w:sz w:val="28"/>
          <w:szCs w:val="28"/>
        </w:rPr>
        <w:t>sp</w:t>
      </w:r>
      <w:proofErr w:type="spellEnd"/>
    </w:p>
    <w:p w14:paraId="4B186CFF" w14:textId="4624C9A4" w:rsidR="005F3D26" w:rsidRPr="00E26651" w:rsidRDefault="005F3D26" w:rsidP="0022162E">
      <w:pPr>
        <w:spacing w:after="8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Neste experimento vamos analisar o efeito que o calor exerce sobre bactérias esporuladas (como bactérias do gênero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</w:rPr>
        <w:t>Bacillus</w:t>
      </w:r>
      <w:r w:rsidRPr="0022162E">
        <w:rPr>
          <w:rFonts w:asciiTheme="minorHAnsi" w:hAnsiTheme="minorHAnsi" w:cstheme="minorHAnsi"/>
          <w:sz w:val="22"/>
          <w:szCs w:val="22"/>
        </w:rPr>
        <w:t xml:space="preserve">) e não esporuladas (como a bactéria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). </w:t>
      </w:r>
      <w:r w:rsidRPr="00E26651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Será que estas bactérias têm padrões diferentes de resistência ao calor? </w:t>
      </w:r>
    </w:p>
    <w:p w14:paraId="6988CEEA" w14:textId="77777777" w:rsid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</w:rPr>
      </w:pPr>
    </w:p>
    <w:p w14:paraId="0C5884B4" w14:textId="6C5E74DA" w:rsidR="0022162E" w:rsidRP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</w:t>
      </w:r>
      <w:r w:rsidR="004E05BB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A) Execução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         </w:t>
      </w:r>
    </w:p>
    <w:p w14:paraId="46906C2F" w14:textId="79F3E9DA" w:rsidR="00902C1A" w:rsidRPr="0022162E" w:rsidRDefault="00BD13A4" w:rsidP="0022162E">
      <w:pPr>
        <w:pStyle w:val="Ttulo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902C1A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2D93136D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não esporulada).</w:t>
      </w:r>
    </w:p>
    <w:p w14:paraId="7E5D19F4" w14:textId="1CDE4E21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Bacillus </w:t>
      </w:r>
      <w:r w:rsidR="005F3D26" w:rsidRPr="0022162E">
        <w:rPr>
          <w:rFonts w:asciiTheme="minorHAnsi" w:hAnsiTheme="minorHAnsi" w:cstheme="minorHAnsi"/>
          <w:i/>
          <w:sz w:val="22"/>
          <w:szCs w:val="22"/>
        </w:rPr>
        <w:t>subtilis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esporulada).</w:t>
      </w:r>
    </w:p>
    <w:p w14:paraId="54B9B248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3. Tubos contendo 1ml de solução salina estéril.</w:t>
      </w:r>
    </w:p>
    <w:p w14:paraId="72F94BBF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4. Placas de Petri contendo ágar nutriente.</w:t>
      </w:r>
    </w:p>
    <w:p w14:paraId="60DBC530" w14:textId="0F9B8C63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5. Banho-maria a </w:t>
      </w:r>
      <w:r w:rsidR="00E26651">
        <w:rPr>
          <w:rFonts w:asciiTheme="minorHAnsi" w:hAnsiTheme="minorHAnsi" w:cstheme="minorHAnsi"/>
          <w:sz w:val="22"/>
          <w:szCs w:val="22"/>
        </w:rPr>
        <w:t>8</w:t>
      </w:r>
      <w:r w:rsidRPr="0022162E">
        <w:rPr>
          <w:rFonts w:asciiTheme="minorHAnsi" w:hAnsiTheme="minorHAnsi" w:cstheme="minorHAnsi"/>
          <w:sz w:val="22"/>
          <w:szCs w:val="22"/>
        </w:rPr>
        <w:t>0</w:t>
      </w:r>
      <w:r w:rsidR="007538B0"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</w:rPr>
        <w:t>ºC.</w:t>
      </w:r>
    </w:p>
    <w:p w14:paraId="6A28A45E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6. Alça de platina.</w:t>
      </w:r>
    </w:p>
    <w:p w14:paraId="1F2126BB" w14:textId="3BA2A427" w:rsidR="005F3D26" w:rsidRDefault="005F3D26" w:rsidP="0022162E">
      <w:pPr>
        <w:pStyle w:val="Ttulo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</w:p>
    <w:p w14:paraId="14158600" w14:textId="77777777" w:rsidR="00392C3F" w:rsidRDefault="00392C3F" w:rsidP="00392C3F">
      <w:pPr>
        <w:rPr>
          <w:lang w:eastAsia="pt-BR"/>
        </w:rPr>
      </w:pPr>
    </w:p>
    <w:p w14:paraId="6B4B5F06" w14:textId="76FE482D" w:rsidR="00392C3F" w:rsidRPr="0022162E" w:rsidRDefault="00BD13A4" w:rsidP="00392C3F">
      <w:pPr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B) 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 xml:space="preserve">Método </w:t>
      </w:r>
      <w:r w:rsidR="00392C3F">
        <w:rPr>
          <w:rFonts w:asciiTheme="minorHAnsi" w:hAnsiTheme="minorHAnsi" w:cstheme="minorHAnsi"/>
          <w:b/>
          <w:sz w:val="22"/>
          <w:szCs w:val="22"/>
        </w:rPr>
        <w:t>1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 xml:space="preserve">: Atividade ação do calor a </w:t>
      </w:r>
      <w:r w:rsidR="00392C3F">
        <w:rPr>
          <w:rFonts w:asciiTheme="minorHAnsi" w:hAnsiTheme="minorHAnsi" w:cstheme="minorHAnsi"/>
          <w:b/>
          <w:sz w:val="22"/>
          <w:szCs w:val="22"/>
        </w:rPr>
        <w:t>8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>0</w:t>
      </w:r>
      <w:r w:rsidR="00392C3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392C3F" w:rsidRPr="0022162E">
        <w:rPr>
          <w:rFonts w:asciiTheme="minorHAnsi" w:hAnsiTheme="minorHAnsi" w:cstheme="minorHAnsi"/>
          <w:b/>
          <w:sz w:val="22"/>
          <w:szCs w:val="22"/>
        </w:rPr>
        <w:t>ºC – Fornecido por um Banho-Maria.</w:t>
      </w:r>
    </w:p>
    <w:p w14:paraId="45895B98" w14:textId="77777777" w:rsidR="00392C3F" w:rsidRPr="0022162E" w:rsidRDefault="00392C3F" w:rsidP="00392C3F">
      <w:pPr>
        <w:jc w:val="both"/>
        <w:rPr>
          <w:rFonts w:asciiTheme="minorHAnsi" w:hAnsiTheme="minorHAnsi" w:cstheme="minorHAnsi"/>
          <w:sz w:val="10"/>
          <w:szCs w:val="10"/>
        </w:rPr>
      </w:pPr>
    </w:p>
    <w:p w14:paraId="418BBE25" w14:textId="345A1071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1. Divida o fundo das placas de Petri em 4 partes iguais. Anote 0 no primeiro quadrante, 10 no segundo, 20 no terceiro e 30 no quarto quadrante</w:t>
      </w:r>
      <w:r w:rsidRPr="0022162E">
        <w:rPr>
          <w:rFonts w:asciiTheme="minorHAnsi" w:hAnsiTheme="minorHAnsi" w:cstheme="minorHAnsi"/>
          <w:b/>
          <w:sz w:val="22"/>
          <w:szCs w:val="22"/>
        </w:rPr>
        <w:t xml:space="preserve"> (Fig. </w:t>
      </w:r>
      <w:r w:rsidR="001101E9">
        <w:rPr>
          <w:rFonts w:asciiTheme="minorHAnsi" w:hAnsiTheme="minorHAnsi" w:cstheme="minorHAnsi"/>
          <w:b/>
          <w:sz w:val="22"/>
          <w:szCs w:val="22"/>
        </w:rPr>
        <w:t>3</w:t>
      </w:r>
      <w:r w:rsidRPr="0022162E">
        <w:rPr>
          <w:rFonts w:asciiTheme="minorHAnsi" w:hAnsiTheme="minorHAnsi" w:cstheme="minorHAnsi"/>
          <w:b/>
          <w:sz w:val="22"/>
          <w:szCs w:val="22"/>
        </w:rPr>
        <w:t>);</w:t>
      </w:r>
    </w:p>
    <w:p w14:paraId="290A68CF" w14:textId="4024E165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3. Identifique o microrganismo </w:t>
      </w:r>
      <w:r w:rsidR="00E26651">
        <w:rPr>
          <w:rFonts w:asciiTheme="minorHAnsi" w:hAnsiTheme="minorHAnsi" w:cstheme="minorHAnsi"/>
          <w:sz w:val="22"/>
          <w:szCs w:val="22"/>
        </w:rPr>
        <w:t>que será estudado em cada</w:t>
      </w:r>
      <w:r w:rsidRPr="0022162E">
        <w:rPr>
          <w:rFonts w:asciiTheme="minorHAnsi" w:hAnsiTheme="minorHAnsi" w:cstheme="minorHAnsi"/>
          <w:sz w:val="22"/>
          <w:szCs w:val="22"/>
        </w:rPr>
        <w:t xml:space="preserve"> placa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0F639F19" w14:textId="13B99194" w:rsidR="00392C3F" w:rsidRPr="0022162E" w:rsidRDefault="00392C3F" w:rsidP="00387688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4. </w:t>
      </w:r>
      <w:r w:rsidR="00E26651">
        <w:rPr>
          <w:rFonts w:asciiTheme="minorHAnsi" w:hAnsiTheme="minorHAnsi" w:cstheme="minorHAnsi"/>
          <w:sz w:val="22"/>
          <w:szCs w:val="22"/>
        </w:rPr>
        <w:t xml:space="preserve">Faça uma diluição </w:t>
      </w:r>
      <w:r w:rsidRPr="0022162E">
        <w:rPr>
          <w:rFonts w:asciiTheme="minorHAnsi" w:hAnsiTheme="minorHAnsi" w:cstheme="minorHAnsi"/>
          <w:sz w:val="22"/>
          <w:szCs w:val="22"/>
        </w:rPr>
        <w:t xml:space="preserve">de cada cultura </w:t>
      </w:r>
      <w:r w:rsidR="00E26651">
        <w:rPr>
          <w:rFonts w:asciiTheme="minorHAnsi" w:hAnsiTheme="minorHAnsi" w:cstheme="minorHAnsi"/>
          <w:sz w:val="22"/>
          <w:szCs w:val="22"/>
        </w:rPr>
        <w:t xml:space="preserve">em estudo </w:t>
      </w:r>
      <w:r w:rsidRPr="0022162E">
        <w:rPr>
          <w:rFonts w:asciiTheme="minorHAnsi" w:hAnsiTheme="minorHAnsi" w:cstheme="minorHAnsi"/>
          <w:sz w:val="22"/>
          <w:szCs w:val="22"/>
        </w:rPr>
        <w:t>em solução salina</w:t>
      </w:r>
      <w:r w:rsidR="00E26651">
        <w:rPr>
          <w:rFonts w:asciiTheme="minorHAnsi" w:hAnsiTheme="minorHAnsi" w:cstheme="minorHAnsi"/>
          <w:sz w:val="22"/>
          <w:szCs w:val="22"/>
        </w:rPr>
        <w:t xml:space="preserve"> (100 </w:t>
      </w:r>
      <w:r w:rsidR="00E26651" w:rsidRPr="00E26651">
        <w:rPr>
          <w:rFonts w:ascii="Symbol" w:hAnsi="Symbol" w:cstheme="minorHAnsi"/>
          <w:sz w:val="22"/>
          <w:szCs w:val="22"/>
        </w:rPr>
        <w:t>m</w:t>
      </w:r>
      <w:r w:rsidR="00E26651">
        <w:rPr>
          <w:rFonts w:asciiTheme="minorHAnsi" w:hAnsiTheme="minorHAnsi" w:cstheme="minorHAnsi"/>
          <w:sz w:val="22"/>
          <w:szCs w:val="22"/>
        </w:rPr>
        <w:t xml:space="preserve">l da cultura em 900 </w:t>
      </w:r>
      <w:r w:rsidR="00E26651" w:rsidRPr="00E26651">
        <w:rPr>
          <w:rFonts w:ascii="Symbol" w:hAnsi="Symbol" w:cstheme="minorHAnsi"/>
          <w:sz w:val="22"/>
          <w:szCs w:val="22"/>
        </w:rPr>
        <w:t>m</w:t>
      </w:r>
      <w:r w:rsidR="00387688">
        <w:rPr>
          <w:rFonts w:asciiTheme="minorHAnsi" w:hAnsiTheme="minorHAnsi" w:cstheme="minorHAnsi"/>
          <w:sz w:val="22"/>
          <w:szCs w:val="22"/>
        </w:rPr>
        <w:t>l de</w:t>
      </w:r>
      <w:r w:rsidR="00E26651">
        <w:rPr>
          <w:rFonts w:asciiTheme="minorHAnsi" w:hAnsiTheme="minorHAnsi" w:cstheme="minorHAnsi"/>
          <w:sz w:val="22"/>
          <w:szCs w:val="22"/>
        </w:rPr>
        <w:t xml:space="preserve"> salina = 10X)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4FB80AB6" w14:textId="77777777" w:rsidR="007302B7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5.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</w:rPr>
        <w:t>E.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</w:rPr>
        <w:t>Faça o mesmo</w:t>
      </w:r>
      <w:r w:rsidR="007302B7" w:rsidRPr="0022162E">
        <w:rPr>
          <w:rFonts w:asciiTheme="minorHAnsi" w:hAnsiTheme="minorHAnsi" w:cstheme="minorHAnsi"/>
          <w:sz w:val="22"/>
          <w:szCs w:val="22"/>
        </w:rPr>
        <w:t xml:space="preserve"> para</w:t>
      </w:r>
      <w:r w:rsidR="007302B7" w:rsidRPr="0022162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7302B7" w:rsidRPr="0022162E">
        <w:rPr>
          <w:rFonts w:asciiTheme="minorHAnsi" w:hAnsiTheme="minorHAnsi" w:cstheme="minorHAnsi"/>
          <w:i/>
          <w:sz w:val="22"/>
          <w:szCs w:val="22"/>
        </w:rPr>
        <w:t>B. subtilis</w:t>
      </w:r>
      <w:r w:rsidR="007302B7">
        <w:rPr>
          <w:rFonts w:asciiTheme="minorHAnsi" w:hAnsiTheme="minorHAnsi" w:cstheme="minorHAnsi"/>
          <w:sz w:val="22"/>
          <w:szCs w:val="22"/>
        </w:rPr>
        <w:t>;</w:t>
      </w:r>
    </w:p>
    <w:p w14:paraId="26B33D51" w14:textId="7035818E" w:rsidR="00392C3F" w:rsidRPr="0022162E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6. A seguir, coloque ambos os tubos </w:t>
      </w:r>
      <w:r w:rsidR="00387688">
        <w:rPr>
          <w:rFonts w:asciiTheme="minorHAnsi" w:hAnsiTheme="minorHAnsi" w:cstheme="minorHAnsi"/>
          <w:sz w:val="22"/>
          <w:szCs w:val="22"/>
        </w:rPr>
        <w:t>no</w:t>
      </w:r>
      <w:r w:rsidRPr="0022162E">
        <w:rPr>
          <w:rFonts w:asciiTheme="minorHAnsi" w:hAnsiTheme="minorHAnsi" w:cstheme="minorHAnsi"/>
          <w:sz w:val="22"/>
          <w:szCs w:val="22"/>
        </w:rPr>
        <w:t xml:space="preserve"> banho-</w:t>
      </w:r>
      <w:r>
        <w:rPr>
          <w:rFonts w:asciiTheme="minorHAnsi" w:hAnsiTheme="minorHAnsi" w:cstheme="minorHAnsi"/>
          <w:sz w:val="22"/>
          <w:szCs w:val="22"/>
        </w:rPr>
        <w:t>M</w:t>
      </w:r>
      <w:r w:rsidRPr="0022162E">
        <w:rPr>
          <w:rFonts w:asciiTheme="minorHAnsi" w:hAnsiTheme="minorHAnsi" w:cstheme="minorHAnsi"/>
          <w:sz w:val="22"/>
          <w:szCs w:val="22"/>
        </w:rPr>
        <w:t xml:space="preserve">aria a </w:t>
      </w:r>
      <w:r>
        <w:rPr>
          <w:rFonts w:asciiTheme="minorHAnsi" w:hAnsiTheme="minorHAnsi" w:cstheme="minorHAnsi"/>
          <w:sz w:val="22"/>
          <w:szCs w:val="22"/>
        </w:rPr>
        <w:t>8</w:t>
      </w:r>
      <w:r w:rsidRPr="0022162E">
        <w:rPr>
          <w:rFonts w:asciiTheme="minorHAnsi" w:hAnsiTheme="minorHAnsi" w:cstheme="minorHAnsi"/>
          <w:sz w:val="22"/>
          <w:szCs w:val="22"/>
        </w:rPr>
        <w:t>0 ºC. Aguarde 10 minutos, retire uma amostra de ambos os tubos e inocule no 2º quadrante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45441961" w14:textId="74DAF1AD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7. Volte os tubos novamente ao banho-</w:t>
      </w:r>
      <w:r>
        <w:rPr>
          <w:rFonts w:asciiTheme="minorHAnsi" w:hAnsiTheme="minorHAnsi" w:cstheme="minorHAnsi"/>
          <w:sz w:val="22"/>
          <w:szCs w:val="22"/>
        </w:rPr>
        <w:t>M</w:t>
      </w:r>
      <w:r w:rsidRPr="0022162E">
        <w:rPr>
          <w:rFonts w:asciiTheme="minorHAnsi" w:hAnsiTheme="minorHAnsi" w:cstheme="minorHAnsi"/>
          <w:sz w:val="22"/>
          <w:szCs w:val="22"/>
        </w:rPr>
        <w:t>aria. Aguarde 10 minutos e inocule no 3º quadrante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608E669E" w14:textId="261F0A87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8. Volte os tubos ao banho-</w:t>
      </w:r>
      <w:r w:rsidR="00387688">
        <w:rPr>
          <w:rFonts w:asciiTheme="minorHAnsi" w:hAnsiTheme="minorHAnsi" w:cstheme="minorHAnsi"/>
          <w:sz w:val="22"/>
          <w:szCs w:val="22"/>
        </w:rPr>
        <w:t>M</w:t>
      </w:r>
      <w:r w:rsidRPr="0022162E">
        <w:rPr>
          <w:rFonts w:asciiTheme="minorHAnsi" w:hAnsiTheme="minorHAnsi" w:cstheme="minorHAnsi"/>
          <w:sz w:val="22"/>
          <w:szCs w:val="22"/>
        </w:rPr>
        <w:t>aria e aguarde 10 minutos. Inocule no 4</w:t>
      </w:r>
      <w:r w:rsidR="00387688">
        <w:rPr>
          <w:rFonts w:asciiTheme="minorHAnsi" w:hAnsiTheme="minorHAnsi" w:cstheme="minorHAnsi"/>
          <w:position w:val="6"/>
          <w:sz w:val="22"/>
          <w:szCs w:val="22"/>
        </w:rPr>
        <w:t>º</w:t>
      </w:r>
      <w:r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="00387688">
        <w:rPr>
          <w:rFonts w:asciiTheme="minorHAnsi" w:hAnsiTheme="minorHAnsi" w:cstheme="minorHAnsi"/>
          <w:sz w:val="22"/>
          <w:szCs w:val="22"/>
        </w:rPr>
        <w:t>q</w:t>
      </w:r>
      <w:r w:rsidRPr="0022162E">
        <w:rPr>
          <w:rFonts w:asciiTheme="minorHAnsi" w:hAnsiTheme="minorHAnsi" w:cstheme="minorHAnsi"/>
          <w:sz w:val="22"/>
          <w:szCs w:val="22"/>
        </w:rPr>
        <w:t>uadrante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5203A712" w14:textId="145F5AAF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9. Incube as placas em estufa a 37 ºC, por </w:t>
      </w:r>
      <w:r w:rsidR="00387688">
        <w:rPr>
          <w:rFonts w:asciiTheme="minorHAnsi" w:hAnsiTheme="minorHAnsi" w:cstheme="minorHAnsi"/>
          <w:sz w:val="22"/>
          <w:szCs w:val="22"/>
        </w:rPr>
        <w:t>16-24</w:t>
      </w:r>
      <w:r w:rsidRPr="0022162E">
        <w:rPr>
          <w:rFonts w:asciiTheme="minorHAnsi" w:hAnsiTheme="minorHAnsi" w:cstheme="minorHAnsi"/>
          <w:sz w:val="22"/>
          <w:szCs w:val="22"/>
        </w:rPr>
        <w:t xml:space="preserve"> horas</w:t>
      </w:r>
      <w:r w:rsidR="00387688">
        <w:rPr>
          <w:rFonts w:asciiTheme="minorHAnsi" w:hAnsiTheme="minorHAnsi" w:cstheme="minorHAnsi"/>
          <w:sz w:val="22"/>
          <w:szCs w:val="22"/>
        </w:rPr>
        <w:t>;</w:t>
      </w:r>
    </w:p>
    <w:p w14:paraId="2B105E20" w14:textId="3E671E61" w:rsidR="00392C3F" w:rsidRDefault="00392C3F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10. </w:t>
      </w:r>
      <w:r w:rsidR="006D0D35">
        <w:rPr>
          <w:rFonts w:asciiTheme="minorHAnsi" w:hAnsiTheme="minorHAnsi" w:cstheme="minorHAnsi"/>
          <w:sz w:val="22"/>
          <w:szCs w:val="22"/>
        </w:rPr>
        <w:t xml:space="preserve">Após o cultivo, </w:t>
      </w:r>
      <w:r w:rsidR="006D0D35" w:rsidRPr="0022162E">
        <w:rPr>
          <w:rFonts w:asciiTheme="minorHAnsi" w:hAnsiTheme="minorHAnsi" w:cstheme="minorHAnsi"/>
          <w:sz w:val="22"/>
          <w:szCs w:val="22"/>
        </w:rPr>
        <w:t>faça</w:t>
      </w:r>
      <w:r w:rsidRPr="0022162E">
        <w:rPr>
          <w:rFonts w:asciiTheme="minorHAnsi" w:hAnsiTheme="minorHAnsi" w:cstheme="minorHAnsi"/>
          <w:sz w:val="22"/>
          <w:szCs w:val="22"/>
        </w:rPr>
        <w:t xml:space="preserve"> a leitura das placas, registrando a quantidade </w:t>
      </w:r>
      <w:r w:rsidR="006D0D35">
        <w:rPr>
          <w:rFonts w:asciiTheme="minorHAnsi" w:hAnsiTheme="minorHAnsi" w:cstheme="minorHAnsi"/>
          <w:sz w:val="22"/>
          <w:szCs w:val="22"/>
        </w:rPr>
        <w:t xml:space="preserve">das colônias crescidas em cada quadrante. </w:t>
      </w:r>
      <w:r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="006D0D35">
        <w:rPr>
          <w:rFonts w:asciiTheme="minorHAnsi" w:hAnsiTheme="minorHAnsi" w:cstheme="minorHAnsi"/>
          <w:sz w:val="22"/>
          <w:szCs w:val="22"/>
        </w:rPr>
        <w:t xml:space="preserve">Faca uma análise semi-quantitativa da quantidade das colônias crescidas, marcando de zero a quatro cruzes </w:t>
      </w:r>
      <w:proofErr w:type="gramStart"/>
      <w:r w:rsidR="006D0D35">
        <w:rPr>
          <w:rFonts w:asciiTheme="minorHAnsi" w:hAnsiTheme="minorHAnsi" w:cstheme="minorHAnsi"/>
          <w:sz w:val="22"/>
          <w:szCs w:val="22"/>
        </w:rPr>
        <w:t xml:space="preserve">(  </w:t>
      </w:r>
      <w:r w:rsidR="006D0D35" w:rsidRPr="006D0D35">
        <w:rPr>
          <w:rFonts w:asciiTheme="minorHAnsi" w:hAnsiTheme="minorHAnsi" w:cstheme="minorHAnsi"/>
          <w:sz w:val="22"/>
          <w:szCs w:val="22"/>
          <w:u w:val="single"/>
        </w:rPr>
        <w:t>-</w:t>
      </w:r>
      <w:proofErr w:type="gramEnd"/>
      <w:r w:rsidR="006D0D35" w:rsidRPr="006D0D35">
        <w:rPr>
          <w:rFonts w:asciiTheme="minorHAnsi" w:hAnsiTheme="minorHAnsi" w:cstheme="minorHAnsi"/>
          <w:sz w:val="22"/>
          <w:szCs w:val="22"/>
          <w:u w:val="single"/>
        </w:rPr>
        <w:t xml:space="preserve"> / + / ++ / +++ / ++++</w:t>
      </w:r>
      <w:r w:rsidR="006D0D35">
        <w:rPr>
          <w:rFonts w:asciiTheme="minorHAnsi" w:hAnsiTheme="minorHAnsi" w:cstheme="minorHAnsi"/>
          <w:sz w:val="22"/>
          <w:szCs w:val="22"/>
        </w:rPr>
        <w:t xml:space="preserve"> )</w:t>
      </w:r>
      <w:r w:rsidR="007302B7">
        <w:rPr>
          <w:rFonts w:asciiTheme="minorHAnsi" w:hAnsiTheme="minorHAnsi" w:cstheme="minorHAnsi"/>
          <w:sz w:val="22"/>
          <w:szCs w:val="22"/>
        </w:rPr>
        <w:t xml:space="preserve">, </w:t>
      </w:r>
      <w:r w:rsidR="006D0D35">
        <w:rPr>
          <w:rFonts w:asciiTheme="minorHAnsi" w:hAnsiTheme="minorHAnsi" w:cstheme="minorHAnsi"/>
          <w:sz w:val="22"/>
          <w:szCs w:val="22"/>
        </w:rPr>
        <w:t>de acordo com o número de colônias observadas.</w:t>
      </w:r>
    </w:p>
    <w:p w14:paraId="21F601C4" w14:textId="743E6A11" w:rsidR="007302B7" w:rsidRPr="0022162E" w:rsidRDefault="007302B7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92C3F" w:rsidRPr="00902C1A" w14:paraId="1AFC8A0F" w14:textId="77777777" w:rsidTr="006D0D35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F7CA44" w14:textId="076E904B" w:rsidR="00392C3F" w:rsidRPr="00902C1A" w:rsidRDefault="00A4501F" w:rsidP="006D0D35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115EF97A" wp14:editId="7DB8346F">
                      <wp:simplePos x="0" y="0"/>
                      <wp:positionH relativeFrom="column">
                        <wp:posOffset>1069340</wp:posOffset>
                      </wp:positionH>
                      <wp:positionV relativeFrom="paragraph">
                        <wp:posOffset>739775</wp:posOffset>
                      </wp:positionV>
                      <wp:extent cx="740410" cy="304165"/>
                      <wp:effectExtent l="0" t="0" r="8890" b="13335"/>
                      <wp:wrapNone/>
                      <wp:docPr id="21" name="Rectangl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DA2514" w14:textId="77777777" w:rsidR="00BD13A4" w:rsidRPr="00C50E14" w:rsidRDefault="00BD13A4" w:rsidP="00A4501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5EF97A" id="Rectangle 21" o:spid="_x0000_s1026" style="position:absolute;left:0;text-align:left;margin-left:84.2pt;margin-top:58.25pt;width:58.3pt;height:23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" fillcolor="#4472c4 [3204]" strokecolor="#1f3763 [1604]" strokeweight="1pt">
                      <v:fill opacity="11822f"/>
                      <v:textbox>
                        <w:txbxContent>
                          <w:p w14:paraId="46DA2514" w14:textId="77777777" w:rsidR="00BD13A4" w:rsidRPr="00C50E14" w:rsidRDefault="00BD13A4" w:rsidP="00A4501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302B7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7808" behindDoc="0" locked="0" layoutInCell="1" allowOverlap="1" wp14:anchorId="0A1EC581" wp14:editId="63F94F6F">
                      <wp:simplePos x="0" y="0"/>
                      <wp:positionH relativeFrom="margin">
                        <wp:posOffset>1451610</wp:posOffset>
                      </wp:positionH>
                      <wp:positionV relativeFrom="line">
                        <wp:posOffset>7676</wp:posOffset>
                      </wp:positionV>
                      <wp:extent cx="350196" cy="300990"/>
                      <wp:effectExtent l="0" t="0" r="18415" b="16510"/>
                      <wp:wrapNone/>
                      <wp:docPr id="4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2CC969F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EC5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officeArt object" o:spid="_x0000_s1027" type="#_x0000_t202" alt="officeArt object" style="position:absolute;left:0;text-align:left;margin-left:114.3pt;margin-top:.6pt;width:27.55pt;height:23.7pt;z-index:251767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12CC969F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6784" behindDoc="0" locked="0" layoutInCell="1" allowOverlap="1" wp14:anchorId="59DA238C" wp14:editId="0FBD7E6F">
                      <wp:simplePos x="0" y="0"/>
                      <wp:positionH relativeFrom="margin">
                        <wp:posOffset>880154</wp:posOffset>
                      </wp:positionH>
                      <wp:positionV relativeFrom="line">
                        <wp:posOffset>1276679</wp:posOffset>
                      </wp:positionV>
                      <wp:extent cx="350196" cy="300990"/>
                      <wp:effectExtent l="0" t="0" r="18415" b="16510"/>
                      <wp:wrapNone/>
                      <wp:docPr id="4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DBB078F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DA238C" id="_x0000_s1028" type="#_x0000_t202" alt="officeArt object" style="position:absolute;left:0;text-align:left;margin-left:69.3pt;margin-top:100.55pt;width:27.55pt;height:23.7pt;z-index:251766784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4DBB078F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5760" behindDoc="0" locked="0" layoutInCell="1" allowOverlap="1" wp14:anchorId="30FD8417" wp14:editId="46D56683">
                      <wp:simplePos x="0" y="0"/>
                      <wp:positionH relativeFrom="margin">
                        <wp:posOffset>1020445</wp:posOffset>
                      </wp:positionH>
                      <wp:positionV relativeFrom="line">
                        <wp:posOffset>635</wp:posOffset>
                      </wp:positionV>
                      <wp:extent cx="350196" cy="300990"/>
                      <wp:effectExtent l="0" t="0" r="18415" b="16510"/>
                      <wp:wrapNone/>
                      <wp:docPr id="3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1DE2D3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0FD8417" id="_x0000_s1029" type="#_x0000_t202" alt="officeArt object" style="position:absolute;left:0;text-align:left;margin-left:80.35pt;margin-top:.05pt;width:27.55pt;height:23.7pt;z-index:2517657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" fillcolor="yellow">
                      <v:stroke joinstyle="round"/>
                      <v:textbox inset="1.2699mm,1.2699mm,1.2699mm,1.2699mm">
                        <w:txbxContent>
                          <w:p w14:paraId="1B1DE2D3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74D1DD7C" wp14:editId="7149A66F">
                      <wp:simplePos x="0" y="0"/>
                      <wp:positionH relativeFrom="column">
                        <wp:posOffset>519543</wp:posOffset>
                      </wp:positionH>
                      <wp:positionV relativeFrom="paragraph">
                        <wp:posOffset>858231</wp:posOffset>
                      </wp:positionV>
                      <wp:extent cx="1714500" cy="0"/>
                      <wp:effectExtent l="0" t="0" r="12700" b="12700"/>
                      <wp:wrapNone/>
                      <wp:docPr id="46" name="Straight Connector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73574D" id="Straight Connector 46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9pt,67.6pt" to="175.9pt,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3115F500" wp14:editId="3264DC44">
                      <wp:simplePos x="0" y="0"/>
                      <wp:positionH relativeFrom="column">
                        <wp:posOffset>1376069</wp:posOffset>
                      </wp:positionH>
                      <wp:positionV relativeFrom="paragraph">
                        <wp:posOffset>1704</wp:posOffset>
                      </wp:positionV>
                      <wp:extent cx="0" cy="1702290"/>
                      <wp:effectExtent l="0" t="0" r="12700" b="12700"/>
                      <wp:wrapNone/>
                      <wp:docPr id="45" name="Straight Connector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0229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BFB5FD" id="Straight Connector 45" o:spid="_x0000_s1026" style="position:absolute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35pt,.15pt" to="108.35pt,1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2688" behindDoc="0" locked="0" layoutInCell="1" allowOverlap="1" wp14:anchorId="6262D951" wp14:editId="0537F69C">
                      <wp:simplePos x="0" y="0"/>
                      <wp:positionH relativeFrom="margin">
                        <wp:posOffset>1448719</wp:posOffset>
                      </wp:positionH>
                      <wp:positionV relativeFrom="line">
                        <wp:posOffset>1276161</wp:posOffset>
                      </wp:positionV>
                      <wp:extent cx="359923" cy="300990"/>
                      <wp:effectExtent l="0" t="0" r="8890" b="16510"/>
                      <wp:wrapNone/>
                      <wp:docPr id="4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9923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4938561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262D951" id="_x0000_s1030" type="#_x0000_t202" alt="officeArt object" style="position:absolute;left:0;text-align:left;margin-left:114.05pt;margin-top:100.5pt;width:28.35pt;height:23.7pt;z-index:251762688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" fillcolor="yellow">
                      <v:stroke joinstyle="round"/>
                      <v:textbox inset="1.2699mm,1.2699mm,1.2699mm,1.2699mm">
                        <w:txbxContent>
                          <w:p w14:paraId="64938561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4EFC6DA7" wp14:editId="4507753C">
                      <wp:extent cx="1714500" cy="1714500"/>
                      <wp:effectExtent l="0" t="0" r="12700" b="12700"/>
                      <wp:docPr id="4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8A642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fNziqr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1767F9" w14:textId="28B609C8" w:rsidR="00392C3F" w:rsidRPr="00A4501F" w:rsidRDefault="00C50E14" w:rsidP="006D0D35">
            <w:pPr>
              <w:pStyle w:val="Default"/>
              <w:jc w:val="center"/>
              <w:rPr>
                <w:rFonts w:ascii="Futura Medium" w:hAnsi="Futura Medium" w:cs="Futura Medium"/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6C86C17" wp14:editId="63A97B68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711835</wp:posOffset>
                      </wp:positionV>
                      <wp:extent cx="889000" cy="329565"/>
                      <wp:effectExtent l="0" t="0" r="12700" b="13335"/>
                      <wp:wrapNone/>
                      <wp:docPr id="24" name="Rectangl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662C76" w14:textId="77777777" w:rsidR="00BD13A4" w:rsidRPr="00C50E14" w:rsidRDefault="00BD13A4" w:rsidP="00C50E14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C86C17" id="Rectangle 24" o:spid="_x0000_s1031" style="position:absolute;left:0;text-align:left;margin-left:74.7pt;margin-top:56.05pt;width:70pt;height:25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" fillcolor="#4472c4 [3204]" strokecolor="#1f3763 [1604]" strokeweight="1pt">
                      <v:fill opacity="11822f"/>
                      <v:textbox>
                        <w:txbxContent>
                          <w:p w14:paraId="1A662C76" w14:textId="77777777" w:rsidR="00BD13A4" w:rsidRPr="00C50E14" w:rsidRDefault="00BD13A4" w:rsidP="00C50E14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8832" behindDoc="0" locked="0" layoutInCell="1" allowOverlap="1" wp14:anchorId="4A296945" wp14:editId="6AA2110D">
                      <wp:simplePos x="0" y="0"/>
                      <wp:positionH relativeFrom="margin">
                        <wp:posOffset>1520190</wp:posOffset>
                      </wp:positionH>
                      <wp:positionV relativeFrom="line">
                        <wp:posOffset>83185</wp:posOffset>
                      </wp:positionV>
                      <wp:extent cx="350196" cy="300990"/>
                      <wp:effectExtent l="0" t="0" r="18415" b="16510"/>
                      <wp:wrapNone/>
                      <wp:docPr id="5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A70B415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A296945" id="_x0000_s1032" type="#_x0000_t202" alt="officeArt object" style="position:absolute;left:0;text-align:left;margin-left:119.7pt;margin-top:6.55pt;width:27.55pt;height:23.7pt;z-index:25176883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0A70B415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9856" behindDoc="0" locked="0" layoutInCell="1" allowOverlap="1" wp14:anchorId="08684F96" wp14:editId="24C1DBCD">
                      <wp:simplePos x="0" y="0"/>
                      <wp:positionH relativeFrom="margin">
                        <wp:posOffset>1048802</wp:posOffset>
                      </wp:positionH>
                      <wp:positionV relativeFrom="line">
                        <wp:posOffset>74383</wp:posOffset>
                      </wp:positionV>
                      <wp:extent cx="350196" cy="300990"/>
                      <wp:effectExtent l="0" t="0" r="18415" b="16510"/>
                      <wp:wrapNone/>
                      <wp:docPr id="5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B934F1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8684F96" id="_x0000_s1033" type="#_x0000_t202" alt="officeArt object" style="position:absolute;left:0;text-align:left;margin-left:82.6pt;margin-top:5.85pt;width:27.55pt;height:23.7pt;z-index:251769856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20B934F1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3C1A04B1" wp14:editId="4D32BD23">
                      <wp:simplePos x="0" y="0"/>
                      <wp:positionH relativeFrom="column">
                        <wp:posOffset>522912</wp:posOffset>
                      </wp:positionH>
                      <wp:positionV relativeFrom="paragraph">
                        <wp:posOffset>865614</wp:posOffset>
                      </wp:positionV>
                      <wp:extent cx="1714500" cy="0"/>
                      <wp:effectExtent l="0" t="0" r="12700" b="12700"/>
                      <wp:wrapNone/>
                      <wp:docPr id="56" name="Straight Connecto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D0921DD" id="Straight Connector 56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15pt,68.15pt" to="176.15pt,6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E8EC274" wp14:editId="35C6B4B5">
                      <wp:simplePos x="0" y="0"/>
                      <wp:positionH relativeFrom="column">
                        <wp:posOffset>1405781</wp:posOffset>
                      </wp:positionH>
                      <wp:positionV relativeFrom="paragraph">
                        <wp:posOffset>-1489</wp:posOffset>
                      </wp:positionV>
                      <wp:extent cx="0" cy="1714500"/>
                      <wp:effectExtent l="0" t="0" r="12700" b="12700"/>
                      <wp:wrapNone/>
                      <wp:docPr id="55" name="Straight Connecto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145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AA0200E" id="Straight Connector 5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pt,-.1pt" to="110.7pt,1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1664" behindDoc="0" locked="0" layoutInCell="1" allowOverlap="1" wp14:anchorId="230F520E" wp14:editId="1DCBB5CF">
                      <wp:simplePos x="0" y="0"/>
                      <wp:positionH relativeFrom="margin">
                        <wp:posOffset>1516475</wp:posOffset>
                      </wp:positionH>
                      <wp:positionV relativeFrom="line">
                        <wp:posOffset>1276161</wp:posOffset>
                      </wp:positionV>
                      <wp:extent cx="321013" cy="271780"/>
                      <wp:effectExtent l="0" t="0" r="9525" b="7620"/>
                      <wp:wrapNone/>
                      <wp:docPr id="4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C30B493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F520E" id="_x0000_s1034" type="#_x0000_t202" alt="officeArt object" style="position:absolute;left:0;text-align:left;margin-left:119.4pt;margin-top:100.5pt;width:25.3pt;height:21.4pt;z-index:2517616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C30B493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0640" behindDoc="0" locked="0" layoutInCell="1" allowOverlap="1" wp14:anchorId="2B0A8E0F" wp14:editId="2799F2C5">
                      <wp:simplePos x="0" y="0"/>
                      <wp:positionH relativeFrom="margin">
                        <wp:posOffset>912238</wp:posOffset>
                      </wp:positionH>
                      <wp:positionV relativeFrom="line">
                        <wp:posOffset>1276066</wp:posOffset>
                      </wp:positionV>
                      <wp:extent cx="340468" cy="271780"/>
                      <wp:effectExtent l="0" t="0" r="15240" b="7620"/>
                      <wp:wrapNone/>
                      <wp:docPr id="4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46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8C5FFD" w14:textId="77777777" w:rsidR="00BD13A4" w:rsidRPr="00872D92" w:rsidRDefault="00BD13A4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0A8E0F" id="_x0000_s1035" type="#_x0000_t202" alt="officeArt object" style="position:absolute;left:0;text-align:left;margin-left:71.85pt;margin-top:100.5pt;width:26.8pt;height:21.4pt;z-index:25176064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38C5FFD" w14:textId="77777777" w:rsidR="00BD13A4" w:rsidRPr="00872D92" w:rsidRDefault="00BD13A4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0C650F8" wp14:editId="431CFB22">
                      <wp:extent cx="1714500" cy="1714500"/>
                      <wp:effectExtent l="0" t="0" r="12700" b="12700"/>
                      <wp:docPr id="4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56AE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">
                      <w10:anchorlock/>
                    </v:oval>
                  </w:pict>
                </mc:Fallback>
              </mc:AlternateContent>
            </w:r>
          </w:p>
        </w:tc>
      </w:tr>
      <w:tr w:rsidR="00392C3F" w:rsidRPr="00C37AF8" w14:paraId="60AC87AB" w14:textId="77777777" w:rsidTr="006D0D35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4929AE" w14:textId="4A60893C" w:rsidR="00392C3F" w:rsidRPr="0022162E" w:rsidRDefault="00392C3F" w:rsidP="006D0D35">
            <w:pPr>
              <w:pStyle w:val="TableStyle2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 w:rsidR="00F32FED">
              <w:rPr>
                <w:rFonts w:asciiTheme="minorHAnsi" w:hAnsiTheme="minorHAnsi" w:cstheme="minorHAnsi"/>
                <w:b/>
                <w:bCs/>
                <w:lang w:val="pt-BR"/>
              </w:rPr>
              <w:t>3</w:t>
            </w:r>
            <w:r w:rsidR="006D0D35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:  Ação do calor de Banho-Maria a </w:t>
            </w:r>
            <w:r>
              <w:rPr>
                <w:rFonts w:asciiTheme="minorHAnsi" w:hAnsiTheme="minorHAnsi" w:cstheme="minorHAnsi"/>
                <w:lang w:val="pt-BR"/>
              </w:rPr>
              <w:t>8</w:t>
            </w:r>
            <w:r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D0D5F2" w14:textId="106ADC59" w:rsidR="00392C3F" w:rsidRPr="0022162E" w:rsidRDefault="006D0D35" w:rsidP="006D0D35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7302B7"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  <w:t xml:space="preserve">Fig. </w:t>
            </w:r>
            <w:r w:rsidR="00F32FED"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  <w:t>3</w:t>
            </w:r>
            <w:r w:rsidRPr="007302B7"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  <w:t>B</w:t>
            </w:r>
            <w:r w:rsidRPr="007302B7">
              <w:rPr>
                <w:rFonts w:asciiTheme="minorHAnsi" w:hAnsiTheme="minorHAnsi" w:cstheme="minorHAnsi"/>
                <w:color w:val="000000" w:themeColor="text1"/>
                <w:lang w:val="pt-BR"/>
              </w:rPr>
              <w:t xml:space="preserve">:  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Ação do calor de Banho-Maria a </w:t>
            </w:r>
            <w:r w:rsidR="007302B7">
              <w:rPr>
                <w:rFonts w:asciiTheme="minorHAnsi" w:hAnsiTheme="minorHAnsi" w:cstheme="minorHAnsi"/>
                <w:lang w:val="pt-BR"/>
              </w:rPr>
              <w:t>8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  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2CC557D0" w14:textId="6BAC7C1E" w:rsidR="00902C1A" w:rsidRPr="0022162E" w:rsidRDefault="00902C1A" w:rsidP="0022162E">
      <w:pPr>
        <w:pStyle w:val="Ttulo4"/>
        <w:spacing w:before="0"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lastRenderedPageBreak/>
        <w:t xml:space="preserve">Método </w:t>
      </w:r>
      <w:r w:rsidR="00392C3F">
        <w:rPr>
          <w:rFonts w:asciiTheme="minorHAnsi" w:hAnsiTheme="minorHAnsi" w:cstheme="minorHAnsi"/>
          <w:sz w:val="22"/>
          <w:szCs w:val="22"/>
        </w:rPr>
        <w:t>2</w:t>
      </w:r>
      <w:r w:rsidRPr="0022162E">
        <w:rPr>
          <w:rFonts w:asciiTheme="minorHAnsi" w:hAnsiTheme="minorHAnsi" w:cstheme="minorHAnsi"/>
          <w:sz w:val="22"/>
          <w:szCs w:val="22"/>
        </w:rPr>
        <w:t xml:space="preserve">: Atividade descontaminante </w:t>
      </w:r>
      <w:r w:rsidR="00612B7F" w:rsidRPr="0022162E">
        <w:rPr>
          <w:rFonts w:asciiTheme="minorHAnsi" w:hAnsiTheme="minorHAnsi" w:cstheme="minorHAnsi"/>
          <w:sz w:val="22"/>
          <w:szCs w:val="22"/>
        </w:rPr>
        <w:t xml:space="preserve">do calor produzido por uma </w:t>
      </w:r>
      <w:r w:rsidRPr="0022162E">
        <w:rPr>
          <w:rFonts w:asciiTheme="minorHAnsi" w:hAnsiTheme="minorHAnsi" w:cstheme="minorHAnsi"/>
          <w:sz w:val="22"/>
          <w:szCs w:val="22"/>
        </w:rPr>
        <w:t>panela de pressão</w:t>
      </w:r>
    </w:p>
    <w:p w14:paraId="29C696E3" w14:textId="32A6252E" w:rsidR="00902C1A" w:rsidRDefault="006E3CD7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eastAsia="pt-BR"/>
        </w:rPr>
      </w:pPr>
      <w:r w:rsidRPr="0022162E">
        <w:rPr>
          <w:rFonts w:asciiTheme="minorHAnsi" w:hAnsiTheme="minorHAnsi" w:cstheme="minorHAnsi"/>
          <w:sz w:val="22"/>
          <w:szCs w:val="22"/>
          <w:lang w:eastAsia="pt-BR"/>
        </w:rPr>
        <w:t>Considere que, s</w:t>
      </w:r>
      <w:r w:rsidR="00612B7F" w:rsidRPr="0022162E">
        <w:rPr>
          <w:rFonts w:asciiTheme="minorHAnsi" w:hAnsiTheme="minorHAnsi" w:cstheme="minorHAnsi"/>
          <w:sz w:val="22"/>
          <w:szCs w:val="22"/>
          <w:lang w:eastAsia="pt-BR"/>
        </w:rPr>
        <w:t>ob pressão de 1</w:t>
      </w:r>
      <w:r w:rsidR="0022162E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="00612B7F" w:rsidRPr="0022162E">
        <w:rPr>
          <w:rFonts w:asciiTheme="minorHAnsi" w:hAnsiTheme="minorHAnsi" w:cstheme="minorHAnsi"/>
          <w:sz w:val="22"/>
          <w:szCs w:val="22"/>
          <w:lang w:eastAsia="pt-BR"/>
        </w:rPr>
        <w:t>Atmosfera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, semelhante 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>àquela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 xml:space="preserve">que 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>se alcança numa autoclave, a temperatura alcança 12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 xml:space="preserve">1 </w:t>
      </w:r>
      <w:r w:rsidR="00392C3F" w:rsidRPr="0022162E">
        <w:rPr>
          <w:rFonts w:asciiTheme="minorHAnsi" w:hAnsiTheme="minorHAnsi" w:cstheme="minorHAnsi"/>
          <w:sz w:val="22"/>
          <w:szCs w:val="22"/>
          <w:lang w:eastAsia="pt-BR"/>
        </w:rPr>
        <w:t>ºC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>. Assim, n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>uma panela de pressão, certamente a temperatura alcançada é superior a 100</w:t>
      </w:r>
      <w:r w:rsidR="007538B0"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ºC. 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 xml:space="preserve"> </w:t>
      </w:r>
      <w:r w:rsidR="00392C3F" w:rsidRPr="00392C3F">
        <w:rPr>
          <w:rFonts w:ascii="Abadi" w:hAnsi="Abadi" w:cstheme="minorHAnsi"/>
          <w:sz w:val="22"/>
          <w:szCs w:val="22"/>
          <w:lang w:eastAsia="pt-BR"/>
        </w:rPr>
        <w:t xml:space="preserve">(Obs.: A esterilização em autoclave é feita incubando-se a 121 </w:t>
      </w:r>
      <w:r w:rsidR="00392C3F" w:rsidRPr="00392C3F">
        <w:rPr>
          <w:rFonts w:ascii="Abadi" w:hAnsi="Abadi" w:cs="Calibri (Body)"/>
          <w:sz w:val="22"/>
          <w:szCs w:val="22"/>
          <w:vertAlign w:val="superscript"/>
          <w:lang w:eastAsia="pt-BR"/>
        </w:rPr>
        <w:t xml:space="preserve">o </w:t>
      </w:r>
      <w:r w:rsidR="00392C3F" w:rsidRPr="00392C3F">
        <w:rPr>
          <w:rFonts w:ascii="Abadi" w:hAnsi="Abadi" w:cstheme="minorHAnsi"/>
          <w:sz w:val="22"/>
          <w:szCs w:val="22"/>
          <w:lang w:eastAsia="pt-BR"/>
        </w:rPr>
        <w:t>C, por 20 min</w:t>
      </w:r>
      <w:r w:rsidR="00392C3F">
        <w:rPr>
          <w:rFonts w:asciiTheme="minorHAnsi" w:hAnsiTheme="minorHAnsi" w:cstheme="minorHAnsi"/>
          <w:sz w:val="22"/>
          <w:szCs w:val="22"/>
          <w:lang w:eastAsia="pt-BR"/>
        </w:rPr>
        <w:t>)</w:t>
      </w:r>
      <w:r w:rsidR="00392C3F" w:rsidRPr="0022162E">
        <w:rPr>
          <w:rFonts w:asciiTheme="minorHAnsi" w:hAnsiTheme="minorHAnsi" w:cstheme="minorHAnsi"/>
          <w:sz w:val="22"/>
          <w:szCs w:val="22"/>
          <w:lang w:eastAsia="pt-BR"/>
        </w:rPr>
        <w:t xml:space="preserve">.  </w:t>
      </w:r>
    </w:p>
    <w:p w14:paraId="074BBCBF" w14:textId="7F001B8D" w:rsidR="0022162E" w:rsidRPr="0022162E" w:rsidRDefault="0022162E" w:rsidP="0022162E">
      <w:pPr>
        <w:spacing w:after="80"/>
        <w:jc w:val="both"/>
        <w:rPr>
          <w:rFonts w:asciiTheme="minorHAnsi" w:hAnsiTheme="minorHAnsi" w:cstheme="minorHAnsi"/>
          <w:sz w:val="10"/>
          <w:szCs w:val="10"/>
          <w:lang w:eastAsia="pt-BR"/>
        </w:rPr>
      </w:pPr>
    </w:p>
    <w:p w14:paraId="42975184" w14:textId="44B90E40" w:rsidR="00902C1A" w:rsidRPr="0022162E" w:rsidRDefault="00902C1A" w:rsidP="0022162E">
      <w:pPr>
        <w:pStyle w:val="Ttulo4"/>
        <w:spacing w:before="0" w:after="80"/>
        <w:ind w:left="180" w:hanging="180"/>
        <w:jc w:val="both"/>
        <w:rPr>
          <w:rFonts w:asciiTheme="minorHAnsi" w:hAnsiTheme="minorHAnsi" w:cstheme="minorHAnsi"/>
          <w:b w:val="0"/>
          <w:sz w:val="22"/>
          <w:szCs w:val="22"/>
        </w:rPr>
      </w:pPr>
      <w:r w:rsidRPr="0022162E">
        <w:rPr>
          <w:rFonts w:asciiTheme="minorHAnsi" w:hAnsiTheme="minorHAnsi" w:cstheme="minorHAnsi"/>
          <w:b w:val="0"/>
          <w:sz w:val="22"/>
          <w:szCs w:val="22"/>
        </w:rPr>
        <w:t>1. Divida o fundo das placas de Petri em 2 partes iguais. Anote 0 no primeiro quadrante e 30 no segundo quadrante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 xml:space="preserve"> (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>F</w:t>
      </w:r>
      <w:r w:rsidR="00057709" w:rsidRPr="0022162E">
        <w:rPr>
          <w:rFonts w:asciiTheme="minorHAnsi" w:hAnsiTheme="minorHAnsi" w:cstheme="minorHAnsi"/>
          <w:bCs w:val="0"/>
          <w:sz w:val="22"/>
          <w:szCs w:val="22"/>
        </w:rPr>
        <w:t>ig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 xml:space="preserve">. </w:t>
      </w:r>
      <w:r w:rsidR="00392C3F">
        <w:rPr>
          <w:rFonts w:asciiTheme="minorHAnsi" w:hAnsiTheme="minorHAnsi" w:cstheme="minorHAnsi"/>
          <w:bCs w:val="0"/>
          <w:sz w:val="22"/>
          <w:szCs w:val="22"/>
        </w:rPr>
        <w:t>2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>);</w:t>
      </w:r>
    </w:p>
    <w:p w14:paraId="421F00A2" w14:textId="17FC1FC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2. Identifique o microrganismo nas duas placas</w:t>
      </w:r>
      <w:r w:rsidR="006D0D35">
        <w:rPr>
          <w:rFonts w:asciiTheme="minorHAnsi" w:hAnsiTheme="minorHAnsi" w:cstheme="minorHAnsi"/>
          <w:sz w:val="22"/>
          <w:szCs w:val="22"/>
        </w:rPr>
        <w:t>;</w:t>
      </w:r>
    </w:p>
    <w:p w14:paraId="3A680BDC" w14:textId="03C6E3B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3. </w:t>
      </w:r>
      <w:r w:rsidR="006D0D35">
        <w:rPr>
          <w:rFonts w:asciiTheme="minorHAnsi" w:hAnsiTheme="minorHAnsi" w:cstheme="minorHAnsi"/>
          <w:sz w:val="22"/>
          <w:szCs w:val="22"/>
        </w:rPr>
        <w:t xml:space="preserve">Faça uma diluição </w:t>
      </w:r>
      <w:r w:rsidR="006D0D35" w:rsidRPr="0022162E">
        <w:rPr>
          <w:rFonts w:asciiTheme="minorHAnsi" w:hAnsiTheme="minorHAnsi" w:cstheme="minorHAnsi"/>
          <w:sz w:val="22"/>
          <w:szCs w:val="22"/>
        </w:rPr>
        <w:t xml:space="preserve">de cada cultura </w:t>
      </w:r>
      <w:r w:rsidR="006D0D35">
        <w:rPr>
          <w:rFonts w:asciiTheme="minorHAnsi" w:hAnsiTheme="minorHAnsi" w:cstheme="minorHAnsi"/>
          <w:sz w:val="22"/>
          <w:szCs w:val="22"/>
        </w:rPr>
        <w:t xml:space="preserve">em estudo </w:t>
      </w:r>
      <w:r w:rsidR="006D0D35" w:rsidRPr="0022162E">
        <w:rPr>
          <w:rFonts w:asciiTheme="minorHAnsi" w:hAnsiTheme="minorHAnsi" w:cstheme="minorHAnsi"/>
          <w:sz w:val="22"/>
          <w:szCs w:val="22"/>
        </w:rPr>
        <w:t>em solução salina</w:t>
      </w:r>
      <w:r w:rsidR="006D0D35">
        <w:rPr>
          <w:rFonts w:asciiTheme="minorHAnsi" w:hAnsiTheme="minorHAnsi" w:cstheme="minorHAnsi"/>
          <w:sz w:val="22"/>
          <w:szCs w:val="22"/>
        </w:rPr>
        <w:t xml:space="preserve"> (100 </w:t>
      </w:r>
      <w:r w:rsidR="006D0D35" w:rsidRPr="00E26651">
        <w:rPr>
          <w:rFonts w:ascii="Symbol" w:hAnsi="Symbol" w:cstheme="minorHAnsi"/>
          <w:sz w:val="22"/>
          <w:szCs w:val="22"/>
        </w:rPr>
        <w:t>m</w:t>
      </w:r>
      <w:r w:rsidR="006D0D35">
        <w:rPr>
          <w:rFonts w:asciiTheme="minorHAnsi" w:hAnsiTheme="minorHAnsi" w:cstheme="minorHAnsi"/>
          <w:sz w:val="22"/>
          <w:szCs w:val="22"/>
        </w:rPr>
        <w:t xml:space="preserve">l da cultura em 900 </w:t>
      </w:r>
      <w:r w:rsidR="006D0D35" w:rsidRPr="00E26651">
        <w:rPr>
          <w:rFonts w:ascii="Symbol" w:hAnsi="Symbol" w:cstheme="minorHAnsi"/>
          <w:sz w:val="22"/>
          <w:szCs w:val="22"/>
        </w:rPr>
        <w:t>m</w:t>
      </w:r>
      <w:r w:rsidR="006D0D35">
        <w:rPr>
          <w:rFonts w:asciiTheme="minorHAnsi" w:hAnsiTheme="minorHAnsi" w:cstheme="minorHAnsi"/>
          <w:sz w:val="22"/>
          <w:szCs w:val="22"/>
        </w:rPr>
        <w:t>l de salina = 10X);</w:t>
      </w:r>
    </w:p>
    <w:p w14:paraId="449BDBED" w14:textId="27F82985" w:rsidR="00902C1A" w:rsidRPr="0022162E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4.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</w:rPr>
        <w:t>E.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</w:rPr>
        <w:t>Faça o mesmo</w:t>
      </w:r>
      <w:r w:rsidRPr="0022162E">
        <w:rPr>
          <w:rFonts w:asciiTheme="minorHAnsi" w:hAnsiTheme="minorHAnsi" w:cstheme="minorHAnsi"/>
          <w:sz w:val="22"/>
          <w:szCs w:val="22"/>
        </w:rPr>
        <w:t xml:space="preserve"> para</w:t>
      </w:r>
      <w:r w:rsidRPr="0022162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B. </w:t>
      </w:r>
      <w:r w:rsidR="005F3D26" w:rsidRPr="0022162E">
        <w:rPr>
          <w:rFonts w:asciiTheme="minorHAnsi" w:hAnsiTheme="minorHAnsi" w:cstheme="minorHAnsi"/>
          <w:i/>
          <w:sz w:val="22"/>
          <w:szCs w:val="22"/>
        </w:rPr>
        <w:t>subtilis</w:t>
      </w:r>
      <w:r w:rsidR="007302B7">
        <w:rPr>
          <w:rFonts w:asciiTheme="minorHAnsi" w:hAnsiTheme="minorHAnsi" w:cstheme="minorHAnsi"/>
          <w:sz w:val="22"/>
          <w:szCs w:val="22"/>
        </w:rPr>
        <w:t>;</w:t>
      </w:r>
    </w:p>
    <w:p w14:paraId="21B57081" w14:textId="6B3DBFFE" w:rsidR="007302B7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5. Encha </w:t>
      </w:r>
      <w:r w:rsidR="007302B7">
        <w:rPr>
          <w:rFonts w:asciiTheme="minorHAnsi" w:hAnsiTheme="minorHAnsi" w:cstheme="minorHAnsi"/>
          <w:sz w:val="22"/>
          <w:szCs w:val="22"/>
        </w:rPr>
        <w:t>com</w:t>
      </w:r>
      <w:r w:rsidRPr="0022162E">
        <w:rPr>
          <w:rFonts w:asciiTheme="minorHAnsi" w:hAnsiTheme="minorHAnsi" w:cstheme="minorHAnsi"/>
          <w:sz w:val="22"/>
          <w:szCs w:val="22"/>
        </w:rPr>
        <w:t xml:space="preserve"> água a panela de pressão até </w:t>
      </w:r>
      <w:r w:rsidR="007302B7" w:rsidRPr="007302B7">
        <w:rPr>
          <w:rFonts w:asciiTheme="minorHAnsi" w:hAnsiTheme="minorHAnsi" w:cstheme="minorHAnsi"/>
        </w:rPr>
        <w:t>¼ do</w:t>
      </w:r>
      <w:r w:rsidR="007302B7">
        <w:rPr>
          <w:rFonts w:asciiTheme="minorHAnsi" w:hAnsiTheme="minorHAnsi" w:cstheme="minorHAnsi"/>
          <w:sz w:val="22"/>
          <w:szCs w:val="22"/>
        </w:rPr>
        <w:t xml:space="preserve"> volume</w:t>
      </w:r>
      <w:r w:rsidRPr="0022162E">
        <w:rPr>
          <w:rFonts w:asciiTheme="minorHAnsi" w:hAnsiTheme="minorHAnsi" w:cstheme="minorHAnsi"/>
          <w:sz w:val="22"/>
          <w:szCs w:val="22"/>
        </w:rPr>
        <w:t xml:space="preserve">, coloque </w:t>
      </w:r>
      <w:r w:rsidR="007302B7">
        <w:rPr>
          <w:rFonts w:asciiTheme="minorHAnsi" w:hAnsiTheme="minorHAnsi" w:cstheme="minorHAnsi"/>
          <w:sz w:val="22"/>
          <w:szCs w:val="22"/>
        </w:rPr>
        <w:t>dentro da panela um</w:t>
      </w:r>
      <w:r w:rsidRPr="0022162E">
        <w:rPr>
          <w:rFonts w:asciiTheme="minorHAnsi" w:hAnsiTheme="minorHAnsi" w:cstheme="minorHAnsi"/>
          <w:sz w:val="22"/>
          <w:szCs w:val="22"/>
        </w:rPr>
        <w:t xml:space="preserve"> suporte</w:t>
      </w:r>
      <w:r w:rsidR="007302B7">
        <w:rPr>
          <w:rFonts w:asciiTheme="minorHAnsi" w:hAnsiTheme="minorHAnsi" w:cstheme="minorHAnsi"/>
          <w:sz w:val="22"/>
          <w:szCs w:val="22"/>
        </w:rPr>
        <w:t xml:space="preserve"> para os tubos das diluições das culturas</w:t>
      </w:r>
      <w:r w:rsidRPr="0022162E">
        <w:rPr>
          <w:rFonts w:asciiTheme="minorHAnsi" w:hAnsiTheme="minorHAnsi" w:cstheme="minorHAnsi"/>
          <w:sz w:val="22"/>
          <w:szCs w:val="22"/>
        </w:rPr>
        <w:t>, de modo que o material a ser descontaminado (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E. coli </w:t>
      </w:r>
      <w:r w:rsidRPr="007302B7">
        <w:rPr>
          <w:rFonts w:asciiTheme="minorHAnsi" w:hAnsiTheme="minorHAnsi" w:cstheme="minorHAnsi"/>
          <w:iCs/>
          <w:sz w:val="22"/>
          <w:szCs w:val="22"/>
        </w:rPr>
        <w:t>e</w:t>
      </w:r>
      <w:r w:rsidRPr="0022162E">
        <w:rPr>
          <w:rFonts w:asciiTheme="minorHAnsi" w:hAnsiTheme="minorHAnsi" w:cstheme="minorHAnsi"/>
          <w:i/>
          <w:sz w:val="22"/>
          <w:szCs w:val="22"/>
        </w:rPr>
        <w:t xml:space="preserve"> B. </w:t>
      </w:r>
      <w:r w:rsidR="005F3D26" w:rsidRPr="0022162E">
        <w:rPr>
          <w:rFonts w:asciiTheme="minorHAnsi" w:hAnsiTheme="minorHAnsi" w:cstheme="minorHAnsi"/>
          <w:i/>
          <w:sz w:val="22"/>
          <w:szCs w:val="22"/>
        </w:rPr>
        <w:t>subtilis</w:t>
      </w:r>
      <w:r w:rsidRPr="0022162E">
        <w:rPr>
          <w:rFonts w:asciiTheme="minorHAnsi" w:hAnsiTheme="minorHAnsi" w:cstheme="minorHAnsi"/>
          <w:iCs/>
          <w:sz w:val="22"/>
          <w:szCs w:val="22"/>
        </w:rPr>
        <w:t>) fique fora da água. Acondicione os tubos. Acenda</w:t>
      </w:r>
      <w:r w:rsidR="007538B0" w:rsidRPr="0022162E">
        <w:rPr>
          <w:rFonts w:asciiTheme="minorHAnsi" w:hAnsiTheme="minorHAnsi" w:cstheme="minorHAnsi"/>
          <w:iCs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iCs/>
          <w:sz w:val="22"/>
          <w:szCs w:val="22"/>
        </w:rPr>
        <w:t>o fogo, feche a panela e espere a emissão de vapores. Aguarde 30 min</w:t>
      </w:r>
      <w:r w:rsidR="007302B7">
        <w:rPr>
          <w:rFonts w:asciiTheme="minorHAnsi" w:hAnsiTheme="minorHAnsi" w:cstheme="minorHAnsi"/>
          <w:iCs/>
          <w:sz w:val="22"/>
          <w:szCs w:val="22"/>
        </w:rPr>
        <w:t>.;</w:t>
      </w:r>
      <w:r w:rsidRPr="0022162E">
        <w:rPr>
          <w:rFonts w:asciiTheme="minorHAnsi" w:hAnsiTheme="minorHAnsi" w:cstheme="minorHAnsi"/>
          <w:iCs/>
          <w:sz w:val="22"/>
          <w:szCs w:val="22"/>
        </w:rPr>
        <w:t xml:space="preserve"> </w:t>
      </w:r>
    </w:p>
    <w:p w14:paraId="2A50E73E" w14:textId="2D7B40B3" w:rsidR="00902C1A" w:rsidRPr="0022162E" w:rsidRDefault="007302B7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iCs/>
          <w:sz w:val="22"/>
          <w:szCs w:val="22"/>
        </w:rPr>
        <w:t>6. Inocule</w:t>
      </w:r>
      <w:r w:rsidRPr="0022162E">
        <w:rPr>
          <w:rFonts w:asciiTheme="minorHAnsi" w:hAnsiTheme="minorHAnsi" w:cstheme="minorHAnsi"/>
          <w:sz w:val="22"/>
          <w:szCs w:val="22"/>
        </w:rPr>
        <w:t xml:space="preserve"> uma amostra de</w:t>
      </w:r>
      <w:r>
        <w:rPr>
          <w:rFonts w:asciiTheme="minorHAnsi" w:hAnsiTheme="minorHAnsi" w:cstheme="minorHAnsi"/>
          <w:sz w:val="22"/>
          <w:szCs w:val="22"/>
        </w:rPr>
        <w:t xml:space="preserve"> cada cultura tratada </w:t>
      </w:r>
      <w:r w:rsidRPr="0022162E">
        <w:rPr>
          <w:rFonts w:asciiTheme="minorHAnsi" w:hAnsiTheme="minorHAnsi" w:cstheme="minorHAnsi"/>
          <w:sz w:val="22"/>
          <w:szCs w:val="22"/>
        </w:rPr>
        <w:t>e inocule no 2º quadrante</w:t>
      </w:r>
      <w:r>
        <w:rPr>
          <w:rFonts w:asciiTheme="minorHAnsi" w:hAnsiTheme="minorHAnsi" w:cstheme="minorHAnsi"/>
          <w:sz w:val="22"/>
          <w:szCs w:val="22"/>
        </w:rPr>
        <w:t xml:space="preserve"> correspondente;</w:t>
      </w:r>
    </w:p>
    <w:p w14:paraId="7CC40EAF" w14:textId="1F45BD3D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>6. Incube as placas em estufa a 37</w:t>
      </w:r>
      <w:r w:rsidR="007538B0"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</w:rPr>
        <w:t>ºC</w:t>
      </w:r>
      <w:r w:rsidR="007538B0" w:rsidRPr="0022162E">
        <w:rPr>
          <w:rFonts w:asciiTheme="minorHAnsi" w:hAnsiTheme="minorHAnsi" w:cstheme="minorHAnsi"/>
          <w:sz w:val="22"/>
          <w:szCs w:val="22"/>
        </w:rPr>
        <w:t>,</w:t>
      </w:r>
      <w:r w:rsidRPr="0022162E">
        <w:rPr>
          <w:rFonts w:asciiTheme="minorHAnsi" w:hAnsiTheme="minorHAnsi" w:cstheme="minorHAnsi"/>
          <w:sz w:val="22"/>
          <w:szCs w:val="22"/>
        </w:rPr>
        <w:t xml:space="preserve"> por </w:t>
      </w:r>
      <w:r w:rsidR="007302B7">
        <w:rPr>
          <w:rFonts w:asciiTheme="minorHAnsi" w:hAnsiTheme="minorHAnsi" w:cstheme="minorHAnsi"/>
          <w:sz w:val="22"/>
          <w:szCs w:val="22"/>
        </w:rPr>
        <w:t>16-</w:t>
      </w:r>
      <w:r w:rsidRPr="0022162E">
        <w:rPr>
          <w:rFonts w:asciiTheme="minorHAnsi" w:hAnsiTheme="minorHAnsi" w:cstheme="minorHAnsi"/>
          <w:sz w:val="22"/>
          <w:szCs w:val="22"/>
        </w:rPr>
        <w:t>24 horas.</w:t>
      </w:r>
    </w:p>
    <w:p w14:paraId="391B270A" w14:textId="29480B88" w:rsidR="007302B7" w:rsidRPr="0022162E" w:rsidRDefault="00902C1A" w:rsidP="007302B7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7. </w:t>
      </w:r>
      <w:r w:rsidR="007302B7">
        <w:rPr>
          <w:rFonts w:asciiTheme="minorHAnsi" w:hAnsiTheme="minorHAnsi" w:cstheme="minorHAnsi"/>
          <w:sz w:val="22"/>
          <w:szCs w:val="22"/>
        </w:rPr>
        <w:t xml:space="preserve">Após o cultivo, </w:t>
      </w:r>
      <w:r w:rsidR="007302B7" w:rsidRPr="0022162E">
        <w:rPr>
          <w:rFonts w:asciiTheme="minorHAnsi" w:hAnsiTheme="minorHAnsi" w:cstheme="minorHAnsi"/>
          <w:sz w:val="22"/>
          <w:szCs w:val="22"/>
        </w:rPr>
        <w:t xml:space="preserve">faça a leitura das placas, registrando a quantidade </w:t>
      </w:r>
      <w:r w:rsidR="007302B7">
        <w:rPr>
          <w:rFonts w:asciiTheme="minorHAnsi" w:hAnsiTheme="minorHAnsi" w:cstheme="minorHAnsi"/>
          <w:sz w:val="22"/>
          <w:szCs w:val="22"/>
        </w:rPr>
        <w:t xml:space="preserve">das colônias crescidas em cada quadrante. </w:t>
      </w:r>
      <w:r w:rsidR="007302B7" w:rsidRPr="0022162E">
        <w:rPr>
          <w:rFonts w:asciiTheme="minorHAnsi" w:hAnsiTheme="minorHAnsi" w:cstheme="minorHAnsi"/>
          <w:sz w:val="22"/>
          <w:szCs w:val="22"/>
        </w:rPr>
        <w:t xml:space="preserve"> </w:t>
      </w:r>
      <w:r w:rsidR="007302B7">
        <w:rPr>
          <w:rFonts w:asciiTheme="minorHAnsi" w:hAnsiTheme="minorHAnsi" w:cstheme="minorHAnsi"/>
          <w:sz w:val="22"/>
          <w:szCs w:val="22"/>
        </w:rPr>
        <w:t xml:space="preserve">Faca uma análise semi-quantitativa da quantidade das colônias crescidas, marcando de zero a quatro cruzes </w:t>
      </w:r>
      <w:proofErr w:type="gramStart"/>
      <w:r w:rsidR="007302B7">
        <w:rPr>
          <w:rFonts w:asciiTheme="minorHAnsi" w:hAnsiTheme="minorHAnsi" w:cstheme="minorHAnsi"/>
          <w:sz w:val="22"/>
          <w:szCs w:val="22"/>
        </w:rPr>
        <w:t xml:space="preserve">(  </w:t>
      </w:r>
      <w:r w:rsidR="007302B7" w:rsidRPr="006D0D35">
        <w:rPr>
          <w:rFonts w:asciiTheme="minorHAnsi" w:hAnsiTheme="minorHAnsi" w:cstheme="minorHAnsi"/>
          <w:sz w:val="22"/>
          <w:szCs w:val="22"/>
          <w:u w:val="single"/>
        </w:rPr>
        <w:t>-</w:t>
      </w:r>
      <w:proofErr w:type="gramEnd"/>
      <w:r w:rsidR="007302B7" w:rsidRPr="006D0D35">
        <w:rPr>
          <w:rFonts w:asciiTheme="minorHAnsi" w:hAnsiTheme="minorHAnsi" w:cstheme="minorHAnsi"/>
          <w:sz w:val="22"/>
          <w:szCs w:val="22"/>
          <w:u w:val="single"/>
        </w:rPr>
        <w:t xml:space="preserve"> / + / ++ / +++ / ++++</w:t>
      </w:r>
      <w:r w:rsidR="007302B7">
        <w:rPr>
          <w:rFonts w:asciiTheme="minorHAnsi" w:hAnsiTheme="minorHAnsi" w:cstheme="minorHAnsi"/>
          <w:sz w:val="22"/>
          <w:szCs w:val="22"/>
        </w:rPr>
        <w:t xml:space="preserve"> ), de acordo com o número de colônias observadas.</w:t>
      </w:r>
    </w:p>
    <w:p w14:paraId="2CE6D977" w14:textId="2BC9F95E" w:rsidR="00E33E1C" w:rsidRPr="008A421B" w:rsidRDefault="00057709" w:rsidP="007302B7">
      <w:pPr>
        <w:spacing w:after="80"/>
        <w:jc w:val="both"/>
        <w:rPr>
          <w:rFonts w:asciiTheme="minorHAnsi" w:hAnsiTheme="minorHAnsi" w:cstheme="minorHAnsi"/>
          <w:sz w:val="22"/>
          <w:szCs w:val="22"/>
        </w:rPr>
      </w:pP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687936" behindDoc="0" locked="0" layoutInCell="1" allowOverlap="1" wp14:anchorId="09A6EE0A" wp14:editId="70EDCF1B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2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AB91BA" id="officeArt object" o:spid="_x0000_s1026" alt="officeArt object" style="position:absolute;flip:x;z-index:25168793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681792" behindDoc="0" locked="0" layoutInCell="1" allowOverlap="1" wp14:anchorId="6CD1FD04" wp14:editId="7635AA89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F58DD0" id="officeArt object" o:spid="_x0000_s1026" alt="officeArt object" style="position:absolute;z-index:25168179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E33E1C" w:rsidRPr="00902C1A" w14:paraId="4C7F6C02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3167F9" w14:textId="54468B8E" w:rsidR="00E33E1C" w:rsidRPr="00902C1A" w:rsidRDefault="00C50E14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79FFC43F" wp14:editId="22FA9027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1268095</wp:posOffset>
                      </wp:positionV>
                      <wp:extent cx="740410" cy="304165"/>
                      <wp:effectExtent l="0" t="0" r="8890" b="13335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CA349" w14:textId="77777777" w:rsidR="00BD13A4" w:rsidRPr="00C50E14" w:rsidRDefault="00BD13A4" w:rsidP="00C50E1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FC43F" id="Rectangle 25" o:spid="_x0000_s1036" style="position:absolute;left:0;text-align:left;margin-left:82pt;margin-top:99.85pt;width:58.3pt;height:23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" fillcolor="#4472c4 [3204]" strokecolor="#1f3763 [1604]" strokeweight="1pt">
                      <v:fill opacity="11822f"/>
                      <v:textbox>
                        <w:txbxContent>
                          <w:p w14:paraId="249CA349" w14:textId="77777777" w:rsidR="00BD13A4" w:rsidRPr="00C50E14" w:rsidRDefault="00BD13A4" w:rsidP="00C50E1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5104" behindDoc="0" locked="0" layoutInCell="1" allowOverlap="1" wp14:anchorId="5616EE82" wp14:editId="4030ABEA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3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3814AD" w14:textId="39B22497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6EE82" id="_x0000_s1037" type="#_x0000_t202" alt="officeArt object" style="position:absolute;left:0;text-align:left;margin-left:118.9pt;margin-top:13.05pt;width:21.1pt;height:21.4pt;z-index:2516951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" fillcolor="yellow">
                      <v:stroke joinstyle="round"/>
                      <v:textbox inset="1.2699mm,1.2699mm,1.2699mm,1.2699mm">
                        <w:txbxContent>
                          <w:p w14:paraId="203814AD" w14:textId="39B22497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3056" behindDoc="0" locked="0" layoutInCell="1" allowOverlap="1" wp14:anchorId="1F20926E" wp14:editId="56220E06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3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2B25F82" w14:textId="77777777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0926E" id="_x0000_s1038" type="#_x0000_t202" alt="officeArt object" style="position:absolute;left:0;text-align:left;margin-left:75.35pt;margin-top:13pt;width:19.85pt;height:21.4pt;z-index:2516930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" fillcolor="yellow">
                      <v:stroke joinstyle="round"/>
                      <v:textbox inset="1.2699mm,1.2699mm,1.2699mm,1.2699mm">
                        <w:txbxContent>
                          <w:p w14:paraId="32B25F82" w14:textId="77777777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B46F7B5" wp14:editId="4C99B1D2">
                      <wp:extent cx="1714500" cy="1714500"/>
                      <wp:effectExtent l="0" t="0" r="0" b="0"/>
                      <wp:docPr id="3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118143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Nyrg27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6E88B6" w14:textId="544CF1C6" w:rsidR="00E33E1C" w:rsidRPr="00902C1A" w:rsidRDefault="00A4501F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3249B50" wp14:editId="032EFD9B">
                      <wp:simplePos x="0" y="0"/>
                      <wp:positionH relativeFrom="column">
                        <wp:posOffset>925195</wp:posOffset>
                      </wp:positionH>
                      <wp:positionV relativeFrom="paragraph">
                        <wp:posOffset>1280160</wp:posOffset>
                      </wp:positionV>
                      <wp:extent cx="889000" cy="329565"/>
                      <wp:effectExtent l="0" t="0" r="12700" b="13335"/>
                      <wp:wrapNone/>
                      <wp:docPr id="22" name="Rectangl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7228579" w14:textId="77777777" w:rsidR="00BD13A4" w:rsidRPr="00C50E14" w:rsidRDefault="00BD13A4" w:rsidP="00A4501F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249B50" id="Rectangle 22" o:spid="_x0000_s1039" style="position:absolute;left:0;text-align:left;margin-left:72.85pt;margin-top:100.8pt;width:70pt;height:25.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" fillcolor="#4472c4 [3204]" strokecolor="#1f3763 [1604]" strokeweight="1pt">
                      <v:fill opacity="11822f"/>
                      <v:textbox>
                        <w:txbxContent>
                          <w:p w14:paraId="57228579" w14:textId="77777777" w:rsidR="00BD13A4" w:rsidRPr="00C50E14" w:rsidRDefault="00BD13A4" w:rsidP="00A4501F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8960" behindDoc="0" locked="0" layoutInCell="1" allowOverlap="1" wp14:anchorId="2DFF8998" wp14:editId="5B5A8BC9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2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8E3F85E" w14:textId="200EA172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FF8998" id="_x0000_s1040" type="#_x0000_t202" alt="officeArt object" style="position:absolute;left:0;text-align:left;margin-left:79.6pt;margin-top:13.05pt;width:17.4pt;height:21.4pt;z-index:2516889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" fillcolor="yellow">
                      <v:stroke joinstyle="round"/>
                      <v:textbox inset="1.2699mm,1.2699mm,1.2699mm,1.2699mm">
                        <w:txbxContent>
                          <w:p w14:paraId="28E3F85E" w14:textId="200EA172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9984" behindDoc="0" locked="0" layoutInCell="1" allowOverlap="1" wp14:anchorId="701FAD56" wp14:editId="0A0A1C9A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3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FB66773" w14:textId="1FD9A4D0" w:rsidR="00BD13A4" w:rsidRPr="00872D92" w:rsidRDefault="00BD13A4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1FAD56" id="_x0000_s1041" type="#_x0000_t202" alt="officeArt object" style="position:absolute;left:0;text-align:left;margin-left:111.6pt;margin-top:13.45pt;width:25.3pt;height:21.4pt;z-index:2516899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" fillcolor="yellow">
                      <v:stroke joinstyle="round"/>
                      <v:textbox inset="1.2699mm,1.2699mm,1.2699mm,1.2699mm">
                        <w:txbxContent>
                          <w:p w14:paraId="7FB66773" w14:textId="1FD9A4D0" w:rsidR="00BD13A4" w:rsidRPr="00872D92" w:rsidRDefault="00BD13A4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F47A1AD" wp14:editId="3A124244">
                      <wp:extent cx="1714500" cy="1714500"/>
                      <wp:effectExtent l="0" t="0" r="0" b="0"/>
                      <wp:docPr id="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7D5B4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">
                      <w10:anchorlock/>
                    </v:oval>
                  </w:pict>
                </mc:Fallback>
              </mc:AlternateContent>
            </w:r>
          </w:p>
        </w:tc>
      </w:tr>
      <w:tr w:rsidR="00E33E1C" w:rsidRPr="00C37AF8" w14:paraId="33A06FC1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5F63EA" w14:textId="5CD402E1" w:rsidR="00E33E1C" w:rsidRPr="0022162E" w:rsidRDefault="00E33E1C" w:rsidP="007302B7">
            <w:pPr>
              <w:pStyle w:val="TableStyle2"/>
              <w:jc w:val="both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>Fig</w:t>
            </w:r>
            <w:r w:rsidR="00057709" w:rsidRPr="0022162E">
              <w:rPr>
                <w:rFonts w:asciiTheme="minorHAnsi" w:hAnsiTheme="minorHAnsi" w:cstheme="minorHAnsi"/>
                <w:b/>
                <w:bCs/>
                <w:lang w:val="pt-BR"/>
              </w:rPr>
              <w:t>.</w:t>
            </w: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 </w:t>
            </w:r>
            <w:r w:rsidR="00F32FED">
              <w:rPr>
                <w:rFonts w:asciiTheme="minorHAnsi" w:hAnsiTheme="minorHAnsi" w:cstheme="minorHAnsi"/>
                <w:b/>
                <w:bCs/>
                <w:lang w:val="pt-BR"/>
              </w:rPr>
              <w:t>3C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 w:rsidR="007302B7"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ção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="00057709" w:rsidRPr="0022162E">
              <w:rPr>
                <w:rFonts w:asciiTheme="minorHAnsi" w:hAnsiTheme="minorHAnsi" w:cstheme="minorHAnsi"/>
                <w:lang w:val="pt-BR"/>
              </w:rPr>
              <w:t xml:space="preserve"> Semeadura</w:t>
            </w:r>
            <w:r w:rsidR="00872D92" w:rsidRPr="0022162E">
              <w:rPr>
                <w:rFonts w:asciiTheme="minorHAnsi" w:hAnsiTheme="minorHAnsi" w:cstheme="minorHAnsi"/>
                <w:lang w:val="pt-BR"/>
              </w:rPr>
              <w:t xml:space="preserve"> antes (0) e depois da incubação (30). </w:t>
            </w:r>
            <w:r w:rsidR="00A4501F"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88E406" w14:textId="20A9EDE6" w:rsidR="00E33E1C" w:rsidRPr="0022162E" w:rsidRDefault="00A4501F" w:rsidP="00E33E1C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 w:rsidR="00F32FED">
              <w:rPr>
                <w:rFonts w:asciiTheme="minorHAnsi" w:hAnsiTheme="minorHAnsi" w:cstheme="minorHAnsi"/>
                <w:b/>
                <w:bCs/>
                <w:lang w:val="pt-BR"/>
              </w:rPr>
              <w:t>3D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Pr="0022162E">
              <w:rPr>
                <w:rFonts w:asciiTheme="minorHAnsi" w:hAnsiTheme="minorHAnsi" w:cstheme="minorHAnsi"/>
                <w:lang w:val="pt-BR"/>
              </w:rPr>
              <w:t>ção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Semeadura antes (0) e depois da incubação (30). Semeadura</w:t>
            </w:r>
            <w:r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1D0BC66C" w14:textId="21DB4869" w:rsidR="00392C3F" w:rsidRDefault="00392C3F" w:rsidP="0022162E">
      <w:pPr>
        <w:rPr>
          <w:rFonts w:asciiTheme="minorHAnsi" w:hAnsiTheme="minorHAnsi" w:cstheme="minorHAnsi"/>
          <w:b/>
          <w:sz w:val="22"/>
          <w:szCs w:val="22"/>
        </w:rPr>
      </w:pPr>
    </w:p>
    <w:p w14:paraId="08E5EA2C" w14:textId="1C92B39F" w:rsidR="00A4501F" w:rsidRDefault="00A4501F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</w:pPr>
      <w: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  <w:br w:type="page"/>
      </w:r>
    </w:p>
    <w:p w14:paraId="1FAA3C47" w14:textId="6C090328" w:rsidR="0097038B" w:rsidRDefault="0097038B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</w:pPr>
    </w:p>
    <w:p w14:paraId="30CB12E3" w14:textId="05230824" w:rsidR="00BD13A4" w:rsidRPr="00BD13A4" w:rsidRDefault="00BD13A4" w:rsidP="004F1C86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C) </w:t>
      </w:r>
      <w:r w:rsidRPr="00BD13A4">
        <w:rPr>
          <w:b/>
          <w:sz w:val="22"/>
          <w:szCs w:val="22"/>
        </w:rPr>
        <w:t>Resultados</w:t>
      </w:r>
    </w:p>
    <w:p w14:paraId="19279183" w14:textId="77777777" w:rsidR="00BD13A4" w:rsidRDefault="00BD13A4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</w:rPr>
      </w:pPr>
    </w:p>
    <w:p w14:paraId="5B7A19EC" w14:textId="67DB6425" w:rsidR="004F1C86" w:rsidRPr="008A421B" w:rsidRDefault="00706814" w:rsidP="003A570E">
      <w:pPr>
        <w:jc w:val="both"/>
        <w:rPr>
          <w:rFonts w:asciiTheme="minorHAnsi" w:hAnsiTheme="minorHAnsi" w:cstheme="minorHAnsi"/>
          <w:b/>
          <w:sz w:val="22"/>
          <w:szCs w:val="22"/>
        </w:rPr>
      </w:pPr>
      <w:r w:rsidRPr="00706814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Quadro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</w:rPr>
        <w:t xml:space="preserve"> </w:t>
      </w:r>
      <w:r w:rsidR="001101E9">
        <w:rPr>
          <w:rFonts w:asciiTheme="minorHAnsi" w:hAnsiTheme="minorHAnsi" w:cstheme="minorHAnsi"/>
          <w:b/>
          <w:spacing w:val="-3"/>
          <w:sz w:val="22"/>
          <w:szCs w:val="22"/>
        </w:rPr>
        <w:t>3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</w:rPr>
        <w:t xml:space="preserve">: 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>Sensibilidade de culturas bacterianas frente a</w:t>
      </w:r>
      <w:r w:rsidR="003A570E">
        <w:rPr>
          <w:rFonts w:asciiTheme="minorHAnsi" w:hAnsiTheme="minorHAnsi" w:cstheme="minorHAnsi"/>
          <w:spacing w:val="-3"/>
          <w:sz w:val="22"/>
          <w:szCs w:val="22"/>
        </w:rPr>
        <w:t xml:space="preserve"> diferentes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 xml:space="preserve"> tratamento</w:t>
      </w:r>
      <w:r w:rsidR="003A570E">
        <w:rPr>
          <w:rFonts w:asciiTheme="minorHAnsi" w:hAnsiTheme="minorHAnsi" w:cstheme="minorHAnsi"/>
          <w:spacing w:val="-3"/>
          <w:sz w:val="22"/>
          <w:szCs w:val="22"/>
        </w:rPr>
        <w:t>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 xml:space="preserve"> térmico</w:t>
      </w:r>
      <w:r w:rsidR="003A570E">
        <w:rPr>
          <w:rFonts w:asciiTheme="minorHAnsi" w:hAnsiTheme="minorHAnsi" w:cstheme="minorHAnsi"/>
          <w:spacing w:val="-3"/>
          <w:sz w:val="22"/>
          <w:szCs w:val="22"/>
        </w:rPr>
        <w:t>s,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</w:rPr>
        <w:t xml:space="preserve"> por diferentes intervalos de tempo.</w:t>
      </w:r>
    </w:p>
    <w:p w14:paraId="76415C15" w14:textId="358CDDB3" w:rsidR="004F1C86" w:rsidRPr="005F3D26" w:rsidRDefault="004F1C86" w:rsidP="004F1C86">
      <w:pPr>
        <w:jc w:val="both"/>
        <w:rPr>
          <w:sz w:val="10"/>
          <w:szCs w:val="10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1984"/>
        <w:gridCol w:w="1418"/>
        <w:gridCol w:w="1559"/>
        <w:gridCol w:w="1418"/>
        <w:gridCol w:w="1417"/>
      </w:tblGrid>
      <w:tr w:rsidR="003A570E" w:rsidRPr="00C37AF8" w14:paraId="0B338EDB" w14:textId="77777777" w:rsidTr="00F60C99">
        <w:trPr>
          <w:cantSplit/>
        </w:trPr>
        <w:tc>
          <w:tcPr>
            <w:tcW w:w="34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2F2F2" w:themeFill="background1" w:themeFillShade="F2"/>
          </w:tcPr>
          <w:p w14:paraId="4476914F" w14:textId="77777777" w:rsidR="003A570E" w:rsidRPr="00F60C99" w:rsidRDefault="003A570E" w:rsidP="00844CEB">
            <w:pPr>
              <w:jc w:val="center"/>
              <w:rPr>
                <w:sz w:val="10"/>
                <w:szCs w:val="10"/>
              </w:rPr>
            </w:pPr>
          </w:p>
          <w:p w14:paraId="27B5F26A" w14:textId="77777777" w:rsidR="003A570E" w:rsidRPr="00F60C99" w:rsidRDefault="003A570E" w:rsidP="00844CEB">
            <w:pPr>
              <w:jc w:val="center"/>
            </w:pPr>
          </w:p>
          <w:p w14:paraId="13B14AF6" w14:textId="1C5298A0" w:rsidR="003A570E" w:rsidRPr="00F60C99" w:rsidRDefault="003A570E" w:rsidP="00844CEB">
            <w:pPr>
              <w:jc w:val="center"/>
            </w:pPr>
            <w:r w:rsidRPr="00F60C99">
              <w:t>Método de tratamento</w:t>
            </w:r>
          </w:p>
        </w:tc>
        <w:tc>
          <w:tcPr>
            <w:tcW w:w="5812" w:type="dxa"/>
            <w:gridSpan w:val="4"/>
            <w:shd w:val="clear" w:color="auto" w:fill="F2F2F2" w:themeFill="background1" w:themeFillShade="F2"/>
          </w:tcPr>
          <w:p w14:paraId="78F92987" w14:textId="77777777" w:rsidR="003A570E" w:rsidRPr="00F60C99" w:rsidRDefault="003A570E" w:rsidP="00844CEB">
            <w:pPr>
              <w:jc w:val="center"/>
              <w:rPr>
                <w:sz w:val="10"/>
                <w:szCs w:val="10"/>
              </w:rPr>
            </w:pPr>
          </w:p>
          <w:p w14:paraId="680AE280" w14:textId="77777777" w:rsidR="003A570E" w:rsidRPr="00F60C99" w:rsidRDefault="003A570E" w:rsidP="00844CEB">
            <w:pPr>
              <w:jc w:val="center"/>
            </w:pPr>
            <w:r w:rsidRPr="00F60C99">
              <w:t xml:space="preserve">Número de colônias crescidas após incubação a 37 ºC, por 16 </w:t>
            </w:r>
            <w:proofErr w:type="spellStart"/>
            <w:r w:rsidRPr="00F60C99">
              <w:t>hs</w:t>
            </w:r>
            <w:proofErr w:type="spellEnd"/>
            <w:r w:rsidRPr="00F60C99">
              <w:t>.</w:t>
            </w:r>
          </w:p>
          <w:p w14:paraId="28882D03" w14:textId="09BB0DBE" w:rsidR="003A570E" w:rsidRPr="00F60C99" w:rsidRDefault="003A570E" w:rsidP="00844CEB">
            <w:pPr>
              <w:jc w:val="center"/>
              <w:rPr>
                <w:sz w:val="10"/>
                <w:szCs w:val="10"/>
              </w:rPr>
            </w:pPr>
          </w:p>
        </w:tc>
      </w:tr>
      <w:tr w:rsidR="003A570E" w:rsidRPr="00902C1A" w14:paraId="7B852F9C" w14:textId="77777777" w:rsidTr="00F60C99">
        <w:trPr>
          <w:cantSplit/>
        </w:trPr>
        <w:tc>
          <w:tcPr>
            <w:tcW w:w="3402" w:type="dxa"/>
            <w:gridSpan w:val="2"/>
            <w:vMerge/>
            <w:tcBorders>
              <w:left w:val="single" w:sz="4" w:space="0" w:color="auto"/>
            </w:tcBorders>
            <w:shd w:val="clear" w:color="auto" w:fill="F2F2F2" w:themeFill="background1" w:themeFillShade="F2"/>
          </w:tcPr>
          <w:p w14:paraId="53FC14F7" w14:textId="77777777" w:rsidR="003A570E" w:rsidRPr="00902C1A" w:rsidRDefault="003A570E" w:rsidP="00844CEB">
            <w:pPr>
              <w:pStyle w:val="Ttulo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2F2F2" w:themeFill="background1" w:themeFillShade="F2"/>
          </w:tcPr>
          <w:p w14:paraId="08BD246C" w14:textId="77777777" w:rsidR="003A570E" w:rsidRDefault="003A570E" w:rsidP="00844CEB">
            <w:pPr>
              <w:jc w:val="center"/>
            </w:pPr>
            <w:r w:rsidRPr="00902C1A">
              <w:t>0 min</w:t>
            </w:r>
          </w:p>
          <w:p w14:paraId="5B2AEACC" w14:textId="77777777" w:rsidR="003A570E" w:rsidRPr="00B010F2" w:rsidRDefault="003A570E" w:rsidP="00844CEB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87E6A5B" w14:textId="77777777" w:rsidR="003A570E" w:rsidRPr="00902C1A" w:rsidRDefault="003A570E" w:rsidP="00844CEB">
            <w:pPr>
              <w:jc w:val="center"/>
            </w:pPr>
            <w:r w:rsidRPr="00902C1A">
              <w:t>10 min</w:t>
            </w:r>
          </w:p>
        </w:tc>
        <w:tc>
          <w:tcPr>
            <w:tcW w:w="1418" w:type="dxa"/>
            <w:shd w:val="clear" w:color="auto" w:fill="F2F2F2" w:themeFill="background1" w:themeFillShade="F2"/>
          </w:tcPr>
          <w:p w14:paraId="44C2DB28" w14:textId="77777777" w:rsidR="003A570E" w:rsidRPr="00902C1A" w:rsidRDefault="003A570E" w:rsidP="00844CEB">
            <w:pPr>
              <w:jc w:val="center"/>
            </w:pPr>
            <w:r w:rsidRPr="00902C1A">
              <w:t>20 min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14:paraId="025E6CEB" w14:textId="77777777" w:rsidR="003A570E" w:rsidRPr="00902C1A" w:rsidRDefault="003A570E" w:rsidP="00844CEB">
            <w:pPr>
              <w:jc w:val="center"/>
            </w:pPr>
            <w:r w:rsidRPr="00902C1A">
              <w:t>30 min</w:t>
            </w:r>
          </w:p>
        </w:tc>
      </w:tr>
      <w:tr w:rsidR="003A570E" w:rsidRPr="00902C1A" w14:paraId="30B8695A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3ED59224" w14:textId="77777777" w:rsidR="00083F34" w:rsidRPr="00F60C99" w:rsidRDefault="00083F34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6D62623D" w14:textId="77777777" w:rsidR="00844CEB" w:rsidRPr="00F60C99" w:rsidRDefault="00844CEB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66CB60EE" w14:textId="77114A75" w:rsidR="00083F34" w:rsidRPr="00F60C99" w:rsidRDefault="00083F34" w:rsidP="00083F34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 w:val="restart"/>
            <w:shd w:val="clear" w:color="auto" w:fill="FEFFE9"/>
          </w:tcPr>
          <w:p w14:paraId="143C6B0A" w14:textId="77777777" w:rsidR="00083F34" w:rsidRDefault="00083F34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D264C65" w14:textId="225439DC" w:rsidR="00844CEB" w:rsidRPr="00902C1A" w:rsidRDefault="00844CEB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Banho-Maria</w:t>
            </w:r>
          </w:p>
          <w:p w14:paraId="6190476F" w14:textId="77777777" w:rsidR="00844CEB" w:rsidRDefault="00844CEB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a 8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ºC</w:t>
            </w:r>
          </w:p>
          <w:p w14:paraId="314D966F" w14:textId="6CE3285C" w:rsidR="00083F34" w:rsidRPr="00083F34" w:rsidRDefault="00083F34" w:rsidP="00083F34">
            <w:pPr>
              <w:rPr>
                <w:lang w:eastAsia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6F72B06D" w14:textId="77777777" w:rsidR="00844CEB" w:rsidRDefault="00844CEB" w:rsidP="00844CEB">
            <w:pPr>
              <w:jc w:val="both"/>
            </w:pPr>
          </w:p>
          <w:p w14:paraId="3B2222B8" w14:textId="181B6EB4" w:rsidR="00F60C99" w:rsidRPr="00902C1A" w:rsidRDefault="00F60C99" w:rsidP="00844CEB">
            <w:pPr>
              <w:jc w:val="both"/>
            </w:pPr>
          </w:p>
        </w:tc>
        <w:tc>
          <w:tcPr>
            <w:tcW w:w="1559" w:type="dxa"/>
            <w:shd w:val="clear" w:color="auto" w:fill="FEFFE9"/>
          </w:tcPr>
          <w:p w14:paraId="279AB095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8" w:type="dxa"/>
            <w:shd w:val="clear" w:color="auto" w:fill="FEFFE9"/>
          </w:tcPr>
          <w:p w14:paraId="7474FF65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7" w:type="dxa"/>
            <w:shd w:val="clear" w:color="auto" w:fill="FEFFE9"/>
          </w:tcPr>
          <w:p w14:paraId="4776B988" w14:textId="77777777" w:rsidR="00844CEB" w:rsidRPr="00902C1A" w:rsidRDefault="00844CEB" w:rsidP="00844CEB">
            <w:pPr>
              <w:jc w:val="both"/>
            </w:pPr>
          </w:p>
        </w:tc>
      </w:tr>
      <w:tr w:rsidR="003A570E" w:rsidRPr="00902C1A" w14:paraId="1642EEA6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59DDF828" w14:textId="77777777" w:rsidR="00083F34" w:rsidRPr="00F60C99" w:rsidRDefault="00083F34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379F18F0" w14:textId="77777777" w:rsidR="00844CEB" w:rsidRPr="00F60C99" w:rsidRDefault="00844CEB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2DAE7E75" w14:textId="338605F3" w:rsidR="00083F34" w:rsidRPr="00F60C99" w:rsidRDefault="00083F34" w:rsidP="00083F34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/>
            <w:shd w:val="clear" w:color="auto" w:fill="FEFFE9"/>
          </w:tcPr>
          <w:p w14:paraId="1A362366" w14:textId="77777777" w:rsidR="00844CEB" w:rsidRPr="00902C1A" w:rsidRDefault="00844CEB" w:rsidP="00844CEB">
            <w:pPr>
              <w:pStyle w:val="Ttulo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EFFE9"/>
          </w:tcPr>
          <w:p w14:paraId="49A3E52F" w14:textId="77777777" w:rsidR="00844CEB" w:rsidRPr="00902C1A" w:rsidRDefault="00844CEB" w:rsidP="00844CEB">
            <w:pPr>
              <w:jc w:val="both"/>
            </w:pPr>
          </w:p>
        </w:tc>
        <w:tc>
          <w:tcPr>
            <w:tcW w:w="1559" w:type="dxa"/>
            <w:shd w:val="clear" w:color="auto" w:fill="FEFFE9"/>
          </w:tcPr>
          <w:p w14:paraId="2F9C17F0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8" w:type="dxa"/>
            <w:shd w:val="clear" w:color="auto" w:fill="FEFFE9"/>
          </w:tcPr>
          <w:p w14:paraId="124F2031" w14:textId="77777777" w:rsidR="00844CEB" w:rsidRPr="00902C1A" w:rsidRDefault="00844CEB" w:rsidP="00844CEB">
            <w:pPr>
              <w:jc w:val="both"/>
            </w:pPr>
          </w:p>
        </w:tc>
        <w:tc>
          <w:tcPr>
            <w:tcW w:w="1417" w:type="dxa"/>
            <w:shd w:val="clear" w:color="auto" w:fill="FEFFE9"/>
          </w:tcPr>
          <w:p w14:paraId="0092AEA7" w14:textId="77777777" w:rsidR="00844CEB" w:rsidRPr="00902C1A" w:rsidRDefault="00844CEB" w:rsidP="00844CEB">
            <w:pPr>
              <w:jc w:val="both"/>
            </w:pPr>
          </w:p>
        </w:tc>
      </w:tr>
      <w:tr w:rsidR="00F60C99" w:rsidRPr="00902C1A" w14:paraId="07569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753BFC5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52F0A93B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75990CE7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 w:val="restart"/>
            <w:shd w:val="clear" w:color="auto" w:fill="FBE4D5" w:themeFill="accent2" w:themeFillTint="33"/>
          </w:tcPr>
          <w:p w14:paraId="0B90FD45" w14:textId="77777777" w:rsidR="00F60C99" w:rsidRDefault="00F60C99" w:rsidP="006D0D35">
            <w:pPr>
              <w:pStyle w:val="Ttulo9"/>
              <w:spacing w:before="0"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4510393" w14:textId="77777777" w:rsid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Panela de pressão</w:t>
            </w:r>
          </w:p>
          <w:p w14:paraId="4303117E" w14:textId="77777777" w:rsidR="00F60C99" w:rsidRPr="00844CEB" w:rsidRDefault="00F60C99" w:rsidP="006D0D35">
            <w:pPr>
              <w:rPr>
                <w:lang w:eastAsia="pt-BR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67C2E89C" w14:textId="77777777" w:rsidR="00F60C99" w:rsidRDefault="00F60C99" w:rsidP="006D0D35">
            <w:pPr>
              <w:jc w:val="both"/>
            </w:pPr>
          </w:p>
          <w:p w14:paraId="3B62A0B5" w14:textId="77777777" w:rsidR="00F60C99" w:rsidRPr="00902C1A" w:rsidRDefault="00F60C99" w:rsidP="006D0D35">
            <w:pPr>
              <w:jc w:val="both"/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51BC1925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81D6EAB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5C2B61DF" w14:textId="77777777" w:rsidR="00F60C99" w:rsidRPr="00902C1A" w:rsidRDefault="00F60C99" w:rsidP="006D0D35">
            <w:pPr>
              <w:jc w:val="both"/>
            </w:pPr>
          </w:p>
        </w:tc>
      </w:tr>
      <w:tr w:rsidR="00F60C99" w:rsidRPr="00902C1A" w14:paraId="3F144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06C4F94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7635B548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0578872B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eastAsia="pt-BR"/>
              </w:rPr>
            </w:pPr>
          </w:p>
        </w:tc>
        <w:tc>
          <w:tcPr>
            <w:tcW w:w="1984" w:type="dxa"/>
            <w:vMerge/>
            <w:shd w:val="clear" w:color="auto" w:fill="FBE4D5" w:themeFill="accent2" w:themeFillTint="33"/>
          </w:tcPr>
          <w:p w14:paraId="7BE62168" w14:textId="77777777" w:rsidR="00F60C99" w:rsidRPr="00902C1A" w:rsidRDefault="00F60C99" w:rsidP="006D0D35">
            <w:pPr>
              <w:pStyle w:val="Ttulo9"/>
              <w:spacing w:before="0"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469C9A1A" w14:textId="77777777" w:rsidR="00F60C99" w:rsidRPr="00902C1A" w:rsidRDefault="00F60C99" w:rsidP="006D0D35">
            <w:pPr>
              <w:jc w:val="both"/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00D0B316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61730C16" w14:textId="77777777" w:rsidR="00F60C99" w:rsidRPr="00902C1A" w:rsidRDefault="00F60C99" w:rsidP="006D0D35">
            <w:pPr>
              <w:jc w:val="center"/>
            </w:pPr>
            <w: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15A39192" w14:textId="77777777" w:rsidR="00F60C99" w:rsidRPr="00902C1A" w:rsidRDefault="00F60C99" w:rsidP="006D0D35">
            <w:pPr>
              <w:jc w:val="both"/>
            </w:pPr>
          </w:p>
        </w:tc>
      </w:tr>
    </w:tbl>
    <w:p w14:paraId="02C9309E" w14:textId="397E3FB8" w:rsidR="004F1C86" w:rsidRDefault="003A570E" w:rsidP="00844CEB">
      <w:pPr>
        <w:pStyle w:val="Body"/>
        <w:jc w:val="both"/>
        <w:rPr>
          <w:rFonts w:asciiTheme="minorHAnsi" w:hAnsiTheme="minorHAnsi" w:cstheme="minorHAnsi"/>
          <w:sz w:val="20"/>
          <w:szCs w:val="20"/>
          <w:lang w:val="pt-BR"/>
        </w:rPr>
      </w:pPr>
      <w:r w:rsidRPr="003A570E">
        <w:rPr>
          <w:rFonts w:asciiTheme="minorHAnsi" w:hAnsiTheme="minorHAnsi" w:cstheme="minorHAnsi"/>
          <w:sz w:val="20"/>
          <w:szCs w:val="20"/>
          <w:lang w:val="pt-BR"/>
        </w:rPr>
        <w:t>Obs.: NR, não foi realizado.</w:t>
      </w:r>
    </w:p>
    <w:p w14:paraId="4360853E" w14:textId="77777777" w:rsidR="00324AC4" w:rsidRPr="003A570E" w:rsidRDefault="00324AC4" w:rsidP="00844CEB">
      <w:pPr>
        <w:pStyle w:val="Body"/>
        <w:jc w:val="both"/>
        <w:rPr>
          <w:rFonts w:asciiTheme="minorHAnsi" w:eastAsia="Arial" w:hAnsiTheme="minorHAnsi" w:cstheme="minorHAnsi"/>
          <w:sz w:val="20"/>
          <w:szCs w:val="20"/>
          <w:u w:color="000000"/>
          <w:lang w:val="pt-BR"/>
        </w:rPr>
      </w:pPr>
    </w:p>
    <w:p w14:paraId="529BCD61" w14:textId="2E1109DD" w:rsidR="00324AC4" w:rsidRDefault="00324AC4" w:rsidP="00324AC4">
      <w:pPr>
        <w:jc w:val="both"/>
      </w:pPr>
    </w:p>
    <w:p w14:paraId="5EB42260" w14:textId="329931C6" w:rsidR="00BD13A4" w:rsidRPr="00BD13A4" w:rsidRDefault="00BD13A4" w:rsidP="00324AC4">
      <w:pPr>
        <w:jc w:val="both"/>
        <w:rPr>
          <w:b/>
          <w:bCs/>
        </w:rPr>
      </w:pPr>
      <w:r>
        <w:rPr>
          <w:b/>
          <w:bCs/>
        </w:rPr>
        <w:t xml:space="preserve">D) </w:t>
      </w:r>
      <w:r w:rsidRPr="00BD13A4">
        <w:rPr>
          <w:b/>
          <w:bCs/>
        </w:rPr>
        <w:t>Discussão:</w:t>
      </w:r>
    </w:p>
    <w:p w14:paraId="35278008" w14:textId="77777777" w:rsidR="00BD13A4" w:rsidRPr="00D2632F" w:rsidRDefault="00BD13A4" w:rsidP="00324AC4">
      <w:pPr>
        <w:jc w:val="both"/>
      </w:pPr>
    </w:p>
    <w:p w14:paraId="3E22E2F9" w14:textId="68E474D6" w:rsidR="00324AC4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Cs/>
          <w:sz w:val="22"/>
          <w:szCs w:val="22"/>
        </w:rPr>
      </w:pPr>
      <w:r w:rsidRPr="00BE0A28">
        <w:rPr>
          <w:rFonts w:asciiTheme="minorHAnsi" w:hAnsiTheme="minorHAnsi" w:cstheme="minorHAnsi"/>
          <w:b/>
          <w:bCs/>
          <w:iCs/>
          <w:sz w:val="22"/>
          <w:szCs w:val="22"/>
        </w:rPr>
        <w:t>QUESTÕES PARA ESTUDO e Fixação de conceitos</w:t>
      </w:r>
    </w:p>
    <w:p w14:paraId="1F63235D" w14:textId="77777777" w:rsidR="00324AC4" w:rsidRPr="00BE0A28" w:rsidRDefault="00324AC4" w:rsidP="002228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720" w:hanging="720"/>
        <w:jc w:val="center"/>
        <w:rPr>
          <w:rFonts w:asciiTheme="minorHAnsi" w:hAnsiTheme="minorHAnsi"/>
          <w:b/>
          <w:bCs/>
          <w:iCs/>
        </w:rPr>
      </w:pPr>
    </w:p>
    <w:p w14:paraId="5B6A310A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D2632F">
        <w:rPr>
          <w:rFonts w:asciiTheme="minorHAnsi" w:hAnsiTheme="minorHAnsi"/>
          <w:bCs/>
          <w:sz w:val="22"/>
          <w:szCs w:val="22"/>
        </w:rPr>
        <w:t xml:space="preserve">1. </w:t>
      </w:r>
      <w:r w:rsidRPr="0022288A">
        <w:rPr>
          <w:rFonts w:asciiTheme="minorHAnsi" w:hAnsiTheme="minorHAnsi" w:cstheme="minorHAnsi"/>
          <w:bCs/>
          <w:sz w:val="22"/>
          <w:szCs w:val="22"/>
        </w:rPr>
        <w:t xml:space="preserve">Compare os resultados obtidos com as bactérias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</w:rPr>
        <w:t>Escherichia coli</w:t>
      </w:r>
      <w:r w:rsidRPr="0022288A">
        <w:rPr>
          <w:rFonts w:asciiTheme="minorHAnsi" w:hAnsiTheme="minorHAnsi" w:cstheme="minorHAnsi"/>
          <w:bCs/>
          <w:sz w:val="22"/>
          <w:szCs w:val="22"/>
        </w:rPr>
        <w:t xml:space="preserve"> e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</w:rPr>
        <w:t>Bacillus subtilis.</w:t>
      </w:r>
      <w:r w:rsidRPr="0022288A">
        <w:rPr>
          <w:rFonts w:asciiTheme="minorHAnsi" w:hAnsiTheme="minorHAnsi" w:cstheme="minorHAnsi"/>
          <w:bCs/>
          <w:sz w:val="22"/>
          <w:szCs w:val="22"/>
        </w:rPr>
        <w:t xml:space="preserve"> Por que algumas bactérias não são destruídas pelo calor, mesmo quando incubadas a temperatura de até 80 </w:t>
      </w:r>
      <w:r w:rsidRPr="0022288A">
        <w:rPr>
          <w:rFonts w:asciiTheme="minorHAnsi" w:hAnsiTheme="minorHAnsi" w:cstheme="minorHAnsi"/>
          <w:bCs/>
          <w:sz w:val="22"/>
          <w:szCs w:val="22"/>
          <w:vertAlign w:val="superscript"/>
        </w:rPr>
        <w:t>o</w:t>
      </w:r>
      <w:r w:rsidRPr="0022288A">
        <w:rPr>
          <w:rFonts w:asciiTheme="minorHAnsi" w:hAnsiTheme="minorHAnsi" w:cstheme="minorHAnsi"/>
          <w:bCs/>
          <w:sz w:val="22"/>
          <w:szCs w:val="22"/>
        </w:rPr>
        <w:t>C por 30 minutos?</w:t>
      </w:r>
    </w:p>
    <w:p w14:paraId="7576C82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color w:val="0070C0"/>
          <w:sz w:val="22"/>
          <w:szCs w:val="22"/>
        </w:rPr>
      </w:pPr>
    </w:p>
    <w:p w14:paraId="68EA9D52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</w:rPr>
      </w:pPr>
      <w:r w:rsidRPr="0022288A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2. </w:t>
      </w:r>
      <w:r w:rsidRPr="0022288A">
        <w:rPr>
          <w:rFonts w:asciiTheme="minorHAnsi" w:hAnsiTheme="minorHAnsi" w:cstheme="minorHAnsi"/>
          <w:sz w:val="22"/>
          <w:szCs w:val="22"/>
          <w:u w:color="000000"/>
        </w:rPr>
        <w:t>Qual é a relação entre tempo e temperatura no processo de eliminação de microrganismos?</w:t>
      </w:r>
    </w:p>
    <w:p w14:paraId="6ADE4865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</w:rPr>
      </w:pPr>
    </w:p>
    <w:p w14:paraId="6C8C3C5B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</w:rPr>
      </w:pPr>
    </w:p>
    <w:p w14:paraId="5AF45E07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288A">
        <w:rPr>
          <w:rFonts w:asciiTheme="minorHAnsi" w:hAnsiTheme="minorHAnsi" w:cstheme="minorHAnsi"/>
          <w:sz w:val="22"/>
          <w:szCs w:val="22"/>
          <w:u w:color="000000"/>
        </w:rPr>
        <w:t xml:space="preserve">3. Podemos dizer que a incubação a temperatura em banho-Maria a temperatura de </w:t>
      </w:r>
      <w:r w:rsidRPr="0022288A">
        <w:rPr>
          <w:rFonts w:asciiTheme="minorHAnsi" w:hAnsiTheme="minorHAnsi" w:cstheme="minorHAnsi"/>
          <w:iCs/>
          <w:sz w:val="22"/>
          <w:szCs w:val="22"/>
        </w:rPr>
        <w:t xml:space="preserve">a 80 ºC promove a esterilização de uma cultura bacteriana?  </w:t>
      </w:r>
    </w:p>
    <w:p w14:paraId="74A11C7F" w14:textId="6E411914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288A">
        <w:rPr>
          <w:rFonts w:asciiTheme="minorHAnsi" w:hAnsiTheme="minorHAnsi" w:cstheme="minorHAnsi"/>
          <w:iCs/>
          <w:sz w:val="22"/>
          <w:szCs w:val="22"/>
        </w:rPr>
        <w:t xml:space="preserve"> </w:t>
      </w:r>
    </w:p>
    <w:p w14:paraId="63CF1B29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</w:p>
    <w:p w14:paraId="1B51EAC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</w:rPr>
      </w:pPr>
      <w:r w:rsidRPr="0022288A">
        <w:rPr>
          <w:rFonts w:asciiTheme="minorHAnsi" w:hAnsiTheme="minorHAnsi" w:cstheme="minorHAnsi"/>
          <w:iCs/>
          <w:sz w:val="22"/>
          <w:szCs w:val="22"/>
        </w:rPr>
        <w:t xml:space="preserve">4. </w:t>
      </w:r>
      <w:r w:rsidRPr="0022288A">
        <w:rPr>
          <w:rFonts w:asciiTheme="minorHAnsi" w:hAnsiTheme="minorHAnsi" w:cstheme="minorHAnsi"/>
          <w:sz w:val="22"/>
          <w:szCs w:val="22"/>
          <w:u w:color="000000"/>
        </w:rPr>
        <w:t xml:space="preserve">Podemos afirmar que a incubação </w:t>
      </w:r>
      <w:r w:rsidRPr="0022288A">
        <w:rPr>
          <w:rFonts w:asciiTheme="minorHAnsi" w:hAnsiTheme="minorHAnsi" w:cstheme="minorHAnsi"/>
          <w:iCs/>
          <w:sz w:val="22"/>
          <w:szCs w:val="22"/>
        </w:rPr>
        <w:t xml:space="preserve">em panela de pressão, por 30 minutos, promove a esterilização de uma cultura bacteriana? </w:t>
      </w:r>
    </w:p>
    <w:p w14:paraId="291EAEF2" w14:textId="77777777" w:rsidR="00324AC4" w:rsidRPr="00D2632F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3600"/>
        <w:jc w:val="both"/>
        <w:rPr>
          <w:rFonts w:asciiTheme="minorHAnsi" w:hAnsiTheme="minorHAnsi"/>
          <w:bCs/>
          <w:color w:val="0070C0"/>
          <w:sz w:val="20"/>
          <w:szCs w:val="20"/>
        </w:rPr>
      </w:pPr>
      <w:r w:rsidRPr="00D2632F">
        <w:rPr>
          <w:rFonts w:asciiTheme="minorHAnsi" w:hAnsiTheme="minorHAnsi"/>
          <w:bCs/>
          <w:color w:val="0070C0"/>
          <w:sz w:val="20"/>
          <w:szCs w:val="20"/>
        </w:rPr>
        <w:t xml:space="preserve">                                  ,                                 </w:t>
      </w:r>
    </w:p>
    <w:p w14:paraId="192A545B" w14:textId="77777777" w:rsidR="00324AC4" w:rsidRPr="00D2632F" w:rsidRDefault="00324AC4" w:rsidP="00324AC4"/>
    <w:p w14:paraId="07F2E3C1" w14:textId="77777777" w:rsidR="00324AC4" w:rsidRPr="00D2632F" w:rsidRDefault="00324AC4" w:rsidP="00324AC4">
      <w:pPr>
        <w:rPr>
          <w:rFonts w:asciiTheme="minorHAnsi" w:hAnsiTheme="minorHAnsi" w:cstheme="minorHAnsi"/>
          <w:b/>
          <w:sz w:val="28"/>
          <w:szCs w:val="28"/>
        </w:rPr>
      </w:pPr>
    </w:p>
    <w:p w14:paraId="133405F6" w14:textId="261CCFF2" w:rsidR="00E40A23" w:rsidRPr="00E40A23" w:rsidRDefault="00E40A23">
      <w:pPr>
        <w:rPr>
          <w:rFonts w:asciiTheme="minorHAnsi" w:hAnsiTheme="minorHAnsi" w:cstheme="minorHAnsi"/>
          <w:b/>
          <w:bCs/>
          <w:color w:val="000000" w:themeColor="text1"/>
          <w:highlight w:val="yellow"/>
        </w:rPr>
      </w:pPr>
      <w:r>
        <w:rPr>
          <w:rFonts w:ascii="Arial" w:hAnsi="Arial"/>
          <w:b/>
          <w:bCs/>
          <w:sz w:val="22"/>
          <w:szCs w:val="22"/>
          <w:u w:val="single"/>
        </w:rPr>
        <w:br w:type="page"/>
      </w:r>
    </w:p>
    <w:p w14:paraId="637DD409" w14:textId="1EAAA2CB" w:rsidR="003F75FA" w:rsidRPr="002B4626" w:rsidRDefault="004F1C86" w:rsidP="00F939D2">
      <w:pPr>
        <w:rPr>
          <w:rFonts w:ascii="Arial" w:hAnsi="Arial"/>
          <w:b/>
          <w:bCs/>
          <w:sz w:val="22"/>
          <w:szCs w:val="22"/>
          <w:u w:val="single"/>
        </w:rPr>
      </w:pPr>
      <w:r w:rsidRPr="00177BE4">
        <w:rPr>
          <w:rFonts w:ascii="Arial" w:hAnsi="Arial"/>
          <w:b/>
          <w:bCs/>
          <w:sz w:val="22"/>
          <w:szCs w:val="22"/>
          <w:u w:val="single"/>
        </w:rPr>
        <w:lastRenderedPageBreak/>
        <w:t xml:space="preserve">PRÁTICA </w:t>
      </w:r>
      <w:r w:rsidR="00F939D2" w:rsidRPr="00177BE4">
        <w:rPr>
          <w:rFonts w:ascii="Arial" w:hAnsi="Arial"/>
          <w:b/>
          <w:bCs/>
          <w:sz w:val="22"/>
          <w:szCs w:val="22"/>
          <w:u w:val="single"/>
        </w:rPr>
        <w:t>4</w:t>
      </w:r>
      <w:r w:rsidRPr="00177BE4">
        <w:rPr>
          <w:rFonts w:asciiTheme="minorHAnsi" w:hAnsiTheme="minorHAnsi" w:cstheme="minorHAnsi"/>
          <w:b/>
          <w:sz w:val="28"/>
          <w:szCs w:val="28"/>
        </w:rPr>
        <w:t>:</w:t>
      </w:r>
      <w:r>
        <w:rPr>
          <w:rFonts w:asciiTheme="minorHAnsi" w:hAnsiTheme="minorHAnsi" w:cstheme="minorHAnsi"/>
          <w:b/>
          <w:sz w:val="28"/>
          <w:szCs w:val="28"/>
        </w:rPr>
        <w:t xml:space="preserve">  </w:t>
      </w:r>
      <w:r w:rsidR="00177BE4">
        <w:rPr>
          <w:rFonts w:asciiTheme="minorHAnsi" w:hAnsiTheme="minorHAnsi" w:cstheme="minorHAnsi"/>
          <w:b/>
          <w:sz w:val="28"/>
          <w:szCs w:val="28"/>
        </w:rPr>
        <w:t xml:space="preserve">   </w:t>
      </w:r>
      <w:r>
        <w:rPr>
          <w:rFonts w:asciiTheme="minorHAnsi" w:hAnsiTheme="minorHAnsi" w:cstheme="minorHAnsi"/>
          <w:b/>
          <w:sz w:val="28"/>
          <w:szCs w:val="28"/>
        </w:rPr>
        <w:t>S</w:t>
      </w:r>
      <w:r w:rsidR="003F75FA" w:rsidRPr="00D2632F">
        <w:rPr>
          <w:rFonts w:cstheme="minorHAnsi"/>
          <w:b/>
          <w:sz w:val="28"/>
          <w:szCs w:val="28"/>
        </w:rPr>
        <w:t>ensibilidade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 xml:space="preserve"> a</w:t>
      </w:r>
      <w:r w:rsidR="003F75FA">
        <w:rPr>
          <w:rFonts w:asciiTheme="minorHAnsi" w:hAnsiTheme="minorHAnsi" w:cstheme="minorHAnsi"/>
          <w:b/>
          <w:sz w:val="28"/>
          <w:szCs w:val="28"/>
        </w:rPr>
        <w:t>os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 xml:space="preserve"> Agentes </w:t>
      </w:r>
      <w:r w:rsidR="003F75FA">
        <w:rPr>
          <w:rFonts w:asciiTheme="minorHAnsi" w:hAnsiTheme="minorHAnsi" w:cstheme="minorHAnsi"/>
          <w:b/>
          <w:sz w:val="28"/>
          <w:szCs w:val="28"/>
        </w:rPr>
        <w:t>f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 xml:space="preserve">ísicos tóxicos - Radiação Ultravioleta </w:t>
      </w:r>
      <w:r w:rsidR="003F75FA">
        <w:rPr>
          <w:rFonts w:asciiTheme="minorHAnsi" w:hAnsiTheme="minorHAnsi" w:cstheme="minorHAnsi"/>
          <w:b/>
          <w:sz w:val="28"/>
          <w:szCs w:val="28"/>
        </w:rPr>
        <w:t>(</w:t>
      </w:r>
      <w:r w:rsidR="003F75FA" w:rsidRPr="00D2632F">
        <w:rPr>
          <w:rFonts w:asciiTheme="minorHAnsi" w:hAnsiTheme="minorHAnsi" w:cstheme="minorHAnsi"/>
          <w:b/>
          <w:sz w:val="28"/>
          <w:szCs w:val="28"/>
        </w:rPr>
        <w:t>RUV</w:t>
      </w:r>
      <w:r w:rsidR="003F75FA">
        <w:rPr>
          <w:rFonts w:asciiTheme="minorHAnsi" w:hAnsiTheme="minorHAnsi" w:cstheme="minorHAnsi"/>
          <w:b/>
          <w:sz w:val="28"/>
          <w:szCs w:val="28"/>
        </w:rPr>
        <w:t>)</w:t>
      </w:r>
    </w:p>
    <w:p w14:paraId="6D3C4006" w14:textId="4C5E1E70" w:rsidR="003F75FA" w:rsidRDefault="003F75FA" w:rsidP="003F75FA">
      <w:pPr>
        <w:pStyle w:val="NormalWeb"/>
        <w:spacing w:before="0" w:beforeAutospacing="0" w:after="120" w:afterAutospacing="0"/>
        <w:rPr>
          <w:rFonts w:ascii="Calibri,Bold" w:hAnsi="Calibri,Bold"/>
          <w:b/>
          <w:sz w:val="22"/>
          <w:szCs w:val="22"/>
          <w:lang w:val="pt-BR"/>
        </w:rPr>
      </w:pPr>
    </w:p>
    <w:p w14:paraId="586F3CBD" w14:textId="77777777" w:rsidR="00835C00" w:rsidRPr="00820EDD" w:rsidRDefault="00835C00" w:rsidP="00835C00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A) Execução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           </w:t>
      </w:r>
    </w:p>
    <w:p w14:paraId="3E7A1353" w14:textId="5D9AE2EB" w:rsidR="00835C00" w:rsidRPr="0022162E" w:rsidRDefault="000C7AF8" w:rsidP="00835C00">
      <w:pPr>
        <w:pStyle w:val="Ttulo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835C00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6C4429DF" w14:textId="77777777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não esporulada).</w:t>
      </w:r>
    </w:p>
    <w:p w14:paraId="0E073E3C" w14:textId="32D99290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</w:rPr>
        <w:t>Bacillus subtilis</w:t>
      </w:r>
      <w:r w:rsidRPr="0022162E">
        <w:rPr>
          <w:rFonts w:asciiTheme="minorHAnsi" w:hAnsiTheme="minorHAnsi" w:cstheme="minorHAnsi"/>
          <w:sz w:val="22"/>
          <w:szCs w:val="22"/>
        </w:rPr>
        <w:t xml:space="preserve"> (bactéria esporulada).</w:t>
      </w:r>
    </w:p>
    <w:p w14:paraId="5B0CFDE6" w14:textId="5FD86604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83843ED" wp14:editId="6C6A429F">
                <wp:simplePos x="0" y="0"/>
                <wp:positionH relativeFrom="column">
                  <wp:posOffset>755274</wp:posOffset>
                </wp:positionH>
                <wp:positionV relativeFrom="paragraph">
                  <wp:posOffset>164307</wp:posOffset>
                </wp:positionV>
                <wp:extent cx="165123" cy="1072929"/>
                <wp:effectExtent l="0" t="148908" r="0" b="54292"/>
                <wp:wrapNone/>
                <wp:docPr id="1073741891" name="Curved Right Arrow 107374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299831" flipV="1">
                          <a:off x="0" y="0"/>
                          <a:ext cx="165123" cy="1072929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6193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50685" w14:textId="77777777" w:rsidR="00BD13A4" w:rsidRPr="00A61AA2" w:rsidRDefault="00BD13A4" w:rsidP="001135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3843E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1073741891" o:spid="_x0000_s1058" type="#_x0000_t102" style="position:absolute;left:0;text-align:left;margin-left:59.45pt;margin-top:12.95pt;width:13pt;height:84.5pt;rotation:6881465fd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" adj="19938,21185,8222" fillcolor="#4472c4 [3204]" strokecolor="#1f3763 [1604]" strokeweight="1pt">
                <v:textbox>
                  <w:txbxContent>
                    <w:p w14:paraId="12950685" w14:textId="77777777" w:rsidR="00BD13A4" w:rsidRPr="00A61AA2" w:rsidRDefault="00BD13A4" w:rsidP="00113526">
                      <w:pPr>
                        <w:jc w:val="center"/>
                        <w:rPr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162E">
        <w:rPr>
          <w:rFonts w:asciiTheme="minorHAnsi" w:hAnsiTheme="minorHAnsi" w:cstheme="minorHAnsi"/>
          <w:sz w:val="22"/>
          <w:szCs w:val="22"/>
        </w:rPr>
        <w:t xml:space="preserve">4. Placas de Petri contendo </w:t>
      </w:r>
      <w:r>
        <w:rPr>
          <w:rFonts w:asciiTheme="minorHAnsi" w:hAnsiTheme="minorHAnsi" w:cstheme="minorHAnsi"/>
          <w:sz w:val="22"/>
          <w:szCs w:val="22"/>
        </w:rPr>
        <w:t>Á</w:t>
      </w:r>
      <w:r w:rsidRPr="0022162E">
        <w:rPr>
          <w:rFonts w:asciiTheme="minorHAnsi" w:hAnsiTheme="minorHAnsi" w:cstheme="minorHAnsi"/>
          <w:sz w:val="22"/>
          <w:szCs w:val="22"/>
        </w:rPr>
        <w:t>gar nutriente.</w:t>
      </w:r>
    </w:p>
    <w:p w14:paraId="1C75543F" w14:textId="19F64C0F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t xml:space="preserve">6. </w:t>
      </w:r>
      <w:r>
        <w:rPr>
          <w:rFonts w:asciiTheme="minorHAnsi" w:hAnsiTheme="minorHAnsi" w:cstheme="minorHAnsi"/>
          <w:sz w:val="22"/>
          <w:szCs w:val="22"/>
        </w:rPr>
        <w:t>Zaragatoa (</w:t>
      </w:r>
      <w:r>
        <w:rPr>
          <w:rFonts w:ascii="Calibri" w:hAnsi="Calibri"/>
          <w:sz w:val="22"/>
          <w:szCs w:val="22"/>
        </w:rPr>
        <w:t>(sinônimos: suabe ou “swab” de coleta).</w:t>
      </w:r>
    </w:p>
    <w:p w14:paraId="5C2DB9BF" w14:textId="23AA7DD8" w:rsidR="00835C00" w:rsidRDefault="00835C00" w:rsidP="00835C00">
      <w:pPr>
        <w:pStyle w:val="Ttulo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  <w:r>
        <w:fldChar w:fldCharType="begin"/>
      </w:r>
      <w:r w:rsidR="00775B04">
        <w:instrText xml:space="preserve"> INCLUDEPICTURE "F:\\var\\folders\\2x\\v_28qd9x4kv7x24xsswykdmm0000gn\\T\\com.microsoft.Word\\WebArchiveCopyPasteTempFiles\\swab-haste-plastica-esteril-c-100-labor-import.jpg" \* MERGEFORMAT </w:instrText>
      </w:r>
      <w:r>
        <w:fldChar w:fldCharType="separate"/>
      </w:r>
      <w:r>
        <w:rPr>
          <w:noProof/>
        </w:rPr>
        <w:drawing>
          <wp:inline distT="0" distB="0" distL="0" distR="0" wp14:anchorId="515418C3" wp14:editId="2246D70B">
            <wp:extent cx="703240" cy="444500"/>
            <wp:effectExtent l="2223" t="0" r="0" b="0"/>
            <wp:docPr id="1073741915" name="Picture 1073741915" descr="SWAB HASTE PLÁSTICA ESTÉRIL C/100 LABOR IMPORT - PRIME CIRURGICA - CNPJ  27.376.022/0001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WAB HASTE PLÁSTICA ESTÉRIL C/100 LABOR IMPORT - PRIME CIRURGICA - CNPJ  27.376.022/0001-0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7" t="20390" r="2260" b="20213"/>
                    <a:stretch/>
                  </pic:blipFill>
                  <pic:spPr bwMode="auto">
                    <a:xfrm rot="16200000">
                      <a:off x="0" y="0"/>
                      <a:ext cx="714706" cy="45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13BAB74" w14:textId="77777777" w:rsidR="00835C00" w:rsidRPr="00F7193F" w:rsidRDefault="00835C00" w:rsidP="00835C00">
      <w:pPr>
        <w:rPr>
          <w:sz w:val="10"/>
          <w:szCs w:val="10"/>
          <w:lang w:eastAsia="pt-BR"/>
        </w:rPr>
      </w:pPr>
    </w:p>
    <w:p w14:paraId="47F85726" w14:textId="0DA71276" w:rsidR="003F75FA" w:rsidRPr="00D2632F" w:rsidRDefault="000C7AF8" w:rsidP="003F75FA">
      <w:pPr>
        <w:pStyle w:val="NormalWeb"/>
        <w:spacing w:before="0" w:beforeAutospacing="0" w:after="120" w:afterAutospacing="0"/>
        <w:jc w:val="both"/>
        <w:rPr>
          <w:lang w:val="pt-BR"/>
        </w:rPr>
      </w:pPr>
      <w:r>
        <w:rPr>
          <w:rFonts w:ascii="Calibri,Bold" w:hAnsi="Calibri,Bold"/>
          <w:b/>
          <w:sz w:val="22"/>
          <w:szCs w:val="22"/>
          <w:lang w:val="pt-BR"/>
        </w:rPr>
        <w:t xml:space="preserve">B) </w:t>
      </w:r>
      <w:r w:rsidR="003F75FA" w:rsidRPr="00D2632F">
        <w:rPr>
          <w:rFonts w:ascii="Calibri,Bold" w:hAnsi="Calibri,Bold"/>
          <w:b/>
          <w:sz w:val="22"/>
          <w:szCs w:val="22"/>
          <w:lang w:val="pt-BR"/>
        </w:rPr>
        <w:t>Procedimento</w:t>
      </w:r>
      <w:r w:rsidR="003F75FA" w:rsidRPr="00D2632F">
        <w:rPr>
          <w:rFonts w:ascii="Calibri,Bold" w:hAnsi="Calibri,Bold"/>
          <w:sz w:val="22"/>
          <w:szCs w:val="22"/>
          <w:lang w:val="pt-BR"/>
        </w:rPr>
        <w:t xml:space="preserve">: </w:t>
      </w:r>
      <w:r w:rsidR="003F75FA" w:rsidRPr="00D2632F">
        <w:rPr>
          <w:lang w:val="pt-BR"/>
        </w:rPr>
        <w:t xml:space="preserve"> </w:t>
      </w:r>
    </w:p>
    <w:p w14:paraId="1E9352D0" w14:textId="2467CA11" w:rsidR="00113526" w:rsidRPr="00835C00" w:rsidRDefault="003F75FA" w:rsidP="00835C00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Espalhar a cultura bacteriana sobre a superfície d</w:t>
      </w:r>
      <w:r w:rsidR="00835C00">
        <w:rPr>
          <w:rFonts w:ascii="Calibri" w:hAnsi="Calibri"/>
          <w:sz w:val="22"/>
          <w:szCs w:val="22"/>
          <w:lang w:val="pt-BR"/>
        </w:rPr>
        <w:t xml:space="preserve">o meio sólido </w:t>
      </w:r>
      <w:r w:rsidRPr="00D2632F">
        <w:rPr>
          <w:rFonts w:ascii="Calibri" w:hAnsi="Calibri"/>
          <w:sz w:val="22"/>
          <w:szCs w:val="22"/>
          <w:lang w:val="pt-BR"/>
        </w:rPr>
        <w:t>ágar nutriente com auxílio da zaragatoa;</w:t>
      </w:r>
    </w:p>
    <w:p w14:paraId="7270F3FE" w14:textId="77777777" w:rsidR="003F75FA" w:rsidRPr="00E01510" w:rsidRDefault="003F75FA" w:rsidP="003F75FA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 xml:space="preserve">Com auxílio de um anteparo (folha papel rígido), submeter a cultura a radiação ultravioleta por tempos diferentes entre 0 e </w:t>
      </w:r>
      <w:r>
        <w:rPr>
          <w:rFonts w:ascii="Calibri" w:hAnsi="Calibri"/>
          <w:sz w:val="22"/>
          <w:szCs w:val="22"/>
          <w:lang w:val="pt-BR"/>
        </w:rPr>
        <w:t xml:space="preserve">60 </w:t>
      </w:r>
      <w:r w:rsidRPr="00D2632F">
        <w:rPr>
          <w:rFonts w:ascii="Calibri" w:hAnsi="Calibri"/>
          <w:sz w:val="22"/>
          <w:szCs w:val="22"/>
          <w:lang w:val="pt-BR"/>
        </w:rPr>
        <w:t xml:space="preserve">segundos. </w:t>
      </w:r>
    </w:p>
    <w:p w14:paraId="724D53BA" w14:textId="77777777" w:rsidR="003F75FA" w:rsidRDefault="003F75FA" w:rsidP="003F75FA">
      <w:pPr>
        <w:pStyle w:val="NormalWeb"/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 </w:t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3330"/>
      </w:tblGrid>
      <w:tr w:rsidR="003F75FA" w14:paraId="18F6E09C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</w:tcPr>
          <w:p w14:paraId="1B91FB89" w14:textId="77777777" w:rsidR="003F75FA" w:rsidRPr="00D2632F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</w:p>
          <w:p w14:paraId="4A6B7F13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12D50DA" wp14:editId="52839E66">
                      <wp:simplePos x="0" y="0"/>
                      <wp:positionH relativeFrom="column">
                        <wp:posOffset>673100</wp:posOffset>
                      </wp:positionH>
                      <wp:positionV relativeFrom="paragraph">
                        <wp:posOffset>37465</wp:posOffset>
                      </wp:positionV>
                      <wp:extent cx="554477" cy="76200"/>
                      <wp:effectExtent l="25400" t="12700" r="4445" b="25400"/>
                      <wp:wrapNone/>
                      <wp:docPr id="96" name="Su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D26828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96" o:spid="_x0000_s1026" type="#_x0000_t183" style="position:absolute;margin-left:53pt;margin-top:2.95pt;width:43.65pt;height: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0139F33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378F1" w14:textId="2D8FC7DB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E609BC7" wp14:editId="7B44EA45">
                  <wp:extent cx="1313180" cy="1245235"/>
                  <wp:effectExtent l="0" t="0" r="0" b="0"/>
                  <wp:docPr id="94" name="Picture 94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8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3F75FA" w14:paraId="79B23D51" w14:textId="77777777" w:rsidTr="000C7AF8">
        <w:trPr>
          <w:jc w:val="center"/>
        </w:trPr>
        <w:tc>
          <w:tcPr>
            <w:tcW w:w="3330" w:type="dxa"/>
            <w:tcBorders>
              <w:left w:val="nil"/>
              <w:bottom w:val="nil"/>
              <w:right w:val="nil"/>
            </w:tcBorders>
          </w:tcPr>
          <w:p w14:paraId="1BCF45B7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DDC5620" wp14:editId="28E0C33F">
                      <wp:simplePos x="0" y="0"/>
                      <wp:positionH relativeFrom="column">
                        <wp:posOffset>560070</wp:posOffset>
                      </wp:positionH>
                      <wp:positionV relativeFrom="paragraph">
                        <wp:posOffset>77470</wp:posOffset>
                      </wp:positionV>
                      <wp:extent cx="889000" cy="97277"/>
                      <wp:effectExtent l="0" t="12700" r="25400" b="29845"/>
                      <wp:wrapNone/>
                      <wp:docPr id="95" name="Right Arrow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8B04CF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95" o:spid="_x0000_s1026" type="#_x0000_t13" style="position:absolute;margin-left:44.1pt;margin-top:6.1pt;width:70pt;height:7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" adj="20418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40F1E45" w14:textId="77777777" w:rsidTr="000C7AF8">
        <w:trPr>
          <w:jc w:val="center"/>
        </w:trPr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</w:tcPr>
          <w:p w14:paraId="45E74356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>
              <w:rPr>
                <w:lang w:val="pt-BR"/>
              </w:rPr>
              <w:t xml:space="preserve">    </w:t>
            </w: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</w:tr>
    </w:tbl>
    <w:p w14:paraId="630929B6" w14:textId="669DDF31" w:rsidR="003F75FA" w:rsidRPr="000C7AF8" w:rsidRDefault="000C7AF8" w:rsidP="000C7AF8">
      <w:pPr>
        <w:jc w:val="center"/>
        <w:rPr>
          <w:rFonts w:ascii="Futura Medium" w:hAnsi="Futura Medium" w:cs="Futura Medium"/>
          <w:sz w:val="20"/>
          <w:szCs w:val="20"/>
        </w:rPr>
      </w:pPr>
      <w:r w:rsidRPr="000C7AF8">
        <w:rPr>
          <w:rFonts w:ascii="Futura Medium" w:hAnsi="Futura Medium" w:cs="Futura Medium" w:hint="cs"/>
          <w:sz w:val="20"/>
          <w:szCs w:val="20"/>
        </w:rPr>
        <w:t xml:space="preserve">Fig. </w:t>
      </w:r>
      <w:r w:rsidR="00F32FED">
        <w:rPr>
          <w:rFonts w:ascii="Futura Medium" w:hAnsi="Futura Medium" w:cs="Futura Medium"/>
          <w:sz w:val="20"/>
          <w:szCs w:val="20"/>
        </w:rPr>
        <w:t>4</w:t>
      </w:r>
      <w:r w:rsidR="001101E9">
        <w:rPr>
          <w:rFonts w:ascii="Futura Medium" w:hAnsi="Futura Medium" w:cs="Futura Medium"/>
          <w:sz w:val="20"/>
          <w:szCs w:val="20"/>
        </w:rPr>
        <w:t>A</w:t>
      </w:r>
      <w:r w:rsidRPr="000C7AF8">
        <w:rPr>
          <w:rFonts w:ascii="Futura Medium" w:hAnsi="Futura Medium" w:cs="Futura Medium" w:hint="cs"/>
          <w:sz w:val="20"/>
          <w:szCs w:val="20"/>
        </w:rPr>
        <w:t xml:space="preserve">: </w:t>
      </w:r>
      <w:r w:rsidRPr="000C7AF8">
        <w:rPr>
          <w:rFonts w:ascii="Futura Medium" w:hAnsi="Futura Medium" w:cs="Futura Medium"/>
          <w:sz w:val="20"/>
          <w:szCs w:val="20"/>
        </w:rPr>
        <w:t xml:space="preserve">Esquema da </w:t>
      </w:r>
      <w:r>
        <w:rPr>
          <w:rFonts w:ascii="Futura Medium" w:hAnsi="Futura Medium" w:cs="Futura Medium"/>
          <w:sz w:val="20"/>
          <w:szCs w:val="20"/>
        </w:rPr>
        <w:t>irradiação das culturas bacterianas</w:t>
      </w:r>
    </w:p>
    <w:p w14:paraId="3798AFC1" w14:textId="77777777" w:rsidR="000C7AF8" w:rsidRPr="00D2632F" w:rsidRDefault="000C7AF8" w:rsidP="003F75FA"/>
    <w:p w14:paraId="7192137D" w14:textId="19CCB001" w:rsidR="003F75FA" w:rsidRPr="00E01510" w:rsidRDefault="00835C00" w:rsidP="00F7193F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jc w:val="both"/>
        <w:rPr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Após irradiação, manter </w:t>
      </w:r>
      <w:r w:rsidR="00F7193F">
        <w:rPr>
          <w:rFonts w:ascii="Calibri" w:hAnsi="Calibri"/>
          <w:sz w:val="22"/>
          <w:szCs w:val="22"/>
          <w:lang w:val="pt-BR"/>
        </w:rPr>
        <w:t xml:space="preserve">sempre </w:t>
      </w:r>
      <w:r>
        <w:rPr>
          <w:rFonts w:ascii="Calibri" w:hAnsi="Calibri"/>
          <w:sz w:val="22"/>
          <w:szCs w:val="22"/>
          <w:lang w:val="pt-BR"/>
        </w:rPr>
        <w:t>as placas no escuro</w:t>
      </w:r>
      <w:r w:rsidR="00F7193F">
        <w:rPr>
          <w:rFonts w:ascii="Calibri" w:hAnsi="Calibri"/>
          <w:sz w:val="22"/>
          <w:szCs w:val="22"/>
          <w:lang w:val="pt-BR"/>
        </w:rPr>
        <w:t xml:space="preserve"> para evitar a fotorestauração das lesões.</w:t>
      </w:r>
      <w:r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Incuba</w:t>
      </w:r>
      <w:r>
        <w:rPr>
          <w:rFonts w:ascii="Calibri" w:hAnsi="Calibri"/>
          <w:sz w:val="22"/>
          <w:szCs w:val="22"/>
          <w:lang w:val="pt-BR"/>
        </w:rPr>
        <w:t>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as placas a 37 </w:t>
      </w:r>
      <w:r w:rsidR="003F75FA" w:rsidRPr="00D2632F">
        <w:rPr>
          <w:rFonts w:ascii="Calibri" w:hAnsi="Calibri"/>
          <w:position w:val="10"/>
          <w:sz w:val="14"/>
          <w:szCs w:val="14"/>
          <w:lang w:val="pt-BR"/>
        </w:rPr>
        <w:t>o</w:t>
      </w:r>
      <w:r w:rsidR="003F75FA" w:rsidRPr="00D2632F">
        <w:rPr>
          <w:rFonts w:ascii="Calibri" w:hAnsi="Calibri"/>
          <w:sz w:val="22"/>
          <w:szCs w:val="22"/>
          <w:lang w:val="pt-BR"/>
        </w:rPr>
        <w:t>C, por 16</w:t>
      </w:r>
      <w:r>
        <w:rPr>
          <w:rFonts w:ascii="Calibri" w:hAnsi="Calibri"/>
          <w:sz w:val="22"/>
          <w:szCs w:val="22"/>
          <w:lang w:val="pt-BR"/>
        </w:rPr>
        <w:t>-24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horas</w:t>
      </w:r>
      <w:r w:rsidR="00F7193F"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e</w:t>
      </w:r>
      <w:r w:rsidR="00F7193F">
        <w:rPr>
          <w:rFonts w:ascii="Calibri" w:hAnsi="Calibri"/>
          <w:sz w:val="22"/>
          <w:szCs w:val="22"/>
          <w:lang w:val="pt-BR"/>
        </w:rPr>
        <w:t>,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</w:t>
      </w:r>
      <w:r w:rsidR="00F7193F" w:rsidRPr="00D2632F">
        <w:rPr>
          <w:rFonts w:ascii="Calibri" w:hAnsi="Calibri"/>
          <w:sz w:val="22"/>
          <w:szCs w:val="22"/>
          <w:lang w:val="pt-BR"/>
        </w:rPr>
        <w:t>seguida</w:t>
      </w:r>
      <w:r w:rsidR="00F7193F">
        <w:rPr>
          <w:rFonts w:ascii="Calibri" w:hAnsi="Calibri"/>
          <w:sz w:val="22"/>
          <w:szCs w:val="22"/>
          <w:lang w:val="pt-BR"/>
        </w:rPr>
        <w:t xml:space="preserve">, </w:t>
      </w:r>
      <w:r w:rsidR="00F7193F" w:rsidRPr="00D2632F">
        <w:rPr>
          <w:rFonts w:ascii="Calibri" w:hAnsi="Calibri"/>
          <w:sz w:val="22"/>
          <w:szCs w:val="22"/>
          <w:lang w:val="pt-BR"/>
        </w:rPr>
        <w:t>armazenar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geladeira até a leitura. </w:t>
      </w:r>
    </w:p>
    <w:p w14:paraId="0C02A397" w14:textId="06E936BA" w:rsidR="003F75FA" w:rsidRPr="00857554" w:rsidRDefault="003F75FA" w:rsidP="003F75FA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Registrar os resultados obtidos</w:t>
      </w:r>
      <w:r w:rsidR="00F7193F">
        <w:rPr>
          <w:rFonts w:ascii="Calibri" w:hAnsi="Calibri"/>
          <w:sz w:val="22"/>
          <w:szCs w:val="22"/>
          <w:lang w:val="pt-BR"/>
        </w:rPr>
        <w:t xml:space="preserve"> com desenhos</w:t>
      </w:r>
      <w:r w:rsidR="00F32FED">
        <w:rPr>
          <w:rFonts w:ascii="Calibri" w:hAnsi="Calibri"/>
          <w:sz w:val="22"/>
          <w:szCs w:val="22"/>
          <w:lang w:val="pt-BR"/>
        </w:rPr>
        <w:t xml:space="preserve"> (</w:t>
      </w:r>
      <w:proofErr w:type="spellStart"/>
      <w:r w:rsidR="00F32FED">
        <w:rPr>
          <w:rFonts w:ascii="Calibri" w:hAnsi="Calibri"/>
          <w:sz w:val="22"/>
          <w:szCs w:val="22"/>
          <w:lang w:val="pt-BR"/>
        </w:rPr>
        <w:t>Fig</w:t>
      </w:r>
      <w:proofErr w:type="spellEnd"/>
      <w:r w:rsidR="00F32FED">
        <w:rPr>
          <w:rFonts w:ascii="Calibri" w:hAnsi="Calibri"/>
          <w:sz w:val="22"/>
          <w:szCs w:val="22"/>
          <w:lang w:val="pt-BR"/>
        </w:rPr>
        <w:t xml:space="preserve"> 4B abaixo).</w:t>
      </w:r>
    </w:p>
    <w:p w14:paraId="5C4A9106" w14:textId="77777777" w:rsidR="003F75FA" w:rsidRDefault="003F75FA" w:rsidP="003F75FA">
      <w:pPr>
        <w:pStyle w:val="PargrafodaLista"/>
        <w:ind w:left="0"/>
        <w:contextualSpacing w:val="0"/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2523D909" w14:textId="77777777" w:rsidR="00177BE4" w:rsidRDefault="00177BE4">
      <w:pPr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br w:type="page"/>
      </w:r>
    </w:p>
    <w:p w14:paraId="30BD1954" w14:textId="77777777" w:rsidR="00775B04" w:rsidRDefault="000C7AF8" w:rsidP="00775B04">
      <w:pPr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lastRenderedPageBreak/>
        <w:t>C) Resultados</w:t>
      </w:r>
    </w:p>
    <w:p w14:paraId="3C5C79FB" w14:textId="77777777" w:rsidR="00775B04" w:rsidRDefault="00775B04" w:rsidP="00775B04">
      <w:pPr>
        <w:rPr>
          <w:rFonts w:asciiTheme="minorHAnsi" w:hAnsiTheme="minorHAnsi"/>
          <w:b/>
          <w:sz w:val="22"/>
          <w:szCs w:val="22"/>
        </w:rPr>
      </w:pPr>
    </w:p>
    <w:p w14:paraId="1AD71C1B" w14:textId="61816715" w:rsidR="00775B04" w:rsidRDefault="000C7AF8" w:rsidP="00775B04">
      <w:pPr>
        <w:rPr>
          <w:lang w:eastAsia="pt-BR"/>
        </w:rPr>
      </w:pPr>
      <w:r>
        <w:rPr>
          <w:rFonts w:asciiTheme="minorHAnsi" w:hAnsiTheme="minorHAnsi"/>
          <w:b/>
          <w:sz w:val="22"/>
          <w:szCs w:val="22"/>
        </w:rPr>
        <w:t xml:space="preserve"> </w:t>
      </w:r>
      <w:r w:rsidR="00775B04">
        <w:rPr>
          <w:lang w:eastAsia="pt-BR"/>
        </w:rPr>
        <w:t>Complete com os desenhos das culturas crescidas nas</w:t>
      </w:r>
    </w:p>
    <w:p w14:paraId="6F9BD8D9" w14:textId="495DEEA8" w:rsidR="000C7AF8" w:rsidRDefault="00775B04" w:rsidP="00775B04">
      <w:pPr>
        <w:spacing w:line="360" w:lineRule="auto"/>
        <w:jc w:val="both"/>
        <w:rPr>
          <w:rFonts w:asciiTheme="minorHAnsi" w:hAnsiTheme="minorHAnsi"/>
          <w:b/>
          <w:sz w:val="22"/>
          <w:szCs w:val="22"/>
        </w:rPr>
      </w:pPr>
      <w:r w:rsidRPr="00902C1A">
        <w:rPr>
          <w:noProof/>
        </w:rPr>
        <w:drawing>
          <wp:inline distT="0" distB="0" distL="0" distR="0" wp14:anchorId="33997B5F" wp14:editId="221ECB46">
            <wp:extent cx="368392" cy="391098"/>
            <wp:effectExtent l="25400" t="25400" r="25400" b="28575"/>
            <wp:docPr id="4" name="Picture 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83B9" w14:textId="753D4437" w:rsidR="003F75FA" w:rsidRPr="000C7AF8" w:rsidRDefault="00F7193F" w:rsidP="003F75FA">
      <w:pPr>
        <w:spacing w:line="360" w:lineRule="auto"/>
        <w:jc w:val="both"/>
        <w:rPr>
          <w:rFonts w:asciiTheme="minorHAnsi" w:hAnsiTheme="minorHAnsi"/>
          <w:bCs/>
          <w:sz w:val="22"/>
          <w:szCs w:val="22"/>
        </w:rPr>
      </w:pPr>
      <w:r w:rsidRPr="000C7AF8">
        <w:rPr>
          <w:rFonts w:asciiTheme="minorHAnsi" w:hAnsiTheme="minorHAnsi"/>
          <w:bCs/>
          <w:sz w:val="22"/>
          <w:szCs w:val="22"/>
        </w:rPr>
        <w:t>Desenh</w:t>
      </w:r>
      <w:r>
        <w:rPr>
          <w:rFonts w:asciiTheme="minorHAnsi" w:hAnsiTheme="minorHAnsi"/>
          <w:bCs/>
          <w:sz w:val="22"/>
          <w:szCs w:val="22"/>
        </w:rPr>
        <w:t>o</w:t>
      </w:r>
      <w:r w:rsidRPr="000C7AF8">
        <w:rPr>
          <w:rFonts w:asciiTheme="minorHAnsi" w:hAnsiTheme="minorHAnsi"/>
          <w:bCs/>
          <w:sz w:val="22"/>
          <w:szCs w:val="22"/>
        </w:rPr>
        <w:t xml:space="preserve"> </w:t>
      </w:r>
      <w:r>
        <w:rPr>
          <w:rFonts w:asciiTheme="minorHAnsi" w:hAnsiTheme="minorHAnsi"/>
          <w:bCs/>
          <w:sz w:val="22"/>
          <w:szCs w:val="22"/>
        </w:rPr>
        <w:t xml:space="preserve">dos </w:t>
      </w:r>
      <w:r w:rsidR="000C7AF8" w:rsidRPr="000C7AF8">
        <w:rPr>
          <w:rFonts w:asciiTheme="minorHAnsi" w:hAnsiTheme="minorHAnsi"/>
          <w:bCs/>
          <w:sz w:val="22"/>
          <w:szCs w:val="22"/>
        </w:rPr>
        <w:t>os resultados obtidos</w:t>
      </w:r>
      <w:r>
        <w:rPr>
          <w:rFonts w:asciiTheme="minorHAnsi" w:hAnsiTheme="minorHAnsi"/>
          <w:bCs/>
          <w:sz w:val="22"/>
          <w:szCs w:val="22"/>
        </w:rPr>
        <w:t>:</w:t>
      </w:r>
    </w:p>
    <w:tbl>
      <w:tblPr>
        <w:tblStyle w:val="Tabelacomgrade"/>
        <w:tblW w:w="9059" w:type="dxa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284"/>
        <w:gridCol w:w="3381"/>
        <w:gridCol w:w="3394"/>
      </w:tblGrid>
      <w:tr w:rsidR="00F7193F" w14:paraId="53D33B96" w14:textId="31B48022" w:rsidTr="00F7193F">
        <w:trPr>
          <w:trHeight w:val="601"/>
          <w:jc w:val="center"/>
        </w:trPr>
        <w:tc>
          <w:tcPr>
            <w:tcW w:w="2284" w:type="dxa"/>
            <w:shd w:val="clear" w:color="auto" w:fill="FEFFE9"/>
          </w:tcPr>
          <w:p w14:paraId="2F8C234E" w14:textId="63A00C71" w:rsidR="00F7193F" w:rsidRPr="00D2632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  <w:r w:rsidR="000D757C">
              <w:rPr>
                <w:rFonts w:ascii="Calibri" w:hAnsi="Calibri"/>
                <w:sz w:val="22"/>
                <w:szCs w:val="22"/>
                <w:lang w:val="pt-BR"/>
              </w:rPr>
              <w:t xml:space="preserve"> 254 nm</w:t>
            </w:r>
          </w:p>
          <w:p w14:paraId="2E332BAC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51AF1583" wp14:editId="3CBC1606">
                      <wp:simplePos x="0" y="0"/>
                      <wp:positionH relativeFrom="column">
                        <wp:posOffset>302711</wp:posOffset>
                      </wp:positionH>
                      <wp:positionV relativeFrom="paragraph">
                        <wp:posOffset>26381</wp:posOffset>
                      </wp:positionV>
                      <wp:extent cx="554477" cy="76200"/>
                      <wp:effectExtent l="25400" t="12700" r="4445" b="25400"/>
                      <wp:wrapNone/>
                      <wp:docPr id="107" name="Sun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9D8DB9A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107" o:spid="_x0000_s1026" type="#_x0000_t183" style="position:absolute;margin-left:23.85pt;margin-top:2.1pt;width:43.65pt;height:6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7C1F3222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Interpretação:</w:t>
            </w:r>
          </w:p>
        </w:tc>
        <w:tc>
          <w:tcPr>
            <w:tcW w:w="3394" w:type="dxa"/>
            <w:shd w:val="clear" w:color="auto" w:fill="FEFFE9"/>
          </w:tcPr>
          <w:p w14:paraId="74A478B5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</w:p>
        </w:tc>
      </w:tr>
      <w:tr w:rsidR="00F7193F" w14:paraId="322A294C" w14:textId="64B7A838" w:rsidTr="00F7193F">
        <w:trPr>
          <w:trHeight w:val="1631"/>
          <w:jc w:val="center"/>
        </w:trPr>
        <w:tc>
          <w:tcPr>
            <w:tcW w:w="2284" w:type="dxa"/>
            <w:shd w:val="clear" w:color="auto" w:fill="FEFFE9"/>
          </w:tcPr>
          <w:p w14:paraId="69A1BF6F" w14:textId="75DD62BC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592CEDBC" wp14:editId="356F38F0">
                  <wp:extent cx="1313180" cy="1245235"/>
                  <wp:effectExtent l="0" t="0" r="0" b="0"/>
                  <wp:docPr id="109" name="Picture 109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9" cy="1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81" w:type="dxa"/>
            <w:shd w:val="clear" w:color="auto" w:fill="FEFFE9"/>
          </w:tcPr>
          <w:p w14:paraId="7D39EC46" w14:textId="78809033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06CCF570" wp14:editId="13BF51E8">
                  <wp:extent cx="1391512" cy="1319514"/>
                  <wp:effectExtent l="0" t="0" r="5715" b="1905"/>
                  <wp:docPr id="1073741956" name="Picture 1073741956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94" w:type="dxa"/>
            <w:shd w:val="clear" w:color="auto" w:fill="FEFFE9"/>
          </w:tcPr>
          <w:p w14:paraId="74BD5EE8" w14:textId="058EE501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="00775B04">
              <w:rPr>
                <w:lang w:val="pt-BR"/>
              </w:rPr>
              <w:instrText xml:space="preserve"> INCLUDEPICTURE "F:\\var\\folders\\2x\\v_28qd9x4kv7x24xsswykdmm0000gn\\T\\com.microsoft.Word\\WebArchiveCopyPasteTempFiles\\page17image7167376" \* MERGEFORMAT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168278E" wp14:editId="63C2345F">
                  <wp:extent cx="1391512" cy="1319514"/>
                  <wp:effectExtent l="0" t="0" r="5715" b="1905"/>
                  <wp:docPr id="1073741967" name="Picture 1073741967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F7193F" w14:paraId="05D70975" w14:textId="1FEEE012" w:rsidTr="00F7193F">
        <w:trPr>
          <w:trHeight w:val="314"/>
          <w:jc w:val="center"/>
        </w:trPr>
        <w:tc>
          <w:tcPr>
            <w:tcW w:w="2284" w:type="dxa"/>
            <w:shd w:val="clear" w:color="auto" w:fill="FEFFE9"/>
          </w:tcPr>
          <w:p w14:paraId="167F29CB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12B78C68" wp14:editId="2A32DD64">
                      <wp:simplePos x="0" y="0"/>
                      <wp:positionH relativeFrom="column">
                        <wp:posOffset>173709</wp:posOffset>
                      </wp:positionH>
                      <wp:positionV relativeFrom="paragraph">
                        <wp:posOffset>73419</wp:posOffset>
                      </wp:positionV>
                      <wp:extent cx="958448" cy="97277"/>
                      <wp:effectExtent l="0" t="12700" r="19685" b="29845"/>
                      <wp:wrapNone/>
                      <wp:docPr id="108" name="Right Arrow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8448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0646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108" o:spid="_x0000_s1026" type="#_x0000_t13" style="position:absolute;margin-left:13.7pt;margin-top:5.8pt;width:75.45pt;height:7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" adj="20504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27731AC7" w14:textId="7F95A380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  <w:t>E.  coli</w:t>
            </w:r>
          </w:p>
        </w:tc>
        <w:tc>
          <w:tcPr>
            <w:tcW w:w="3394" w:type="dxa"/>
            <w:shd w:val="clear" w:color="auto" w:fill="FEFFE9"/>
          </w:tcPr>
          <w:p w14:paraId="2A16DAB2" w14:textId="4A5F74F2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bCs/>
                <w:i/>
                <w:iCs/>
                <w:sz w:val="21"/>
                <w:szCs w:val="21"/>
                <w:lang w:val="pt-BR"/>
              </w:rPr>
              <w:t>Bacillus subtilis</w:t>
            </w:r>
          </w:p>
        </w:tc>
      </w:tr>
      <w:tr w:rsidR="00F7193F" w14:paraId="62AAEA4D" w14:textId="49D0B56E" w:rsidTr="00F7193F">
        <w:trPr>
          <w:trHeight w:val="300"/>
          <w:jc w:val="center"/>
        </w:trPr>
        <w:tc>
          <w:tcPr>
            <w:tcW w:w="2284" w:type="dxa"/>
            <w:shd w:val="clear" w:color="auto" w:fill="FEFFE9"/>
          </w:tcPr>
          <w:p w14:paraId="259273B8" w14:textId="61AD07F6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  <w:tc>
          <w:tcPr>
            <w:tcW w:w="3381" w:type="dxa"/>
            <w:shd w:val="clear" w:color="auto" w:fill="FEFFE9"/>
          </w:tcPr>
          <w:p w14:paraId="7E6E25BE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  <w:tc>
          <w:tcPr>
            <w:tcW w:w="3394" w:type="dxa"/>
            <w:shd w:val="clear" w:color="auto" w:fill="FEFFE9"/>
          </w:tcPr>
          <w:p w14:paraId="66CD23D6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</w:tr>
    </w:tbl>
    <w:p w14:paraId="4E7FB04E" w14:textId="0020C51E" w:rsidR="00BE0A28" w:rsidRPr="00F7193F" w:rsidRDefault="00835C00" w:rsidP="00F7193F">
      <w:pPr>
        <w:spacing w:line="360" w:lineRule="auto"/>
        <w:jc w:val="center"/>
        <w:rPr>
          <w:rFonts w:asciiTheme="minorHAnsi" w:hAnsiTheme="minorHAnsi"/>
          <w:bCs/>
          <w:sz w:val="21"/>
          <w:szCs w:val="21"/>
        </w:rPr>
      </w:pPr>
      <w:r w:rsidRPr="00F7193F">
        <w:rPr>
          <w:rFonts w:asciiTheme="minorHAnsi" w:hAnsiTheme="minorHAnsi"/>
          <w:bCs/>
          <w:sz w:val="21"/>
          <w:szCs w:val="21"/>
        </w:rPr>
        <w:t xml:space="preserve">Fig. </w:t>
      </w:r>
      <w:r w:rsidR="00F32FED">
        <w:rPr>
          <w:rFonts w:asciiTheme="minorHAnsi" w:hAnsiTheme="minorHAnsi"/>
          <w:bCs/>
          <w:sz w:val="21"/>
          <w:szCs w:val="21"/>
        </w:rPr>
        <w:t>4B</w:t>
      </w:r>
      <w:r w:rsidRPr="00F7193F">
        <w:rPr>
          <w:rFonts w:asciiTheme="minorHAnsi" w:hAnsiTheme="minorHAnsi"/>
          <w:bCs/>
          <w:sz w:val="21"/>
          <w:szCs w:val="21"/>
        </w:rPr>
        <w:t xml:space="preserve">: </w:t>
      </w:r>
      <w:r w:rsidR="000C7AF8" w:rsidRPr="00F7193F">
        <w:rPr>
          <w:rFonts w:asciiTheme="minorHAnsi" w:hAnsiTheme="minorHAnsi"/>
          <w:bCs/>
          <w:sz w:val="21"/>
          <w:szCs w:val="21"/>
        </w:rPr>
        <w:t xml:space="preserve">Resultados obtidos após as culturas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</w:rPr>
        <w:t>E. coli</w:t>
      </w:r>
      <w:r w:rsidR="000C7AF8" w:rsidRPr="00F7193F">
        <w:rPr>
          <w:rFonts w:asciiTheme="minorHAnsi" w:hAnsiTheme="minorHAnsi"/>
          <w:bCs/>
          <w:sz w:val="21"/>
          <w:szCs w:val="21"/>
        </w:rPr>
        <w:t xml:space="preserve"> e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</w:rPr>
        <w:t>Bacillus subtilis</w:t>
      </w:r>
      <w:r w:rsidR="000C7AF8" w:rsidRPr="00F7193F">
        <w:rPr>
          <w:rFonts w:asciiTheme="minorHAnsi" w:hAnsiTheme="minorHAnsi"/>
          <w:bCs/>
          <w:sz w:val="21"/>
          <w:szCs w:val="21"/>
        </w:rPr>
        <w:t xml:space="preserve"> terem sido submetidas a RUV.</w:t>
      </w:r>
    </w:p>
    <w:p w14:paraId="67021C0F" w14:textId="7DFB234C" w:rsidR="000C7AF8" w:rsidRDefault="000C7AF8" w:rsidP="008303AE">
      <w:pPr>
        <w:ind w:firstLine="567"/>
        <w:jc w:val="both"/>
      </w:pPr>
    </w:p>
    <w:p w14:paraId="2686114C" w14:textId="00525FAA" w:rsidR="000C7AF8" w:rsidRDefault="000C7AF8" w:rsidP="008303AE">
      <w:pPr>
        <w:ind w:firstLine="567"/>
        <w:jc w:val="both"/>
      </w:pPr>
    </w:p>
    <w:p w14:paraId="39A8C92D" w14:textId="780CC454" w:rsidR="000C7AF8" w:rsidRDefault="000C7AF8" w:rsidP="000C7AF8">
      <w:pPr>
        <w:jc w:val="both"/>
        <w:rPr>
          <w:b/>
          <w:bCs/>
        </w:rPr>
      </w:pPr>
    </w:p>
    <w:p w14:paraId="1CD4CA0C" w14:textId="2A57E7D5" w:rsidR="00775B04" w:rsidRDefault="00775B04" w:rsidP="000C7AF8">
      <w:pPr>
        <w:jc w:val="both"/>
        <w:rPr>
          <w:b/>
          <w:bCs/>
        </w:rPr>
      </w:pPr>
    </w:p>
    <w:p w14:paraId="09659612" w14:textId="77777777" w:rsidR="00775B04" w:rsidRDefault="00775B04" w:rsidP="000C7AF8">
      <w:pPr>
        <w:jc w:val="both"/>
        <w:rPr>
          <w:b/>
          <w:bCs/>
        </w:rPr>
      </w:pPr>
    </w:p>
    <w:p w14:paraId="539E5173" w14:textId="67765C75" w:rsidR="008F4764" w:rsidRPr="000C7AF8" w:rsidRDefault="00775B04" w:rsidP="00775B04">
      <w:pPr>
        <w:rPr>
          <w:b/>
          <w:bCs/>
        </w:rPr>
      </w:pPr>
      <w:r>
        <w:rPr>
          <w:b/>
          <w:bCs/>
        </w:rPr>
        <w:t>D</w:t>
      </w:r>
      <w:r w:rsidR="008F4764" w:rsidRPr="000C7AF8">
        <w:rPr>
          <w:b/>
          <w:bCs/>
        </w:rPr>
        <w:t xml:space="preserve">) Análise </w:t>
      </w:r>
    </w:p>
    <w:p w14:paraId="7EDF8F36" w14:textId="0DD1734C" w:rsidR="008F4764" w:rsidRDefault="000D757C" w:rsidP="008F4764">
      <w:pPr>
        <w:jc w:val="both"/>
        <w:rPr>
          <w:rFonts w:asciiTheme="minorHAnsi" w:hAnsiTheme="minorHAnsi" w:cstheme="minorHAnsi"/>
          <w:b/>
          <w:spacing w:val="-3"/>
          <w:sz w:val="21"/>
          <w:szCs w:val="21"/>
        </w:rPr>
      </w:pPr>
      <w:r>
        <w:rPr>
          <w:rFonts w:asciiTheme="minorHAnsi" w:hAnsiTheme="minorHAnsi" w:cstheme="minorHAnsi"/>
          <w:sz w:val="22"/>
          <w:szCs w:val="22"/>
        </w:rPr>
        <w:t>1</w:t>
      </w:r>
      <w:r w:rsidR="008F4764">
        <w:rPr>
          <w:rFonts w:asciiTheme="minorHAnsi" w:hAnsiTheme="minorHAnsi" w:cstheme="minorHAnsi"/>
          <w:sz w:val="22"/>
          <w:szCs w:val="22"/>
        </w:rPr>
        <w:t xml:space="preserve">. </w:t>
      </w:r>
      <w:r w:rsidR="008F4764" w:rsidRPr="008A421B">
        <w:rPr>
          <w:rFonts w:asciiTheme="minorHAnsi" w:hAnsiTheme="minorHAnsi" w:cstheme="minorHAnsi"/>
          <w:sz w:val="22"/>
          <w:szCs w:val="22"/>
        </w:rPr>
        <w:t>Discuta diferença de sensibilidade/resistência de cada uma das bactérias frente ao tratamento</w:t>
      </w:r>
      <w:r>
        <w:rPr>
          <w:rFonts w:asciiTheme="minorHAnsi" w:hAnsiTheme="minorHAnsi" w:cstheme="minorHAnsi"/>
          <w:sz w:val="22"/>
          <w:szCs w:val="22"/>
        </w:rPr>
        <w:t xml:space="preserve"> com Radiação UV (RUV) de 254 nm.</w:t>
      </w:r>
    </w:p>
    <w:p w14:paraId="2E91267B" w14:textId="77777777" w:rsidR="008E1BE2" w:rsidRDefault="008E1BE2" w:rsidP="008E1BE2">
      <w:pPr>
        <w:jc w:val="both"/>
        <w:rPr>
          <w:rFonts w:ascii="Futura Medium" w:hAnsi="Futura Medium" w:cs="Futura Medium"/>
        </w:rPr>
      </w:pPr>
    </w:p>
    <w:p w14:paraId="2A16A82D" w14:textId="23A67DC6" w:rsidR="008E1BE2" w:rsidRDefault="008E1BE2" w:rsidP="008E1BE2">
      <w:pPr>
        <w:jc w:val="both"/>
      </w:pPr>
    </w:p>
    <w:p w14:paraId="4533ECAC" w14:textId="77777777" w:rsidR="00217C3C" w:rsidRDefault="00217C3C" w:rsidP="008E1BE2">
      <w:pPr>
        <w:jc w:val="both"/>
      </w:pPr>
    </w:p>
    <w:p w14:paraId="10AF66AB" w14:textId="42C5E9EB" w:rsidR="008E1BE2" w:rsidRDefault="008E1BE2" w:rsidP="008E1BE2">
      <w:pPr>
        <w:jc w:val="both"/>
      </w:pPr>
    </w:p>
    <w:p w14:paraId="3DABA80D" w14:textId="7D5ABFBA" w:rsidR="00775B04" w:rsidRDefault="00775B04" w:rsidP="008E1BE2">
      <w:pPr>
        <w:jc w:val="both"/>
      </w:pPr>
    </w:p>
    <w:p w14:paraId="1D7A4DF0" w14:textId="77777777" w:rsidR="00775B04" w:rsidRDefault="00775B04" w:rsidP="008E1BE2">
      <w:pPr>
        <w:jc w:val="both"/>
      </w:pPr>
    </w:p>
    <w:p w14:paraId="423E965F" w14:textId="77777777" w:rsidR="008E1BE2" w:rsidRPr="009F7B29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</w:rPr>
      </w:pPr>
      <w:r w:rsidRPr="009F7B29">
        <w:rPr>
          <w:rFonts w:asciiTheme="minorHAnsi" w:hAnsiTheme="minorHAnsi" w:cstheme="minorHAnsi"/>
          <w:b/>
          <w:bCs/>
          <w:i/>
        </w:rPr>
        <w:t>QUESTÕES PARA ESTUDO e Fixação de conceitos</w:t>
      </w:r>
    </w:p>
    <w:p w14:paraId="761B940C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F939D2">
        <w:rPr>
          <w:rFonts w:asciiTheme="minorHAnsi" w:hAnsiTheme="minorHAnsi" w:cstheme="minorHAnsi"/>
          <w:bCs/>
          <w:sz w:val="22"/>
          <w:szCs w:val="22"/>
        </w:rPr>
        <w:t xml:space="preserve">1. </w:t>
      </w:r>
      <w:r>
        <w:rPr>
          <w:rFonts w:asciiTheme="minorHAnsi" w:hAnsiTheme="minorHAnsi" w:cstheme="minorHAnsi"/>
          <w:bCs/>
          <w:sz w:val="22"/>
          <w:szCs w:val="22"/>
        </w:rPr>
        <w:t xml:space="preserve">A radiação </w:t>
      </w:r>
      <w:r w:rsidRPr="008303AE">
        <w:rPr>
          <w:rFonts w:asciiTheme="minorHAnsi" w:hAnsiTheme="minorHAnsi" w:cstheme="minorHAnsi"/>
          <w:bCs/>
          <w:sz w:val="22"/>
          <w:szCs w:val="22"/>
        </w:rPr>
        <w:t xml:space="preserve">UV é esterilizante? </w:t>
      </w:r>
    </w:p>
    <w:p w14:paraId="1B0B92E3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303AE">
        <w:rPr>
          <w:rFonts w:asciiTheme="minorHAnsi" w:hAnsiTheme="minorHAnsi" w:cstheme="minorHAnsi"/>
          <w:bCs/>
          <w:sz w:val="22"/>
          <w:szCs w:val="22"/>
        </w:rPr>
        <w:t xml:space="preserve">2. </w:t>
      </w:r>
      <w:r>
        <w:rPr>
          <w:rFonts w:asciiTheme="minorHAnsi" w:hAnsiTheme="minorHAnsi" w:cstheme="minorHAnsi"/>
          <w:bCs/>
          <w:sz w:val="22"/>
          <w:szCs w:val="22"/>
        </w:rPr>
        <w:t>Os efeitos antimicrobianos promovidos pela radiação UV são dependentes de tempo de incubação</w:t>
      </w:r>
      <w:r w:rsidRPr="008303AE">
        <w:rPr>
          <w:rFonts w:asciiTheme="minorHAnsi" w:hAnsiTheme="minorHAnsi" w:cstheme="minorHAnsi"/>
          <w:bCs/>
          <w:sz w:val="22"/>
          <w:szCs w:val="22"/>
        </w:rPr>
        <w:t xml:space="preserve">? </w:t>
      </w:r>
    </w:p>
    <w:p w14:paraId="260ED221" w14:textId="77777777" w:rsidR="008E1BE2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3. Qual é o comprimento de onda da radiação UV que exerce seu máximo efeito antimicrobiano?</w:t>
      </w:r>
    </w:p>
    <w:p w14:paraId="219FF04A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4. Quando uma célula microbiana é atingida pela radiação UV, várias macromoléculas são atingidas incluindo proteínas, RNA e DNA. Qual é o principal alvo que quando atingido promove lesões e a morte da célula microbiana? </w:t>
      </w:r>
    </w:p>
    <w:p w14:paraId="6F60301D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733B989B" w14:textId="4FB2D195" w:rsidR="007936C1" w:rsidRDefault="007936C1">
      <w:pPr>
        <w:rPr>
          <w:rFonts w:asciiTheme="minorHAnsi" w:hAnsiTheme="minorHAnsi" w:cstheme="minorHAnsi"/>
          <w:b/>
          <w:bCs/>
          <w:color w:val="000000" w:themeColor="text1"/>
          <w:highlight w:val="yellow"/>
        </w:rPr>
      </w:pPr>
    </w:p>
    <w:sectPr w:rsidR="007936C1" w:rsidSect="00A61AA2">
      <w:footerReference w:type="even" r:id="rId21"/>
      <w:footerReference w:type="default" r:id="rId22"/>
      <w:pgSz w:w="11904" w:h="16836"/>
      <w:pgMar w:top="1361" w:right="1440" w:bottom="113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63259A" w14:textId="77777777" w:rsidR="00D7755E" w:rsidRDefault="00D7755E" w:rsidP="003D33FB">
      <w:r>
        <w:separator/>
      </w:r>
    </w:p>
  </w:endnote>
  <w:endnote w:type="continuationSeparator" w:id="0">
    <w:p w14:paraId="4E0901D4" w14:textId="77777777" w:rsidR="00D7755E" w:rsidRDefault="00D7755E" w:rsidP="003D3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 (Body CS)">
    <w:panose1 w:val="020B0604020202020204"/>
    <w:charset w:val="00"/>
    <w:family w:val="roman"/>
    <w:notTrueType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(Body)">
    <w:altName w:val="Calibri"/>
    <w:panose1 w:val="020B0604020202020204"/>
    <w:charset w:val="00"/>
    <w:family w:val="roman"/>
    <w:notTrueType/>
    <w:pitch w:val="default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Futura Medium">
    <w:panose1 w:val="020B0602020204020303"/>
    <w:charset w:val="B1"/>
    <w:family w:val="swiss"/>
    <w:pitch w:val="variable"/>
    <w:sig w:usb0="80000867" w:usb1="00000000" w:usb2="00000000" w:usb3="00000000" w:csb0="000001FB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badi">
    <w:panose1 w:val="020B0604020104020204"/>
    <w:charset w:val="00"/>
    <w:family w:val="swiss"/>
    <w:pitch w:val="variable"/>
    <w:sig w:usb0="80000003" w:usb1="00000000" w:usb2="00000000" w:usb3="00000000" w:csb0="00000001" w:csb1="00000000"/>
  </w:font>
  <w:font w:name="Calibri,Bold">
    <w:altName w:val="Calibri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-1283799942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3F3B38E7" w14:textId="2D81704C" w:rsidR="00BD13A4" w:rsidRDefault="00BD13A4" w:rsidP="00E33E1C">
        <w:pPr>
          <w:pStyle w:val="Rodap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260C418B" w14:textId="77777777" w:rsidR="00BD13A4" w:rsidRDefault="00BD13A4" w:rsidP="003D33FB">
    <w:pPr>
      <w:pStyle w:val="Rodap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merodepgina"/>
      </w:rPr>
      <w:id w:val="-176584482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25FCBA61" w14:textId="75383ABF" w:rsidR="00BD13A4" w:rsidRDefault="00BD13A4" w:rsidP="00E33E1C">
        <w:pPr>
          <w:pStyle w:val="Rodap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>
          <w:rPr>
            <w:rStyle w:val="Nmerodepgina"/>
            <w:noProof/>
          </w:rPr>
          <w:t>2</w:t>
        </w:r>
        <w:r>
          <w:rPr>
            <w:rStyle w:val="Nmerodepgina"/>
          </w:rPr>
          <w:fldChar w:fldCharType="end"/>
        </w:r>
      </w:p>
    </w:sdtContent>
  </w:sdt>
  <w:p w14:paraId="6B909DA5" w14:textId="77777777" w:rsidR="00BD13A4" w:rsidRDefault="00BD13A4" w:rsidP="003D33FB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98B77B" w14:textId="77777777" w:rsidR="00D7755E" w:rsidRDefault="00D7755E" w:rsidP="003D33FB">
      <w:r>
        <w:separator/>
      </w:r>
    </w:p>
  </w:footnote>
  <w:footnote w:type="continuationSeparator" w:id="0">
    <w:p w14:paraId="726C4128" w14:textId="77777777" w:rsidR="00D7755E" w:rsidRDefault="00D7755E" w:rsidP="003D33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5480F"/>
    <w:multiLevelType w:val="hybridMultilevel"/>
    <w:tmpl w:val="F3DCCE8C"/>
    <w:lvl w:ilvl="0" w:tplc="633429E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8A6CDBC8"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36169"/>
    <w:multiLevelType w:val="hybridMultilevel"/>
    <w:tmpl w:val="57FA7EF0"/>
    <w:lvl w:ilvl="0" w:tplc="1696E68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29351399"/>
    <w:multiLevelType w:val="hybridMultilevel"/>
    <w:tmpl w:val="4488716A"/>
    <w:lvl w:ilvl="0" w:tplc="535A3A7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FD5486"/>
    <w:multiLevelType w:val="hybridMultilevel"/>
    <w:tmpl w:val="9D2C0C7E"/>
    <w:lvl w:ilvl="0" w:tplc="2968C22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7C3702"/>
    <w:multiLevelType w:val="hybridMultilevel"/>
    <w:tmpl w:val="620486FE"/>
    <w:lvl w:ilvl="0" w:tplc="F78A0F54">
      <w:start w:val="4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577B5B8D"/>
    <w:multiLevelType w:val="hybridMultilevel"/>
    <w:tmpl w:val="8A3A6C6A"/>
    <w:lvl w:ilvl="0" w:tplc="9202E60C">
      <w:start w:val="1"/>
      <w:numFmt w:val="decimal"/>
      <w:lvlText w:val="%1."/>
      <w:lvlJc w:val="left"/>
      <w:pPr>
        <w:tabs>
          <w:tab w:val="num" w:pos="1377"/>
        </w:tabs>
        <w:ind w:left="1377" w:hanging="810"/>
      </w:pPr>
      <w:rPr>
        <w:rFonts w:ascii="Times New Roman" w:eastAsia="Times New Roman" w:hAnsi="Times New Roman" w:cs="Times New Roman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" w15:restartNumberingAfterBreak="0">
    <w:nsid w:val="57D30F46"/>
    <w:multiLevelType w:val="hybridMultilevel"/>
    <w:tmpl w:val="923EFBEA"/>
    <w:lvl w:ilvl="0" w:tplc="E482D6F8">
      <w:start w:val="1"/>
      <w:numFmt w:val="decimal"/>
      <w:lvlText w:val="%1."/>
      <w:lvlJc w:val="left"/>
      <w:pPr>
        <w:ind w:left="717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7" w15:restartNumberingAfterBreak="0">
    <w:nsid w:val="59ED2266"/>
    <w:multiLevelType w:val="hybridMultilevel"/>
    <w:tmpl w:val="14C88394"/>
    <w:lvl w:ilvl="0" w:tplc="B1B4E9BA">
      <w:start w:val="1"/>
      <w:numFmt w:val="upperLetter"/>
      <w:lvlText w:val="%1)"/>
      <w:lvlJc w:val="left"/>
      <w:pPr>
        <w:ind w:left="720" w:hanging="360"/>
      </w:pPr>
      <w:rPr>
        <w:rFonts w:eastAsiaTheme="maj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3F0A4C"/>
    <w:multiLevelType w:val="hybridMultilevel"/>
    <w:tmpl w:val="C602C006"/>
    <w:lvl w:ilvl="0" w:tplc="4A680E8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48A1C37"/>
    <w:multiLevelType w:val="hybridMultilevel"/>
    <w:tmpl w:val="7CAA1078"/>
    <w:lvl w:ilvl="0" w:tplc="11541232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6F5C9E"/>
    <w:multiLevelType w:val="hybridMultilevel"/>
    <w:tmpl w:val="874841FA"/>
    <w:lvl w:ilvl="0" w:tplc="CEC029B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77B35510"/>
    <w:multiLevelType w:val="hybridMultilevel"/>
    <w:tmpl w:val="42CC1604"/>
    <w:styleLink w:val="Numbered"/>
    <w:lvl w:ilvl="0" w:tplc="007AABB8">
      <w:start w:val="1"/>
      <w:numFmt w:val="decimal"/>
      <w:lvlText w:val="%1."/>
      <w:lvlJc w:val="left"/>
      <w:pPr>
        <w:tabs>
          <w:tab w:val="left" w:pos="8707"/>
        </w:tabs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F56FACA">
      <w:start w:val="1"/>
      <w:numFmt w:val="decimal"/>
      <w:lvlText w:val="%2."/>
      <w:lvlJc w:val="left"/>
      <w:pPr>
        <w:tabs>
          <w:tab w:val="left" w:pos="8707"/>
        </w:tabs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AD4D8AE">
      <w:start w:val="1"/>
      <w:numFmt w:val="decimal"/>
      <w:lvlText w:val="%3."/>
      <w:lvlJc w:val="left"/>
      <w:pPr>
        <w:tabs>
          <w:tab w:val="left" w:pos="8707"/>
        </w:tabs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1AC029C">
      <w:start w:val="1"/>
      <w:numFmt w:val="decimal"/>
      <w:lvlText w:val="%4."/>
      <w:lvlJc w:val="left"/>
      <w:pPr>
        <w:tabs>
          <w:tab w:val="left" w:pos="8707"/>
        </w:tabs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5C8C34E">
      <w:start w:val="1"/>
      <w:numFmt w:val="decimal"/>
      <w:lvlText w:val="%5."/>
      <w:lvlJc w:val="left"/>
      <w:pPr>
        <w:tabs>
          <w:tab w:val="left" w:pos="8707"/>
        </w:tabs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3EC5AE">
      <w:start w:val="1"/>
      <w:numFmt w:val="decimal"/>
      <w:lvlText w:val="%6."/>
      <w:lvlJc w:val="left"/>
      <w:pPr>
        <w:tabs>
          <w:tab w:val="left" w:pos="8707"/>
        </w:tabs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E5AE056">
      <w:start w:val="1"/>
      <w:numFmt w:val="decimal"/>
      <w:lvlText w:val="%7."/>
      <w:lvlJc w:val="left"/>
      <w:pPr>
        <w:tabs>
          <w:tab w:val="left" w:pos="8707"/>
        </w:tabs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4384234">
      <w:start w:val="1"/>
      <w:numFmt w:val="decimal"/>
      <w:lvlText w:val="%8."/>
      <w:lvlJc w:val="left"/>
      <w:pPr>
        <w:tabs>
          <w:tab w:val="left" w:pos="8707"/>
        </w:tabs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A245588">
      <w:start w:val="1"/>
      <w:numFmt w:val="decimal"/>
      <w:lvlText w:val="%9."/>
      <w:lvlJc w:val="left"/>
      <w:pPr>
        <w:tabs>
          <w:tab w:val="left" w:pos="8707"/>
        </w:tabs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79091E2B"/>
    <w:multiLevelType w:val="hybridMultilevel"/>
    <w:tmpl w:val="42CC1604"/>
    <w:numStyleLink w:val="Numbered"/>
  </w:abstractNum>
  <w:num w:numId="1" w16cid:durableId="1398699593">
    <w:abstractNumId w:val="11"/>
  </w:num>
  <w:num w:numId="2" w16cid:durableId="762258778">
    <w:abstractNumId w:val="12"/>
  </w:num>
  <w:num w:numId="3" w16cid:durableId="1068724605">
    <w:abstractNumId w:val="9"/>
  </w:num>
  <w:num w:numId="4" w16cid:durableId="1925531431">
    <w:abstractNumId w:val="5"/>
  </w:num>
  <w:num w:numId="5" w16cid:durableId="1532692867">
    <w:abstractNumId w:val="0"/>
  </w:num>
  <w:num w:numId="6" w16cid:durableId="538274910">
    <w:abstractNumId w:val="4"/>
  </w:num>
  <w:num w:numId="7" w16cid:durableId="262109885">
    <w:abstractNumId w:val="1"/>
  </w:num>
  <w:num w:numId="8" w16cid:durableId="982466681">
    <w:abstractNumId w:val="10"/>
  </w:num>
  <w:num w:numId="9" w16cid:durableId="1476875367">
    <w:abstractNumId w:val="3"/>
  </w:num>
  <w:num w:numId="10" w16cid:durableId="1561867100">
    <w:abstractNumId w:val="8"/>
  </w:num>
  <w:num w:numId="11" w16cid:durableId="762991694">
    <w:abstractNumId w:val="7"/>
  </w:num>
  <w:num w:numId="12" w16cid:durableId="864558469">
    <w:abstractNumId w:val="2"/>
  </w:num>
  <w:num w:numId="13" w16cid:durableId="212238355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7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1A3"/>
    <w:rsid w:val="000132CD"/>
    <w:rsid w:val="000314B9"/>
    <w:rsid w:val="00057709"/>
    <w:rsid w:val="0007526B"/>
    <w:rsid w:val="00081BED"/>
    <w:rsid w:val="00083F34"/>
    <w:rsid w:val="00086A50"/>
    <w:rsid w:val="00092F1B"/>
    <w:rsid w:val="000C7AF8"/>
    <w:rsid w:val="000D757C"/>
    <w:rsid w:val="001101E9"/>
    <w:rsid w:val="00113526"/>
    <w:rsid w:val="00150408"/>
    <w:rsid w:val="00171ADB"/>
    <w:rsid w:val="00174385"/>
    <w:rsid w:val="00177BE4"/>
    <w:rsid w:val="00192BC6"/>
    <w:rsid w:val="001B203C"/>
    <w:rsid w:val="001C589B"/>
    <w:rsid w:val="001D54ED"/>
    <w:rsid w:val="001D65D7"/>
    <w:rsid w:val="001E6754"/>
    <w:rsid w:val="001F67CA"/>
    <w:rsid w:val="00203E8B"/>
    <w:rsid w:val="00217C3C"/>
    <w:rsid w:val="0022162E"/>
    <w:rsid w:val="0022288A"/>
    <w:rsid w:val="00225072"/>
    <w:rsid w:val="002471F3"/>
    <w:rsid w:val="00253EA4"/>
    <w:rsid w:val="00266981"/>
    <w:rsid w:val="002760F3"/>
    <w:rsid w:val="00280E05"/>
    <w:rsid w:val="00283E2F"/>
    <w:rsid w:val="002B4626"/>
    <w:rsid w:val="002B4FEA"/>
    <w:rsid w:val="002C132D"/>
    <w:rsid w:val="002F1FD0"/>
    <w:rsid w:val="002F287B"/>
    <w:rsid w:val="002F5779"/>
    <w:rsid w:val="00321D07"/>
    <w:rsid w:val="003241A3"/>
    <w:rsid w:val="00324AC4"/>
    <w:rsid w:val="00346CA4"/>
    <w:rsid w:val="00347D02"/>
    <w:rsid w:val="00354DF5"/>
    <w:rsid w:val="00362038"/>
    <w:rsid w:val="00375FFB"/>
    <w:rsid w:val="00387688"/>
    <w:rsid w:val="00392C3F"/>
    <w:rsid w:val="003A3DF2"/>
    <w:rsid w:val="003A570E"/>
    <w:rsid w:val="003D33FB"/>
    <w:rsid w:val="003D6492"/>
    <w:rsid w:val="003E44C0"/>
    <w:rsid w:val="003F75FA"/>
    <w:rsid w:val="00405A6C"/>
    <w:rsid w:val="004157D1"/>
    <w:rsid w:val="004302EB"/>
    <w:rsid w:val="004367EA"/>
    <w:rsid w:val="004377DB"/>
    <w:rsid w:val="00447FEF"/>
    <w:rsid w:val="00463126"/>
    <w:rsid w:val="00466A23"/>
    <w:rsid w:val="00497801"/>
    <w:rsid w:val="004A4057"/>
    <w:rsid w:val="004B0A7A"/>
    <w:rsid w:val="004B507F"/>
    <w:rsid w:val="004C664D"/>
    <w:rsid w:val="004C7CE1"/>
    <w:rsid w:val="004E05BB"/>
    <w:rsid w:val="004E1EB0"/>
    <w:rsid w:val="004F1C86"/>
    <w:rsid w:val="004F5DCE"/>
    <w:rsid w:val="004F62D8"/>
    <w:rsid w:val="005124B0"/>
    <w:rsid w:val="00517B7D"/>
    <w:rsid w:val="00550F20"/>
    <w:rsid w:val="00576295"/>
    <w:rsid w:val="005A2B12"/>
    <w:rsid w:val="005B3D98"/>
    <w:rsid w:val="005B70E4"/>
    <w:rsid w:val="005D76EE"/>
    <w:rsid w:val="005F2F73"/>
    <w:rsid w:val="005F3D26"/>
    <w:rsid w:val="00606056"/>
    <w:rsid w:val="00612B7F"/>
    <w:rsid w:val="006348DC"/>
    <w:rsid w:val="006371B8"/>
    <w:rsid w:val="00642FD4"/>
    <w:rsid w:val="0065497C"/>
    <w:rsid w:val="006A2D34"/>
    <w:rsid w:val="006B29E5"/>
    <w:rsid w:val="006C2DA6"/>
    <w:rsid w:val="006D0D35"/>
    <w:rsid w:val="006D662C"/>
    <w:rsid w:val="006E3CD7"/>
    <w:rsid w:val="00703D08"/>
    <w:rsid w:val="00706814"/>
    <w:rsid w:val="00716A59"/>
    <w:rsid w:val="00727435"/>
    <w:rsid w:val="007302B7"/>
    <w:rsid w:val="00733D8B"/>
    <w:rsid w:val="007361CC"/>
    <w:rsid w:val="007448FB"/>
    <w:rsid w:val="007538B0"/>
    <w:rsid w:val="00771442"/>
    <w:rsid w:val="00774167"/>
    <w:rsid w:val="00775B04"/>
    <w:rsid w:val="00782A03"/>
    <w:rsid w:val="00787843"/>
    <w:rsid w:val="007936C1"/>
    <w:rsid w:val="007B783E"/>
    <w:rsid w:val="007C67AE"/>
    <w:rsid w:val="007F637F"/>
    <w:rsid w:val="00820EDD"/>
    <w:rsid w:val="008303AE"/>
    <w:rsid w:val="00835C00"/>
    <w:rsid w:val="008373E8"/>
    <w:rsid w:val="00844CEB"/>
    <w:rsid w:val="00845F97"/>
    <w:rsid w:val="00870D0D"/>
    <w:rsid w:val="00871FF3"/>
    <w:rsid w:val="00872D92"/>
    <w:rsid w:val="00873E91"/>
    <w:rsid w:val="008A421B"/>
    <w:rsid w:val="008A6384"/>
    <w:rsid w:val="008C6A1B"/>
    <w:rsid w:val="008D7113"/>
    <w:rsid w:val="008E1BE2"/>
    <w:rsid w:val="008F4764"/>
    <w:rsid w:val="00902C1A"/>
    <w:rsid w:val="009600CC"/>
    <w:rsid w:val="0096185B"/>
    <w:rsid w:val="0097038B"/>
    <w:rsid w:val="00971606"/>
    <w:rsid w:val="009728D5"/>
    <w:rsid w:val="009823A7"/>
    <w:rsid w:val="009914AC"/>
    <w:rsid w:val="009A41C0"/>
    <w:rsid w:val="009A4322"/>
    <w:rsid w:val="009B412A"/>
    <w:rsid w:val="009C293A"/>
    <w:rsid w:val="009D6860"/>
    <w:rsid w:val="009D7808"/>
    <w:rsid w:val="009F7B29"/>
    <w:rsid w:val="00A15E21"/>
    <w:rsid w:val="00A4501F"/>
    <w:rsid w:val="00A467D7"/>
    <w:rsid w:val="00A47909"/>
    <w:rsid w:val="00A53F3B"/>
    <w:rsid w:val="00A61AA2"/>
    <w:rsid w:val="00A638CF"/>
    <w:rsid w:val="00A741BD"/>
    <w:rsid w:val="00A75F55"/>
    <w:rsid w:val="00AA7A45"/>
    <w:rsid w:val="00AB3982"/>
    <w:rsid w:val="00AB46DA"/>
    <w:rsid w:val="00AC08A1"/>
    <w:rsid w:val="00AC401F"/>
    <w:rsid w:val="00AE5884"/>
    <w:rsid w:val="00B010F2"/>
    <w:rsid w:val="00B01FEF"/>
    <w:rsid w:val="00B037EB"/>
    <w:rsid w:val="00B41C39"/>
    <w:rsid w:val="00B552CD"/>
    <w:rsid w:val="00B605C5"/>
    <w:rsid w:val="00B612BA"/>
    <w:rsid w:val="00B90956"/>
    <w:rsid w:val="00BB0B23"/>
    <w:rsid w:val="00BC4CF0"/>
    <w:rsid w:val="00BD13A4"/>
    <w:rsid w:val="00BE0A28"/>
    <w:rsid w:val="00C019E1"/>
    <w:rsid w:val="00C05D11"/>
    <w:rsid w:val="00C1074F"/>
    <w:rsid w:val="00C37AF8"/>
    <w:rsid w:val="00C50E14"/>
    <w:rsid w:val="00C958B4"/>
    <w:rsid w:val="00CA2302"/>
    <w:rsid w:val="00CB146D"/>
    <w:rsid w:val="00CC7B68"/>
    <w:rsid w:val="00CE6DA2"/>
    <w:rsid w:val="00CE7243"/>
    <w:rsid w:val="00D479DA"/>
    <w:rsid w:val="00D74F82"/>
    <w:rsid w:val="00D7755E"/>
    <w:rsid w:val="00D96539"/>
    <w:rsid w:val="00DA69D9"/>
    <w:rsid w:val="00DB59AC"/>
    <w:rsid w:val="00DC0D7E"/>
    <w:rsid w:val="00DC2C32"/>
    <w:rsid w:val="00DC5C65"/>
    <w:rsid w:val="00DD0B1B"/>
    <w:rsid w:val="00DE33C4"/>
    <w:rsid w:val="00E00428"/>
    <w:rsid w:val="00E04352"/>
    <w:rsid w:val="00E22C85"/>
    <w:rsid w:val="00E2360D"/>
    <w:rsid w:val="00E26651"/>
    <w:rsid w:val="00E33E1C"/>
    <w:rsid w:val="00E34671"/>
    <w:rsid w:val="00E40A23"/>
    <w:rsid w:val="00E65DC2"/>
    <w:rsid w:val="00E721C5"/>
    <w:rsid w:val="00E737B1"/>
    <w:rsid w:val="00E7778B"/>
    <w:rsid w:val="00F06BE1"/>
    <w:rsid w:val="00F11C58"/>
    <w:rsid w:val="00F32A24"/>
    <w:rsid w:val="00F32FED"/>
    <w:rsid w:val="00F60C99"/>
    <w:rsid w:val="00F7193F"/>
    <w:rsid w:val="00F8444D"/>
    <w:rsid w:val="00F939D2"/>
    <w:rsid w:val="00FE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629A91"/>
  <w15:chartTrackingRefBased/>
  <w15:docId w15:val="{077CFE27-B8B1-4D4E-B59F-85254C45B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5779"/>
    <w:rPr>
      <w:rFonts w:ascii="Times New Roman" w:eastAsia="Times New Roman" w:hAnsi="Times New Roman" w:cs="Times New Roman"/>
    </w:rPr>
  </w:style>
  <w:style w:type="paragraph" w:styleId="Ttulo1">
    <w:name w:val="heading 1"/>
    <w:basedOn w:val="Normal"/>
    <w:next w:val="Normal"/>
    <w:link w:val="Ttulo1Char"/>
    <w:uiPriority w:val="9"/>
    <w:qFormat/>
    <w:rsid w:val="00873E9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paragraph" w:styleId="Ttulo2">
    <w:name w:val="heading 2"/>
    <w:basedOn w:val="Normal"/>
    <w:next w:val="Normal"/>
    <w:link w:val="Ttulo2Char"/>
    <w:qFormat/>
    <w:rsid w:val="00902C1A"/>
    <w:pPr>
      <w:keepNext/>
      <w:outlineLvl w:val="1"/>
    </w:pPr>
    <w:rPr>
      <w:b/>
      <w:bCs/>
      <w:lang w:eastAsia="pt-BR"/>
    </w:rPr>
  </w:style>
  <w:style w:type="paragraph" w:styleId="Ttulo3">
    <w:name w:val="heading 3"/>
    <w:basedOn w:val="Normal"/>
    <w:next w:val="Normal"/>
    <w:link w:val="Ttulo3Char"/>
    <w:qFormat/>
    <w:rsid w:val="00902C1A"/>
    <w:pPr>
      <w:keepNext/>
      <w:spacing w:line="360" w:lineRule="auto"/>
      <w:jc w:val="center"/>
      <w:outlineLvl w:val="2"/>
    </w:pPr>
    <w:rPr>
      <w:rFonts w:ascii="Arial" w:hAnsi="Arial" w:cs="Arial"/>
      <w:b/>
      <w:bCs/>
      <w:lang w:eastAsia="pt-BR"/>
    </w:rPr>
  </w:style>
  <w:style w:type="paragraph" w:styleId="Ttulo4">
    <w:name w:val="heading 4"/>
    <w:basedOn w:val="Normal"/>
    <w:next w:val="Normal"/>
    <w:link w:val="Ttulo4Char"/>
    <w:qFormat/>
    <w:rsid w:val="00902C1A"/>
    <w:pPr>
      <w:keepNext/>
      <w:spacing w:before="240" w:after="60"/>
      <w:outlineLvl w:val="3"/>
    </w:pPr>
    <w:rPr>
      <w:b/>
      <w:bCs/>
      <w:sz w:val="28"/>
      <w:szCs w:val="28"/>
      <w:lang w:eastAsia="pt-BR"/>
    </w:rPr>
  </w:style>
  <w:style w:type="paragraph" w:styleId="Ttulo5">
    <w:name w:val="heading 5"/>
    <w:basedOn w:val="Normal"/>
    <w:next w:val="Normal"/>
    <w:link w:val="Ttulo5Char"/>
    <w:qFormat/>
    <w:rsid w:val="00902C1A"/>
    <w:pPr>
      <w:spacing w:before="240" w:after="60"/>
      <w:outlineLvl w:val="4"/>
    </w:pPr>
    <w:rPr>
      <w:b/>
      <w:bCs/>
      <w:i/>
      <w:iCs/>
      <w:sz w:val="26"/>
      <w:szCs w:val="26"/>
      <w:lang w:eastAsia="pt-BR"/>
    </w:rPr>
  </w:style>
  <w:style w:type="paragraph" w:styleId="Ttulo6">
    <w:name w:val="heading 6"/>
    <w:basedOn w:val="Normal"/>
    <w:next w:val="Normal"/>
    <w:link w:val="Ttulo6Char"/>
    <w:qFormat/>
    <w:rsid w:val="00902C1A"/>
    <w:pPr>
      <w:spacing w:before="240" w:after="60"/>
      <w:outlineLvl w:val="5"/>
    </w:pPr>
    <w:rPr>
      <w:b/>
      <w:bCs/>
      <w:sz w:val="22"/>
      <w:szCs w:val="22"/>
      <w:lang w:eastAsia="pt-BR"/>
    </w:rPr>
  </w:style>
  <w:style w:type="paragraph" w:styleId="Ttulo8">
    <w:name w:val="heading 8"/>
    <w:basedOn w:val="Normal"/>
    <w:next w:val="Normal"/>
    <w:link w:val="Ttulo8Char"/>
    <w:qFormat/>
    <w:rsid w:val="00902C1A"/>
    <w:pPr>
      <w:spacing w:before="240" w:after="60"/>
      <w:outlineLvl w:val="7"/>
    </w:pPr>
    <w:rPr>
      <w:i/>
      <w:iCs/>
      <w:lang w:eastAsia="pt-BR"/>
    </w:rPr>
  </w:style>
  <w:style w:type="paragraph" w:styleId="Ttulo9">
    <w:name w:val="heading 9"/>
    <w:basedOn w:val="Normal"/>
    <w:next w:val="Normal"/>
    <w:link w:val="Ttulo9Char"/>
    <w:qFormat/>
    <w:rsid w:val="00902C1A"/>
    <w:pPr>
      <w:spacing w:before="240" w:after="60"/>
      <w:outlineLvl w:val="8"/>
    </w:pPr>
    <w:rPr>
      <w:rFonts w:ascii="Arial" w:hAnsi="Arial" w:cs="Arial"/>
      <w:sz w:val="22"/>
      <w:szCs w:val="22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BodyA">
    <w:name w:val="Body A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u w:color="000000"/>
      <w:bdr w:val="nil"/>
      <w:lang w:val="en-US"/>
    </w:rPr>
  </w:style>
  <w:style w:type="paragraph" w:customStyle="1" w:styleId="Default">
    <w:name w:val="Default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u w:color="000000"/>
      <w:bdr w:val="nil"/>
      <w:lang w:val="en-US"/>
    </w:rPr>
  </w:style>
  <w:style w:type="paragraph" w:customStyle="1" w:styleId="Body">
    <w:name w:val="Body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pt-PT"/>
    </w:rPr>
  </w:style>
  <w:style w:type="numbering" w:customStyle="1" w:styleId="Numbered">
    <w:name w:val="Numbered"/>
    <w:rsid w:val="003241A3"/>
    <w:pPr>
      <w:numPr>
        <w:numId w:val="1"/>
      </w:numPr>
    </w:pPr>
  </w:style>
  <w:style w:type="paragraph" w:customStyle="1" w:styleId="TableStyle2">
    <w:name w:val="Table Style 2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0"/>
      <w:szCs w:val="20"/>
      <w:bdr w:val="nil"/>
      <w:lang w:val="pt-PT"/>
    </w:rPr>
  </w:style>
  <w:style w:type="character" w:styleId="Hyperlink">
    <w:name w:val="Hyperlink"/>
    <w:basedOn w:val="Fontepargpadro"/>
    <w:uiPriority w:val="99"/>
    <w:unhideWhenUsed/>
    <w:rsid w:val="003241A3"/>
    <w:rPr>
      <w:color w:val="0000FF"/>
      <w:u w:val="single"/>
    </w:rPr>
  </w:style>
  <w:style w:type="character" w:customStyle="1" w:styleId="Ttulo2Char">
    <w:name w:val="Título 2 Char"/>
    <w:basedOn w:val="Fontepargpadro"/>
    <w:link w:val="Ttulo2"/>
    <w:rsid w:val="00902C1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3Char">
    <w:name w:val="Título 3 Char"/>
    <w:basedOn w:val="Fontepargpadro"/>
    <w:link w:val="Ttulo3"/>
    <w:rsid w:val="00902C1A"/>
    <w:rPr>
      <w:rFonts w:ascii="Arial" w:eastAsia="Times New Roman" w:hAnsi="Arial" w:cs="Arial"/>
      <w:b/>
      <w:bCs/>
      <w:lang w:val="pt-BR" w:eastAsia="pt-BR"/>
    </w:rPr>
  </w:style>
  <w:style w:type="character" w:customStyle="1" w:styleId="Ttulo4Char">
    <w:name w:val="Título 4 Char"/>
    <w:basedOn w:val="Fontepargpadro"/>
    <w:link w:val="Ttulo4"/>
    <w:rsid w:val="00902C1A"/>
    <w:rPr>
      <w:rFonts w:ascii="Times New Roman" w:eastAsia="Times New Roman" w:hAnsi="Times New Roman" w:cs="Times New Roman"/>
      <w:b/>
      <w:bCs/>
      <w:sz w:val="28"/>
      <w:szCs w:val="28"/>
      <w:lang w:val="pt-BR" w:eastAsia="pt-BR"/>
    </w:rPr>
  </w:style>
  <w:style w:type="character" w:customStyle="1" w:styleId="Ttulo5Char">
    <w:name w:val="Título 5 Char"/>
    <w:basedOn w:val="Fontepargpadro"/>
    <w:link w:val="Ttulo5"/>
    <w:rsid w:val="00902C1A"/>
    <w:rPr>
      <w:rFonts w:ascii="Times New Roman" w:eastAsia="Times New Roman" w:hAnsi="Times New Roman" w:cs="Times New Roman"/>
      <w:b/>
      <w:bCs/>
      <w:i/>
      <w:iCs/>
      <w:sz w:val="26"/>
      <w:szCs w:val="26"/>
      <w:lang w:val="pt-BR" w:eastAsia="pt-BR"/>
    </w:rPr>
  </w:style>
  <w:style w:type="character" w:customStyle="1" w:styleId="Ttulo6Char">
    <w:name w:val="Título 6 Char"/>
    <w:basedOn w:val="Fontepargpadro"/>
    <w:link w:val="Ttulo6"/>
    <w:rsid w:val="00902C1A"/>
    <w:rPr>
      <w:rFonts w:ascii="Times New Roman" w:eastAsia="Times New Roman" w:hAnsi="Times New Roman" w:cs="Times New Roman"/>
      <w:b/>
      <w:bCs/>
      <w:sz w:val="22"/>
      <w:szCs w:val="22"/>
      <w:lang w:val="pt-BR" w:eastAsia="pt-BR"/>
    </w:rPr>
  </w:style>
  <w:style w:type="character" w:customStyle="1" w:styleId="Ttulo8Char">
    <w:name w:val="Título 8 Char"/>
    <w:basedOn w:val="Fontepargpadro"/>
    <w:link w:val="Ttulo8"/>
    <w:rsid w:val="00902C1A"/>
    <w:rPr>
      <w:rFonts w:ascii="Times New Roman" w:eastAsia="Times New Roman" w:hAnsi="Times New Roman" w:cs="Times New Roman"/>
      <w:i/>
      <w:iCs/>
      <w:lang w:val="pt-BR" w:eastAsia="pt-BR"/>
    </w:rPr>
  </w:style>
  <w:style w:type="character" w:customStyle="1" w:styleId="Ttulo9Char">
    <w:name w:val="Título 9 Char"/>
    <w:basedOn w:val="Fontepargpadro"/>
    <w:link w:val="Ttulo9"/>
    <w:rsid w:val="00902C1A"/>
    <w:rPr>
      <w:rFonts w:ascii="Arial" w:eastAsia="Times New Roman" w:hAnsi="Arial" w:cs="Arial"/>
      <w:sz w:val="22"/>
      <w:szCs w:val="22"/>
      <w:lang w:val="pt-BR" w:eastAsia="pt-BR"/>
    </w:rPr>
  </w:style>
  <w:style w:type="table" w:styleId="Tabelacomgrade">
    <w:name w:val="Table Grid"/>
    <w:basedOn w:val="Tabelanormal"/>
    <w:uiPriority w:val="39"/>
    <w:rsid w:val="00733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782A03"/>
    <w:pPr>
      <w:pBdr>
        <w:top w:val="nil"/>
        <w:left w:val="nil"/>
        <w:bottom w:val="nil"/>
        <w:right w:val="nil"/>
        <w:between w:val="nil"/>
        <w:bar w:val="nil"/>
      </w:pBdr>
      <w:ind w:left="720"/>
      <w:contextualSpacing/>
    </w:pPr>
    <w:rPr>
      <w:rFonts w:eastAsia="Arial Unicode MS"/>
      <w:bdr w:val="nil"/>
      <w:lang w:val="en-US"/>
    </w:rPr>
  </w:style>
  <w:style w:type="paragraph" w:styleId="Rodap">
    <w:name w:val="footer"/>
    <w:basedOn w:val="Normal"/>
    <w:link w:val="RodapChar"/>
    <w:uiPriority w:val="99"/>
    <w:unhideWhenUsed/>
    <w:rsid w:val="003D33FB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Arial Unicode MS"/>
      <w:bdr w:val="nil"/>
      <w:lang w:val="en-US"/>
    </w:rPr>
  </w:style>
  <w:style w:type="character" w:customStyle="1" w:styleId="RodapChar">
    <w:name w:val="Rodapé Char"/>
    <w:basedOn w:val="Fontepargpadro"/>
    <w:link w:val="Rodap"/>
    <w:uiPriority w:val="99"/>
    <w:rsid w:val="003D33FB"/>
    <w:rPr>
      <w:rFonts w:ascii="Times New Roman" w:eastAsia="Arial Unicode MS" w:hAnsi="Times New Roman" w:cs="Times New Roman"/>
      <w:bdr w:val="nil"/>
      <w:lang w:val="en-US"/>
    </w:rPr>
  </w:style>
  <w:style w:type="character" w:styleId="Nmerodepgina">
    <w:name w:val="page number"/>
    <w:basedOn w:val="Fontepargpadro"/>
    <w:uiPriority w:val="99"/>
    <w:semiHidden/>
    <w:unhideWhenUsed/>
    <w:rsid w:val="003D33FB"/>
  </w:style>
  <w:style w:type="paragraph" w:customStyle="1" w:styleId="PargrafodaLista1">
    <w:name w:val="Parágrafo da Lista1"/>
    <w:basedOn w:val="Normal"/>
    <w:uiPriority w:val="34"/>
    <w:qFormat/>
    <w:rsid w:val="003F75FA"/>
    <w:pPr>
      <w:ind w:left="720"/>
    </w:pPr>
    <w:rPr>
      <w:rFonts w:eastAsia="Cambria"/>
      <w:lang w:eastAsia="pt-BR"/>
    </w:rPr>
  </w:style>
  <w:style w:type="paragraph" w:styleId="NormalWeb">
    <w:name w:val="Normal (Web)"/>
    <w:basedOn w:val="Normal"/>
    <w:uiPriority w:val="99"/>
    <w:unhideWhenUsed/>
    <w:rsid w:val="003F75FA"/>
    <w:pPr>
      <w:spacing w:before="100" w:beforeAutospacing="1" w:after="100" w:afterAutospacing="1"/>
    </w:pPr>
    <w:rPr>
      <w:lang w:val="en-US"/>
    </w:rPr>
  </w:style>
  <w:style w:type="character" w:customStyle="1" w:styleId="Ttulo1Char">
    <w:name w:val="Título 1 Char"/>
    <w:basedOn w:val="Fontepargpadro"/>
    <w:link w:val="Ttulo1"/>
    <w:uiPriority w:val="9"/>
    <w:rsid w:val="00873E91"/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character" w:customStyle="1" w:styleId="apple-converted-space">
    <w:name w:val="apple-converted-space"/>
    <w:basedOn w:val="Fontepargpadro"/>
    <w:rsid w:val="004631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1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evicent@usp.br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CD3CF14-5178-5547-8AEF-170C09C8B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11</Pages>
  <Words>2814</Words>
  <Characters>15200</Characters>
  <Application>Microsoft Office Word</Application>
  <DocSecurity>0</DocSecurity>
  <Lines>126</Lines>
  <Paragraphs>35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Elisabete José Vicente</dc:creator>
  <cp:keywords/>
  <dc:description/>
  <cp:lastModifiedBy>Elisabete José Vicente</cp:lastModifiedBy>
  <cp:revision>9</cp:revision>
  <cp:lastPrinted>2020-09-12T21:10:00Z</cp:lastPrinted>
  <dcterms:created xsi:type="dcterms:W3CDTF">2023-03-30T16:03:00Z</dcterms:created>
  <dcterms:modified xsi:type="dcterms:W3CDTF">2023-03-30T16:52:00Z</dcterms:modified>
</cp:coreProperties>
</file>