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A" w:rsidRDefault="00772EB3" w:rsidP="00772EB3">
      <w:pPr>
        <w:pStyle w:val="Ttulo1"/>
        <w:jc w:val="center"/>
        <w:rPr>
          <w:color w:val="FF0000"/>
        </w:rPr>
      </w:pPr>
      <w:r w:rsidRPr="00772EB3">
        <w:rPr>
          <w:color w:val="FF0000"/>
        </w:rPr>
        <w:t>Referências Bib</w:t>
      </w:r>
      <w:r w:rsidR="00115940">
        <w:rPr>
          <w:color w:val="FF0000"/>
        </w:rPr>
        <w:t xml:space="preserve">liográficas das Escutas - Aula </w:t>
      </w:r>
      <w:proofErr w:type="gramStart"/>
      <w:r w:rsidR="00115940">
        <w:rPr>
          <w:color w:val="FF0000"/>
        </w:rPr>
        <w:t>6</w:t>
      </w:r>
      <w:proofErr w:type="gramEnd"/>
    </w:p>
    <w:p w:rsidR="00115940" w:rsidRDefault="00115940" w:rsidP="00115940"/>
    <w:p w:rsidR="00115940" w:rsidRDefault="00115940" w:rsidP="00115940">
      <w:pPr>
        <w:pStyle w:val="PargrafodaLista"/>
        <w:numPr>
          <w:ilvl w:val="0"/>
          <w:numId w:val="9"/>
        </w:numPr>
        <w:rPr>
          <w:lang w:val="en-US"/>
        </w:rPr>
      </w:pPr>
      <w:r w:rsidRPr="00115940">
        <w:rPr>
          <w:lang w:val="en-US"/>
        </w:rPr>
        <w:t xml:space="preserve">Codex Montpellier – “Ne </w:t>
      </w:r>
      <w:proofErr w:type="spellStart"/>
      <w:r w:rsidRPr="00115940">
        <w:rPr>
          <w:lang w:val="en-US"/>
        </w:rPr>
        <w:t>sai</w:t>
      </w:r>
      <w:proofErr w:type="spellEnd"/>
      <w:r w:rsidRPr="00115940">
        <w:rPr>
          <w:lang w:val="en-US"/>
        </w:rPr>
        <w:t xml:space="preserve"> </w:t>
      </w:r>
      <w:proofErr w:type="spellStart"/>
      <w:r w:rsidRPr="00115940">
        <w:rPr>
          <w:lang w:val="en-US"/>
        </w:rPr>
        <w:t>que</w:t>
      </w:r>
      <w:proofErr w:type="spellEnd"/>
      <w:r w:rsidRPr="00115940">
        <w:rPr>
          <w:lang w:val="en-US"/>
        </w:rPr>
        <w:t xml:space="preserve"> je die / </w:t>
      </w:r>
      <w:proofErr w:type="spellStart"/>
      <w:r w:rsidRPr="00115940">
        <w:rPr>
          <w:lang w:val="en-US"/>
        </w:rPr>
        <w:t>Johanne</w:t>
      </w:r>
      <w:proofErr w:type="spellEnd"/>
      <w:r w:rsidRPr="00115940">
        <w:rPr>
          <w:lang w:val="en-US"/>
        </w:rPr>
        <w:t xml:space="preserve">” [ </w:t>
      </w:r>
      <w:proofErr w:type="spellStart"/>
      <w:r w:rsidRPr="00115940">
        <w:rPr>
          <w:lang w:val="en-US"/>
        </w:rPr>
        <w:t>moteto</w:t>
      </w:r>
      <w:proofErr w:type="spellEnd"/>
      <w:r w:rsidRPr="00115940">
        <w:rPr>
          <w:lang w:val="en-US"/>
        </w:rPr>
        <w:t xml:space="preserve"> 185] (Anonymous 4)</w:t>
      </w:r>
    </w:p>
    <w:p w:rsidR="00115940" w:rsidRPr="00115940" w:rsidRDefault="00115940" w:rsidP="00115940">
      <w:pPr>
        <w:pStyle w:val="PargrafodaLista"/>
        <w:numPr>
          <w:ilvl w:val="0"/>
          <w:numId w:val="9"/>
        </w:numPr>
      </w:pPr>
      <w:proofErr w:type="spellStart"/>
      <w:r w:rsidRPr="00115940">
        <w:t>Codex</w:t>
      </w:r>
      <w:proofErr w:type="spellEnd"/>
      <w:r w:rsidRPr="00115940">
        <w:t xml:space="preserve"> Montpellier – “Entre </w:t>
      </w:r>
      <w:proofErr w:type="spellStart"/>
      <w:r w:rsidRPr="00115940">
        <w:t>Copin</w:t>
      </w:r>
      <w:proofErr w:type="spellEnd"/>
      <w:r w:rsidRPr="00115940">
        <w:t xml:space="preserve"> / </w:t>
      </w:r>
      <w:proofErr w:type="spellStart"/>
      <w:r w:rsidRPr="00115940">
        <w:t>Je</w:t>
      </w:r>
      <w:proofErr w:type="spellEnd"/>
      <w:r w:rsidRPr="00115940">
        <w:t xml:space="preserve"> me </w:t>
      </w:r>
      <w:proofErr w:type="spellStart"/>
      <w:r w:rsidRPr="00115940">
        <w:t>cuidoio</w:t>
      </w:r>
      <w:proofErr w:type="spellEnd"/>
      <w:r w:rsidRPr="00115940">
        <w:t xml:space="preserve"> / </w:t>
      </w:r>
      <w:proofErr w:type="spellStart"/>
      <w:r w:rsidRPr="00115940">
        <w:t>Bele</w:t>
      </w:r>
      <w:proofErr w:type="spellEnd"/>
      <w:r w:rsidRPr="00115940">
        <w:t xml:space="preserve"> </w:t>
      </w:r>
      <w:proofErr w:type="spellStart"/>
      <w:r w:rsidRPr="00115940">
        <w:t>Ysabelos</w:t>
      </w:r>
      <w:proofErr w:type="spellEnd"/>
      <w:r w:rsidRPr="00115940">
        <w:t>” [moteto 256] (</w:t>
      </w:r>
      <w:proofErr w:type="spellStart"/>
      <w:r w:rsidRPr="00115940">
        <w:t>Anonymous</w:t>
      </w:r>
      <w:proofErr w:type="spellEnd"/>
      <w:r w:rsidRPr="00115940">
        <w:t xml:space="preserve"> </w:t>
      </w:r>
      <w:proofErr w:type="gramStart"/>
      <w:r w:rsidRPr="00115940">
        <w:t>4</w:t>
      </w:r>
      <w:proofErr w:type="gramEnd"/>
      <w:r w:rsidRPr="00115940">
        <w:t>)</w:t>
      </w:r>
    </w:p>
    <w:p w:rsidR="00115940" w:rsidRDefault="00115940" w:rsidP="00115940">
      <w:pPr>
        <w:pStyle w:val="PargrafodaLista"/>
        <w:numPr>
          <w:ilvl w:val="0"/>
          <w:numId w:val="9"/>
        </w:numPr>
      </w:pPr>
      <w:proofErr w:type="spellStart"/>
      <w:r>
        <w:t>Guillaume</w:t>
      </w:r>
      <w:proofErr w:type="spellEnd"/>
      <w:r>
        <w:t xml:space="preserve"> de </w:t>
      </w:r>
      <w:proofErr w:type="spellStart"/>
      <w:r>
        <w:t>Machaut</w:t>
      </w:r>
      <w:proofErr w:type="spellEnd"/>
      <w:r>
        <w:t xml:space="preserve"> – só </w:t>
      </w:r>
      <w:proofErr w:type="spellStart"/>
      <w:r>
        <w:t>triplum</w:t>
      </w:r>
      <w:proofErr w:type="spellEnd"/>
      <w:r>
        <w:t xml:space="preserve"> de “De bom </w:t>
      </w:r>
      <w:proofErr w:type="spellStart"/>
      <w:r>
        <w:t>Espoir</w:t>
      </w:r>
      <w:proofErr w:type="spellEnd"/>
      <w:r>
        <w:t xml:space="preserve">” [moteto </w:t>
      </w:r>
      <w:proofErr w:type="gramStart"/>
      <w:r>
        <w:t>4</w:t>
      </w:r>
      <w:proofErr w:type="gramEnd"/>
      <w:r>
        <w:t>] (Ensemble Musica Nova))</w:t>
      </w:r>
    </w:p>
    <w:p w:rsidR="00115940" w:rsidRDefault="00115940" w:rsidP="00115940">
      <w:pPr>
        <w:pStyle w:val="PargrafodaLista"/>
        <w:numPr>
          <w:ilvl w:val="0"/>
          <w:numId w:val="9"/>
        </w:numPr>
      </w:pPr>
      <w:r>
        <w:t xml:space="preserve">Moteto 4 – só </w:t>
      </w:r>
      <w:proofErr w:type="spellStart"/>
      <w:r>
        <w:t>motetus</w:t>
      </w:r>
      <w:proofErr w:type="spellEnd"/>
      <w:proofErr w:type="gramStart"/>
      <w:r>
        <w:t xml:space="preserve">  </w:t>
      </w:r>
      <w:proofErr w:type="gramEnd"/>
      <w:r>
        <w:t xml:space="preserve">de “Puis 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douce</w:t>
      </w:r>
      <w:proofErr w:type="spellEnd"/>
      <w:r>
        <w:t xml:space="preserve"> </w:t>
      </w:r>
      <w:proofErr w:type="spellStart"/>
      <w:r>
        <w:t>rousée</w:t>
      </w:r>
      <w:proofErr w:type="spellEnd"/>
      <w:r>
        <w:t>” (Ensemble Musica Nova)</w:t>
      </w:r>
    </w:p>
    <w:p w:rsidR="00115940" w:rsidRDefault="00115940" w:rsidP="00115940">
      <w:pPr>
        <w:pStyle w:val="PargrafodaLista"/>
        <w:numPr>
          <w:ilvl w:val="0"/>
          <w:numId w:val="9"/>
        </w:numPr>
      </w:pPr>
      <w:r>
        <w:t xml:space="preserve">Moteto 4 – completo “De bom </w:t>
      </w:r>
      <w:proofErr w:type="spellStart"/>
      <w:r>
        <w:t>Espoir</w:t>
      </w:r>
      <w:proofErr w:type="spellEnd"/>
      <w:r>
        <w:t xml:space="preserve"> / puis que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douce</w:t>
      </w:r>
      <w:proofErr w:type="spellEnd"/>
      <w:r>
        <w:t xml:space="preserve"> / </w:t>
      </w:r>
      <w:proofErr w:type="spellStart"/>
      <w:r>
        <w:t>rousée</w:t>
      </w:r>
      <w:proofErr w:type="spellEnd"/>
      <w:r>
        <w:t xml:space="preserve"> / </w:t>
      </w:r>
      <w:proofErr w:type="spellStart"/>
      <w:r>
        <w:t>speravi</w:t>
      </w:r>
      <w:proofErr w:type="spellEnd"/>
      <w:r>
        <w:t>” (Ensemble Musica Nova)</w:t>
      </w:r>
    </w:p>
    <w:p w:rsidR="00115940" w:rsidRDefault="00115940" w:rsidP="00115940">
      <w:pPr>
        <w:pStyle w:val="PargrafodaLista"/>
        <w:numPr>
          <w:ilvl w:val="0"/>
          <w:numId w:val="9"/>
        </w:numPr>
      </w:pPr>
      <w:proofErr w:type="spellStart"/>
      <w:r>
        <w:t>Guillaume</w:t>
      </w:r>
      <w:proofErr w:type="spellEnd"/>
      <w:r>
        <w:t xml:space="preserve"> de </w:t>
      </w:r>
      <w:proofErr w:type="spellStart"/>
      <w:r>
        <w:t>Machaut</w:t>
      </w:r>
      <w:proofErr w:type="spellEnd"/>
      <w:r>
        <w:t xml:space="preserve"> – Kyrie da “Missa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Dame</w:t>
      </w:r>
      <w:proofErr w:type="spellEnd"/>
      <w:r>
        <w:t>” (</w:t>
      </w:r>
      <w:proofErr w:type="spellStart"/>
      <w:r>
        <w:t>Emsemble</w:t>
      </w:r>
      <w:proofErr w:type="spellEnd"/>
      <w:r>
        <w:t xml:space="preserve"> </w:t>
      </w:r>
      <w:proofErr w:type="spellStart"/>
      <w:r>
        <w:t>Organum</w:t>
      </w:r>
      <w:proofErr w:type="spellEnd"/>
      <w:r>
        <w:t xml:space="preserve">/Marcel </w:t>
      </w:r>
      <w:proofErr w:type="spellStart"/>
      <w:r>
        <w:t>Pèrés</w:t>
      </w:r>
      <w:proofErr w:type="spellEnd"/>
      <w:r>
        <w:t>)</w:t>
      </w:r>
    </w:p>
    <w:p w:rsidR="00115940" w:rsidRPr="00115940" w:rsidRDefault="00115940" w:rsidP="00115940">
      <w:pPr>
        <w:pStyle w:val="PargrafodaLista"/>
        <w:numPr>
          <w:ilvl w:val="0"/>
          <w:numId w:val="9"/>
        </w:numPr>
        <w:rPr>
          <w:lang w:val="en-US"/>
        </w:rPr>
      </w:pPr>
      <w:r w:rsidRPr="00115940">
        <w:rPr>
          <w:lang w:val="en-US"/>
        </w:rPr>
        <w:t xml:space="preserve">Codex Bamberg – </w:t>
      </w:r>
      <w:proofErr w:type="spellStart"/>
      <w:r w:rsidRPr="00115940">
        <w:rPr>
          <w:lang w:val="en-US"/>
        </w:rPr>
        <w:t>hoquetus</w:t>
      </w:r>
      <w:proofErr w:type="spellEnd"/>
      <w:r w:rsidRPr="00115940">
        <w:rPr>
          <w:lang w:val="en-US"/>
        </w:rPr>
        <w:t xml:space="preserve"> “In </w:t>
      </w:r>
      <w:proofErr w:type="spellStart"/>
      <w:r w:rsidRPr="00115940">
        <w:rPr>
          <w:lang w:val="en-US"/>
        </w:rPr>
        <w:t>seculum</w:t>
      </w:r>
      <w:proofErr w:type="spellEnd"/>
      <w:r w:rsidRPr="00115940">
        <w:rPr>
          <w:lang w:val="en-US"/>
        </w:rPr>
        <w:t>” (</w:t>
      </w:r>
      <w:r>
        <w:rPr>
          <w:lang w:val="en-US"/>
        </w:rPr>
        <w:t>Theatre of Voices/Paul Hillier)</w:t>
      </w:r>
      <w:r w:rsidRPr="00115940">
        <w:rPr>
          <w:lang w:val="en-US"/>
        </w:rPr>
        <w:tab/>
      </w:r>
    </w:p>
    <w:p w:rsidR="00115940" w:rsidRPr="00115940" w:rsidRDefault="00115940" w:rsidP="00115940">
      <w:pPr>
        <w:rPr>
          <w:lang w:val="en-US"/>
        </w:rPr>
      </w:pPr>
    </w:p>
    <w:p w:rsidR="00115940" w:rsidRPr="00115940" w:rsidRDefault="00115940" w:rsidP="00115940">
      <w:pPr>
        <w:rPr>
          <w:lang w:val="en-US"/>
        </w:rPr>
      </w:pPr>
    </w:p>
    <w:p w:rsidR="00115940" w:rsidRPr="00115940" w:rsidRDefault="00115940" w:rsidP="00115940">
      <w:pPr>
        <w:rPr>
          <w:lang w:val="en-US"/>
        </w:rPr>
      </w:pPr>
    </w:p>
    <w:p w:rsidR="00115940" w:rsidRPr="00115940" w:rsidRDefault="00115940" w:rsidP="00115940">
      <w:bookmarkStart w:id="0" w:name="_GoBack"/>
      <w:bookmarkEnd w:id="0"/>
    </w:p>
    <w:p w:rsidR="00612C90" w:rsidRPr="00D948C5" w:rsidRDefault="00D948C5" w:rsidP="00D948C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16"/>
          <w:szCs w:val="16"/>
        </w:rPr>
      </w:pPr>
      <w:r w:rsidRPr="00691716">
        <w:rPr>
          <w:rFonts w:ascii="Arial" w:hAnsi="Arial" w:cs="Arial"/>
          <w:color w:val="333333"/>
        </w:rPr>
        <w:br/>
      </w:r>
    </w:p>
    <w:sectPr w:rsidR="00612C90" w:rsidRPr="00D948C5" w:rsidSect="00612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FAD"/>
    <w:multiLevelType w:val="hybridMultilevel"/>
    <w:tmpl w:val="5B309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31D"/>
    <w:multiLevelType w:val="hybridMultilevel"/>
    <w:tmpl w:val="1AB4F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6364F"/>
    <w:multiLevelType w:val="hybridMultilevel"/>
    <w:tmpl w:val="60C0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17F8C"/>
    <w:multiLevelType w:val="hybridMultilevel"/>
    <w:tmpl w:val="DF9AD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97829"/>
    <w:multiLevelType w:val="hybridMultilevel"/>
    <w:tmpl w:val="25BE6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26A0"/>
    <w:multiLevelType w:val="hybridMultilevel"/>
    <w:tmpl w:val="89C8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A3E2E"/>
    <w:multiLevelType w:val="hybridMultilevel"/>
    <w:tmpl w:val="408A4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75BD2"/>
    <w:multiLevelType w:val="hybridMultilevel"/>
    <w:tmpl w:val="A09E5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50D07"/>
    <w:multiLevelType w:val="hybridMultilevel"/>
    <w:tmpl w:val="091E17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B3"/>
    <w:rsid w:val="00115940"/>
    <w:rsid w:val="00142CFA"/>
    <w:rsid w:val="00612C90"/>
    <w:rsid w:val="00691716"/>
    <w:rsid w:val="007329FD"/>
    <w:rsid w:val="00772EB3"/>
    <w:rsid w:val="00AF08A0"/>
    <w:rsid w:val="00D948C5"/>
    <w:rsid w:val="00E635D1"/>
    <w:rsid w:val="00F9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Fontepargpadro"/>
    <w:rsid w:val="0011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Fontepargpadro"/>
    <w:rsid w:val="001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</dc:creator>
  <cp:lastModifiedBy>Carlos</cp:lastModifiedBy>
  <cp:revision>2</cp:revision>
  <dcterms:created xsi:type="dcterms:W3CDTF">2014-02-12T18:02:00Z</dcterms:created>
  <dcterms:modified xsi:type="dcterms:W3CDTF">2014-02-12T18:02:00Z</dcterms:modified>
</cp:coreProperties>
</file>