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2415" w14:textId="13E3C390" w:rsidR="003C5E6F" w:rsidRDefault="003C5E6F">
      <w:r>
        <w:t>Recomendação de Leitura</w:t>
      </w:r>
    </w:p>
    <w:p w14:paraId="23D2242F" w14:textId="494F87EB" w:rsidR="003C5E6F" w:rsidRDefault="003C5E6F"/>
    <w:p w14:paraId="0B1E2714" w14:textId="77777777" w:rsidR="003C5E6F" w:rsidRDefault="003C5E6F"/>
    <w:p w14:paraId="050DA39B" w14:textId="1370ABA0" w:rsidR="003C5E6F" w:rsidRPr="003C5E6F" w:rsidRDefault="003C5E6F">
      <w:pPr>
        <w:rPr>
          <w:b/>
          <w:bCs/>
          <w:sz w:val="32"/>
          <w:szCs w:val="32"/>
          <w:u w:val="single"/>
        </w:rPr>
      </w:pPr>
      <w:r w:rsidRPr="003C5E6F">
        <w:rPr>
          <w:b/>
          <w:bCs/>
          <w:sz w:val="32"/>
          <w:szCs w:val="32"/>
          <w:u w:val="single"/>
        </w:rPr>
        <w:t>Sternberg, cap 4.</w:t>
      </w:r>
    </w:p>
    <w:p w14:paraId="6474E493" w14:textId="4779D12E" w:rsidR="003C5E6F" w:rsidRDefault="003C5E6F">
      <w:r>
        <w:t>Itens</w:t>
      </w:r>
    </w:p>
    <w:p w14:paraId="77816F61" w14:textId="7CC8EC11" w:rsidR="003C5E6F" w:rsidRDefault="003C5E6F">
      <w:r>
        <w:t>A natureza da atenção e da consciência p 107 – 109</w:t>
      </w:r>
    </w:p>
    <w:p w14:paraId="47F3004E" w14:textId="6E6977E2" w:rsidR="003C5E6F" w:rsidRDefault="003C5E6F">
      <w:r>
        <w:t>Processos controlados versus automáticos p 112-120</w:t>
      </w:r>
    </w:p>
    <w:p w14:paraId="5F290D9D" w14:textId="5E481890" w:rsidR="003C5E6F" w:rsidRDefault="003C5E6F">
      <w:r>
        <w:t>Habituação e Adaptação p 120 – 122</w:t>
      </w:r>
    </w:p>
    <w:p w14:paraId="0EE33344" w14:textId="4C07648F" w:rsidR="003C5E6F" w:rsidRDefault="003C5E6F">
      <w:r>
        <w:t>Busca p 127 – 129</w:t>
      </w:r>
    </w:p>
    <w:p w14:paraId="1C4D9524" w14:textId="41A6E32A" w:rsidR="003C5E6F" w:rsidRDefault="003C5E6F">
      <w:r>
        <w:t>Atenção Seletiva e atenção dividida p 133 – 138</w:t>
      </w:r>
    </w:p>
    <w:p w14:paraId="79B54744" w14:textId="30E2FBFB" w:rsidR="003C5E6F" w:rsidRDefault="003C5E6F">
      <w:r>
        <w:t xml:space="preserve">Efeito </w:t>
      </w:r>
      <w:proofErr w:type="spellStart"/>
      <w:r>
        <w:t>Stroop</w:t>
      </w:r>
      <w:proofErr w:type="spellEnd"/>
      <w:r>
        <w:t xml:space="preserve"> p 141</w:t>
      </w:r>
    </w:p>
    <w:p w14:paraId="0EE988F4" w14:textId="54737D9C" w:rsidR="00FD792B" w:rsidRDefault="00FD792B"/>
    <w:p w14:paraId="6DA6BC29" w14:textId="44091E5D" w:rsidR="00FD792B" w:rsidRDefault="00FD792B">
      <w:r>
        <w:t>Complementar</w:t>
      </w:r>
    </w:p>
    <w:p w14:paraId="649BD801" w14:textId="0383056B" w:rsidR="00FD792B" w:rsidRDefault="00FD792B">
      <w:r w:rsidRPr="00FD792B">
        <w:t>Hamdan, A. C. &amp; Pereira, A. P. A. (2009). Avaliação Neuropsicológica das Funções Executivas</w:t>
      </w:r>
    </w:p>
    <w:p w14:paraId="4036E75C" w14:textId="77777777" w:rsidR="003C5E6F" w:rsidRDefault="003C5E6F"/>
    <w:p w14:paraId="12461834" w14:textId="77777777" w:rsidR="003C5E6F" w:rsidRDefault="003C5E6F"/>
    <w:p w14:paraId="21CDEA06" w14:textId="77777777" w:rsidR="003C5E6F" w:rsidRDefault="003C5E6F"/>
    <w:p w14:paraId="4A552E0A" w14:textId="77777777" w:rsidR="003C5E6F" w:rsidRDefault="003C5E6F"/>
    <w:p w14:paraId="46D3B26A" w14:textId="42706FA3" w:rsidR="003C5E6F" w:rsidRDefault="003C5E6F"/>
    <w:p w14:paraId="6E77A5F7" w14:textId="77777777" w:rsidR="003C5E6F" w:rsidRDefault="003C5E6F"/>
    <w:sectPr w:rsidR="003C5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6F"/>
    <w:rsid w:val="003C5E6F"/>
    <w:rsid w:val="00B44053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6A7B"/>
  <w15:chartTrackingRefBased/>
  <w15:docId w15:val="{CAE5A986-53B4-4D16-A2D5-2D3ADFF0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Galera</dc:creator>
  <cp:keywords/>
  <dc:description/>
  <cp:lastModifiedBy>Galera</cp:lastModifiedBy>
  <cp:revision>1</cp:revision>
  <dcterms:created xsi:type="dcterms:W3CDTF">2022-11-30T15:12:00Z</dcterms:created>
  <dcterms:modified xsi:type="dcterms:W3CDTF">2022-11-30T15:36:00Z</dcterms:modified>
</cp:coreProperties>
</file>