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9B79F" w14:textId="07104051" w:rsidR="00B867C9" w:rsidRPr="00551E45" w:rsidRDefault="00734E57" w:rsidP="00551E45">
      <w:pPr>
        <w:jc w:val="center"/>
        <w:rPr>
          <w:rFonts w:cstheme="minorHAnsi"/>
          <w:b/>
          <w:sz w:val="24"/>
          <w:szCs w:val="24"/>
          <w:lang w:val="pt-BR"/>
        </w:rPr>
      </w:pPr>
      <w:r>
        <w:rPr>
          <w:rFonts w:cstheme="minorHAnsi"/>
          <w:b/>
          <w:sz w:val="24"/>
          <w:szCs w:val="24"/>
          <w:lang w:val="pt-BR"/>
        </w:rPr>
        <w:t xml:space="preserve">Cronograma – </w:t>
      </w:r>
      <w:r w:rsidR="000B5089">
        <w:rPr>
          <w:rFonts w:cstheme="minorHAnsi"/>
          <w:b/>
          <w:sz w:val="24"/>
          <w:szCs w:val="24"/>
          <w:lang w:val="pt-BR"/>
        </w:rPr>
        <w:t>EPI5707 - 202</w:t>
      </w:r>
      <w:r w:rsidR="00B21ED0">
        <w:rPr>
          <w:rFonts w:cstheme="minorHAnsi"/>
          <w:b/>
          <w:sz w:val="24"/>
          <w:szCs w:val="24"/>
          <w:lang w:val="pt-BR"/>
        </w:rPr>
        <w:t>3</w:t>
      </w:r>
    </w:p>
    <w:p w14:paraId="46261305" w14:textId="55531B79" w:rsidR="00551E45" w:rsidRDefault="00551E45">
      <w:pPr>
        <w:rPr>
          <w:lang w:val="pt-BR"/>
        </w:rPr>
      </w:pP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1375"/>
        <w:gridCol w:w="863"/>
        <w:gridCol w:w="5414"/>
        <w:gridCol w:w="981"/>
      </w:tblGrid>
      <w:tr w:rsidR="00FA5CF4" w:rsidRPr="00551E45" w14:paraId="14215E99" w14:textId="77777777" w:rsidTr="000B7C42">
        <w:trPr>
          <w:trHeight w:val="312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3DB492DD" w14:textId="77777777" w:rsidR="00FA5CF4" w:rsidRPr="00551E45" w:rsidRDefault="00FA5CF4" w:rsidP="00551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Aula</w:t>
            </w:r>
          </w:p>
        </w:tc>
        <w:tc>
          <w:tcPr>
            <w:tcW w:w="2238" w:type="dxa"/>
            <w:gridSpan w:val="2"/>
            <w:shd w:val="clear" w:color="auto" w:fill="auto"/>
            <w:noWrap/>
            <w:vAlign w:val="bottom"/>
            <w:hideMark/>
          </w:tcPr>
          <w:p w14:paraId="5372FF47" w14:textId="77777777" w:rsidR="00FA5CF4" w:rsidRPr="00551E45" w:rsidRDefault="00FA5CF4" w:rsidP="0055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Data</w:t>
            </w:r>
          </w:p>
        </w:tc>
        <w:tc>
          <w:tcPr>
            <w:tcW w:w="5414" w:type="dxa"/>
            <w:shd w:val="clear" w:color="auto" w:fill="auto"/>
            <w:noWrap/>
            <w:vAlign w:val="bottom"/>
            <w:hideMark/>
          </w:tcPr>
          <w:p w14:paraId="7DB81C35" w14:textId="77777777" w:rsidR="00FA5CF4" w:rsidRPr="00551E45" w:rsidRDefault="00FA5CF4" w:rsidP="00B21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Tema</w:t>
            </w:r>
          </w:p>
        </w:tc>
        <w:tc>
          <w:tcPr>
            <w:tcW w:w="981" w:type="dxa"/>
          </w:tcPr>
          <w:p w14:paraId="1B1F2028" w14:textId="77777777" w:rsidR="00FA5CF4" w:rsidRPr="00551E45" w:rsidRDefault="00FA5CF4" w:rsidP="00551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Local</w:t>
            </w:r>
          </w:p>
        </w:tc>
      </w:tr>
      <w:tr w:rsidR="00422FBA" w:rsidRPr="00734E57" w14:paraId="2E5DC464" w14:textId="77777777" w:rsidTr="00422FBA">
        <w:trPr>
          <w:trHeight w:val="312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5F36D2AC" w14:textId="77777777" w:rsidR="00422FBA" w:rsidRPr="00551E45" w:rsidRDefault="00422FBA" w:rsidP="004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553CE813" w14:textId="1E4B99D4" w:rsidR="00422FBA" w:rsidRPr="00551E45" w:rsidRDefault="00422FBA" w:rsidP="00422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17</w:t>
            </w:r>
            <w:r w:rsidRPr="00551E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/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1CA007B5" w14:textId="188C60A8" w:rsidR="00422FBA" w:rsidRPr="00551E45" w:rsidRDefault="00422FBA" w:rsidP="004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terça</w:t>
            </w:r>
          </w:p>
        </w:tc>
        <w:tc>
          <w:tcPr>
            <w:tcW w:w="5414" w:type="dxa"/>
            <w:shd w:val="clear" w:color="auto" w:fill="auto"/>
            <w:noWrap/>
            <w:vAlign w:val="center"/>
          </w:tcPr>
          <w:p w14:paraId="42546652" w14:textId="77777777" w:rsidR="00422FBA" w:rsidRPr="00551E45" w:rsidRDefault="00422FBA" w:rsidP="004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Iniciando o uso do R</w:t>
            </w:r>
          </w:p>
        </w:tc>
        <w:tc>
          <w:tcPr>
            <w:tcW w:w="981" w:type="dxa"/>
          </w:tcPr>
          <w:p w14:paraId="3AE64124" w14:textId="77777777" w:rsidR="00422FBA" w:rsidRPr="00551E45" w:rsidRDefault="00422FBA" w:rsidP="004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Subsolo</w:t>
            </w:r>
          </w:p>
        </w:tc>
      </w:tr>
      <w:tr w:rsidR="00422FBA" w:rsidRPr="00734E57" w14:paraId="5FDC957A" w14:textId="77777777" w:rsidTr="00422FBA">
        <w:trPr>
          <w:trHeight w:val="312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5E4400A6" w14:textId="77777777" w:rsidR="00422FBA" w:rsidRPr="00551E45" w:rsidRDefault="00422FBA" w:rsidP="004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71D9D5B7" w14:textId="555929E3" w:rsidR="00422FBA" w:rsidRPr="00551E45" w:rsidRDefault="00422FBA" w:rsidP="00422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18/10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CE8BF85" w14:textId="290C44F6" w:rsidR="00422FBA" w:rsidRPr="00551E45" w:rsidRDefault="00422FBA" w:rsidP="004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quarta</w:t>
            </w:r>
          </w:p>
        </w:tc>
        <w:tc>
          <w:tcPr>
            <w:tcW w:w="5414" w:type="dxa"/>
            <w:shd w:val="clear" w:color="auto" w:fill="auto"/>
            <w:noWrap/>
            <w:vAlign w:val="center"/>
          </w:tcPr>
          <w:p w14:paraId="18083CD7" w14:textId="77777777" w:rsidR="00422FBA" w:rsidRPr="00551E45" w:rsidRDefault="00422FBA" w:rsidP="004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Manejo de dados no programa R</w:t>
            </w:r>
          </w:p>
        </w:tc>
        <w:tc>
          <w:tcPr>
            <w:tcW w:w="981" w:type="dxa"/>
          </w:tcPr>
          <w:p w14:paraId="0F12D0AF" w14:textId="77777777" w:rsidR="00422FBA" w:rsidRPr="00551E45" w:rsidRDefault="00422FBA" w:rsidP="004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Subsolo</w:t>
            </w:r>
          </w:p>
        </w:tc>
      </w:tr>
      <w:tr w:rsidR="00422FBA" w:rsidRPr="00734E57" w14:paraId="3E2380DE" w14:textId="77777777" w:rsidTr="00422FBA">
        <w:trPr>
          <w:trHeight w:val="312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2C5F433C" w14:textId="77777777" w:rsidR="00422FBA" w:rsidRPr="00551E45" w:rsidRDefault="00422FBA" w:rsidP="004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5DA32D70" w14:textId="58A8DB6E" w:rsidR="00422FBA" w:rsidRPr="00551E45" w:rsidRDefault="00422FBA" w:rsidP="00422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24/10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5812F6F4" w14:textId="5FF03B46" w:rsidR="00422FBA" w:rsidRPr="00551E45" w:rsidRDefault="00422FBA" w:rsidP="004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terça</w:t>
            </w:r>
          </w:p>
        </w:tc>
        <w:tc>
          <w:tcPr>
            <w:tcW w:w="5414" w:type="dxa"/>
            <w:shd w:val="clear" w:color="auto" w:fill="auto"/>
            <w:noWrap/>
            <w:vAlign w:val="center"/>
          </w:tcPr>
          <w:p w14:paraId="6A98E39A" w14:textId="1F5EFDA7" w:rsidR="00422FBA" w:rsidRPr="00551E45" w:rsidRDefault="00422FBA" w:rsidP="004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Pacote sf (para visualização de mapas), matrizes de vizinhança e Moran global I</w:t>
            </w:r>
          </w:p>
        </w:tc>
        <w:tc>
          <w:tcPr>
            <w:tcW w:w="981" w:type="dxa"/>
          </w:tcPr>
          <w:p w14:paraId="0660798B" w14:textId="77777777" w:rsidR="00422FBA" w:rsidRPr="00551E45" w:rsidRDefault="00422FBA" w:rsidP="004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Subsolo</w:t>
            </w:r>
          </w:p>
        </w:tc>
      </w:tr>
      <w:tr w:rsidR="00422FBA" w:rsidRPr="00B21ED0" w14:paraId="0D8220E3" w14:textId="77777777" w:rsidTr="00A713ED">
        <w:trPr>
          <w:trHeight w:val="312"/>
        </w:trPr>
        <w:tc>
          <w:tcPr>
            <w:tcW w:w="668" w:type="dxa"/>
            <w:shd w:val="clear" w:color="auto" w:fill="auto"/>
            <w:noWrap/>
            <w:vAlign w:val="center"/>
          </w:tcPr>
          <w:p w14:paraId="309565D3" w14:textId="3B93217B" w:rsidR="00422FBA" w:rsidRPr="00551E45" w:rsidRDefault="00422FBA" w:rsidP="004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6E701C27" w14:textId="60F6EF5D" w:rsidR="00422FBA" w:rsidRDefault="00422FBA" w:rsidP="00422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25</w:t>
            </w:r>
            <w:r w:rsidRPr="00551E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/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60292738" w14:textId="6D0EFD94" w:rsidR="00422FBA" w:rsidRDefault="00422FBA" w:rsidP="00422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quarta</w:t>
            </w:r>
          </w:p>
        </w:tc>
        <w:tc>
          <w:tcPr>
            <w:tcW w:w="5414" w:type="dxa"/>
            <w:shd w:val="clear" w:color="auto" w:fill="auto"/>
            <w:vAlign w:val="center"/>
          </w:tcPr>
          <w:p w14:paraId="1A38BC64" w14:textId="77777777" w:rsidR="00422FBA" w:rsidRDefault="00422FBA" w:rsidP="004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Pacote sf (para visualização de mapas), matrizes de vizinhança e Moran global II</w:t>
            </w:r>
          </w:p>
        </w:tc>
        <w:tc>
          <w:tcPr>
            <w:tcW w:w="981" w:type="dxa"/>
            <w:shd w:val="clear" w:color="auto" w:fill="auto"/>
          </w:tcPr>
          <w:p w14:paraId="6E92B6F7" w14:textId="2C076251" w:rsidR="00422FBA" w:rsidRDefault="00422FBA" w:rsidP="00422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Subsolo</w:t>
            </w:r>
          </w:p>
        </w:tc>
      </w:tr>
      <w:tr w:rsidR="00422FBA" w:rsidRPr="00551E45" w14:paraId="6FB4E4DE" w14:textId="77777777" w:rsidTr="00422FBA">
        <w:trPr>
          <w:trHeight w:val="312"/>
        </w:trPr>
        <w:tc>
          <w:tcPr>
            <w:tcW w:w="668" w:type="dxa"/>
            <w:shd w:val="clear" w:color="auto" w:fill="auto"/>
            <w:noWrap/>
            <w:vAlign w:val="center"/>
          </w:tcPr>
          <w:p w14:paraId="7313A767" w14:textId="16784347" w:rsidR="00422FBA" w:rsidRPr="00551E45" w:rsidRDefault="00422FBA" w:rsidP="004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540A03B1" w14:textId="7C49ABE8" w:rsidR="00422FBA" w:rsidRPr="00551E45" w:rsidRDefault="00422FBA" w:rsidP="00422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31/10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1F3C7F16" w14:textId="1DE853E5" w:rsidR="00422FBA" w:rsidRPr="00551E45" w:rsidRDefault="00422FBA" w:rsidP="004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terça</w:t>
            </w:r>
          </w:p>
        </w:tc>
        <w:tc>
          <w:tcPr>
            <w:tcW w:w="5414" w:type="dxa"/>
            <w:shd w:val="clear" w:color="auto" w:fill="auto"/>
            <w:noWrap/>
            <w:vAlign w:val="center"/>
          </w:tcPr>
          <w:p w14:paraId="6EE4240A" w14:textId="2AB11138" w:rsidR="00422FBA" w:rsidRPr="000B5089" w:rsidRDefault="00422FBA" w:rsidP="004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Matrizes de vizinhança e Moran local e Taxas Bayesianas empíricas</w:t>
            </w:r>
          </w:p>
        </w:tc>
        <w:tc>
          <w:tcPr>
            <w:tcW w:w="981" w:type="dxa"/>
          </w:tcPr>
          <w:p w14:paraId="4147848D" w14:textId="77777777" w:rsidR="00422FBA" w:rsidRPr="00551E45" w:rsidRDefault="00422FBA" w:rsidP="004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Subsolo</w:t>
            </w:r>
          </w:p>
        </w:tc>
      </w:tr>
      <w:tr w:rsidR="00422FBA" w:rsidRPr="00551E45" w14:paraId="3446FA8A" w14:textId="77777777" w:rsidTr="00422FBA">
        <w:trPr>
          <w:trHeight w:val="312"/>
        </w:trPr>
        <w:tc>
          <w:tcPr>
            <w:tcW w:w="668" w:type="dxa"/>
            <w:shd w:val="clear" w:color="auto" w:fill="auto"/>
            <w:noWrap/>
            <w:vAlign w:val="center"/>
          </w:tcPr>
          <w:p w14:paraId="09BD1C14" w14:textId="52061F39" w:rsidR="00422FBA" w:rsidRPr="00551E45" w:rsidRDefault="00422FBA" w:rsidP="004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36EACF75" w14:textId="3154DD6A" w:rsidR="00422FBA" w:rsidRPr="00551E45" w:rsidRDefault="00422FBA" w:rsidP="00422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01/11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69258B13" w14:textId="671AE768" w:rsidR="00422FBA" w:rsidRPr="00551E45" w:rsidRDefault="00422FBA" w:rsidP="004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quarta</w:t>
            </w:r>
          </w:p>
        </w:tc>
        <w:tc>
          <w:tcPr>
            <w:tcW w:w="5414" w:type="dxa"/>
            <w:shd w:val="clear" w:color="auto" w:fill="auto"/>
            <w:noWrap/>
            <w:vAlign w:val="center"/>
          </w:tcPr>
          <w:p w14:paraId="6055545B" w14:textId="5B2862F7" w:rsidR="00422FBA" w:rsidRPr="00903403" w:rsidRDefault="00422FBA" w:rsidP="004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 w:rsidRPr="0090340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 xml:space="preserve">Análise Exploratória de Dados 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Modelos de Regressão linear múltipla - I</w:t>
            </w:r>
          </w:p>
        </w:tc>
        <w:tc>
          <w:tcPr>
            <w:tcW w:w="981" w:type="dxa"/>
          </w:tcPr>
          <w:p w14:paraId="44921BF2" w14:textId="77777777" w:rsidR="00422FBA" w:rsidRPr="00551E45" w:rsidRDefault="00422FBA" w:rsidP="004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Subsolo</w:t>
            </w:r>
          </w:p>
        </w:tc>
      </w:tr>
      <w:tr w:rsidR="00422FBA" w:rsidRPr="00B21ED0" w14:paraId="55C662F5" w14:textId="77777777" w:rsidTr="000552C7">
        <w:trPr>
          <w:trHeight w:val="312"/>
        </w:trPr>
        <w:tc>
          <w:tcPr>
            <w:tcW w:w="668" w:type="dxa"/>
            <w:shd w:val="clear" w:color="auto" w:fill="auto"/>
            <w:noWrap/>
            <w:vAlign w:val="center"/>
          </w:tcPr>
          <w:p w14:paraId="3E9E0448" w14:textId="4FE8A9DE" w:rsidR="00422FBA" w:rsidRPr="00551E45" w:rsidRDefault="00422FBA" w:rsidP="004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4F1721F6" w14:textId="1FBF0859" w:rsidR="00422FBA" w:rsidRDefault="00422FBA" w:rsidP="00422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07</w:t>
            </w:r>
            <w:r w:rsidRPr="00551E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/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57EB21C" w14:textId="3F860751" w:rsidR="00422FBA" w:rsidRDefault="00422FBA" w:rsidP="004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terça</w:t>
            </w:r>
          </w:p>
        </w:tc>
        <w:tc>
          <w:tcPr>
            <w:tcW w:w="5414" w:type="dxa"/>
            <w:shd w:val="clear" w:color="auto" w:fill="auto"/>
            <w:noWrap/>
            <w:vAlign w:val="center"/>
          </w:tcPr>
          <w:p w14:paraId="393504DC" w14:textId="37698103" w:rsidR="00422FBA" w:rsidRDefault="00422FBA" w:rsidP="004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 w:rsidRPr="0090340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 xml:space="preserve">Análise Exploratória de Dados 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Modelos de Regressão linear múltipla - II</w:t>
            </w:r>
          </w:p>
        </w:tc>
        <w:tc>
          <w:tcPr>
            <w:tcW w:w="981" w:type="dxa"/>
            <w:shd w:val="clear" w:color="auto" w:fill="auto"/>
          </w:tcPr>
          <w:p w14:paraId="5E32968C" w14:textId="6F4508F4" w:rsidR="00422FBA" w:rsidRDefault="00422FBA" w:rsidP="00422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Subsolo</w:t>
            </w:r>
          </w:p>
        </w:tc>
      </w:tr>
      <w:tr w:rsidR="00422FBA" w:rsidRPr="00551E45" w14:paraId="2A4C1384" w14:textId="77777777" w:rsidTr="00422FBA">
        <w:trPr>
          <w:trHeight w:val="312"/>
        </w:trPr>
        <w:tc>
          <w:tcPr>
            <w:tcW w:w="668" w:type="dxa"/>
            <w:shd w:val="clear" w:color="auto" w:fill="auto"/>
            <w:noWrap/>
            <w:vAlign w:val="center"/>
          </w:tcPr>
          <w:p w14:paraId="220661FE" w14:textId="2BC99386" w:rsidR="00422FBA" w:rsidRPr="00551E45" w:rsidRDefault="00422FBA" w:rsidP="004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69EA094A" w14:textId="7EAFF3D4" w:rsidR="00422FBA" w:rsidRPr="00551E45" w:rsidRDefault="00422FBA" w:rsidP="00422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08</w:t>
            </w:r>
            <w:r w:rsidRPr="00551E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/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527348AE" w14:textId="2F5EF1A1" w:rsidR="00422FBA" w:rsidRPr="00551E45" w:rsidRDefault="00422FBA" w:rsidP="004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quarta</w:t>
            </w:r>
          </w:p>
        </w:tc>
        <w:tc>
          <w:tcPr>
            <w:tcW w:w="5414" w:type="dxa"/>
            <w:shd w:val="clear" w:color="auto" w:fill="auto"/>
            <w:noWrap/>
            <w:vAlign w:val="center"/>
          </w:tcPr>
          <w:p w14:paraId="2BB80B29" w14:textId="350C08BC" w:rsidR="00422FBA" w:rsidRPr="000B7C42" w:rsidRDefault="00422FBA" w:rsidP="004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 w:rsidRPr="000B7C4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 xml:space="preserve">Modelos de Regressão Espacial </w:t>
            </w:r>
          </w:p>
        </w:tc>
        <w:tc>
          <w:tcPr>
            <w:tcW w:w="981" w:type="dxa"/>
          </w:tcPr>
          <w:p w14:paraId="4E90F677" w14:textId="77777777" w:rsidR="00422FBA" w:rsidRPr="00551E45" w:rsidRDefault="00422FBA" w:rsidP="004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Subsolo</w:t>
            </w:r>
          </w:p>
        </w:tc>
      </w:tr>
      <w:tr w:rsidR="00422FBA" w:rsidRPr="00551E45" w14:paraId="13317C4A" w14:textId="77777777" w:rsidTr="00422FBA">
        <w:trPr>
          <w:trHeight w:val="312"/>
        </w:trPr>
        <w:tc>
          <w:tcPr>
            <w:tcW w:w="668" w:type="dxa"/>
            <w:shd w:val="clear" w:color="auto" w:fill="auto"/>
            <w:noWrap/>
            <w:vAlign w:val="center"/>
          </w:tcPr>
          <w:p w14:paraId="43957217" w14:textId="6F2D4867" w:rsidR="00422FBA" w:rsidRPr="00551E45" w:rsidRDefault="00422FBA" w:rsidP="004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5746AC9A" w14:textId="3F2A0061" w:rsidR="00422FBA" w:rsidRPr="00551E45" w:rsidRDefault="00422FBA" w:rsidP="00422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</w:t>
            </w:r>
            <w:r w:rsidRPr="00551E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/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D587E64" w14:textId="0BF180A4" w:rsidR="00422FBA" w:rsidRPr="00551E45" w:rsidRDefault="00422FBA" w:rsidP="004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terça</w:t>
            </w:r>
          </w:p>
        </w:tc>
        <w:tc>
          <w:tcPr>
            <w:tcW w:w="5414" w:type="dxa"/>
            <w:shd w:val="clear" w:color="auto" w:fill="auto"/>
            <w:noWrap/>
            <w:vAlign w:val="center"/>
          </w:tcPr>
          <w:p w14:paraId="56F59220" w14:textId="14DFE5E0" w:rsidR="00422FBA" w:rsidRPr="000B7C42" w:rsidRDefault="00661FA0" w:rsidP="004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Regressão Espacialmente Ponderada</w:t>
            </w:r>
          </w:p>
        </w:tc>
        <w:tc>
          <w:tcPr>
            <w:tcW w:w="981" w:type="dxa"/>
          </w:tcPr>
          <w:p w14:paraId="25F3C0A0" w14:textId="77777777" w:rsidR="00422FBA" w:rsidRPr="00551E45" w:rsidRDefault="00422FBA" w:rsidP="004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Subsolo</w:t>
            </w:r>
          </w:p>
        </w:tc>
      </w:tr>
      <w:tr w:rsidR="00422FBA" w:rsidRPr="00551E45" w14:paraId="1CE54AC3" w14:textId="77777777" w:rsidTr="00422FBA">
        <w:trPr>
          <w:trHeight w:val="312"/>
        </w:trPr>
        <w:tc>
          <w:tcPr>
            <w:tcW w:w="668" w:type="dxa"/>
            <w:shd w:val="clear" w:color="auto" w:fill="auto"/>
            <w:noWrap/>
            <w:vAlign w:val="center"/>
          </w:tcPr>
          <w:p w14:paraId="6C79E544" w14:textId="77AD60F4" w:rsidR="00422FBA" w:rsidRPr="00551E45" w:rsidRDefault="00422FBA" w:rsidP="00422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1B5D5F5C" w14:textId="495D6686" w:rsidR="00422FBA" w:rsidRPr="00551E45" w:rsidRDefault="00422FBA" w:rsidP="00422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pt-BR" w:eastAsia="en-GB"/>
              </w:rPr>
              <w:t>15/11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6820176C" w14:textId="744FE232" w:rsidR="00422FBA" w:rsidRPr="00551E45" w:rsidRDefault="00422FBA" w:rsidP="004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quarta</w:t>
            </w:r>
          </w:p>
        </w:tc>
        <w:tc>
          <w:tcPr>
            <w:tcW w:w="5414" w:type="dxa"/>
            <w:shd w:val="clear" w:color="auto" w:fill="auto"/>
            <w:noWrap/>
            <w:vAlign w:val="center"/>
          </w:tcPr>
          <w:p w14:paraId="322F839F" w14:textId="5381E1CA" w:rsidR="00422FBA" w:rsidRPr="000B7C42" w:rsidRDefault="00661FA0" w:rsidP="004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FERIADO</w:t>
            </w:r>
          </w:p>
        </w:tc>
        <w:tc>
          <w:tcPr>
            <w:tcW w:w="981" w:type="dxa"/>
          </w:tcPr>
          <w:p w14:paraId="63D92820" w14:textId="38BFDCD2" w:rsidR="00422FBA" w:rsidRPr="00551E45" w:rsidRDefault="00422FBA" w:rsidP="0042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</w:p>
        </w:tc>
      </w:tr>
      <w:tr w:rsidR="003A3D7C" w:rsidRPr="00903403" w14:paraId="22A9A543" w14:textId="77777777" w:rsidTr="007A5BCD">
        <w:trPr>
          <w:trHeight w:val="312"/>
        </w:trPr>
        <w:tc>
          <w:tcPr>
            <w:tcW w:w="668" w:type="dxa"/>
            <w:shd w:val="clear" w:color="auto" w:fill="auto"/>
            <w:noWrap/>
            <w:vAlign w:val="center"/>
          </w:tcPr>
          <w:p w14:paraId="2371ED57" w14:textId="6BDA1F75" w:rsidR="003A3D7C" w:rsidRPr="00551E45" w:rsidRDefault="003A3D7C" w:rsidP="003A3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0340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64AAD58E" w14:textId="1F3301FE" w:rsidR="003A3D7C" w:rsidRPr="00551E45" w:rsidRDefault="003A3D7C" w:rsidP="003A3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pt-BR" w:eastAsia="en-GB"/>
              </w:rPr>
              <w:t>21</w:t>
            </w:r>
            <w:r w:rsidRPr="00903403">
              <w:rPr>
                <w:rFonts w:ascii="Calibri" w:eastAsia="Times New Roman" w:hAnsi="Calibri" w:cs="Calibri"/>
                <w:sz w:val="24"/>
                <w:szCs w:val="24"/>
                <w:lang w:val="pt-BR" w:eastAsia="en-GB"/>
              </w:rPr>
              <w:t>/11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08CF9636" w14:textId="2F0FBF80" w:rsidR="003A3D7C" w:rsidRPr="00551E45" w:rsidRDefault="003A3D7C" w:rsidP="003A3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terça</w:t>
            </w:r>
          </w:p>
        </w:tc>
        <w:tc>
          <w:tcPr>
            <w:tcW w:w="5414" w:type="dxa"/>
            <w:shd w:val="clear" w:color="auto" w:fill="auto"/>
            <w:noWrap/>
          </w:tcPr>
          <w:p w14:paraId="1EC23F21" w14:textId="138FCF99" w:rsidR="003A3D7C" w:rsidRPr="00903403" w:rsidRDefault="003A3D7C" w:rsidP="003A3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 w:rsidRPr="006A18E7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Geoestatística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 xml:space="preserve"> - I</w:t>
            </w:r>
          </w:p>
        </w:tc>
        <w:tc>
          <w:tcPr>
            <w:tcW w:w="981" w:type="dxa"/>
          </w:tcPr>
          <w:p w14:paraId="1CFCA098" w14:textId="77777777" w:rsidR="003A3D7C" w:rsidRPr="00551E45" w:rsidRDefault="003A3D7C" w:rsidP="003A3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Subsolo</w:t>
            </w:r>
          </w:p>
        </w:tc>
      </w:tr>
      <w:tr w:rsidR="003A3D7C" w:rsidRPr="00903403" w14:paraId="60293B58" w14:textId="77777777" w:rsidTr="00661FA0">
        <w:trPr>
          <w:trHeight w:val="312"/>
        </w:trPr>
        <w:tc>
          <w:tcPr>
            <w:tcW w:w="668" w:type="dxa"/>
            <w:shd w:val="clear" w:color="auto" w:fill="auto"/>
            <w:noWrap/>
            <w:vAlign w:val="center"/>
          </w:tcPr>
          <w:p w14:paraId="09E7A9A0" w14:textId="2D21BFC6" w:rsidR="003A3D7C" w:rsidRPr="00903403" w:rsidRDefault="003A3D7C" w:rsidP="003A3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11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17630EEF" w14:textId="02E0228D" w:rsidR="003A3D7C" w:rsidRDefault="003A3D7C" w:rsidP="003A3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pt-BR" w:eastAsia="en-GB"/>
              </w:rPr>
              <w:t>22</w:t>
            </w:r>
            <w:r w:rsidRPr="00903403">
              <w:rPr>
                <w:rFonts w:ascii="Calibri" w:eastAsia="Times New Roman" w:hAnsi="Calibri" w:cs="Calibri"/>
                <w:sz w:val="24"/>
                <w:szCs w:val="24"/>
                <w:lang w:val="pt-BR" w:eastAsia="en-GB"/>
              </w:rPr>
              <w:t>/1</w:t>
            </w:r>
            <w:r>
              <w:rPr>
                <w:rFonts w:ascii="Calibri" w:eastAsia="Times New Roman" w:hAnsi="Calibri" w:cs="Calibri"/>
                <w:sz w:val="24"/>
                <w:szCs w:val="24"/>
                <w:lang w:val="pt-BR" w:eastAsia="en-GB"/>
              </w:rPr>
              <w:t>1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E4095F4" w14:textId="59C3946C" w:rsidR="003A3D7C" w:rsidRDefault="003A3D7C" w:rsidP="003A3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quarta</w:t>
            </w:r>
          </w:p>
        </w:tc>
        <w:tc>
          <w:tcPr>
            <w:tcW w:w="5414" w:type="dxa"/>
            <w:shd w:val="clear" w:color="auto" w:fill="auto"/>
            <w:noWrap/>
          </w:tcPr>
          <w:p w14:paraId="220C65ED" w14:textId="0F1BCB4B" w:rsidR="003A3D7C" w:rsidRDefault="003A3D7C" w:rsidP="003A3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 w:rsidRPr="006A18E7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Geoestatística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 xml:space="preserve"> - II</w:t>
            </w:r>
          </w:p>
        </w:tc>
        <w:tc>
          <w:tcPr>
            <w:tcW w:w="981" w:type="dxa"/>
            <w:shd w:val="clear" w:color="auto" w:fill="auto"/>
          </w:tcPr>
          <w:p w14:paraId="1CF78EAD" w14:textId="38AA15D1" w:rsidR="003A3D7C" w:rsidRDefault="003A3D7C" w:rsidP="003A3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 w:rsidRPr="00661F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Subsolo</w:t>
            </w:r>
          </w:p>
        </w:tc>
      </w:tr>
      <w:tr w:rsidR="003A3D7C" w:rsidRPr="00903403" w14:paraId="5CFB9968" w14:textId="77777777" w:rsidTr="007A5BCD">
        <w:trPr>
          <w:trHeight w:val="312"/>
        </w:trPr>
        <w:tc>
          <w:tcPr>
            <w:tcW w:w="668" w:type="dxa"/>
            <w:shd w:val="clear" w:color="auto" w:fill="auto"/>
            <w:noWrap/>
            <w:vAlign w:val="center"/>
          </w:tcPr>
          <w:p w14:paraId="6135BE19" w14:textId="6456DB95" w:rsidR="003A3D7C" w:rsidRPr="00903403" w:rsidRDefault="003A3D7C" w:rsidP="003A3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 w:rsidRPr="0090340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12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65CABF37" w14:textId="6B9A3451" w:rsidR="003A3D7C" w:rsidRPr="00903403" w:rsidRDefault="003A3D7C" w:rsidP="003A3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pt-BR" w:eastAsia="en-GB"/>
              </w:rPr>
              <w:t>28</w:t>
            </w:r>
            <w:r w:rsidRPr="00903403">
              <w:rPr>
                <w:rFonts w:ascii="Calibri" w:eastAsia="Times New Roman" w:hAnsi="Calibri" w:cs="Calibri"/>
                <w:sz w:val="24"/>
                <w:szCs w:val="24"/>
                <w:lang w:val="pt-BR" w:eastAsia="en-GB"/>
              </w:rPr>
              <w:t>/1</w:t>
            </w:r>
            <w:r>
              <w:rPr>
                <w:rFonts w:ascii="Calibri" w:eastAsia="Times New Roman" w:hAnsi="Calibri" w:cs="Calibri"/>
                <w:sz w:val="24"/>
                <w:szCs w:val="24"/>
                <w:lang w:val="pt-BR" w:eastAsia="en-GB"/>
              </w:rPr>
              <w:t>1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2E167DAB" w14:textId="07E32977" w:rsidR="003A3D7C" w:rsidRPr="00903403" w:rsidRDefault="003A3D7C" w:rsidP="003A3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 w:rsidRPr="0090340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terça</w:t>
            </w:r>
          </w:p>
        </w:tc>
        <w:tc>
          <w:tcPr>
            <w:tcW w:w="5414" w:type="dxa"/>
            <w:shd w:val="clear" w:color="auto" w:fill="auto"/>
            <w:noWrap/>
            <w:vAlign w:val="center"/>
          </w:tcPr>
          <w:p w14:paraId="2FDFD70C" w14:textId="3852C441" w:rsidR="003A3D7C" w:rsidRPr="00551E45" w:rsidRDefault="003A3D7C" w:rsidP="003A3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Geoestatística - III</w:t>
            </w:r>
          </w:p>
        </w:tc>
        <w:tc>
          <w:tcPr>
            <w:tcW w:w="981" w:type="dxa"/>
          </w:tcPr>
          <w:p w14:paraId="3949BD9A" w14:textId="77777777" w:rsidR="003A3D7C" w:rsidRPr="00551E45" w:rsidRDefault="003A3D7C" w:rsidP="003A3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Subsolo</w:t>
            </w:r>
          </w:p>
        </w:tc>
      </w:tr>
      <w:tr w:rsidR="003A3D7C" w:rsidRPr="00903403" w14:paraId="012B5749" w14:textId="77777777" w:rsidTr="00B57CF2">
        <w:trPr>
          <w:trHeight w:val="312"/>
        </w:trPr>
        <w:tc>
          <w:tcPr>
            <w:tcW w:w="668" w:type="dxa"/>
            <w:shd w:val="clear" w:color="auto" w:fill="auto"/>
            <w:noWrap/>
            <w:vAlign w:val="center"/>
          </w:tcPr>
          <w:p w14:paraId="3B390A2A" w14:textId="7332D398" w:rsidR="003A3D7C" w:rsidRPr="00903403" w:rsidRDefault="003A3D7C" w:rsidP="003A3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13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1647CFDE" w14:textId="15D5F101" w:rsidR="003A3D7C" w:rsidRPr="00903403" w:rsidRDefault="003A3D7C" w:rsidP="003A3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pt-BR" w:eastAsia="en-GB"/>
              </w:rPr>
              <w:t>29</w:t>
            </w:r>
            <w:r w:rsidRPr="00903403">
              <w:rPr>
                <w:rFonts w:ascii="Calibri" w:eastAsia="Times New Roman" w:hAnsi="Calibri" w:cs="Calibri"/>
                <w:sz w:val="24"/>
                <w:szCs w:val="24"/>
                <w:lang w:val="pt-BR" w:eastAsia="en-GB"/>
              </w:rPr>
              <w:t>/1</w:t>
            </w:r>
            <w:r>
              <w:rPr>
                <w:rFonts w:ascii="Calibri" w:eastAsia="Times New Roman" w:hAnsi="Calibri" w:cs="Calibri"/>
                <w:sz w:val="24"/>
                <w:szCs w:val="24"/>
                <w:lang w:val="pt-BR" w:eastAsia="en-GB"/>
              </w:rPr>
              <w:t>1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5BFE2C9F" w14:textId="30BA63F7" w:rsidR="003A3D7C" w:rsidRPr="00903403" w:rsidRDefault="003A3D7C" w:rsidP="003A3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quarta</w:t>
            </w:r>
          </w:p>
        </w:tc>
        <w:tc>
          <w:tcPr>
            <w:tcW w:w="5414" w:type="dxa"/>
            <w:shd w:val="clear" w:color="auto" w:fill="auto"/>
            <w:noWrap/>
            <w:vAlign w:val="center"/>
          </w:tcPr>
          <w:p w14:paraId="4102B9B6" w14:textId="2045BC40" w:rsidR="003A3D7C" w:rsidRPr="00903403" w:rsidRDefault="003A3D7C" w:rsidP="003A3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Pacotes Tidyverse</w:t>
            </w:r>
          </w:p>
        </w:tc>
        <w:tc>
          <w:tcPr>
            <w:tcW w:w="981" w:type="dxa"/>
          </w:tcPr>
          <w:p w14:paraId="209B4ED0" w14:textId="77777777" w:rsidR="003A3D7C" w:rsidRPr="00551E45" w:rsidRDefault="003A3D7C" w:rsidP="003A3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Subsolo</w:t>
            </w:r>
          </w:p>
        </w:tc>
      </w:tr>
      <w:tr w:rsidR="003A3D7C" w:rsidRPr="00903403" w14:paraId="1E489C0A" w14:textId="77777777" w:rsidTr="00422FBA">
        <w:trPr>
          <w:trHeight w:val="312"/>
        </w:trPr>
        <w:tc>
          <w:tcPr>
            <w:tcW w:w="668" w:type="dxa"/>
            <w:shd w:val="clear" w:color="auto" w:fill="auto"/>
            <w:noWrap/>
            <w:vAlign w:val="center"/>
          </w:tcPr>
          <w:p w14:paraId="76C03733" w14:textId="7FEC60B5" w:rsidR="003A3D7C" w:rsidRPr="00903403" w:rsidRDefault="003A3D7C" w:rsidP="003A3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47129BC2" w14:textId="5CC89997" w:rsidR="003A3D7C" w:rsidRPr="00903403" w:rsidRDefault="003A3D7C" w:rsidP="003A3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pt-BR" w:eastAsia="en-GB"/>
              </w:rPr>
              <w:t>05/12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2FEE4D00" w14:textId="7999DB3C" w:rsidR="003A3D7C" w:rsidRPr="00903403" w:rsidRDefault="003A3D7C" w:rsidP="003A3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 w:rsidRPr="0090340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t</w:t>
            </w: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erça</w:t>
            </w:r>
          </w:p>
        </w:tc>
        <w:tc>
          <w:tcPr>
            <w:tcW w:w="5414" w:type="dxa"/>
            <w:shd w:val="clear" w:color="auto" w:fill="auto"/>
            <w:noWrap/>
            <w:vAlign w:val="center"/>
          </w:tcPr>
          <w:p w14:paraId="640CC593" w14:textId="7A199342" w:rsidR="003A3D7C" w:rsidRPr="00903403" w:rsidRDefault="003A3D7C" w:rsidP="003A3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Abordagem Bayesiana e INLA</w:t>
            </w:r>
          </w:p>
        </w:tc>
        <w:tc>
          <w:tcPr>
            <w:tcW w:w="981" w:type="dxa"/>
          </w:tcPr>
          <w:p w14:paraId="59048AAB" w14:textId="77777777" w:rsidR="003A3D7C" w:rsidRPr="00551E45" w:rsidRDefault="003A3D7C" w:rsidP="003A3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Subsolo</w:t>
            </w:r>
          </w:p>
        </w:tc>
      </w:tr>
      <w:tr w:rsidR="003A3D7C" w:rsidRPr="00551E45" w14:paraId="2984E36D" w14:textId="77777777" w:rsidTr="00422FBA">
        <w:trPr>
          <w:trHeight w:val="312"/>
        </w:trPr>
        <w:tc>
          <w:tcPr>
            <w:tcW w:w="668" w:type="dxa"/>
            <w:shd w:val="clear" w:color="auto" w:fill="auto"/>
            <w:noWrap/>
            <w:vAlign w:val="center"/>
          </w:tcPr>
          <w:p w14:paraId="6296DDE8" w14:textId="2A46EE93" w:rsidR="003A3D7C" w:rsidRPr="00903403" w:rsidRDefault="003A3D7C" w:rsidP="003A3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50CC08EA" w14:textId="5B4574F7" w:rsidR="003A3D7C" w:rsidRPr="00903403" w:rsidRDefault="003A3D7C" w:rsidP="003A3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pt-BR" w:eastAsia="en-GB"/>
              </w:rPr>
              <w:t>06/12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3E7EC79C" w14:textId="1E7C8B34" w:rsidR="003A3D7C" w:rsidRPr="00551E45" w:rsidRDefault="003A3D7C" w:rsidP="003A3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quarta</w:t>
            </w:r>
          </w:p>
        </w:tc>
        <w:tc>
          <w:tcPr>
            <w:tcW w:w="5414" w:type="dxa"/>
            <w:shd w:val="clear" w:color="auto" w:fill="auto"/>
            <w:noWrap/>
            <w:vAlign w:val="center"/>
          </w:tcPr>
          <w:p w14:paraId="20BC73E8" w14:textId="44A717BB" w:rsidR="003A3D7C" w:rsidRPr="00B21ED0" w:rsidRDefault="003A3D7C" w:rsidP="003A3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Trabalho final</w:t>
            </w:r>
          </w:p>
        </w:tc>
        <w:tc>
          <w:tcPr>
            <w:tcW w:w="981" w:type="dxa"/>
          </w:tcPr>
          <w:p w14:paraId="78B742A6" w14:textId="77777777" w:rsidR="003A3D7C" w:rsidRPr="00551E45" w:rsidRDefault="003A3D7C" w:rsidP="003A3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Subsolo</w:t>
            </w:r>
          </w:p>
        </w:tc>
      </w:tr>
    </w:tbl>
    <w:p w14:paraId="5637B842" w14:textId="77777777" w:rsidR="00551E45" w:rsidRPr="00551E45" w:rsidRDefault="00551E45">
      <w:pPr>
        <w:rPr>
          <w:lang w:val="pt-BR"/>
        </w:rPr>
      </w:pPr>
    </w:p>
    <w:sectPr w:rsidR="00551E45" w:rsidRPr="00551E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E45"/>
    <w:rsid w:val="000A41CA"/>
    <w:rsid w:val="000B5089"/>
    <w:rsid w:val="000B7C42"/>
    <w:rsid w:val="003548E4"/>
    <w:rsid w:val="003A3D7C"/>
    <w:rsid w:val="003F005D"/>
    <w:rsid w:val="00422FBA"/>
    <w:rsid w:val="00551E45"/>
    <w:rsid w:val="00661FA0"/>
    <w:rsid w:val="00674AF3"/>
    <w:rsid w:val="006A4503"/>
    <w:rsid w:val="00734E57"/>
    <w:rsid w:val="008A19D8"/>
    <w:rsid w:val="00903403"/>
    <w:rsid w:val="009118C0"/>
    <w:rsid w:val="009D50BB"/>
    <w:rsid w:val="00B21ED0"/>
    <w:rsid w:val="00D47906"/>
    <w:rsid w:val="00E42855"/>
    <w:rsid w:val="00FA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D2486"/>
  <w15:chartTrackingRefBased/>
  <w15:docId w15:val="{587B4320-FC2C-4D2B-814F-8AB1663F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166</Words>
  <Characters>855</Characters>
  <Application>Microsoft Office Word</Application>
  <DocSecurity>0</DocSecurity>
  <Lines>91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Francisco</cp:lastModifiedBy>
  <cp:revision>13</cp:revision>
  <dcterms:created xsi:type="dcterms:W3CDTF">2019-09-28T15:56:00Z</dcterms:created>
  <dcterms:modified xsi:type="dcterms:W3CDTF">2023-11-12T21:41:00Z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2b3fa7f86725cd5833a7eb37fe618fad7cc1f02364b3a21101a3b355f00db933</vt:lpwstr>
  </property>
</Properties>
</file>