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998F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Filologia Românica: o galego II</w:t>
      </w:r>
    </w:p>
    <w:p w14:paraId="276FA81B" w14:textId="05E6CA64" w:rsidR="003A46E7" w:rsidRDefault="003A46E7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Caros alunos, caras alunas</w:t>
      </w:r>
    </w:p>
    <w:p w14:paraId="4C0957D1" w14:textId="3D38A65A" w:rsidR="003A46E7" w:rsidRPr="003A46E7" w:rsidRDefault="003A46E7" w:rsidP="000358B5">
      <w:pPr>
        <w:pStyle w:val="NormalWeb"/>
        <w:rPr>
          <w:rFonts w:ascii="Segoe UI" w:hAnsi="Segoe UI" w:cs="Segoe UI"/>
          <w:b/>
          <w:bCs/>
          <w:color w:val="495057"/>
          <w:sz w:val="23"/>
          <w:szCs w:val="23"/>
        </w:rPr>
      </w:pPr>
      <w:r w:rsidRPr="003A46E7">
        <w:rPr>
          <w:rFonts w:ascii="Segoe UI" w:hAnsi="Segoe UI" w:cs="Segoe UI"/>
          <w:b/>
          <w:bCs/>
          <w:color w:val="495057"/>
          <w:sz w:val="23"/>
          <w:szCs w:val="23"/>
        </w:rPr>
        <w:t>O prazo para a entrega deste trabalho foi modificado em função da primeira validação, que será no dia 19 de janeiro.</w:t>
      </w:r>
    </w:p>
    <w:p w14:paraId="1AACEB60" w14:textId="2D6DF903" w:rsidR="003A46E7" w:rsidRDefault="003A46E7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Em dezembro, retornarei e discutiremos a reposição das aulas.</w:t>
      </w:r>
    </w:p>
    <w:p w14:paraId="33F76F17" w14:textId="1388E88B" w:rsidR="003A46E7" w:rsidRDefault="003A46E7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Atentem para assistir as mesas-redondas do Colóquio, que foram previstas como atividade de greve. O mais importante foi que este Colóquio foi pensado para vocês. Há interessantes temáticas que foram discutidas, com slide de professores que proferiram as palestras. </w:t>
      </w:r>
    </w:p>
    <w:p w14:paraId="30A96EC5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Entrega por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email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>: </w:t>
      </w:r>
      <w:hyperlink r:id="rId4" w:history="1">
        <w:r>
          <w:rPr>
            <w:rStyle w:val="Hyperlink"/>
            <w:rFonts w:ascii="Segoe UI" w:hAnsi="Segoe UI" w:cs="Segoe UI"/>
            <w:color w:val="0F6CBF"/>
            <w:sz w:val="23"/>
            <w:szCs w:val="23"/>
          </w:rPr>
          <w:t>vgconde@usp.br</w:t>
        </w:r>
      </w:hyperlink>
    </w:p>
    <w:p w14:paraId="6F0B3A6E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Fichamento textual: serão inseridas as ideias principais e mais relevantes no texto. Deve ser elaborado com as suas próprias palavras, entretanto possam ser usadas citações para corroborar com o seu texto. As ideias devem estar organizadas na ordem em que aparecem no texto do autor.</w:t>
      </w:r>
    </w:p>
    <w:p w14:paraId="1CCD7703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Modelo: trabalho final, até 3 páginas de cada artigo. Fonte: times new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roman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>, 12, espaçamento entre as linhas: 1.5</w:t>
      </w:r>
    </w:p>
    <w:p w14:paraId="115B7B0B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MONTEAGUDO, H.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Linguas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>, sociedade e política. Um debate multidisciplinar.</w:t>
      </w:r>
    </w:p>
    <w:p w14:paraId="7D8C1D60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Artigos selecionados para os fichamentos:</w:t>
      </w:r>
    </w:p>
    <w:p w14:paraId="034FD78D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1.      Anton Losada. Os modelos de política linguística de Galicia.</w:t>
      </w:r>
    </w:p>
    <w:p w14:paraId="290CF073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2.      François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Grin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.  </w:t>
      </w:r>
      <w:proofErr w:type="gramStart"/>
      <w:r>
        <w:rPr>
          <w:rFonts w:ascii="Segoe UI" w:hAnsi="Segoe UI" w:cs="Segoe UI"/>
          <w:color w:val="495057"/>
          <w:sz w:val="23"/>
          <w:szCs w:val="23"/>
        </w:rPr>
        <w:t>Por que</w:t>
      </w:r>
      <w:proofErr w:type="gramEnd"/>
      <w:r>
        <w:rPr>
          <w:rFonts w:ascii="Segoe UI" w:hAnsi="Segoe UI" w:cs="Segoe UI"/>
          <w:color w:val="495057"/>
          <w:sz w:val="23"/>
          <w:szCs w:val="23"/>
        </w:rPr>
        <w:t xml:space="preserve"> o plurilinguismo resulta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accesible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>.</w:t>
      </w:r>
    </w:p>
    <w:p w14:paraId="389849F5" w14:textId="77777777" w:rsidR="009C4AC0" w:rsidRDefault="009C4AC0"/>
    <w:sectPr w:rsidR="009C4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B5"/>
    <w:rsid w:val="000358B5"/>
    <w:rsid w:val="003A46E7"/>
    <w:rsid w:val="009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BB4D"/>
  <w15:chartTrackingRefBased/>
  <w15:docId w15:val="{372774D0-8BBD-4696-802F-7A17399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5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gconde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Gil Conde</dc:creator>
  <cp:keywords/>
  <dc:description/>
  <cp:lastModifiedBy>Valeria Gil Conde</cp:lastModifiedBy>
  <cp:revision>2</cp:revision>
  <dcterms:created xsi:type="dcterms:W3CDTF">2023-11-10T00:36:00Z</dcterms:created>
  <dcterms:modified xsi:type="dcterms:W3CDTF">2023-11-10T00:36:00Z</dcterms:modified>
</cp:coreProperties>
</file>