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FBF" w14:textId="77777777" w:rsidR="008A35E6" w:rsidRPr="007C747F" w:rsidRDefault="00FA7C5C" w:rsidP="00CD4DA5">
      <w:pPr>
        <w:spacing w:line="360" w:lineRule="exact"/>
        <w:jc w:val="center"/>
        <w:rPr>
          <w:rFonts w:ascii="Garamond" w:hAnsi="Garamond" w:cs="Arial"/>
          <w:b/>
          <w:bCs/>
          <w:sz w:val="28"/>
          <w:szCs w:val="28"/>
        </w:rPr>
      </w:pPr>
      <w:r w:rsidRPr="007C747F">
        <w:rPr>
          <w:rFonts w:ascii="Garamond" w:hAnsi="Garamond"/>
          <w:b/>
          <w:sz w:val="28"/>
          <w:szCs w:val="28"/>
        </w:rPr>
        <w:t>S</w:t>
      </w:r>
      <w:r w:rsidR="00B04B7B" w:rsidRPr="007C747F">
        <w:rPr>
          <w:rFonts w:ascii="Garamond" w:hAnsi="Garamond" w:cs="Arial"/>
          <w:b/>
          <w:bCs/>
          <w:sz w:val="28"/>
          <w:szCs w:val="28"/>
        </w:rPr>
        <w:t>EMINÁRIO</w:t>
      </w:r>
    </w:p>
    <w:p w14:paraId="34E5D62D" w14:textId="2E927F4E" w:rsidR="00640C9C" w:rsidRPr="007C747F" w:rsidRDefault="00292716" w:rsidP="00CD4DA5">
      <w:pPr>
        <w:spacing w:line="360" w:lineRule="exact"/>
        <w:jc w:val="center"/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9</w:t>
      </w:r>
      <w:r w:rsidR="00DD6165" w:rsidRPr="007C747F">
        <w:rPr>
          <w:rFonts w:ascii="Garamond" w:hAnsi="Garamond" w:cs="Arial"/>
          <w:b/>
          <w:bCs/>
          <w:u w:val="single"/>
        </w:rPr>
        <w:t>.</w:t>
      </w:r>
      <w:r w:rsidR="009633D9" w:rsidRPr="007C747F">
        <w:rPr>
          <w:rFonts w:ascii="Garamond" w:hAnsi="Garamond" w:cs="Arial"/>
          <w:b/>
          <w:bCs/>
          <w:u w:val="single"/>
        </w:rPr>
        <w:t>1</w:t>
      </w:r>
      <w:r>
        <w:rPr>
          <w:rFonts w:ascii="Garamond" w:hAnsi="Garamond" w:cs="Arial"/>
          <w:b/>
          <w:bCs/>
          <w:u w:val="single"/>
        </w:rPr>
        <w:t>1</w:t>
      </w:r>
      <w:r w:rsidR="00DD6165" w:rsidRPr="007C747F">
        <w:rPr>
          <w:rFonts w:ascii="Garamond" w:hAnsi="Garamond" w:cs="Arial"/>
          <w:b/>
          <w:bCs/>
          <w:u w:val="single"/>
        </w:rPr>
        <w:t>.</w:t>
      </w:r>
      <w:r w:rsidR="00B04B7B" w:rsidRPr="007C747F">
        <w:rPr>
          <w:rFonts w:ascii="Garamond" w:hAnsi="Garamond" w:cs="Arial"/>
          <w:b/>
          <w:bCs/>
          <w:u w:val="single"/>
        </w:rPr>
        <w:t>20</w:t>
      </w:r>
      <w:r w:rsidR="00DD6165" w:rsidRPr="007C747F">
        <w:rPr>
          <w:rFonts w:ascii="Garamond" w:hAnsi="Garamond" w:cs="Arial"/>
          <w:b/>
          <w:bCs/>
          <w:u w:val="single"/>
        </w:rPr>
        <w:t>2</w:t>
      </w:r>
      <w:r w:rsidR="009633D9" w:rsidRPr="007C747F">
        <w:rPr>
          <w:rFonts w:ascii="Garamond" w:hAnsi="Garamond" w:cs="Arial"/>
          <w:b/>
          <w:bCs/>
          <w:u w:val="single"/>
        </w:rPr>
        <w:t>3</w:t>
      </w:r>
      <w:r w:rsidR="00AB62D1" w:rsidRPr="007C747F">
        <w:rPr>
          <w:rFonts w:ascii="Garamond" w:hAnsi="Garamond" w:cs="Arial"/>
          <w:b/>
          <w:bCs/>
          <w:u w:val="single"/>
        </w:rPr>
        <w:t xml:space="preserve"> – Das </w:t>
      </w:r>
      <w:r w:rsidR="009633D9" w:rsidRPr="007C747F">
        <w:rPr>
          <w:rFonts w:ascii="Garamond" w:hAnsi="Garamond" w:cs="Arial"/>
          <w:b/>
          <w:bCs/>
          <w:u w:val="single"/>
        </w:rPr>
        <w:t>7</w:t>
      </w:r>
      <w:r w:rsidR="00AB62D1" w:rsidRPr="007C747F">
        <w:rPr>
          <w:rFonts w:ascii="Garamond" w:hAnsi="Garamond" w:cs="Arial"/>
          <w:b/>
          <w:bCs/>
          <w:u w:val="single"/>
        </w:rPr>
        <w:t>:</w:t>
      </w:r>
      <w:r w:rsidR="009633D9" w:rsidRPr="007C747F">
        <w:rPr>
          <w:rFonts w:ascii="Garamond" w:hAnsi="Garamond" w:cs="Arial"/>
          <w:b/>
          <w:bCs/>
          <w:u w:val="single"/>
        </w:rPr>
        <w:t xml:space="preserve">25 </w:t>
      </w:r>
      <w:r w:rsidR="00AB62D1" w:rsidRPr="007C747F">
        <w:rPr>
          <w:rFonts w:ascii="Garamond" w:hAnsi="Garamond" w:cs="Arial"/>
          <w:b/>
          <w:bCs/>
          <w:u w:val="single"/>
        </w:rPr>
        <w:t xml:space="preserve">às </w:t>
      </w:r>
      <w:r w:rsidR="007C747F">
        <w:rPr>
          <w:rFonts w:ascii="Garamond" w:hAnsi="Garamond" w:cs="Arial"/>
          <w:b/>
          <w:bCs/>
          <w:u w:val="single"/>
        </w:rPr>
        <w:t>11</w:t>
      </w:r>
      <w:r w:rsidR="00AB62D1" w:rsidRPr="007C747F">
        <w:rPr>
          <w:rFonts w:ascii="Garamond" w:hAnsi="Garamond" w:cs="Arial"/>
          <w:b/>
          <w:bCs/>
          <w:u w:val="single"/>
        </w:rPr>
        <w:t>:00</w:t>
      </w:r>
    </w:p>
    <w:p w14:paraId="562D5E98" w14:textId="77777777" w:rsidR="001956D0" w:rsidRPr="007C747F" w:rsidRDefault="001956D0" w:rsidP="00CD4DA5">
      <w:pPr>
        <w:spacing w:line="360" w:lineRule="exact"/>
        <w:jc w:val="center"/>
        <w:rPr>
          <w:rFonts w:ascii="Garamond" w:hAnsi="Garamond"/>
          <w:b/>
        </w:rPr>
      </w:pPr>
    </w:p>
    <w:p w14:paraId="344F092E" w14:textId="311E1416" w:rsidR="001956D0" w:rsidRPr="007C747F" w:rsidRDefault="001956D0" w:rsidP="001956D0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</w:rPr>
      </w:pPr>
      <w:r w:rsidRPr="007C747F">
        <w:rPr>
          <w:rFonts w:ascii="Garamond" w:hAnsi="Garamond"/>
          <w:b/>
        </w:rPr>
        <w:t xml:space="preserve">TEMA: </w:t>
      </w:r>
      <w:r w:rsidR="0072262C" w:rsidRPr="007C747F">
        <w:rPr>
          <w:rFonts w:ascii="Garamond" w:hAnsi="Garamond"/>
          <w:b/>
        </w:rPr>
        <w:t xml:space="preserve">ASPECTOS PROCESSUAIS DA </w:t>
      </w:r>
      <w:r w:rsidR="00E237A8">
        <w:rPr>
          <w:rFonts w:ascii="Garamond" w:hAnsi="Garamond"/>
          <w:b/>
        </w:rPr>
        <w:t>FALÊNCIA</w:t>
      </w:r>
    </w:p>
    <w:p w14:paraId="6C3DE672" w14:textId="43100307" w:rsidR="008A35E6" w:rsidRPr="007C747F" w:rsidRDefault="008A35E6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5850F42A" w14:textId="77777777" w:rsidR="00A8700F" w:rsidRPr="007C747F" w:rsidRDefault="00A8700F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0"/>
        <w:gridCol w:w="2955"/>
      </w:tblGrid>
      <w:tr w:rsidR="007C747F" w:rsidRPr="007C747F" w14:paraId="5B7A5F01" w14:textId="77777777" w:rsidTr="005F641E">
        <w:tc>
          <w:tcPr>
            <w:tcW w:w="6100" w:type="dxa"/>
          </w:tcPr>
          <w:p w14:paraId="70E1D5D2" w14:textId="34B72329" w:rsidR="005A6907" w:rsidRPr="007C747F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7C747F">
              <w:rPr>
                <w:rFonts w:ascii="Garamond" w:hAnsi="Garamond"/>
                <w:b/>
              </w:rPr>
              <w:t xml:space="preserve">Nome </w:t>
            </w:r>
            <w:r w:rsidR="001956D0" w:rsidRPr="007C747F">
              <w:rPr>
                <w:rFonts w:ascii="Garamond" w:hAnsi="Garamond"/>
                <w:b/>
              </w:rPr>
              <w:t xml:space="preserve">completo </w:t>
            </w:r>
            <w:r w:rsidRPr="007C747F">
              <w:rPr>
                <w:rFonts w:ascii="Garamond" w:hAnsi="Garamond"/>
                <w:b/>
              </w:rPr>
              <w:t>do aluno</w:t>
            </w:r>
          </w:p>
        </w:tc>
        <w:tc>
          <w:tcPr>
            <w:tcW w:w="2955" w:type="dxa"/>
          </w:tcPr>
          <w:p w14:paraId="22D4DEF7" w14:textId="1F154FCE" w:rsidR="005A6907" w:rsidRPr="007C747F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7C747F">
              <w:rPr>
                <w:rFonts w:ascii="Garamond" w:hAnsi="Garamond"/>
                <w:b/>
              </w:rPr>
              <w:t>Nº USP</w:t>
            </w:r>
          </w:p>
        </w:tc>
      </w:tr>
      <w:tr w:rsidR="005A6907" w:rsidRPr="007C747F" w14:paraId="5638FA80" w14:textId="77777777" w:rsidTr="005F641E">
        <w:tc>
          <w:tcPr>
            <w:tcW w:w="6100" w:type="dxa"/>
          </w:tcPr>
          <w:p w14:paraId="009B88D3" w14:textId="77777777" w:rsidR="005A6907" w:rsidRPr="007C747F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  <w:tc>
          <w:tcPr>
            <w:tcW w:w="2955" w:type="dxa"/>
          </w:tcPr>
          <w:p w14:paraId="69DCC9DC" w14:textId="77777777" w:rsidR="005A6907" w:rsidRPr="007C747F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</w:tr>
    </w:tbl>
    <w:p w14:paraId="0F6E8D30" w14:textId="44427E82" w:rsidR="005A6907" w:rsidRPr="007C747F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7B8432BE" w14:textId="77777777" w:rsidR="00682E3E" w:rsidRPr="007C747F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44620F4D" w14:textId="2BF48391" w:rsidR="005A6907" w:rsidRPr="007C747F" w:rsidRDefault="00A8700F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7C747F">
        <w:rPr>
          <w:rFonts w:ascii="Garamond" w:hAnsi="Garamond"/>
          <w:b/>
          <w:smallCaps/>
          <w:sz w:val="28"/>
        </w:rPr>
        <w:t>Instruções</w:t>
      </w:r>
    </w:p>
    <w:p w14:paraId="00F1CC7A" w14:textId="0CAE35F7" w:rsidR="005A6907" w:rsidRPr="007C747F" w:rsidRDefault="005A6907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12590A0B" w14:textId="60483F84" w:rsidR="00A8700F" w:rsidRPr="007C747F" w:rsidRDefault="00A8700F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 xml:space="preserve">Entrega por e-mail no endereço </w:t>
      </w:r>
      <w:hyperlink r:id="rId9" w:history="1">
        <w:r w:rsidR="009633D9" w:rsidRPr="007C747F">
          <w:rPr>
            <w:rStyle w:val="Hyperlink"/>
            <w:rFonts w:ascii="Garamond" w:hAnsi="Garamond"/>
            <w:color w:val="auto"/>
          </w:rPr>
          <w:t>andre.marcassa@dfalaw.com.br</w:t>
        </w:r>
      </w:hyperlink>
      <w:r w:rsidR="00DF1667" w:rsidRPr="007C747F">
        <w:rPr>
          <w:rFonts w:ascii="Garamond" w:hAnsi="Garamond"/>
        </w:rPr>
        <w:t xml:space="preserve"> </w:t>
      </w:r>
    </w:p>
    <w:p w14:paraId="30CE6CE2" w14:textId="58E887D3" w:rsidR="00A8700F" w:rsidRPr="007C747F" w:rsidRDefault="00A8700F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 xml:space="preserve">Horário limite para entrega: </w:t>
      </w:r>
      <w:r w:rsidR="00C46F99" w:rsidRPr="007C747F">
        <w:rPr>
          <w:rFonts w:ascii="Garamond" w:hAnsi="Garamond"/>
        </w:rPr>
        <w:t xml:space="preserve">23h59 do dia </w:t>
      </w:r>
      <w:r w:rsidR="00E237A8">
        <w:rPr>
          <w:rFonts w:ascii="Garamond" w:hAnsi="Garamond"/>
        </w:rPr>
        <w:t>13</w:t>
      </w:r>
      <w:r w:rsidR="00C46F99" w:rsidRPr="007C747F">
        <w:rPr>
          <w:rFonts w:ascii="Garamond" w:hAnsi="Garamond"/>
        </w:rPr>
        <w:t>/</w:t>
      </w:r>
      <w:r w:rsidR="00E237A8">
        <w:rPr>
          <w:rFonts w:ascii="Garamond" w:hAnsi="Garamond"/>
        </w:rPr>
        <w:t>11</w:t>
      </w:r>
      <w:r w:rsidR="00C46F99" w:rsidRPr="007C747F">
        <w:rPr>
          <w:rFonts w:ascii="Garamond" w:hAnsi="Garamond"/>
        </w:rPr>
        <w:t>/202</w:t>
      </w:r>
      <w:r w:rsidR="009633D9" w:rsidRPr="007C747F">
        <w:rPr>
          <w:rFonts w:ascii="Garamond" w:hAnsi="Garamond"/>
        </w:rPr>
        <w:t>3</w:t>
      </w:r>
      <w:r w:rsidR="00C46F99" w:rsidRPr="007C747F">
        <w:rPr>
          <w:rFonts w:ascii="Garamond" w:hAnsi="Garamond"/>
        </w:rPr>
        <w:t>.</w:t>
      </w:r>
    </w:p>
    <w:p w14:paraId="1678FA5B" w14:textId="3777B56C" w:rsidR="00A8700F" w:rsidRPr="007C747F" w:rsidRDefault="00A8700F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 xml:space="preserve">Arquivo em formato PDF com o nome </w:t>
      </w:r>
      <w:r w:rsidR="00C46F99" w:rsidRPr="007C747F">
        <w:rPr>
          <w:rFonts w:ascii="Garamond" w:hAnsi="Garamond"/>
          <w:i/>
        </w:rPr>
        <w:t>Nome-</w:t>
      </w:r>
      <w:proofErr w:type="spellStart"/>
      <w:r w:rsidR="00C46F99" w:rsidRPr="007C747F">
        <w:rPr>
          <w:rFonts w:ascii="Garamond" w:hAnsi="Garamond"/>
          <w:i/>
        </w:rPr>
        <w:t>Sobrenome_Monitoria_Processo</w:t>
      </w:r>
      <w:proofErr w:type="spellEnd"/>
      <w:r w:rsidR="00C46F99" w:rsidRPr="007C747F">
        <w:rPr>
          <w:rFonts w:ascii="Garamond" w:hAnsi="Garamond"/>
          <w:i/>
        </w:rPr>
        <w:t xml:space="preserve"> </w:t>
      </w:r>
      <w:proofErr w:type="spellStart"/>
      <w:r w:rsidR="00C46F99" w:rsidRPr="007C747F">
        <w:rPr>
          <w:rFonts w:ascii="Garamond" w:hAnsi="Garamond"/>
          <w:i/>
        </w:rPr>
        <w:t>Civil_</w:t>
      </w:r>
      <w:r w:rsidR="0072262C" w:rsidRPr="007C747F">
        <w:rPr>
          <w:rFonts w:ascii="Garamond" w:hAnsi="Garamond"/>
          <w:i/>
        </w:rPr>
        <w:t>AspectosProcessuaisda</w:t>
      </w:r>
      <w:r w:rsidR="00E237A8">
        <w:rPr>
          <w:rFonts w:ascii="Garamond" w:hAnsi="Garamond"/>
          <w:i/>
        </w:rPr>
        <w:t>Falencia</w:t>
      </w:r>
      <w:proofErr w:type="spellEnd"/>
      <w:r w:rsidR="00C46F99" w:rsidRPr="007C747F">
        <w:rPr>
          <w:rFonts w:ascii="Garamond" w:hAnsi="Garamond"/>
        </w:rPr>
        <w:t>.</w:t>
      </w:r>
    </w:p>
    <w:p w14:paraId="15D81D2B" w14:textId="0F1EFF31" w:rsidR="00A8700F" w:rsidRPr="007C747F" w:rsidRDefault="00A8700F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>As perguntas devem ser respondidas n</w:t>
      </w:r>
      <w:r w:rsidR="009B41CA" w:rsidRPr="007C747F">
        <w:rPr>
          <w:rFonts w:ascii="Garamond" w:hAnsi="Garamond"/>
        </w:rPr>
        <w:t>esta</w:t>
      </w:r>
      <w:r w:rsidRPr="007C747F">
        <w:rPr>
          <w:rFonts w:ascii="Garamond" w:hAnsi="Garamond"/>
        </w:rPr>
        <w:t xml:space="preserve"> folha de questões, com a</w:t>
      </w:r>
      <w:r w:rsidR="009B41CA" w:rsidRPr="007C747F">
        <w:rPr>
          <w:rFonts w:ascii="Garamond" w:hAnsi="Garamond"/>
        </w:rPr>
        <w:t>s</w:t>
      </w:r>
      <w:r w:rsidRPr="007C747F">
        <w:rPr>
          <w:rFonts w:ascii="Garamond" w:hAnsi="Garamond"/>
        </w:rPr>
        <w:t xml:space="preserve"> respostas apostas logo abaixo da</w:t>
      </w:r>
      <w:r w:rsidR="009B41CA" w:rsidRPr="007C747F">
        <w:rPr>
          <w:rFonts w:ascii="Garamond" w:hAnsi="Garamond"/>
        </w:rPr>
        <w:t>s</w:t>
      </w:r>
      <w:r w:rsidRPr="007C747F">
        <w:rPr>
          <w:rFonts w:ascii="Garamond" w:hAnsi="Garamond"/>
        </w:rPr>
        <w:t xml:space="preserve"> </w:t>
      </w:r>
      <w:r w:rsidR="009B41CA" w:rsidRPr="007C747F">
        <w:rPr>
          <w:rFonts w:ascii="Garamond" w:hAnsi="Garamond"/>
        </w:rPr>
        <w:t xml:space="preserve">respectivas </w:t>
      </w:r>
      <w:r w:rsidRPr="007C747F">
        <w:rPr>
          <w:rFonts w:ascii="Garamond" w:hAnsi="Garamond"/>
        </w:rPr>
        <w:t>pergunta</w:t>
      </w:r>
      <w:r w:rsidR="009B41CA" w:rsidRPr="007C747F">
        <w:rPr>
          <w:rFonts w:ascii="Garamond" w:hAnsi="Garamond"/>
        </w:rPr>
        <w:t>s</w:t>
      </w:r>
      <w:r w:rsidRPr="007C747F">
        <w:rPr>
          <w:rFonts w:ascii="Garamond" w:hAnsi="Garamond"/>
        </w:rPr>
        <w:t xml:space="preserve"> (com ou sem destaque ou mudança da fonte, conforme preferência do aluno).</w:t>
      </w:r>
    </w:p>
    <w:p w14:paraId="0C92C84A" w14:textId="3265CDB9" w:rsidR="00A8700F" w:rsidRPr="007C747F" w:rsidRDefault="00A8700F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>Em caso de en</w:t>
      </w:r>
      <w:r w:rsidR="00A22193" w:rsidRPr="007C747F">
        <w:rPr>
          <w:rFonts w:ascii="Garamond" w:hAnsi="Garamond"/>
        </w:rPr>
        <w:t xml:space="preserve">vio de uma segunda versão das respostas, o e-mail do reenvio deve ser </w:t>
      </w:r>
      <w:r w:rsidR="00AC5C82" w:rsidRPr="007C747F">
        <w:rPr>
          <w:rFonts w:ascii="Garamond" w:hAnsi="Garamond"/>
        </w:rPr>
        <w:t xml:space="preserve">enviado como resposta ao primeiro </w:t>
      </w:r>
      <w:r w:rsidR="009B41CA" w:rsidRPr="007C747F">
        <w:rPr>
          <w:rFonts w:ascii="Garamond" w:hAnsi="Garamond"/>
        </w:rPr>
        <w:t xml:space="preserve">e-mail de </w:t>
      </w:r>
      <w:r w:rsidR="00AC5C82" w:rsidRPr="007C747F">
        <w:rPr>
          <w:rFonts w:ascii="Garamond" w:hAnsi="Garamond"/>
        </w:rPr>
        <w:t>envio e o nome do arquivo deve ser acrescido de “_v corrigida” ao final.</w:t>
      </w:r>
    </w:p>
    <w:p w14:paraId="0691F5A5" w14:textId="3D1E353D" w:rsidR="0079292C" w:rsidRPr="007C747F" w:rsidRDefault="0079292C" w:rsidP="00BD0907">
      <w:pPr>
        <w:pStyle w:val="PargrafodaLista"/>
        <w:numPr>
          <w:ilvl w:val="0"/>
          <w:numId w:val="1"/>
        </w:numPr>
        <w:tabs>
          <w:tab w:val="left" w:pos="955"/>
        </w:tabs>
        <w:spacing w:line="360" w:lineRule="exact"/>
        <w:jc w:val="both"/>
        <w:rPr>
          <w:rFonts w:ascii="Garamond" w:hAnsi="Garamond"/>
        </w:rPr>
      </w:pPr>
      <w:r w:rsidRPr="007C747F">
        <w:rPr>
          <w:rFonts w:ascii="Garamond" w:hAnsi="Garamond"/>
        </w:rPr>
        <w:t>As perguntas devem ser efetivamente respondidas.</w:t>
      </w:r>
    </w:p>
    <w:p w14:paraId="3E7107F2" w14:textId="125071E7" w:rsidR="005F641E" w:rsidRPr="007C747F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0F61F81A" w14:textId="7591EEDD" w:rsidR="005F641E" w:rsidRPr="007C747F" w:rsidRDefault="00682E3E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7C747F">
        <w:rPr>
          <w:rFonts w:ascii="Garamond" w:hAnsi="Garamond"/>
          <w:b/>
          <w:smallCaps/>
          <w:sz w:val="28"/>
        </w:rPr>
        <w:t>Questões</w:t>
      </w:r>
    </w:p>
    <w:p w14:paraId="22AE14EE" w14:textId="0B65B340" w:rsidR="0083179A" w:rsidRPr="007C747F" w:rsidRDefault="0083179A" w:rsidP="005F641E">
      <w:pPr>
        <w:tabs>
          <w:tab w:val="left" w:pos="955"/>
        </w:tabs>
        <w:spacing w:line="360" w:lineRule="exact"/>
        <w:jc w:val="both"/>
        <w:rPr>
          <w:rFonts w:ascii="Garamond" w:hAnsi="Garamond" w:cs="Arial"/>
        </w:rPr>
      </w:pPr>
    </w:p>
    <w:p w14:paraId="79341839" w14:textId="6C9CA8AC" w:rsidR="002C04FA" w:rsidRPr="007C747F" w:rsidRDefault="00C6334E" w:rsidP="00BD0907">
      <w:pPr>
        <w:pStyle w:val="PargrafodaLista"/>
        <w:numPr>
          <w:ilvl w:val="0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Sobre </w:t>
      </w:r>
      <w:r w:rsidR="00F03DC0" w:rsidRPr="007C747F">
        <w:rPr>
          <w:rFonts w:ascii="Garamond" w:hAnsi="Garamond" w:cs="Arial"/>
        </w:rPr>
        <w:t xml:space="preserve">os aspectos gerais ligados </w:t>
      </w:r>
      <w:r w:rsidR="00E05843">
        <w:rPr>
          <w:rFonts w:ascii="Garamond" w:hAnsi="Garamond" w:cs="Arial"/>
        </w:rPr>
        <w:t xml:space="preserve">à </w:t>
      </w:r>
      <w:r w:rsidR="00292716">
        <w:rPr>
          <w:rFonts w:ascii="Garamond" w:hAnsi="Garamond" w:cs="Arial"/>
        </w:rPr>
        <w:t>falência</w:t>
      </w:r>
      <w:r w:rsidRPr="007C747F">
        <w:rPr>
          <w:rFonts w:ascii="Garamond" w:hAnsi="Garamond" w:cs="Arial"/>
        </w:rPr>
        <w:t>, r</w:t>
      </w:r>
      <w:r w:rsidR="002C04FA" w:rsidRPr="007C747F">
        <w:rPr>
          <w:rFonts w:ascii="Garamond" w:hAnsi="Garamond" w:cs="Arial"/>
        </w:rPr>
        <w:t>esponda</w:t>
      </w:r>
      <w:r w:rsidR="002554E7" w:rsidRPr="007C747F">
        <w:rPr>
          <w:rFonts w:ascii="Garamond" w:hAnsi="Garamond" w:cs="Arial"/>
        </w:rPr>
        <w:t xml:space="preserve"> objetivamente com a indicação do fundamento legal.</w:t>
      </w:r>
    </w:p>
    <w:p w14:paraId="2829CE9E" w14:textId="014623C2" w:rsidR="001E0FFB" w:rsidRDefault="00A62BE2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Quais </w:t>
      </w:r>
      <w:r w:rsidR="00292716">
        <w:rPr>
          <w:rFonts w:ascii="Garamond" w:hAnsi="Garamond" w:cs="Arial"/>
        </w:rPr>
        <w:t>são as causas para a decretação da falência de uma empresa</w:t>
      </w:r>
      <w:r w:rsidR="001E0FFB" w:rsidRPr="007C747F">
        <w:rPr>
          <w:rFonts w:ascii="Garamond" w:hAnsi="Garamond" w:cs="Arial"/>
        </w:rPr>
        <w:t>?</w:t>
      </w:r>
    </w:p>
    <w:p w14:paraId="71BBE604" w14:textId="7591D343" w:rsidR="009650CC" w:rsidRPr="007C747F" w:rsidRDefault="009650CC" w:rsidP="009650CC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Quais são os requisitos da petição inicial de </w:t>
      </w:r>
      <w:r w:rsidR="001009AB">
        <w:rPr>
          <w:rFonts w:ascii="Garamond" w:hAnsi="Garamond" w:cs="Arial"/>
        </w:rPr>
        <w:t>falência</w:t>
      </w:r>
      <w:r w:rsidRPr="007C747F">
        <w:rPr>
          <w:rFonts w:ascii="Garamond" w:hAnsi="Garamond" w:cs="Arial"/>
        </w:rPr>
        <w:t xml:space="preserve">? </w:t>
      </w:r>
    </w:p>
    <w:p w14:paraId="222F7A1B" w14:textId="32A94646" w:rsidR="00166852" w:rsidRDefault="00A62BE2" w:rsidP="009A3920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Quais </w:t>
      </w:r>
      <w:r w:rsidR="00E05843">
        <w:rPr>
          <w:rFonts w:ascii="Garamond" w:hAnsi="Garamond" w:cs="Arial"/>
        </w:rPr>
        <w:t>as possíveis defesas qu</w:t>
      </w:r>
      <w:r w:rsidR="0079222F">
        <w:rPr>
          <w:rFonts w:ascii="Garamond" w:hAnsi="Garamond" w:cs="Arial"/>
        </w:rPr>
        <w:t>e</w:t>
      </w:r>
      <w:r w:rsidR="00E05843">
        <w:rPr>
          <w:rFonts w:ascii="Garamond" w:hAnsi="Garamond" w:cs="Arial"/>
        </w:rPr>
        <w:t xml:space="preserve"> poderão ser </w:t>
      </w:r>
      <w:r w:rsidR="00E237A8">
        <w:rPr>
          <w:rFonts w:ascii="Garamond" w:hAnsi="Garamond" w:cs="Arial"/>
        </w:rPr>
        <w:t>apresentadas</w:t>
      </w:r>
      <w:r w:rsidR="00E05843">
        <w:rPr>
          <w:rFonts w:ascii="Garamond" w:hAnsi="Garamond" w:cs="Arial"/>
        </w:rPr>
        <w:t xml:space="preserve"> pe</w:t>
      </w:r>
      <w:r w:rsidR="0079222F">
        <w:rPr>
          <w:rFonts w:ascii="Garamond" w:hAnsi="Garamond" w:cs="Arial"/>
        </w:rPr>
        <w:t>la empresa, para evitar a decretação de s</w:t>
      </w:r>
      <w:r w:rsidR="009650CC">
        <w:rPr>
          <w:rFonts w:ascii="Garamond" w:hAnsi="Garamond" w:cs="Arial"/>
        </w:rPr>
        <w:t>ua</w:t>
      </w:r>
      <w:r w:rsidR="0079222F">
        <w:rPr>
          <w:rFonts w:ascii="Garamond" w:hAnsi="Garamond" w:cs="Arial"/>
        </w:rPr>
        <w:t xml:space="preserve"> falência</w:t>
      </w:r>
      <w:r w:rsidR="001E0FFB" w:rsidRPr="007C747F">
        <w:rPr>
          <w:rFonts w:ascii="Garamond" w:hAnsi="Garamond" w:cs="Arial"/>
        </w:rPr>
        <w:t xml:space="preserve">? </w:t>
      </w:r>
    </w:p>
    <w:p w14:paraId="29909974" w14:textId="1E545831" w:rsidR="002F6371" w:rsidRDefault="00731BA2" w:rsidP="009A3920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Quais são os </w:t>
      </w:r>
      <w:r w:rsidR="009A3920">
        <w:rPr>
          <w:rFonts w:ascii="Garamond" w:hAnsi="Garamond" w:cs="Arial"/>
        </w:rPr>
        <w:t>legitimado ativos ao pedido de falência</w:t>
      </w:r>
      <w:r w:rsidRPr="007C747F">
        <w:rPr>
          <w:rFonts w:ascii="Garamond" w:hAnsi="Garamond" w:cs="Arial"/>
        </w:rPr>
        <w:t xml:space="preserve">? </w:t>
      </w:r>
    </w:p>
    <w:p w14:paraId="000C7E78" w14:textId="77777777" w:rsidR="009A3920" w:rsidRDefault="009A3920" w:rsidP="009A3920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  <w:color w:val="FF0000"/>
        </w:rPr>
      </w:pPr>
    </w:p>
    <w:p w14:paraId="08CD42BB" w14:textId="77777777" w:rsidR="009A3920" w:rsidRDefault="009A3920" w:rsidP="009A3920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  <w:color w:val="FF0000"/>
        </w:rPr>
      </w:pPr>
    </w:p>
    <w:p w14:paraId="312FD7D6" w14:textId="5EEA2996" w:rsidR="0035633D" w:rsidRDefault="001009AB" w:rsidP="0035633D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</w:t>
      </w:r>
      <w:r w:rsidR="0035633D" w:rsidRPr="007C747F">
        <w:rPr>
          <w:rFonts w:ascii="Garamond" w:hAnsi="Garamond" w:cs="Arial"/>
        </w:rPr>
        <w:t>Qua</w:t>
      </w:r>
      <w:r>
        <w:rPr>
          <w:rFonts w:ascii="Garamond" w:hAnsi="Garamond" w:cs="Arial"/>
        </w:rPr>
        <w:t>l a natureza de uma sentença que decreta a falência de uma empresa</w:t>
      </w:r>
      <w:r w:rsidR="0035633D" w:rsidRPr="007C747F">
        <w:rPr>
          <w:rFonts w:ascii="Garamond" w:hAnsi="Garamond" w:cs="Arial"/>
        </w:rPr>
        <w:t xml:space="preserve">? </w:t>
      </w:r>
      <w:r w:rsidR="00490336">
        <w:rPr>
          <w:rFonts w:ascii="Garamond" w:hAnsi="Garamond" w:cs="Arial"/>
        </w:rPr>
        <w:t xml:space="preserve">Quais os recursos cabíveis contra a sentença que decreta </w:t>
      </w:r>
      <w:r w:rsidR="00E237A8">
        <w:rPr>
          <w:rFonts w:ascii="Garamond" w:hAnsi="Garamond" w:cs="Arial"/>
        </w:rPr>
        <w:t>falência?</w:t>
      </w:r>
    </w:p>
    <w:p w14:paraId="36B36422" w14:textId="77777777" w:rsidR="009A3920" w:rsidRPr="009A3920" w:rsidRDefault="009A3920" w:rsidP="009A3920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</w:p>
    <w:p w14:paraId="2ABC8E1A" w14:textId="13208148" w:rsidR="001E0FFB" w:rsidRPr="007C747F" w:rsidRDefault="001E0FFB" w:rsidP="00BD0907">
      <w:pPr>
        <w:pStyle w:val="PargrafodaLista"/>
        <w:numPr>
          <w:ilvl w:val="0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>S</w:t>
      </w:r>
      <w:r w:rsidR="00AD4237" w:rsidRPr="007C747F">
        <w:rPr>
          <w:rFonts w:ascii="Garamond" w:hAnsi="Garamond" w:cs="Arial"/>
        </w:rPr>
        <w:t xml:space="preserve">obre a questão </w:t>
      </w:r>
      <w:r w:rsidR="006F02F3">
        <w:rPr>
          <w:rFonts w:ascii="Garamond" w:hAnsi="Garamond" w:cs="Arial"/>
        </w:rPr>
        <w:t xml:space="preserve">da extensão da responsabilidade patrimonial na hipótese de falência, </w:t>
      </w:r>
      <w:r w:rsidR="00A031FD" w:rsidRPr="007C747F">
        <w:rPr>
          <w:rFonts w:ascii="Garamond" w:hAnsi="Garamond" w:cs="Arial"/>
        </w:rPr>
        <w:t>r</w:t>
      </w:r>
      <w:r w:rsidRPr="007C747F">
        <w:rPr>
          <w:rFonts w:ascii="Garamond" w:hAnsi="Garamond" w:cs="Arial"/>
        </w:rPr>
        <w:t>esponda objetivamente com a indicação do fundamento legal. Se houver mais de um entendimento jurisprudencial, exponha-os.</w:t>
      </w:r>
    </w:p>
    <w:p w14:paraId="787DA809" w14:textId="7B881702" w:rsidR="00A3171E" w:rsidRDefault="006F02F3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Quais os efeitos da falência em relação aos sócios das sociedades de responsabilidade ilimitada</w:t>
      </w:r>
      <w:r w:rsidR="00E3208B" w:rsidRPr="007C747F">
        <w:rPr>
          <w:rFonts w:ascii="Garamond" w:hAnsi="Garamond" w:cs="Arial"/>
        </w:rPr>
        <w:t>?</w:t>
      </w:r>
      <w:r w:rsidR="00A3171E" w:rsidRPr="007C747F">
        <w:rPr>
          <w:rFonts w:ascii="Garamond" w:hAnsi="Garamond" w:cs="Arial"/>
        </w:rPr>
        <w:t xml:space="preserve"> </w:t>
      </w:r>
    </w:p>
    <w:p w14:paraId="7162FBD0" w14:textId="2EE79739" w:rsidR="006F02F3" w:rsidRDefault="006F02F3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Quais os efeitos da falência em relação aos sócios das sociedades de responsabilidade limitada</w:t>
      </w:r>
      <w:r w:rsidRPr="007C747F">
        <w:rPr>
          <w:rFonts w:ascii="Garamond" w:hAnsi="Garamond" w:cs="Arial"/>
        </w:rPr>
        <w:t>?</w:t>
      </w:r>
    </w:p>
    <w:p w14:paraId="11EDDF20" w14:textId="533D9326" w:rsidR="006F02F3" w:rsidRPr="007C747F" w:rsidRDefault="006F02F3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Existe extensão da falência aos sócios de responsabilidade limitada, aos controladores e administradores?</w:t>
      </w:r>
    </w:p>
    <w:p w14:paraId="795C95D4" w14:textId="77777777" w:rsidR="002F13CC" w:rsidRPr="007C747F" w:rsidRDefault="002F13CC" w:rsidP="002F13CC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</w:p>
    <w:p w14:paraId="61F19CEB" w14:textId="2CC0B421" w:rsidR="001E0FFB" w:rsidRPr="007C747F" w:rsidRDefault="00A031FD" w:rsidP="00BD0907">
      <w:pPr>
        <w:pStyle w:val="PargrafodaLista"/>
        <w:numPr>
          <w:ilvl w:val="0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 w:rsidRPr="007C747F">
        <w:rPr>
          <w:rFonts w:ascii="Garamond" w:hAnsi="Garamond" w:cs="Arial"/>
        </w:rPr>
        <w:t xml:space="preserve">Sobre </w:t>
      </w:r>
      <w:r w:rsidR="00EF2DD0" w:rsidRPr="007C747F">
        <w:rPr>
          <w:rFonts w:ascii="Garamond" w:hAnsi="Garamond" w:cs="Arial"/>
        </w:rPr>
        <w:t xml:space="preserve">outros </w:t>
      </w:r>
      <w:r w:rsidR="006F02F3">
        <w:rPr>
          <w:rFonts w:ascii="Garamond" w:hAnsi="Garamond" w:cs="Arial"/>
        </w:rPr>
        <w:t xml:space="preserve">aspectos </w:t>
      </w:r>
      <w:r w:rsidRPr="007C747F">
        <w:rPr>
          <w:rFonts w:ascii="Garamond" w:hAnsi="Garamond" w:cs="Arial"/>
        </w:rPr>
        <w:t>processuais</w:t>
      </w:r>
      <w:r w:rsidR="00C6334E" w:rsidRPr="007C747F">
        <w:rPr>
          <w:rFonts w:ascii="Garamond" w:hAnsi="Garamond" w:cs="Arial"/>
        </w:rPr>
        <w:t xml:space="preserve"> ligados </w:t>
      </w:r>
      <w:r w:rsidR="006F02F3">
        <w:rPr>
          <w:rFonts w:ascii="Garamond" w:hAnsi="Garamond" w:cs="Arial"/>
        </w:rPr>
        <w:t>às ações revocatórias falimentares</w:t>
      </w:r>
      <w:r w:rsidRPr="007C747F">
        <w:rPr>
          <w:rFonts w:ascii="Garamond" w:hAnsi="Garamond" w:cs="Arial"/>
        </w:rPr>
        <w:t>,</w:t>
      </w:r>
      <w:r w:rsidR="006F02F3">
        <w:rPr>
          <w:rFonts w:ascii="Garamond" w:hAnsi="Garamond" w:cs="Arial"/>
        </w:rPr>
        <w:t xml:space="preserve"> r</w:t>
      </w:r>
      <w:r w:rsidR="001E0FFB" w:rsidRPr="007C747F">
        <w:rPr>
          <w:rFonts w:ascii="Garamond" w:hAnsi="Garamond" w:cs="Arial"/>
        </w:rPr>
        <w:t>esponda objetivamente com a indicação do fundamento legal. Se possível, apoie os fundamentos em jurisprudência.</w:t>
      </w:r>
    </w:p>
    <w:p w14:paraId="74704C1E" w14:textId="36BF12ED" w:rsidR="00A65860" w:rsidRDefault="008058FA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 a finalidade da ação revocatória </w:t>
      </w:r>
      <w:r w:rsidR="00E237A8">
        <w:rPr>
          <w:rFonts w:ascii="Garamond" w:hAnsi="Garamond" w:cs="Arial"/>
        </w:rPr>
        <w:t>falimentar?</w:t>
      </w:r>
      <w:r>
        <w:rPr>
          <w:rFonts w:ascii="Garamond" w:hAnsi="Garamond" w:cs="Arial"/>
        </w:rPr>
        <w:t xml:space="preserve"> </w:t>
      </w:r>
      <w:r w:rsidR="00F72C89" w:rsidRPr="007C747F">
        <w:rPr>
          <w:rFonts w:ascii="Garamond" w:hAnsi="Garamond" w:cs="Arial"/>
        </w:rPr>
        <w:t xml:space="preserve"> </w:t>
      </w:r>
    </w:p>
    <w:p w14:paraId="083875BC" w14:textId="218F8E81" w:rsidR="008058FA" w:rsidRDefault="008058FA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Quais são os legitimados ativos para a ação revocatória </w:t>
      </w:r>
      <w:r w:rsidR="00E237A8">
        <w:rPr>
          <w:rFonts w:ascii="Garamond" w:hAnsi="Garamond" w:cs="Arial"/>
        </w:rPr>
        <w:t>falimentar?</w:t>
      </w:r>
    </w:p>
    <w:p w14:paraId="5A109F14" w14:textId="3DF858E2" w:rsidR="008058FA" w:rsidRDefault="008058FA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 o prazo para se propor a ação revocatória? </w:t>
      </w:r>
    </w:p>
    <w:p w14:paraId="10406525" w14:textId="2BDD9EAF" w:rsidR="008058FA" w:rsidRPr="007C747F" w:rsidRDefault="008058FA" w:rsidP="00BD0907">
      <w:pPr>
        <w:pStyle w:val="PargrafodaLista"/>
        <w:numPr>
          <w:ilvl w:val="1"/>
          <w:numId w:val="2"/>
        </w:numPr>
        <w:tabs>
          <w:tab w:val="left" w:pos="955"/>
        </w:tabs>
        <w:spacing w:after="60" w:line="360" w:lineRule="exact"/>
        <w:ind w:hanging="35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Quais os pedidos poderão ser formulados nas ações revocatórias? </w:t>
      </w:r>
    </w:p>
    <w:p w14:paraId="4C0415D6" w14:textId="3E3D1ACE" w:rsidR="0047486D" w:rsidRDefault="0047486D" w:rsidP="0047486D">
      <w:pPr>
        <w:tabs>
          <w:tab w:val="left" w:pos="955"/>
        </w:tabs>
        <w:spacing w:after="60" w:line="360" w:lineRule="exact"/>
        <w:jc w:val="both"/>
        <w:rPr>
          <w:rFonts w:ascii="Garamond" w:hAnsi="Garamond" w:cs="Arial"/>
        </w:rPr>
      </w:pPr>
    </w:p>
    <w:sectPr w:rsidR="0047486D" w:rsidSect="00831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3E8F" w14:textId="77777777" w:rsidR="007915CA" w:rsidRDefault="007915CA" w:rsidP="00FA7C5C">
      <w:r>
        <w:separator/>
      </w:r>
    </w:p>
  </w:endnote>
  <w:endnote w:type="continuationSeparator" w:id="0">
    <w:p w14:paraId="7FE60742" w14:textId="77777777" w:rsidR="007915CA" w:rsidRDefault="007915CA" w:rsidP="00F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0720" w14:textId="77777777" w:rsidR="007C4DA3" w:rsidRDefault="007C4D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849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C76" w14:textId="31ADEB22" w:rsidR="005A6907" w:rsidRPr="00A8700F" w:rsidRDefault="005A6907">
        <w:pPr>
          <w:pStyle w:val="Rodap"/>
          <w:jc w:val="right"/>
          <w:rPr>
            <w:rFonts w:ascii="Garamond" w:hAnsi="Garamond"/>
          </w:rPr>
        </w:pPr>
        <w:r w:rsidRPr="00A8700F">
          <w:rPr>
            <w:rFonts w:ascii="Garamond" w:hAnsi="Garamond"/>
          </w:rPr>
          <w:fldChar w:fldCharType="begin"/>
        </w:r>
        <w:r w:rsidRPr="00A8700F">
          <w:rPr>
            <w:rFonts w:ascii="Garamond" w:hAnsi="Garamond"/>
          </w:rPr>
          <w:instrText xml:space="preserve"> PAGE   \* MERGEFORMAT </w:instrText>
        </w:r>
        <w:r w:rsidRPr="00A8700F">
          <w:rPr>
            <w:rFonts w:ascii="Garamond" w:hAnsi="Garamond"/>
          </w:rPr>
          <w:fldChar w:fldCharType="separate"/>
        </w:r>
        <w:r w:rsidR="00AB4420">
          <w:rPr>
            <w:rFonts w:ascii="Garamond" w:hAnsi="Garamond"/>
            <w:noProof/>
          </w:rPr>
          <w:t>2</w:t>
        </w:r>
        <w:r w:rsidRPr="00A8700F">
          <w:rPr>
            <w:rFonts w:ascii="Garamond" w:hAnsi="Garamond"/>
            <w:noProof/>
          </w:rPr>
          <w:fldChar w:fldCharType="end"/>
        </w:r>
      </w:p>
    </w:sdtContent>
  </w:sdt>
  <w:p w14:paraId="6A11F798" w14:textId="1C1A0502" w:rsidR="005A6907" w:rsidRDefault="005A6907">
    <w:pPr>
      <w:pStyle w:val="Rodap"/>
    </w:pPr>
  </w:p>
  <w:p w14:paraId="2D3EE1EA" w14:textId="6EABB777" w:rsidR="007C4DA3" w:rsidRDefault="0014267A" w:rsidP="007C4DA3">
    <w:pPr>
      <w:pStyle w:val="Rodap"/>
    </w:pPr>
    <w:fldSimple w:instr=" DOCPROPERTY iManageFooter \* MERGEFORMAT ">
      <w:r w:rsidR="007C4DA3">
        <w:t>JUR_SP - 45718275v1 - 3324035.133919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66F4" w14:textId="10DFC09D" w:rsidR="000669F4" w:rsidRDefault="0014267A">
    <w:pPr>
      <w:pStyle w:val="Rodap"/>
    </w:pPr>
    <w:fldSimple w:instr=" DOCPROPERTY iManageFooter \* MERGEFORMAT ">
      <w:r w:rsidR="007C4DA3">
        <w:t>JUR_SP - 45718275v1 - 3324035.133919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A8BB" w14:textId="77777777" w:rsidR="007915CA" w:rsidRDefault="007915CA" w:rsidP="00FA7C5C">
      <w:r>
        <w:separator/>
      </w:r>
    </w:p>
  </w:footnote>
  <w:footnote w:type="continuationSeparator" w:id="0">
    <w:p w14:paraId="5F8589B5" w14:textId="77777777" w:rsidR="007915CA" w:rsidRDefault="007915CA" w:rsidP="00F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EEF6" w14:textId="77777777" w:rsidR="007C4DA3" w:rsidRDefault="007C4D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DA63" w14:textId="77777777" w:rsidR="002E1F7A" w:rsidRPr="00C8735C" w:rsidRDefault="002E1F7A" w:rsidP="002E1F7A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2D88C7A" wp14:editId="3891F6F8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2" name="Imagem 2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2DB2D2F8" w14:textId="77777777" w:rsidR="002E1F7A" w:rsidRPr="00640C9C" w:rsidRDefault="002E1F7A" w:rsidP="002E1F7A">
    <w:pPr>
      <w:jc w:val="center"/>
    </w:pPr>
  </w:p>
  <w:p w14:paraId="4054471D" w14:textId="1080E581" w:rsidR="002E1F7A" w:rsidRDefault="002E1F7A" w:rsidP="002E1F7A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DPC0</w:t>
    </w:r>
    <w:r w:rsidR="00951E94">
      <w:rPr>
        <w:rFonts w:ascii="Arial Black" w:hAnsi="Arial Black" w:cs="Arial"/>
        <w:b/>
        <w:bCs/>
        <w:color w:val="000000" w:themeColor="text1"/>
        <w:sz w:val="20"/>
      </w:rPr>
      <w:t>526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</w:t>
    </w:r>
  </w:p>
  <w:p w14:paraId="05B627A4" w14:textId="77777777" w:rsidR="0083179A" w:rsidRPr="00DD6165" w:rsidRDefault="0083179A" w:rsidP="0083179A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>Procedimentos Especiais no Âmbito Civil e Empresarial II</w:t>
    </w:r>
  </w:p>
  <w:p w14:paraId="7C390743" w14:textId="77777777" w:rsidR="002E1F7A" w:rsidRDefault="002E1F7A" w:rsidP="002E1F7A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2212C1BE" w14:textId="77777777" w:rsidR="00FA7C5C" w:rsidRPr="00A8700F" w:rsidRDefault="00FA7C5C" w:rsidP="00FA7C5C">
    <w:pPr>
      <w:pStyle w:val="Cabealho"/>
      <w:tabs>
        <w:tab w:val="clear" w:pos="4252"/>
        <w:tab w:val="clear" w:pos="8504"/>
        <w:tab w:val="left" w:pos="2895"/>
      </w:tabs>
      <w:rPr>
        <w:rFonts w:ascii="Garamond" w:hAnsi="Garamond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FCA" w14:textId="616F8D7C" w:rsidR="005A6907" w:rsidRPr="00C8735C" w:rsidRDefault="005A6907" w:rsidP="005A6907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553E04E3" wp14:editId="474E5DC5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1" name="Imagem 1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3047E108" w14:textId="77777777" w:rsidR="005A6907" w:rsidRPr="00640C9C" w:rsidRDefault="005A6907" w:rsidP="005A6907">
    <w:pPr>
      <w:jc w:val="center"/>
    </w:pPr>
  </w:p>
  <w:p w14:paraId="5090AFAB" w14:textId="2760C8D1" w:rsidR="005A6907" w:rsidRDefault="0072262C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 xml:space="preserve">Diurno - </w:t>
    </w:r>
    <w:r w:rsidR="005A6907" w:rsidRPr="00DD6165">
      <w:rPr>
        <w:rFonts w:ascii="Arial Black" w:hAnsi="Arial Black" w:cs="Arial"/>
        <w:b/>
        <w:bCs/>
        <w:color w:val="000000" w:themeColor="text1"/>
        <w:sz w:val="20"/>
      </w:rPr>
      <w:t>DPC0</w:t>
    </w:r>
    <w:r w:rsidR="0083179A">
      <w:rPr>
        <w:rFonts w:ascii="Arial Black" w:hAnsi="Arial Black" w:cs="Arial"/>
        <w:b/>
        <w:bCs/>
        <w:color w:val="000000" w:themeColor="text1"/>
        <w:sz w:val="20"/>
      </w:rPr>
      <w:t>526</w:t>
    </w:r>
    <w:r w:rsidR="005A6907"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</w:t>
    </w:r>
  </w:p>
  <w:p w14:paraId="7BE5F22D" w14:textId="66A475FD" w:rsidR="0083179A" w:rsidRPr="00DD6165" w:rsidRDefault="0083179A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>
      <w:rPr>
        <w:rFonts w:ascii="Arial Black" w:hAnsi="Arial Black" w:cs="Arial"/>
        <w:b/>
        <w:bCs/>
        <w:color w:val="000000" w:themeColor="text1"/>
        <w:sz w:val="20"/>
      </w:rPr>
      <w:t>Procedimentos Especiais no Âmbito Civil e Empresarial II</w:t>
    </w:r>
  </w:p>
  <w:p w14:paraId="59B02310" w14:textId="77777777" w:rsidR="005A6907" w:rsidRDefault="005A6907" w:rsidP="005A6907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6CF3C09F" w14:textId="77777777" w:rsidR="005A6907" w:rsidRDefault="005A6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34A"/>
    <w:multiLevelType w:val="hybridMultilevel"/>
    <w:tmpl w:val="6B88D6FC"/>
    <w:lvl w:ilvl="0" w:tplc="173E0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A5D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E2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B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69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C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A6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6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E1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BFB"/>
    <w:multiLevelType w:val="hybridMultilevel"/>
    <w:tmpl w:val="53147E48"/>
    <w:lvl w:ilvl="0" w:tplc="F8D0C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8C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A8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68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24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3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A9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22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A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EEC"/>
    <w:multiLevelType w:val="hybridMultilevel"/>
    <w:tmpl w:val="842E515C"/>
    <w:lvl w:ilvl="0" w:tplc="C834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8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8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61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E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E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F11FFD"/>
    <w:multiLevelType w:val="hybridMultilevel"/>
    <w:tmpl w:val="B9BA831A"/>
    <w:lvl w:ilvl="0" w:tplc="0C1CE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C1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3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8A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46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2B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C5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67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CB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1C8"/>
    <w:multiLevelType w:val="hybridMultilevel"/>
    <w:tmpl w:val="9AF66DEC"/>
    <w:lvl w:ilvl="0" w:tplc="630A00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AC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81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18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86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0C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A50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64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1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F48CA"/>
    <w:multiLevelType w:val="hybridMultilevel"/>
    <w:tmpl w:val="7DDE1DD0"/>
    <w:lvl w:ilvl="0" w:tplc="052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0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6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4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F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CB649F"/>
    <w:multiLevelType w:val="hybridMultilevel"/>
    <w:tmpl w:val="DAA6A942"/>
    <w:lvl w:ilvl="0" w:tplc="C632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87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8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80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8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8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4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E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1F4767"/>
    <w:multiLevelType w:val="hybridMultilevel"/>
    <w:tmpl w:val="FDE4BAEE"/>
    <w:lvl w:ilvl="0" w:tplc="BBA2C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E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A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4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5B147B"/>
    <w:multiLevelType w:val="hybridMultilevel"/>
    <w:tmpl w:val="ED185F5C"/>
    <w:lvl w:ilvl="0" w:tplc="B086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1F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07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EA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4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2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754DB8"/>
    <w:multiLevelType w:val="hybridMultilevel"/>
    <w:tmpl w:val="A66645C2"/>
    <w:lvl w:ilvl="0" w:tplc="82B04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40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456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6E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0D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EE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A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6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C9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632"/>
    <w:multiLevelType w:val="hybridMultilevel"/>
    <w:tmpl w:val="63320744"/>
    <w:lvl w:ilvl="0" w:tplc="1BAE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EC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8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A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A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C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A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C2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A004A8"/>
    <w:multiLevelType w:val="hybridMultilevel"/>
    <w:tmpl w:val="851C0A72"/>
    <w:lvl w:ilvl="0" w:tplc="357098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457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D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7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4A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43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E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0B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ED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B2A22"/>
    <w:multiLevelType w:val="hybridMultilevel"/>
    <w:tmpl w:val="2E06FE8A"/>
    <w:lvl w:ilvl="0" w:tplc="95E63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C69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6C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C9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C3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60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2F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E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74AA"/>
    <w:multiLevelType w:val="hybridMultilevel"/>
    <w:tmpl w:val="CA141206"/>
    <w:lvl w:ilvl="0" w:tplc="BC0A4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04F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D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1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EE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B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04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5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65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317D"/>
    <w:multiLevelType w:val="hybridMultilevel"/>
    <w:tmpl w:val="746E0D12"/>
    <w:lvl w:ilvl="0" w:tplc="C45CB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9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C7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03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08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04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63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00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967"/>
    <w:multiLevelType w:val="hybridMultilevel"/>
    <w:tmpl w:val="C952D0A0"/>
    <w:lvl w:ilvl="0" w:tplc="0DAC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C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3C0366"/>
    <w:multiLevelType w:val="hybridMultilevel"/>
    <w:tmpl w:val="2ED05ECE"/>
    <w:lvl w:ilvl="0" w:tplc="786A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EF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A1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E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E8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A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BD5707"/>
    <w:multiLevelType w:val="hybridMultilevel"/>
    <w:tmpl w:val="DA745604"/>
    <w:lvl w:ilvl="0" w:tplc="6A0CB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6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4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AF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4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298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29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8A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E681E"/>
    <w:multiLevelType w:val="hybridMultilevel"/>
    <w:tmpl w:val="1EC83D94"/>
    <w:lvl w:ilvl="0" w:tplc="A51C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0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7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E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D005B4"/>
    <w:multiLevelType w:val="hybridMultilevel"/>
    <w:tmpl w:val="D2AE0150"/>
    <w:lvl w:ilvl="0" w:tplc="C764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E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E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4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2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E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2A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2C4F11"/>
    <w:multiLevelType w:val="hybridMultilevel"/>
    <w:tmpl w:val="28A81BDC"/>
    <w:lvl w:ilvl="0" w:tplc="44EED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86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F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83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0A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23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03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47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9CC"/>
    <w:multiLevelType w:val="hybridMultilevel"/>
    <w:tmpl w:val="D792A302"/>
    <w:lvl w:ilvl="0" w:tplc="192A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A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A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2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0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03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0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E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A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E8781C"/>
    <w:multiLevelType w:val="hybridMultilevel"/>
    <w:tmpl w:val="4F6C5914"/>
    <w:lvl w:ilvl="0" w:tplc="B99AB6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61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B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06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4A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8F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CE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49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83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2DEA"/>
    <w:multiLevelType w:val="hybridMultilevel"/>
    <w:tmpl w:val="48FE93B2"/>
    <w:lvl w:ilvl="0" w:tplc="76DEB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85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C9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9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2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00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B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7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C5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5342"/>
    <w:multiLevelType w:val="hybridMultilevel"/>
    <w:tmpl w:val="ABA8CDF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366A1D"/>
    <w:multiLevelType w:val="hybridMultilevel"/>
    <w:tmpl w:val="46126EC4"/>
    <w:lvl w:ilvl="0" w:tplc="D7380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9B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03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E4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09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60F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49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62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57547"/>
    <w:multiLevelType w:val="hybridMultilevel"/>
    <w:tmpl w:val="30A0C182"/>
    <w:lvl w:ilvl="0" w:tplc="646010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26C03"/>
    <w:multiLevelType w:val="hybridMultilevel"/>
    <w:tmpl w:val="F01C1544"/>
    <w:lvl w:ilvl="0" w:tplc="50DE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65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45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0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EC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D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6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F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557B"/>
    <w:multiLevelType w:val="hybridMultilevel"/>
    <w:tmpl w:val="0B148460"/>
    <w:lvl w:ilvl="0" w:tplc="DC3A4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C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8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C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D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E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E8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4C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20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F0B33"/>
    <w:multiLevelType w:val="hybridMultilevel"/>
    <w:tmpl w:val="A844B37E"/>
    <w:lvl w:ilvl="0" w:tplc="63F41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AFD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AB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46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0E2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8F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20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E2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B4963"/>
    <w:multiLevelType w:val="hybridMultilevel"/>
    <w:tmpl w:val="4066107A"/>
    <w:lvl w:ilvl="0" w:tplc="2FBCB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1EA2A8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5869"/>
    <w:multiLevelType w:val="hybridMultilevel"/>
    <w:tmpl w:val="DCA6666A"/>
    <w:lvl w:ilvl="0" w:tplc="4F60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4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A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6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4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8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64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AF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AA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E554789"/>
    <w:multiLevelType w:val="hybridMultilevel"/>
    <w:tmpl w:val="190437A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F845DE"/>
    <w:multiLevelType w:val="hybridMultilevel"/>
    <w:tmpl w:val="2BDAC1AA"/>
    <w:lvl w:ilvl="0" w:tplc="4BF8F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04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84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A0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0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62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46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827AD"/>
    <w:multiLevelType w:val="hybridMultilevel"/>
    <w:tmpl w:val="C470B4F6"/>
    <w:lvl w:ilvl="0" w:tplc="F2622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4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AA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A3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C45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82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A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A6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0A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0812"/>
    <w:multiLevelType w:val="hybridMultilevel"/>
    <w:tmpl w:val="76D2D490"/>
    <w:lvl w:ilvl="0" w:tplc="1B9C8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81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8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2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23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6B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C2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29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8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61A2C"/>
    <w:multiLevelType w:val="hybridMultilevel"/>
    <w:tmpl w:val="9EF49EF2"/>
    <w:lvl w:ilvl="0" w:tplc="47F02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22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8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44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6E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9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EA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AA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0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B5150"/>
    <w:multiLevelType w:val="hybridMultilevel"/>
    <w:tmpl w:val="CE94BA02"/>
    <w:lvl w:ilvl="0" w:tplc="26BEB986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95C7805"/>
    <w:multiLevelType w:val="hybridMultilevel"/>
    <w:tmpl w:val="3094F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030E6"/>
    <w:multiLevelType w:val="hybridMultilevel"/>
    <w:tmpl w:val="513CED76"/>
    <w:lvl w:ilvl="0" w:tplc="52BEC222">
      <w:start w:val="4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76E51C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0D8014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B0EC01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372161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AFE38F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4744CA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C470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38E219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761DE4"/>
    <w:multiLevelType w:val="hybridMultilevel"/>
    <w:tmpl w:val="BEB82F6A"/>
    <w:lvl w:ilvl="0" w:tplc="3C5E6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B23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A4DC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A672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F83B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B69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0E6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CAD2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54E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B33FE7"/>
    <w:multiLevelType w:val="hybridMultilevel"/>
    <w:tmpl w:val="8F6EF7C4"/>
    <w:lvl w:ilvl="0" w:tplc="DCC0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6F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8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4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C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2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44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8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2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05A2897"/>
    <w:multiLevelType w:val="hybridMultilevel"/>
    <w:tmpl w:val="C45EE274"/>
    <w:lvl w:ilvl="0" w:tplc="0F60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A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2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28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4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557792D"/>
    <w:multiLevelType w:val="multilevel"/>
    <w:tmpl w:val="101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F161B5"/>
    <w:multiLevelType w:val="hybridMultilevel"/>
    <w:tmpl w:val="2C422B18"/>
    <w:lvl w:ilvl="0" w:tplc="B9A4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E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6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6F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E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C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0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8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87F1B73"/>
    <w:multiLevelType w:val="hybridMultilevel"/>
    <w:tmpl w:val="9FC25C08"/>
    <w:lvl w:ilvl="0" w:tplc="28824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4A3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C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4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C1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6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2B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A6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2E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A4FC9"/>
    <w:multiLevelType w:val="hybridMultilevel"/>
    <w:tmpl w:val="447A59D6"/>
    <w:lvl w:ilvl="0" w:tplc="D2D82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4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4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8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83D7BA3"/>
    <w:multiLevelType w:val="hybridMultilevel"/>
    <w:tmpl w:val="FA5E9F9E"/>
    <w:lvl w:ilvl="0" w:tplc="FBDCC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E5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A035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F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A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0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F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4F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4BE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36E46"/>
    <w:multiLevelType w:val="hybridMultilevel"/>
    <w:tmpl w:val="6B6682D4"/>
    <w:lvl w:ilvl="0" w:tplc="5EF0A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57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4D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A8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0C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8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E0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C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848C1"/>
    <w:multiLevelType w:val="hybridMultilevel"/>
    <w:tmpl w:val="CD6411D4"/>
    <w:lvl w:ilvl="0" w:tplc="796CB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2DC9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25E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A3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6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AD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47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063433">
    <w:abstractNumId w:val="38"/>
  </w:num>
  <w:num w:numId="2" w16cid:durableId="283771626">
    <w:abstractNumId w:val="30"/>
  </w:num>
  <w:num w:numId="3" w16cid:durableId="2054502583">
    <w:abstractNumId w:val="27"/>
  </w:num>
  <w:num w:numId="4" w16cid:durableId="182522268">
    <w:abstractNumId w:val="9"/>
  </w:num>
  <w:num w:numId="5" w16cid:durableId="1603416366">
    <w:abstractNumId w:val="49"/>
  </w:num>
  <w:num w:numId="6" w16cid:durableId="2080786950">
    <w:abstractNumId w:val="15"/>
  </w:num>
  <w:num w:numId="7" w16cid:durableId="2020039909">
    <w:abstractNumId w:val="13"/>
  </w:num>
  <w:num w:numId="8" w16cid:durableId="335808459">
    <w:abstractNumId w:val="20"/>
  </w:num>
  <w:num w:numId="9" w16cid:durableId="1895048059">
    <w:abstractNumId w:val="12"/>
  </w:num>
  <w:num w:numId="10" w16cid:durableId="1457524446">
    <w:abstractNumId w:val="35"/>
  </w:num>
  <w:num w:numId="11" w16cid:durableId="332418010">
    <w:abstractNumId w:val="11"/>
  </w:num>
  <w:num w:numId="12" w16cid:durableId="1676960980">
    <w:abstractNumId w:val="14"/>
  </w:num>
  <w:num w:numId="13" w16cid:durableId="1506824953">
    <w:abstractNumId w:val="47"/>
  </w:num>
  <w:num w:numId="14" w16cid:durableId="1920364703">
    <w:abstractNumId w:val="36"/>
  </w:num>
  <w:num w:numId="15" w16cid:durableId="344330801">
    <w:abstractNumId w:val="29"/>
  </w:num>
  <w:num w:numId="16" w16cid:durableId="2143187648">
    <w:abstractNumId w:val="26"/>
  </w:num>
  <w:num w:numId="17" w16cid:durableId="881211962">
    <w:abstractNumId w:val="1"/>
  </w:num>
  <w:num w:numId="18" w16cid:durableId="1346588550">
    <w:abstractNumId w:val="3"/>
  </w:num>
  <w:num w:numId="19" w16cid:durableId="1816297127">
    <w:abstractNumId w:val="48"/>
  </w:num>
  <w:num w:numId="20" w16cid:durableId="376708222">
    <w:abstractNumId w:val="46"/>
  </w:num>
  <w:num w:numId="21" w16cid:durableId="1845431451">
    <w:abstractNumId w:val="33"/>
  </w:num>
  <w:num w:numId="22" w16cid:durableId="630285001">
    <w:abstractNumId w:val="16"/>
  </w:num>
  <w:num w:numId="23" w16cid:durableId="807823450">
    <w:abstractNumId w:val="41"/>
  </w:num>
  <w:num w:numId="24" w16cid:durableId="1504974368">
    <w:abstractNumId w:val="25"/>
  </w:num>
  <w:num w:numId="25" w16cid:durableId="1010181350">
    <w:abstractNumId w:val="45"/>
  </w:num>
  <w:num w:numId="26" w16cid:durableId="1626615282">
    <w:abstractNumId w:val="23"/>
  </w:num>
  <w:num w:numId="27" w16cid:durableId="1775978843">
    <w:abstractNumId w:val="0"/>
  </w:num>
  <w:num w:numId="28" w16cid:durableId="963387116">
    <w:abstractNumId w:val="39"/>
  </w:num>
  <w:num w:numId="29" w16cid:durableId="1192886426">
    <w:abstractNumId w:val="6"/>
  </w:num>
  <w:num w:numId="30" w16cid:durableId="813715693">
    <w:abstractNumId w:val="42"/>
  </w:num>
  <w:num w:numId="31" w16cid:durableId="402800293">
    <w:abstractNumId w:val="31"/>
  </w:num>
  <w:num w:numId="32" w16cid:durableId="1599485778">
    <w:abstractNumId w:val="21"/>
  </w:num>
  <w:num w:numId="33" w16cid:durableId="899825135">
    <w:abstractNumId w:val="44"/>
  </w:num>
  <w:num w:numId="34" w16cid:durableId="970212453">
    <w:abstractNumId w:val="40"/>
  </w:num>
  <w:num w:numId="35" w16cid:durableId="12810390">
    <w:abstractNumId w:val="37"/>
  </w:num>
  <w:num w:numId="36" w16cid:durableId="503395867">
    <w:abstractNumId w:val="28"/>
  </w:num>
  <w:num w:numId="37" w16cid:durableId="421612068">
    <w:abstractNumId w:val="19"/>
  </w:num>
  <w:num w:numId="38" w16cid:durableId="400564232">
    <w:abstractNumId w:val="34"/>
  </w:num>
  <w:num w:numId="39" w16cid:durableId="2125490777">
    <w:abstractNumId w:val="2"/>
  </w:num>
  <w:num w:numId="40" w16cid:durableId="255019115">
    <w:abstractNumId w:val="18"/>
  </w:num>
  <w:num w:numId="41" w16cid:durableId="1455559655">
    <w:abstractNumId w:val="22"/>
  </w:num>
  <w:num w:numId="42" w16cid:durableId="1063913507">
    <w:abstractNumId w:val="7"/>
  </w:num>
  <w:num w:numId="43" w16cid:durableId="499195458">
    <w:abstractNumId w:val="4"/>
  </w:num>
  <w:num w:numId="44" w16cid:durableId="1610161196">
    <w:abstractNumId w:val="8"/>
  </w:num>
  <w:num w:numId="45" w16cid:durableId="1301374601">
    <w:abstractNumId w:val="10"/>
  </w:num>
  <w:num w:numId="46" w16cid:durableId="549997306">
    <w:abstractNumId w:val="17"/>
  </w:num>
  <w:num w:numId="47" w16cid:durableId="1418597176">
    <w:abstractNumId w:val="5"/>
  </w:num>
  <w:num w:numId="48" w16cid:durableId="808130742">
    <w:abstractNumId w:val="43"/>
  </w:num>
  <w:num w:numId="49" w16cid:durableId="551648693">
    <w:abstractNumId w:val="32"/>
  </w:num>
  <w:num w:numId="50" w16cid:durableId="2695440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C"/>
    <w:rsid w:val="000023FA"/>
    <w:rsid w:val="000072F5"/>
    <w:rsid w:val="00013A1E"/>
    <w:rsid w:val="00016C96"/>
    <w:rsid w:val="000247B2"/>
    <w:rsid w:val="000316A5"/>
    <w:rsid w:val="000365ED"/>
    <w:rsid w:val="00040EC2"/>
    <w:rsid w:val="000662BD"/>
    <w:rsid w:val="000669F4"/>
    <w:rsid w:val="000766BE"/>
    <w:rsid w:val="00085647"/>
    <w:rsid w:val="000905E4"/>
    <w:rsid w:val="000A3C87"/>
    <w:rsid w:val="000A4A4C"/>
    <w:rsid w:val="000A5720"/>
    <w:rsid w:val="000B7D5C"/>
    <w:rsid w:val="000C265D"/>
    <w:rsid w:val="000E77FE"/>
    <w:rsid w:val="000E7DB2"/>
    <w:rsid w:val="000F5BB9"/>
    <w:rsid w:val="001009AB"/>
    <w:rsid w:val="00124A2F"/>
    <w:rsid w:val="001267BA"/>
    <w:rsid w:val="00135C2D"/>
    <w:rsid w:val="00136224"/>
    <w:rsid w:val="0014267A"/>
    <w:rsid w:val="00143F1D"/>
    <w:rsid w:val="00151424"/>
    <w:rsid w:val="00166852"/>
    <w:rsid w:val="00181FF3"/>
    <w:rsid w:val="001912B3"/>
    <w:rsid w:val="001956D0"/>
    <w:rsid w:val="00197939"/>
    <w:rsid w:val="001C6FA4"/>
    <w:rsid w:val="001D36EA"/>
    <w:rsid w:val="001D6920"/>
    <w:rsid w:val="001D7086"/>
    <w:rsid w:val="001E0FFB"/>
    <w:rsid w:val="001F7255"/>
    <w:rsid w:val="0022491B"/>
    <w:rsid w:val="0024465E"/>
    <w:rsid w:val="0025541F"/>
    <w:rsid w:val="002554E7"/>
    <w:rsid w:val="002555AE"/>
    <w:rsid w:val="002865A7"/>
    <w:rsid w:val="00292716"/>
    <w:rsid w:val="00292A44"/>
    <w:rsid w:val="00294CD2"/>
    <w:rsid w:val="002C04FA"/>
    <w:rsid w:val="002D0A19"/>
    <w:rsid w:val="002D125A"/>
    <w:rsid w:val="002E1F7A"/>
    <w:rsid w:val="002E43AD"/>
    <w:rsid w:val="002F13CC"/>
    <w:rsid w:val="002F6371"/>
    <w:rsid w:val="00300056"/>
    <w:rsid w:val="00307F0C"/>
    <w:rsid w:val="00311451"/>
    <w:rsid w:val="00331920"/>
    <w:rsid w:val="0033545B"/>
    <w:rsid w:val="003437EA"/>
    <w:rsid w:val="0035633D"/>
    <w:rsid w:val="0038080D"/>
    <w:rsid w:val="00380842"/>
    <w:rsid w:val="0039225C"/>
    <w:rsid w:val="00394171"/>
    <w:rsid w:val="003979DB"/>
    <w:rsid w:val="003A115B"/>
    <w:rsid w:val="003F63A9"/>
    <w:rsid w:val="00414879"/>
    <w:rsid w:val="00422A65"/>
    <w:rsid w:val="00427AE9"/>
    <w:rsid w:val="004536ED"/>
    <w:rsid w:val="00454F95"/>
    <w:rsid w:val="00466CB7"/>
    <w:rsid w:val="00470404"/>
    <w:rsid w:val="0047486D"/>
    <w:rsid w:val="00480504"/>
    <w:rsid w:val="00490336"/>
    <w:rsid w:val="00497BEB"/>
    <w:rsid w:val="004B46BE"/>
    <w:rsid w:val="004D0DDB"/>
    <w:rsid w:val="004D4856"/>
    <w:rsid w:val="005308E4"/>
    <w:rsid w:val="00530E5A"/>
    <w:rsid w:val="005378A9"/>
    <w:rsid w:val="00546858"/>
    <w:rsid w:val="00555778"/>
    <w:rsid w:val="005606E3"/>
    <w:rsid w:val="005758E1"/>
    <w:rsid w:val="00580F03"/>
    <w:rsid w:val="00597361"/>
    <w:rsid w:val="0059779E"/>
    <w:rsid w:val="005A0B5C"/>
    <w:rsid w:val="005A177E"/>
    <w:rsid w:val="005A6907"/>
    <w:rsid w:val="005B7308"/>
    <w:rsid w:val="005C7286"/>
    <w:rsid w:val="005D743F"/>
    <w:rsid w:val="005F0608"/>
    <w:rsid w:val="005F641E"/>
    <w:rsid w:val="00605429"/>
    <w:rsid w:val="00607123"/>
    <w:rsid w:val="00617489"/>
    <w:rsid w:val="00630D56"/>
    <w:rsid w:val="00634C8D"/>
    <w:rsid w:val="00635777"/>
    <w:rsid w:val="00640C9C"/>
    <w:rsid w:val="00673F3E"/>
    <w:rsid w:val="00682E3E"/>
    <w:rsid w:val="00690D96"/>
    <w:rsid w:val="006A12BA"/>
    <w:rsid w:val="006E05D9"/>
    <w:rsid w:val="006E74D0"/>
    <w:rsid w:val="006F02F3"/>
    <w:rsid w:val="006F0667"/>
    <w:rsid w:val="00707E60"/>
    <w:rsid w:val="007119F4"/>
    <w:rsid w:val="0072262C"/>
    <w:rsid w:val="00730387"/>
    <w:rsid w:val="00731BA2"/>
    <w:rsid w:val="00742D41"/>
    <w:rsid w:val="00755904"/>
    <w:rsid w:val="0078392B"/>
    <w:rsid w:val="007915CA"/>
    <w:rsid w:val="0079222F"/>
    <w:rsid w:val="0079292C"/>
    <w:rsid w:val="00794CBA"/>
    <w:rsid w:val="00797FEA"/>
    <w:rsid w:val="007A28D4"/>
    <w:rsid w:val="007B1077"/>
    <w:rsid w:val="007B64DE"/>
    <w:rsid w:val="007C4DA3"/>
    <w:rsid w:val="007C747F"/>
    <w:rsid w:val="007D07AE"/>
    <w:rsid w:val="007D17BF"/>
    <w:rsid w:val="007D3057"/>
    <w:rsid w:val="007D4FE1"/>
    <w:rsid w:val="007F6CB9"/>
    <w:rsid w:val="0080069D"/>
    <w:rsid w:val="008058FA"/>
    <w:rsid w:val="00821305"/>
    <w:rsid w:val="008232D4"/>
    <w:rsid w:val="008233F8"/>
    <w:rsid w:val="008272BE"/>
    <w:rsid w:val="0083179A"/>
    <w:rsid w:val="00842691"/>
    <w:rsid w:val="008566CF"/>
    <w:rsid w:val="00864AD9"/>
    <w:rsid w:val="00872346"/>
    <w:rsid w:val="0089039A"/>
    <w:rsid w:val="008A35E6"/>
    <w:rsid w:val="008B2757"/>
    <w:rsid w:val="008B2950"/>
    <w:rsid w:val="008C314F"/>
    <w:rsid w:val="008D47C7"/>
    <w:rsid w:val="008D5F90"/>
    <w:rsid w:val="008E4FDA"/>
    <w:rsid w:val="009055B6"/>
    <w:rsid w:val="009140E1"/>
    <w:rsid w:val="00951E94"/>
    <w:rsid w:val="00954867"/>
    <w:rsid w:val="00956C8E"/>
    <w:rsid w:val="009633D9"/>
    <w:rsid w:val="009650CC"/>
    <w:rsid w:val="00993BEA"/>
    <w:rsid w:val="009A3920"/>
    <w:rsid w:val="009A7B81"/>
    <w:rsid w:val="009B41CA"/>
    <w:rsid w:val="009B5A86"/>
    <w:rsid w:val="009C16D5"/>
    <w:rsid w:val="009E32A5"/>
    <w:rsid w:val="009E3C1C"/>
    <w:rsid w:val="00A031FD"/>
    <w:rsid w:val="00A0331E"/>
    <w:rsid w:val="00A22193"/>
    <w:rsid w:val="00A27594"/>
    <w:rsid w:val="00A3171E"/>
    <w:rsid w:val="00A62BE2"/>
    <w:rsid w:val="00A65860"/>
    <w:rsid w:val="00A71037"/>
    <w:rsid w:val="00A81009"/>
    <w:rsid w:val="00A8700F"/>
    <w:rsid w:val="00A95537"/>
    <w:rsid w:val="00AB2825"/>
    <w:rsid w:val="00AB39F4"/>
    <w:rsid w:val="00AB4420"/>
    <w:rsid w:val="00AB62D1"/>
    <w:rsid w:val="00AC0064"/>
    <w:rsid w:val="00AC5C82"/>
    <w:rsid w:val="00AD0D4C"/>
    <w:rsid w:val="00AD115F"/>
    <w:rsid w:val="00AD4237"/>
    <w:rsid w:val="00AD4679"/>
    <w:rsid w:val="00B04B7B"/>
    <w:rsid w:val="00B11FC7"/>
    <w:rsid w:val="00B1704B"/>
    <w:rsid w:val="00B20642"/>
    <w:rsid w:val="00B21781"/>
    <w:rsid w:val="00B2536B"/>
    <w:rsid w:val="00B3739A"/>
    <w:rsid w:val="00B45D3D"/>
    <w:rsid w:val="00B646A5"/>
    <w:rsid w:val="00B76491"/>
    <w:rsid w:val="00B86106"/>
    <w:rsid w:val="00B97224"/>
    <w:rsid w:val="00BA3CFA"/>
    <w:rsid w:val="00BC216C"/>
    <w:rsid w:val="00BC2772"/>
    <w:rsid w:val="00BC2E80"/>
    <w:rsid w:val="00BC4C2B"/>
    <w:rsid w:val="00BD0907"/>
    <w:rsid w:val="00C01337"/>
    <w:rsid w:val="00C02C7D"/>
    <w:rsid w:val="00C13772"/>
    <w:rsid w:val="00C2247D"/>
    <w:rsid w:val="00C34216"/>
    <w:rsid w:val="00C45655"/>
    <w:rsid w:val="00C45EEB"/>
    <w:rsid w:val="00C46F99"/>
    <w:rsid w:val="00C6334E"/>
    <w:rsid w:val="00C70CC3"/>
    <w:rsid w:val="00C74491"/>
    <w:rsid w:val="00C74870"/>
    <w:rsid w:val="00C821D9"/>
    <w:rsid w:val="00C83496"/>
    <w:rsid w:val="00C8735C"/>
    <w:rsid w:val="00C91694"/>
    <w:rsid w:val="00CA1032"/>
    <w:rsid w:val="00CA4F2A"/>
    <w:rsid w:val="00CC2103"/>
    <w:rsid w:val="00CD4DA5"/>
    <w:rsid w:val="00CD6958"/>
    <w:rsid w:val="00D044C5"/>
    <w:rsid w:val="00D13720"/>
    <w:rsid w:val="00D13F1F"/>
    <w:rsid w:val="00D246A2"/>
    <w:rsid w:val="00D26450"/>
    <w:rsid w:val="00D4679B"/>
    <w:rsid w:val="00D507C6"/>
    <w:rsid w:val="00D8636D"/>
    <w:rsid w:val="00D918F1"/>
    <w:rsid w:val="00D93414"/>
    <w:rsid w:val="00DA5359"/>
    <w:rsid w:val="00DA7CAE"/>
    <w:rsid w:val="00DD35D0"/>
    <w:rsid w:val="00DD6165"/>
    <w:rsid w:val="00DE2273"/>
    <w:rsid w:val="00DF1667"/>
    <w:rsid w:val="00DF7235"/>
    <w:rsid w:val="00E0422C"/>
    <w:rsid w:val="00E045AD"/>
    <w:rsid w:val="00E05843"/>
    <w:rsid w:val="00E16BC3"/>
    <w:rsid w:val="00E219DA"/>
    <w:rsid w:val="00E237A8"/>
    <w:rsid w:val="00E3208B"/>
    <w:rsid w:val="00E33F12"/>
    <w:rsid w:val="00E4359F"/>
    <w:rsid w:val="00E5196A"/>
    <w:rsid w:val="00E55587"/>
    <w:rsid w:val="00E62440"/>
    <w:rsid w:val="00E72AF3"/>
    <w:rsid w:val="00E80D6F"/>
    <w:rsid w:val="00E90F86"/>
    <w:rsid w:val="00E94375"/>
    <w:rsid w:val="00E96379"/>
    <w:rsid w:val="00EB4F14"/>
    <w:rsid w:val="00EC326A"/>
    <w:rsid w:val="00EC4813"/>
    <w:rsid w:val="00ED188F"/>
    <w:rsid w:val="00EE06A8"/>
    <w:rsid w:val="00EE15E0"/>
    <w:rsid w:val="00EF2DD0"/>
    <w:rsid w:val="00F03237"/>
    <w:rsid w:val="00F03DC0"/>
    <w:rsid w:val="00F14D2C"/>
    <w:rsid w:val="00F15AA6"/>
    <w:rsid w:val="00F37F16"/>
    <w:rsid w:val="00F469C2"/>
    <w:rsid w:val="00F6104D"/>
    <w:rsid w:val="00F63070"/>
    <w:rsid w:val="00F72C89"/>
    <w:rsid w:val="00F7636D"/>
    <w:rsid w:val="00FA7C5C"/>
    <w:rsid w:val="00FB0D6A"/>
    <w:rsid w:val="00FB2289"/>
    <w:rsid w:val="00FD2E66"/>
    <w:rsid w:val="00FF022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61A5E"/>
  <w15:docId w15:val="{1382B0EE-B89D-4C64-8086-389782B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5C"/>
  </w:style>
  <w:style w:type="paragraph" w:styleId="Rodap">
    <w:name w:val="footer"/>
    <w:basedOn w:val="Normal"/>
    <w:link w:val="Rodap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5C"/>
  </w:style>
  <w:style w:type="paragraph" w:styleId="Textodebalo">
    <w:name w:val="Balloon Text"/>
    <w:basedOn w:val="Normal"/>
    <w:link w:val="TextodebaloChar"/>
    <w:uiPriority w:val="99"/>
    <w:semiHidden/>
    <w:unhideWhenUsed/>
    <w:rsid w:val="00FA7C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5A6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5A6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Intensa">
    <w:name w:val="Intense Emphasis"/>
    <w:basedOn w:val="Fontepargpadro"/>
    <w:uiPriority w:val="21"/>
    <w:qFormat/>
    <w:rsid w:val="00DD6165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195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70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0FFB"/>
    <w:rPr>
      <w:color w:val="605E5C"/>
      <w:shd w:val="clear" w:color="auto" w:fill="E1DFDD"/>
    </w:rPr>
  </w:style>
  <w:style w:type="character" w:customStyle="1" w:styleId="s17">
    <w:name w:val="s17"/>
    <w:basedOn w:val="Fontepargpadro"/>
    <w:rsid w:val="001E0FFB"/>
  </w:style>
  <w:style w:type="character" w:customStyle="1" w:styleId="s13">
    <w:name w:val="s13"/>
    <w:basedOn w:val="Fontepargpadro"/>
    <w:rsid w:val="001E0FFB"/>
  </w:style>
  <w:style w:type="paragraph" w:styleId="Corpodetexto">
    <w:name w:val="Body Text"/>
    <w:basedOn w:val="Normal"/>
    <w:link w:val="CorpodetextoChar"/>
    <w:uiPriority w:val="99"/>
    <w:semiHidden/>
    <w:unhideWhenUsed/>
    <w:rsid w:val="008723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2346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indent1">
    <w:name w:val="indent1"/>
    <w:basedOn w:val="Normal"/>
    <w:rsid w:val="0063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72AF3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AD46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4679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D4679"/>
    <w:rPr>
      <w:vertAlign w:val="superscript"/>
    </w:rPr>
  </w:style>
  <w:style w:type="paragraph" w:customStyle="1" w:styleId="Default">
    <w:name w:val="Default"/>
    <w:rsid w:val="001D708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rt0xe">
    <w:name w:val="trt0xe"/>
    <w:basedOn w:val="Normal"/>
    <w:rsid w:val="002927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728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346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5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1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41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3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4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1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9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2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1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08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4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48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94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8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0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0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4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6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60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566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8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36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1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4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358">
          <w:marLeft w:val="5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092">
          <w:marLeft w:val="5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6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3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2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0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6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6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2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7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21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52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064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36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875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63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23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16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1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2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0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110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065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5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74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4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7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7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2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98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6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37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05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141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40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39">
          <w:marLeft w:val="72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2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335">
          <w:marLeft w:val="7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448">
          <w:marLeft w:val="7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262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2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61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69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051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86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8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2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331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940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.marcassa@dfalaw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p r o p e r t i e s   x m l n s = " h t t p : / / w w w . i m a n a g e . c o m / w o r k / x m l s c h e m a " >  
     < d o c u m e n t i d > J U R _ S P ! 4 5 7 1 8 2 7 5 . 1 < / d o c u m e n t i d >  
     < s e n d e r i d > D Z H < / s e n d e r i d >  
     < s e n d e r e m a i l > A M A R C A S S A @ P N . C O M . B R < / s e n d e r e m a i l >  
     < l a s t m o d i f i e d > 2 0 2 2 - 1 1 - 0 1 T 2 0 : 0 2 : 0 0 . 0 0 0 0 0 0 0 - 0 3 : 0 0 < / l a s t m o d i f i e d >  
     < d a t a b a s e > J U R _ S P < / d a t a b a s e >  
 < / p r o p e r t i e s > 
</file>

<file path=customXml/itemProps1.xml><?xml version="1.0" encoding="utf-8"?>
<ds:datastoreItem xmlns:ds="http://schemas.openxmlformats.org/officeDocument/2006/customXml" ds:itemID="{16C692D5-A73A-4705-AF2E-5472E148D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C7285-3B0C-463A-B47B-CC4AD0AF8AC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57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São Paulo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André Marcassa</cp:lastModifiedBy>
  <cp:revision>2</cp:revision>
  <cp:lastPrinted>2019-08-28T10:48:00Z</cp:lastPrinted>
  <dcterms:created xsi:type="dcterms:W3CDTF">2023-11-08T19:01:00Z</dcterms:created>
  <dcterms:modified xsi:type="dcterms:W3CDTF">2023-11-08T19:01:00Z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JUR_SP - 45718275v1 - 3324035.133919</vt:lpwstr>
  </property>
  <property fmtid="{D5CDD505-2E9C-101B-9397-08002B2CF9AE}" pid="3" name="GrammarlyDocumentId">
    <vt:lpwstr>c57e29ff06303e7aa082a8a9e840d73390f054f9af5d7eab78d4d76e1ea55300</vt:lpwstr>
  </property>
</Properties>
</file>