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C3" w:rsidRPr="00573CAF" w:rsidRDefault="00DD7EC3" w:rsidP="00DD7EC3">
      <w:pPr>
        <w:jc w:val="center"/>
        <w:rPr>
          <w:bCs/>
        </w:rPr>
      </w:pPr>
      <w:r w:rsidRPr="00573CAF">
        <w:rPr>
          <w:bCs/>
        </w:rPr>
        <w:t xml:space="preserve">Universidade de </w:t>
      </w:r>
      <w:proofErr w:type="spellStart"/>
      <w:r w:rsidRPr="00573CAF">
        <w:rPr>
          <w:bCs/>
        </w:rPr>
        <w:t>São</w:t>
      </w:r>
      <w:proofErr w:type="spellEnd"/>
      <w:r w:rsidRPr="00573CAF">
        <w:rPr>
          <w:bCs/>
        </w:rPr>
        <w:t xml:space="preserve"> Paulo</w:t>
      </w:r>
    </w:p>
    <w:p w:rsidR="00DD7EC3" w:rsidRPr="00573CAF" w:rsidRDefault="00DD7EC3" w:rsidP="00DD7EC3">
      <w:pPr>
        <w:jc w:val="center"/>
        <w:rPr>
          <w:bCs/>
        </w:rPr>
      </w:pPr>
      <w:r w:rsidRPr="00573CAF">
        <w:rPr>
          <w:bCs/>
        </w:rPr>
        <w:t>Escola Superior de Agricultura “Luiz de Queiroz”</w:t>
      </w:r>
    </w:p>
    <w:p w:rsidR="00DD7EC3" w:rsidRPr="00573CAF" w:rsidRDefault="00DD7EC3" w:rsidP="00DD7EC3">
      <w:pPr>
        <w:jc w:val="center"/>
        <w:rPr>
          <w:bCs/>
        </w:rPr>
      </w:pPr>
      <w:r w:rsidRPr="00573CAF">
        <w:rPr>
          <w:bCs/>
        </w:rPr>
        <w:t xml:space="preserve">Departamento de </w:t>
      </w:r>
      <w:proofErr w:type="spellStart"/>
      <w:r w:rsidRPr="00573CAF">
        <w:rPr>
          <w:bCs/>
        </w:rPr>
        <w:t>Produção</w:t>
      </w:r>
      <w:proofErr w:type="spellEnd"/>
      <w:r w:rsidRPr="00573CAF">
        <w:rPr>
          <w:bCs/>
        </w:rPr>
        <w:t xml:space="preserve"> Vegetal</w:t>
      </w:r>
    </w:p>
    <w:p w:rsidR="00DD7EC3" w:rsidRPr="00573CAF" w:rsidRDefault="00C045F3" w:rsidP="00DD7EC3">
      <w:pPr>
        <w:jc w:val="center"/>
        <w:rPr>
          <w:bCs/>
        </w:rPr>
      </w:pPr>
      <w:r>
        <w:rPr>
          <w:bCs/>
        </w:rPr>
        <w:t>LPV0651 - Paisagismo, Parques e</w:t>
      </w:r>
      <w:r w:rsidR="00DD7EC3" w:rsidRPr="00573CAF">
        <w:rPr>
          <w:bCs/>
        </w:rPr>
        <w:t xml:space="preserve"> Jardins (2023)</w:t>
      </w:r>
    </w:p>
    <w:p w:rsidR="00DD7EC3" w:rsidRPr="0056507B" w:rsidRDefault="00DD7EC3" w:rsidP="00DD7EC3">
      <w:pPr>
        <w:jc w:val="center"/>
        <w:rPr>
          <w:b/>
          <w:bCs/>
        </w:rPr>
      </w:pPr>
    </w:p>
    <w:p w:rsidR="00DD7EC3" w:rsidRPr="0056507B" w:rsidRDefault="00DD7EC3" w:rsidP="00DD7EC3">
      <w:pPr>
        <w:jc w:val="center"/>
        <w:rPr>
          <w:bCs/>
        </w:rPr>
      </w:pPr>
      <w:r w:rsidRPr="0056507B">
        <w:rPr>
          <w:bCs/>
        </w:rPr>
        <w:t>ATIVIDADE I</w:t>
      </w:r>
      <w:r>
        <w:rPr>
          <w:bCs/>
        </w:rPr>
        <w:t>II</w:t>
      </w:r>
    </w:p>
    <w:p w:rsidR="00DD7EC3" w:rsidRPr="0056507B" w:rsidRDefault="00DD7EC3" w:rsidP="00DD7EC3">
      <w:pPr>
        <w:jc w:val="center"/>
        <w:rPr>
          <w:bCs/>
        </w:rPr>
      </w:pPr>
      <w:r>
        <w:rPr>
          <w:bCs/>
        </w:rPr>
        <w:t>Arborização Urbana</w:t>
      </w:r>
    </w:p>
    <w:p w:rsidR="00DD7EC3" w:rsidRPr="0056507B" w:rsidRDefault="00DD7EC3" w:rsidP="00DD7EC3">
      <w:pPr>
        <w:jc w:val="center"/>
        <w:rPr>
          <w:bCs/>
        </w:rPr>
      </w:pPr>
    </w:p>
    <w:p w:rsidR="00DD7EC3" w:rsidRPr="0056507B" w:rsidRDefault="00DD7EC3" w:rsidP="00DD7EC3">
      <w:pPr>
        <w:jc w:val="both"/>
        <w:rPr>
          <w:bCs/>
        </w:rPr>
      </w:pPr>
      <w:r w:rsidRPr="0056507B">
        <w:rPr>
          <w:bCs/>
        </w:rPr>
        <w:t>Instruções:</w:t>
      </w:r>
    </w:p>
    <w:p w:rsidR="00DD7EC3" w:rsidRPr="0056507B" w:rsidRDefault="00DD7EC3" w:rsidP="00DD7EC3">
      <w:pPr>
        <w:rPr>
          <w:bCs/>
        </w:rPr>
      </w:pPr>
      <w:r>
        <w:rPr>
          <w:bCs/>
        </w:rPr>
        <w:t>- Responder as questões abaixo, conforme o enunciado das questões</w:t>
      </w:r>
      <w:r w:rsidRPr="0056507B">
        <w:rPr>
          <w:bCs/>
        </w:rPr>
        <w:t>;</w:t>
      </w:r>
    </w:p>
    <w:p w:rsidR="00DD7EC3" w:rsidRDefault="00DD7EC3" w:rsidP="00DD7EC3">
      <w:pPr>
        <w:rPr>
          <w:bCs/>
        </w:rPr>
      </w:pPr>
      <w:r>
        <w:rPr>
          <w:bCs/>
        </w:rPr>
        <w:t xml:space="preserve">- </w:t>
      </w:r>
      <w:r w:rsidRPr="0056507B">
        <w:rPr>
          <w:bCs/>
        </w:rPr>
        <w:t>Essa atividade deve</w:t>
      </w:r>
      <w:r w:rsidRPr="00CA4920">
        <w:rPr>
          <w:bCs/>
        </w:rPr>
        <w:t xml:space="preserve"> ser enviada pelo </w:t>
      </w:r>
      <w:proofErr w:type="spellStart"/>
      <w:r w:rsidRPr="00CA4920">
        <w:rPr>
          <w:bCs/>
        </w:rPr>
        <w:t>moddle</w:t>
      </w:r>
      <w:proofErr w:type="spellEnd"/>
      <w:r w:rsidRPr="00CA4920">
        <w:rPr>
          <w:bCs/>
        </w:rPr>
        <w:t xml:space="preserve">, em aba específica de entrega dessa atividade, na Semana </w:t>
      </w:r>
      <w:r w:rsidR="00265882">
        <w:rPr>
          <w:bCs/>
        </w:rPr>
        <w:t>13</w:t>
      </w:r>
      <w:r>
        <w:rPr>
          <w:bCs/>
        </w:rPr>
        <w:t>, até 15/11/2023.</w:t>
      </w:r>
    </w:p>
    <w:p w:rsidR="00B3726C" w:rsidRDefault="00B3726C"/>
    <w:p w:rsidR="00DD7EC3" w:rsidRPr="00C045F3" w:rsidRDefault="009A68F7" w:rsidP="00C045F3">
      <w:pPr>
        <w:jc w:val="both"/>
        <w:rPr>
          <w:b/>
        </w:rPr>
      </w:pPr>
      <w:proofErr w:type="gramStart"/>
      <w:r w:rsidRPr="00C045F3">
        <w:rPr>
          <w:b/>
        </w:rPr>
        <w:t xml:space="preserve">1) </w:t>
      </w:r>
      <w:r w:rsidR="00A770CC" w:rsidRPr="00C045F3">
        <w:rPr>
          <w:b/>
        </w:rPr>
        <w:t>Complete</w:t>
      </w:r>
      <w:proofErr w:type="gramEnd"/>
      <w:r w:rsidR="00A770CC" w:rsidRPr="00C045F3">
        <w:rPr>
          <w:b/>
        </w:rPr>
        <w:t xml:space="preserve"> com as informações solicitadas para as espécies indicadas para arborização urbana listadas abaixo.</w:t>
      </w:r>
    </w:p>
    <w:p w:rsidR="00C045F3" w:rsidRDefault="009A68F7" w:rsidP="00C045F3">
      <w:pPr>
        <w:jc w:val="both"/>
      </w:pPr>
      <w:r>
        <w:t>a)</w:t>
      </w:r>
      <w:r w:rsidR="00C045F3" w:rsidRPr="00C045F3">
        <w:t xml:space="preserve"> </w:t>
      </w:r>
      <w:r w:rsidR="00C045F3" w:rsidRPr="00C045F3">
        <w:rPr>
          <w:b/>
        </w:rPr>
        <w:t>Jequitibá-rosa</w:t>
      </w:r>
      <w:r w:rsidR="00C045F3">
        <w:t xml:space="preserve"> (</w:t>
      </w:r>
      <w:proofErr w:type="spellStart"/>
      <w:r w:rsidR="00C045F3" w:rsidRPr="00C045F3">
        <w:rPr>
          <w:i/>
        </w:rPr>
        <w:t>Cariniana</w:t>
      </w:r>
      <w:proofErr w:type="spellEnd"/>
      <w:r w:rsidR="00C045F3" w:rsidRPr="00C045F3">
        <w:rPr>
          <w:i/>
        </w:rPr>
        <w:t xml:space="preserve"> </w:t>
      </w:r>
      <w:proofErr w:type="spellStart"/>
      <w:r w:rsidR="00C045F3" w:rsidRPr="00C045F3">
        <w:rPr>
          <w:i/>
        </w:rPr>
        <w:t>legalis</w:t>
      </w:r>
      <w:proofErr w:type="spellEnd"/>
      <w:r w:rsidR="00C045F3">
        <w:t>)</w:t>
      </w:r>
    </w:p>
    <w:p w:rsidR="00A770CC" w:rsidRDefault="00A770CC" w:rsidP="00C045F3">
      <w:pPr>
        <w:jc w:val="both"/>
      </w:pPr>
      <w:r>
        <w:t>Foto:</w:t>
      </w:r>
    </w:p>
    <w:p w:rsidR="00A770CC" w:rsidRDefault="00A770CC" w:rsidP="00C045F3">
      <w:pPr>
        <w:jc w:val="both"/>
      </w:pPr>
    </w:p>
    <w:p w:rsidR="00A770CC" w:rsidRDefault="00A770CC" w:rsidP="00C045F3">
      <w:pPr>
        <w:jc w:val="both"/>
      </w:pPr>
    </w:p>
    <w:p w:rsidR="009A68F7" w:rsidRDefault="009A68F7" w:rsidP="00C045F3">
      <w:pPr>
        <w:jc w:val="both"/>
      </w:pPr>
      <w:r>
        <w:t>Família botânica:</w:t>
      </w:r>
    </w:p>
    <w:p w:rsidR="009A68F7" w:rsidRDefault="009A68F7" w:rsidP="00C045F3">
      <w:pPr>
        <w:jc w:val="both"/>
      </w:pPr>
      <w:r>
        <w:t>Porte:</w:t>
      </w:r>
    </w:p>
    <w:p w:rsidR="009A68F7" w:rsidRDefault="009A68F7" w:rsidP="00C045F3">
      <w:pPr>
        <w:jc w:val="both"/>
      </w:pPr>
      <w:r>
        <w:t>Altura:</w:t>
      </w:r>
    </w:p>
    <w:p w:rsidR="009A68F7" w:rsidRDefault="009A68F7" w:rsidP="00C045F3">
      <w:pPr>
        <w:jc w:val="both"/>
      </w:pPr>
      <w:r>
        <w:t>Diâmetro do caule:</w:t>
      </w:r>
    </w:p>
    <w:p w:rsidR="009A68F7" w:rsidRDefault="009A68F7" w:rsidP="00C045F3">
      <w:pPr>
        <w:jc w:val="both"/>
      </w:pPr>
      <w:r>
        <w:t>Tipo de copa:</w:t>
      </w:r>
    </w:p>
    <w:p w:rsidR="00C045F3" w:rsidRDefault="00C045F3" w:rsidP="00C045F3">
      <w:pPr>
        <w:jc w:val="both"/>
      </w:pPr>
    </w:p>
    <w:p w:rsidR="00C045F3" w:rsidRDefault="00C045F3" w:rsidP="00C045F3">
      <w:pPr>
        <w:jc w:val="both"/>
      </w:pPr>
      <w:r>
        <w:t>b)</w:t>
      </w:r>
      <w:r w:rsidRPr="00C045F3">
        <w:t xml:space="preserve"> </w:t>
      </w:r>
      <w:r w:rsidR="00B63EE6">
        <w:rPr>
          <w:b/>
        </w:rPr>
        <w:t>P</w:t>
      </w:r>
      <w:r w:rsidR="00B63EE6" w:rsidRPr="00B63EE6">
        <w:rPr>
          <w:b/>
        </w:rPr>
        <w:t>au de rosas</w:t>
      </w:r>
      <w:r>
        <w:t xml:space="preserve"> (</w:t>
      </w:r>
      <w:proofErr w:type="spellStart"/>
      <w:r w:rsidR="00B63EE6" w:rsidRPr="00B63EE6">
        <w:rPr>
          <w:i/>
        </w:rPr>
        <w:t>Physocalymma</w:t>
      </w:r>
      <w:proofErr w:type="spellEnd"/>
      <w:r w:rsidR="00B63EE6" w:rsidRPr="00B63EE6">
        <w:rPr>
          <w:i/>
        </w:rPr>
        <w:t xml:space="preserve"> </w:t>
      </w:r>
      <w:proofErr w:type="spellStart"/>
      <w:r w:rsidR="00B63EE6" w:rsidRPr="00B63EE6">
        <w:rPr>
          <w:i/>
        </w:rPr>
        <w:t>scaberrimum</w:t>
      </w:r>
      <w:proofErr w:type="spellEnd"/>
      <w:r>
        <w:t>)</w:t>
      </w:r>
    </w:p>
    <w:p w:rsidR="00C045F3" w:rsidRDefault="00C045F3" w:rsidP="00C045F3">
      <w:pPr>
        <w:jc w:val="both"/>
      </w:pPr>
      <w:r>
        <w:t>Foto:</w:t>
      </w:r>
    </w:p>
    <w:p w:rsidR="00C045F3" w:rsidRDefault="00C045F3" w:rsidP="00C045F3">
      <w:pPr>
        <w:jc w:val="both"/>
      </w:pPr>
    </w:p>
    <w:p w:rsidR="00C045F3" w:rsidRDefault="00C045F3" w:rsidP="00C045F3">
      <w:pPr>
        <w:jc w:val="both"/>
      </w:pPr>
    </w:p>
    <w:p w:rsidR="00C045F3" w:rsidRDefault="00C045F3" w:rsidP="00C045F3">
      <w:pPr>
        <w:jc w:val="both"/>
      </w:pPr>
      <w:r>
        <w:t>Família botânica:</w:t>
      </w:r>
    </w:p>
    <w:p w:rsidR="00C045F3" w:rsidRDefault="00C045F3" w:rsidP="00C045F3">
      <w:pPr>
        <w:jc w:val="both"/>
      </w:pPr>
      <w:r>
        <w:t>Porte:</w:t>
      </w:r>
    </w:p>
    <w:p w:rsidR="00C045F3" w:rsidRDefault="00C045F3" w:rsidP="00C045F3">
      <w:pPr>
        <w:jc w:val="both"/>
      </w:pPr>
      <w:r>
        <w:t>Altura:</w:t>
      </w:r>
    </w:p>
    <w:p w:rsidR="00C045F3" w:rsidRDefault="00C045F3" w:rsidP="00C045F3">
      <w:pPr>
        <w:jc w:val="both"/>
      </w:pPr>
      <w:r>
        <w:t>Diâmetro do caule:</w:t>
      </w:r>
    </w:p>
    <w:p w:rsidR="00C045F3" w:rsidRDefault="00C045F3" w:rsidP="00C045F3">
      <w:pPr>
        <w:jc w:val="both"/>
      </w:pPr>
      <w:r>
        <w:t>Tipo de copa:</w:t>
      </w:r>
    </w:p>
    <w:p w:rsidR="00C045F3" w:rsidRDefault="00C045F3" w:rsidP="00C045F3">
      <w:pPr>
        <w:jc w:val="both"/>
      </w:pPr>
    </w:p>
    <w:p w:rsidR="00C045F3" w:rsidRDefault="00C045F3" w:rsidP="00C045F3">
      <w:pPr>
        <w:jc w:val="both"/>
      </w:pPr>
      <w:r>
        <w:t xml:space="preserve">c) </w:t>
      </w:r>
      <w:r w:rsidRPr="00C045F3">
        <w:rPr>
          <w:b/>
        </w:rPr>
        <w:t>Uvaia</w:t>
      </w:r>
      <w:r>
        <w:t xml:space="preserve"> (</w:t>
      </w:r>
      <w:r w:rsidRPr="00C045F3">
        <w:rPr>
          <w:i/>
        </w:rPr>
        <w:t xml:space="preserve">Eugenia </w:t>
      </w:r>
      <w:proofErr w:type="spellStart"/>
      <w:r w:rsidRPr="00C045F3">
        <w:rPr>
          <w:i/>
        </w:rPr>
        <w:t>pyriformis</w:t>
      </w:r>
      <w:proofErr w:type="spellEnd"/>
      <w:r>
        <w:t>)</w:t>
      </w:r>
    </w:p>
    <w:p w:rsidR="00C045F3" w:rsidRDefault="00C045F3" w:rsidP="00C045F3">
      <w:pPr>
        <w:jc w:val="both"/>
      </w:pPr>
      <w:r>
        <w:t>Foto:</w:t>
      </w:r>
    </w:p>
    <w:p w:rsidR="00C045F3" w:rsidRDefault="00C045F3" w:rsidP="00C045F3">
      <w:pPr>
        <w:jc w:val="both"/>
      </w:pPr>
    </w:p>
    <w:p w:rsidR="00C045F3" w:rsidRDefault="00C045F3" w:rsidP="00C045F3">
      <w:pPr>
        <w:jc w:val="both"/>
      </w:pPr>
    </w:p>
    <w:p w:rsidR="00C045F3" w:rsidRDefault="00C045F3" w:rsidP="00C045F3">
      <w:pPr>
        <w:jc w:val="both"/>
      </w:pPr>
      <w:r>
        <w:t>Família botânica:</w:t>
      </w:r>
    </w:p>
    <w:p w:rsidR="00C045F3" w:rsidRDefault="00C045F3" w:rsidP="00C045F3">
      <w:pPr>
        <w:jc w:val="both"/>
      </w:pPr>
      <w:r>
        <w:t>Porte:</w:t>
      </w:r>
    </w:p>
    <w:p w:rsidR="00C045F3" w:rsidRDefault="00C045F3" w:rsidP="00C045F3">
      <w:pPr>
        <w:jc w:val="both"/>
      </w:pPr>
      <w:r>
        <w:t>Altura:</w:t>
      </w:r>
    </w:p>
    <w:p w:rsidR="00C045F3" w:rsidRDefault="00C045F3" w:rsidP="00C045F3">
      <w:pPr>
        <w:jc w:val="both"/>
      </w:pPr>
      <w:r>
        <w:t>Diâmetro do caule:</w:t>
      </w:r>
    </w:p>
    <w:p w:rsidR="00C045F3" w:rsidRDefault="00C045F3" w:rsidP="00C045F3">
      <w:pPr>
        <w:jc w:val="both"/>
      </w:pPr>
      <w:r>
        <w:t>Tipo de copa:</w:t>
      </w:r>
    </w:p>
    <w:p w:rsidR="00C045F3" w:rsidRDefault="00C045F3" w:rsidP="00C045F3">
      <w:pPr>
        <w:jc w:val="both"/>
      </w:pPr>
    </w:p>
    <w:p w:rsidR="00C045F3" w:rsidRDefault="00C045F3" w:rsidP="00C045F3">
      <w:pPr>
        <w:jc w:val="both"/>
      </w:pPr>
      <w:r>
        <w:t xml:space="preserve">d) </w:t>
      </w:r>
      <w:r w:rsidR="00B63EE6" w:rsidRPr="00B63EE6">
        <w:rPr>
          <w:b/>
        </w:rPr>
        <w:t>Ipê-roxo-de-bola</w:t>
      </w:r>
      <w:r>
        <w:t xml:space="preserve"> (</w:t>
      </w:r>
      <w:proofErr w:type="spellStart"/>
      <w:r w:rsidR="00B63EE6" w:rsidRPr="00B63EE6">
        <w:rPr>
          <w:i/>
        </w:rPr>
        <w:t>Handroanthus</w:t>
      </w:r>
      <w:proofErr w:type="spellEnd"/>
      <w:r w:rsidR="00B63EE6" w:rsidRPr="00B63EE6">
        <w:rPr>
          <w:i/>
        </w:rPr>
        <w:t xml:space="preserve"> </w:t>
      </w:r>
      <w:proofErr w:type="spellStart"/>
      <w:r w:rsidR="00B63EE6" w:rsidRPr="00B63EE6">
        <w:rPr>
          <w:i/>
        </w:rPr>
        <w:t>impetiginosus</w:t>
      </w:r>
      <w:proofErr w:type="spellEnd"/>
      <w:r>
        <w:t>)</w:t>
      </w:r>
    </w:p>
    <w:p w:rsidR="00C045F3" w:rsidRDefault="00C045F3" w:rsidP="00C045F3">
      <w:pPr>
        <w:jc w:val="both"/>
      </w:pPr>
      <w:r>
        <w:t>Foto:</w:t>
      </w:r>
    </w:p>
    <w:p w:rsidR="00C045F3" w:rsidRDefault="00C045F3" w:rsidP="00C045F3">
      <w:pPr>
        <w:jc w:val="both"/>
      </w:pPr>
    </w:p>
    <w:p w:rsidR="00C045F3" w:rsidRDefault="00C045F3" w:rsidP="00C045F3">
      <w:pPr>
        <w:jc w:val="both"/>
      </w:pPr>
    </w:p>
    <w:p w:rsidR="00C045F3" w:rsidRDefault="00C045F3" w:rsidP="00C045F3">
      <w:pPr>
        <w:jc w:val="both"/>
      </w:pPr>
      <w:r>
        <w:t>Família botânica:</w:t>
      </w:r>
    </w:p>
    <w:p w:rsidR="00C045F3" w:rsidRDefault="00C045F3" w:rsidP="00C045F3">
      <w:pPr>
        <w:jc w:val="both"/>
      </w:pPr>
      <w:r>
        <w:lastRenderedPageBreak/>
        <w:t>Porte:</w:t>
      </w:r>
    </w:p>
    <w:p w:rsidR="00C045F3" w:rsidRDefault="00C045F3" w:rsidP="00C045F3">
      <w:pPr>
        <w:jc w:val="both"/>
      </w:pPr>
      <w:r>
        <w:t>Altura:</w:t>
      </w:r>
    </w:p>
    <w:p w:rsidR="00C045F3" w:rsidRDefault="00C045F3" w:rsidP="00C045F3">
      <w:pPr>
        <w:jc w:val="both"/>
      </w:pPr>
      <w:r>
        <w:t>Diâmetro do caule:</w:t>
      </w:r>
    </w:p>
    <w:p w:rsidR="00C045F3" w:rsidRDefault="00C045F3" w:rsidP="00C045F3">
      <w:pPr>
        <w:jc w:val="both"/>
      </w:pPr>
      <w:r>
        <w:t>Tipo de copa:</w:t>
      </w:r>
      <w:bookmarkStart w:id="0" w:name="_GoBack"/>
      <w:bookmarkEnd w:id="0"/>
    </w:p>
    <w:p w:rsidR="00C045F3" w:rsidRDefault="00C045F3" w:rsidP="00C045F3">
      <w:pPr>
        <w:jc w:val="both"/>
      </w:pPr>
    </w:p>
    <w:p w:rsidR="00C045F3" w:rsidRDefault="00C045F3" w:rsidP="00C045F3">
      <w:pPr>
        <w:jc w:val="both"/>
      </w:pPr>
      <w:r>
        <w:t xml:space="preserve">e) </w:t>
      </w:r>
      <w:r w:rsidRPr="00C045F3">
        <w:rPr>
          <w:b/>
        </w:rPr>
        <w:t>Guabiroba</w:t>
      </w:r>
      <w:r>
        <w:t xml:space="preserve"> (</w:t>
      </w:r>
      <w:proofErr w:type="spellStart"/>
      <w:r w:rsidRPr="00C045F3">
        <w:rPr>
          <w:i/>
        </w:rPr>
        <w:t>Campomanesia</w:t>
      </w:r>
      <w:proofErr w:type="spellEnd"/>
      <w:r w:rsidRPr="00C045F3">
        <w:rPr>
          <w:i/>
        </w:rPr>
        <w:t xml:space="preserve"> </w:t>
      </w:r>
      <w:proofErr w:type="spellStart"/>
      <w:r w:rsidRPr="00C045F3">
        <w:rPr>
          <w:i/>
        </w:rPr>
        <w:t>xanthocarpa</w:t>
      </w:r>
      <w:proofErr w:type="spellEnd"/>
      <w:r>
        <w:t>)</w:t>
      </w:r>
    </w:p>
    <w:p w:rsidR="00C045F3" w:rsidRDefault="00C045F3" w:rsidP="00C045F3">
      <w:pPr>
        <w:jc w:val="both"/>
      </w:pPr>
      <w:r>
        <w:t>Foto:</w:t>
      </w:r>
    </w:p>
    <w:p w:rsidR="00C045F3" w:rsidRDefault="00C045F3" w:rsidP="00C045F3">
      <w:pPr>
        <w:jc w:val="both"/>
      </w:pPr>
    </w:p>
    <w:p w:rsidR="00C045F3" w:rsidRDefault="00C045F3" w:rsidP="00C045F3">
      <w:pPr>
        <w:jc w:val="both"/>
      </w:pPr>
    </w:p>
    <w:p w:rsidR="00C045F3" w:rsidRDefault="00C045F3" w:rsidP="00C045F3">
      <w:pPr>
        <w:jc w:val="both"/>
      </w:pPr>
      <w:r>
        <w:t>Família botânica:</w:t>
      </w:r>
    </w:p>
    <w:p w:rsidR="00C045F3" w:rsidRDefault="00C045F3" w:rsidP="00C045F3">
      <w:pPr>
        <w:jc w:val="both"/>
      </w:pPr>
      <w:r>
        <w:t>Porte:</w:t>
      </w:r>
    </w:p>
    <w:p w:rsidR="00C045F3" w:rsidRDefault="00C045F3" w:rsidP="00C045F3">
      <w:pPr>
        <w:jc w:val="both"/>
      </w:pPr>
      <w:r>
        <w:t>Altura:</w:t>
      </w:r>
    </w:p>
    <w:p w:rsidR="00C045F3" w:rsidRDefault="00C045F3" w:rsidP="00C045F3">
      <w:pPr>
        <w:jc w:val="both"/>
      </w:pPr>
      <w:r>
        <w:t>Diâmetro do caule:</w:t>
      </w:r>
    </w:p>
    <w:p w:rsidR="00C045F3" w:rsidRDefault="00C045F3" w:rsidP="00C045F3">
      <w:pPr>
        <w:jc w:val="both"/>
      </w:pPr>
      <w:r>
        <w:t>Tipo de copa:</w:t>
      </w:r>
    </w:p>
    <w:p w:rsidR="00A770CC" w:rsidRDefault="00A770CC" w:rsidP="00C045F3">
      <w:pPr>
        <w:jc w:val="both"/>
      </w:pPr>
    </w:p>
    <w:p w:rsidR="00DD7EC3" w:rsidRDefault="00DD7EC3" w:rsidP="00C045F3">
      <w:pPr>
        <w:jc w:val="both"/>
      </w:pPr>
    </w:p>
    <w:p w:rsidR="00DD7EC3" w:rsidRPr="00C045F3" w:rsidRDefault="00DD7EC3" w:rsidP="00C045F3">
      <w:pPr>
        <w:jc w:val="both"/>
        <w:rPr>
          <w:b/>
        </w:rPr>
      </w:pPr>
      <w:proofErr w:type="gramStart"/>
      <w:r w:rsidRPr="00C045F3">
        <w:rPr>
          <w:b/>
        </w:rPr>
        <w:t>2) Em</w:t>
      </w:r>
      <w:proofErr w:type="gramEnd"/>
      <w:r w:rsidRPr="00C045F3">
        <w:rPr>
          <w:b/>
        </w:rPr>
        <w:t xml:space="preserve"> relação aos tipos de poda utilizados na arborização urbana, relacione as colunas a seguir.</w:t>
      </w:r>
    </w:p>
    <w:p w:rsidR="00DD7EC3" w:rsidRDefault="00DD7EC3" w:rsidP="00C045F3">
      <w:pPr>
        <w:jc w:val="both"/>
      </w:pPr>
    </w:p>
    <w:p w:rsidR="00DD7EC3" w:rsidRDefault="00DD7EC3" w:rsidP="00C045F3">
      <w:pPr>
        <w:jc w:val="both"/>
      </w:pPr>
      <w:r>
        <w:t>(1) Poda de formação</w:t>
      </w:r>
    </w:p>
    <w:p w:rsidR="00DD7EC3" w:rsidRDefault="009A68F7" w:rsidP="00C045F3">
      <w:pPr>
        <w:jc w:val="both"/>
      </w:pPr>
      <w:r>
        <w:t xml:space="preserve">(2) </w:t>
      </w:r>
      <w:r w:rsidR="00DD7EC3">
        <w:t>Poda de condução</w:t>
      </w:r>
    </w:p>
    <w:p w:rsidR="00DD7EC3" w:rsidRDefault="009A68F7" w:rsidP="00C045F3">
      <w:pPr>
        <w:jc w:val="both"/>
      </w:pPr>
      <w:r>
        <w:t xml:space="preserve">(3) </w:t>
      </w:r>
      <w:r w:rsidR="00DD7EC3">
        <w:t>Poda de limpeza</w:t>
      </w:r>
    </w:p>
    <w:p w:rsidR="00DD7EC3" w:rsidRDefault="009A68F7" w:rsidP="00C045F3">
      <w:pPr>
        <w:jc w:val="both"/>
      </w:pPr>
      <w:r>
        <w:t xml:space="preserve">(4) </w:t>
      </w:r>
      <w:r w:rsidR="00DD7EC3">
        <w:t>Poda de correção</w:t>
      </w:r>
    </w:p>
    <w:p w:rsidR="009A68F7" w:rsidRDefault="009A68F7" w:rsidP="00C045F3">
      <w:pPr>
        <w:jc w:val="both"/>
      </w:pPr>
      <w:r>
        <w:t>(5) Poda de adequação</w:t>
      </w:r>
    </w:p>
    <w:p w:rsidR="009A68F7" w:rsidRDefault="009A68F7" w:rsidP="00C045F3">
      <w:pPr>
        <w:jc w:val="both"/>
      </w:pPr>
      <w:r>
        <w:t>(6) Poda de levantamento</w:t>
      </w:r>
    </w:p>
    <w:p w:rsidR="009A68F7" w:rsidRDefault="009A68F7" w:rsidP="00C045F3">
      <w:pPr>
        <w:jc w:val="both"/>
      </w:pPr>
      <w:r>
        <w:t>(7) Poda de emergência</w:t>
      </w:r>
    </w:p>
    <w:p w:rsidR="009A68F7" w:rsidRDefault="009A68F7" w:rsidP="00C045F3">
      <w:pPr>
        <w:jc w:val="both"/>
      </w:pPr>
    </w:p>
    <w:p w:rsidR="009A68F7" w:rsidRDefault="009A68F7" w:rsidP="00C045F3">
      <w:pPr>
        <w:jc w:val="both"/>
      </w:pPr>
      <w:r>
        <w:t>(_</w:t>
      </w:r>
      <w:proofErr w:type="gramStart"/>
      <w:r>
        <w:t>) Poda</w:t>
      </w:r>
      <w:proofErr w:type="gramEnd"/>
      <w:r>
        <w:t xml:space="preserve"> para remover partes da árvore como ramos que se quebram durante a ocorrência de chuvas, tempestades ou ventos fortes.</w:t>
      </w:r>
    </w:p>
    <w:p w:rsidR="00DD7EC3" w:rsidRDefault="009A68F7" w:rsidP="00C045F3">
      <w:pPr>
        <w:jc w:val="both"/>
      </w:pPr>
      <w:r>
        <w:t>(_</w:t>
      </w:r>
      <w:proofErr w:type="gramStart"/>
      <w:r>
        <w:t xml:space="preserve">) </w:t>
      </w:r>
      <w:r w:rsidR="00DD7EC3">
        <w:t>Poda</w:t>
      </w:r>
      <w:proofErr w:type="gramEnd"/>
      <w:r w:rsidR="00DD7EC3">
        <w:t xml:space="preserve"> para remover ramos cruzados, codominantes e aqueles com bifurcação em V.</w:t>
      </w:r>
    </w:p>
    <w:p w:rsidR="00DD7EC3" w:rsidRDefault="009A68F7" w:rsidP="00C045F3">
      <w:pPr>
        <w:jc w:val="both"/>
      </w:pPr>
      <w:r>
        <w:t>(_</w:t>
      </w:r>
      <w:proofErr w:type="gramStart"/>
      <w:r>
        <w:t>) Poda</w:t>
      </w:r>
      <w:proofErr w:type="gramEnd"/>
      <w:r>
        <w:t xml:space="preserve"> para a eliminação de ramos secos e mortos.</w:t>
      </w:r>
    </w:p>
    <w:p w:rsidR="009A68F7" w:rsidRDefault="009A68F7" w:rsidP="00C045F3">
      <w:pPr>
        <w:jc w:val="both"/>
      </w:pPr>
      <w:r>
        <w:t>(_</w:t>
      </w:r>
      <w:proofErr w:type="gramStart"/>
      <w:r>
        <w:t>) Poda</w:t>
      </w:r>
      <w:proofErr w:type="gramEnd"/>
      <w:r>
        <w:t xml:space="preserve"> realizada no viveiro para condicionar todo o desenvolvimento da árvore.</w:t>
      </w:r>
    </w:p>
    <w:p w:rsidR="009A68F7" w:rsidRDefault="009A68F7" w:rsidP="00C045F3">
      <w:pPr>
        <w:jc w:val="both"/>
      </w:pPr>
      <w:r>
        <w:t>(_</w:t>
      </w:r>
      <w:proofErr w:type="gramStart"/>
      <w:r>
        <w:t>) Poda</w:t>
      </w:r>
      <w:proofErr w:type="gramEnd"/>
      <w:r>
        <w:t xml:space="preserve"> realizada no local definitivo da muda, para conduzir a planta, retirando ramos indesejáveis e ramificações baixas.</w:t>
      </w:r>
    </w:p>
    <w:p w:rsidR="00DD7EC3" w:rsidRDefault="009A68F7" w:rsidP="00C045F3">
      <w:pPr>
        <w:jc w:val="both"/>
      </w:pPr>
      <w:r>
        <w:t>(_</w:t>
      </w:r>
      <w:proofErr w:type="gramStart"/>
      <w:r>
        <w:t xml:space="preserve">) </w:t>
      </w:r>
      <w:r w:rsidR="00DD7EC3">
        <w:t>Poda</w:t>
      </w:r>
      <w:proofErr w:type="gramEnd"/>
      <w:r w:rsidR="00DD7EC3">
        <w:t xml:space="preserve"> para solucionar conflitos entre equipamentos urbanos e a arborização, como por exemplo, rede de fiação aérea.</w:t>
      </w:r>
    </w:p>
    <w:p w:rsidR="00DD7EC3" w:rsidRDefault="009A68F7" w:rsidP="00C045F3">
      <w:pPr>
        <w:jc w:val="both"/>
      </w:pPr>
      <w:r>
        <w:t>(_</w:t>
      </w:r>
      <w:proofErr w:type="gramStart"/>
      <w:r>
        <w:t xml:space="preserve">) </w:t>
      </w:r>
      <w:r w:rsidR="00DD7EC3">
        <w:t>Poda</w:t>
      </w:r>
      <w:proofErr w:type="gramEnd"/>
      <w:r w:rsidR="00DD7EC3">
        <w:t xml:space="preserve"> para remover partes da árvore que impeçam a livre circulação de pessoas e veículos.</w:t>
      </w:r>
    </w:p>
    <w:p w:rsidR="00DD7EC3" w:rsidRDefault="00DD7EC3" w:rsidP="00C045F3">
      <w:pPr>
        <w:jc w:val="both"/>
      </w:pPr>
    </w:p>
    <w:p w:rsidR="00DD7EC3" w:rsidRDefault="00C045F3" w:rsidP="00717A33">
      <w:pPr>
        <w:jc w:val="both"/>
        <w:rPr>
          <w:b/>
        </w:rPr>
      </w:pPr>
      <w:proofErr w:type="gramStart"/>
      <w:r w:rsidRPr="00717A33">
        <w:rPr>
          <w:b/>
        </w:rPr>
        <w:t xml:space="preserve">3) </w:t>
      </w:r>
      <w:r w:rsidR="00A87F04" w:rsidRPr="00717A33">
        <w:rPr>
          <w:b/>
        </w:rPr>
        <w:t>Encontre</w:t>
      </w:r>
      <w:proofErr w:type="gramEnd"/>
      <w:r w:rsidR="00A87F04" w:rsidRPr="00717A33">
        <w:rPr>
          <w:b/>
        </w:rPr>
        <w:t xml:space="preserve"> no seu dia-a-dia três situações problemáticas envolvendo arborização urbana,</w:t>
      </w:r>
      <w:r w:rsidR="00717A33" w:rsidRPr="00717A33">
        <w:rPr>
          <w:b/>
        </w:rPr>
        <w:t xml:space="preserve"> na qual não houve um planejamento adequado ou o plantio e manejo da espécie vegetal não foram apropriados. Tire</w:t>
      </w:r>
      <w:r w:rsidR="00717A33">
        <w:rPr>
          <w:b/>
        </w:rPr>
        <w:t xml:space="preserve"> e anexe </w:t>
      </w:r>
      <w:r w:rsidR="00717A33" w:rsidRPr="00717A33">
        <w:rPr>
          <w:b/>
        </w:rPr>
        <w:t>fotos dessas situações, e</w:t>
      </w:r>
      <w:r w:rsidR="00717A33">
        <w:rPr>
          <w:b/>
        </w:rPr>
        <w:t>, em seguida,</w:t>
      </w:r>
      <w:r w:rsidR="00717A33" w:rsidRPr="00717A33">
        <w:rPr>
          <w:b/>
        </w:rPr>
        <w:t xml:space="preserve"> descreva os problemas</w:t>
      </w:r>
      <w:r w:rsidR="00717A33">
        <w:rPr>
          <w:b/>
        </w:rPr>
        <w:t xml:space="preserve"> observados</w:t>
      </w:r>
      <w:r w:rsidR="00717A33" w:rsidRPr="00717A33">
        <w:rPr>
          <w:b/>
        </w:rPr>
        <w:t xml:space="preserve">. Se possível, identifique as espécies vegetais. </w:t>
      </w:r>
    </w:p>
    <w:p w:rsidR="00717A33" w:rsidRDefault="00717A33" w:rsidP="00717A33">
      <w:pPr>
        <w:jc w:val="both"/>
        <w:rPr>
          <w:b/>
        </w:rPr>
      </w:pPr>
    </w:p>
    <w:p w:rsidR="00717A33" w:rsidRPr="00717A33" w:rsidRDefault="00717A33" w:rsidP="00717A33">
      <w:pPr>
        <w:jc w:val="both"/>
      </w:pPr>
      <w:r w:rsidRPr="00717A33">
        <w:t>Exemplo:</w:t>
      </w:r>
      <w:r>
        <w:t xml:space="preserve"> uma </w:t>
      </w:r>
      <w:proofErr w:type="spellStart"/>
      <w:r>
        <w:t>aceroleira</w:t>
      </w:r>
      <w:proofErr w:type="spellEnd"/>
      <w:r>
        <w:t xml:space="preserve"> com uma copa baixa em uma calçada estreita, fazendo com que as pessoas tenham que se abaixar ou invadir a rua para atravessar a área.</w:t>
      </w:r>
    </w:p>
    <w:sectPr w:rsidR="00717A33" w:rsidRPr="00717A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C3"/>
    <w:rsid w:val="00265882"/>
    <w:rsid w:val="00717A33"/>
    <w:rsid w:val="009A68F7"/>
    <w:rsid w:val="00A770CC"/>
    <w:rsid w:val="00A87F04"/>
    <w:rsid w:val="00B3726C"/>
    <w:rsid w:val="00B63EE6"/>
    <w:rsid w:val="00C045F3"/>
    <w:rsid w:val="00D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E85C"/>
  <w15:chartTrackingRefBased/>
  <w15:docId w15:val="{3F60C0BB-AA3A-4C73-89FF-B7FB9302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2023-11-02T12:22:00Z</dcterms:created>
  <dcterms:modified xsi:type="dcterms:W3CDTF">2023-11-03T13:30:00Z</dcterms:modified>
</cp:coreProperties>
</file>