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7DB9D" w14:textId="77777777" w:rsidR="00973C9C" w:rsidRPr="00247A74" w:rsidRDefault="008A4E2E" w:rsidP="008A4E2E">
      <w:pPr>
        <w:spacing w:after="0"/>
        <w:jc w:val="center"/>
        <w:rPr>
          <w:rFonts w:ascii="Arial" w:hAnsi="Arial" w:cs="Arial"/>
          <w:b/>
          <w:sz w:val="26"/>
          <w:szCs w:val="26"/>
          <w:shd w:val="clear" w:color="auto" w:fill="FFFFFF"/>
        </w:rPr>
      </w:pPr>
      <w:r w:rsidRPr="00247A74">
        <w:rPr>
          <w:rFonts w:ascii="Arial" w:hAnsi="Arial" w:cs="Arial"/>
          <w:b/>
          <w:sz w:val="26"/>
          <w:szCs w:val="26"/>
          <w:shd w:val="clear" w:color="auto" w:fill="FFFFFF"/>
        </w:rPr>
        <w:t>Cronograma</w:t>
      </w:r>
    </w:p>
    <w:p w14:paraId="4310E0F7" w14:textId="77777777" w:rsidR="00247A74" w:rsidRPr="00247A74" w:rsidRDefault="00247A74" w:rsidP="00247A74">
      <w:pPr>
        <w:spacing w:after="200" w:line="276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 w:rsidRPr="00247A74">
        <w:rPr>
          <w:rFonts w:ascii="Calibri" w:eastAsia="Calibri" w:hAnsi="Calibri" w:cs="Calibri"/>
          <w:b/>
          <w:sz w:val="26"/>
          <w:szCs w:val="26"/>
        </w:rPr>
        <w:softHyphen/>
      </w:r>
      <w:r w:rsidRPr="00247A74">
        <w:rPr>
          <w:rFonts w:ascii="Calibri" w:eastAsia="Calibri" w:hAnsi="Calibri" w:cs="Calibri"/>
          <w:b/>
          <w:sz w:val="26"/>
          <w:szCs w:val="26"/>
        </w:rPr>
        <w:softHyphen/>
        <w:t xml:space="preserve"> Bioquímica para Nutrição (QBQ-314) 2023 - Noturno</w:t>
      </w:r>
    </w:p>
    <w:p w14:paraId="79932FC8" w14:textId="77777777" w:rsidR="00247A74" w:rsidRPr="00247A74" w:rsidRDefault="00247A74" w:rsidP="00247A74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247A74">
        <w:rPr>
          <w:rFonts w:ascii="Calibri" w:eastAsia="Calibri" w:hAnsi="Calibri" w:cs="Calibri"/>
          <w:b/>
          <w:sz w:val="24"/>
          <w:szCs w:val="24"/>
        </w:rPr>
        <w:t xml:space="preserve">Mauricio Baptista </w:t>
      </w:r>
      <w:hyperlink r:id="rId6" w:history="1">
        <w:r w:rsidRPr="00247A74">
          <w:rPr>
            <w:rFonts w:ascii="Calibri" w:eastAsia="Calibri" w:hAnsi="Calibri" w:cs="Calibri"/>
            <w:b/>
            <w:color w:val="0563C1"/>
            <w:sz w:val="24"/>
            <w:szCs w:val="24"/>
            <w:u w:val="single"/>
          </w:rPr>
          <w:t>baptista@iq.usp.br</w:t>
        </w:r>
      </w:hyperlink>
    </w:p>
    <w:p w14:paraId="1E9CF382" w14:textId="77777777" w:rsidR="008A4E2E" w:rsidRDefault="00247A74" w:rsidP="00247A74">
      <w:pPr>
        <w:spacing w:after="0" w:line="240" w:lineRule="auto"/>
        <w:jc w:val="both"/>
        <w:rPr>
          <w:rFonts w:ascii="Calibri" w:eastAsia="Calibri" w:hAnsi="Calibri" w:cs="Calibri"/>
          <w:b/>
          <w:color w:val="0563C1"/>
          <w:sz w:val="24"/>
          <w:szCs w:val="24"/>
          <w:u w:val="single"/>
        </w:rPr>
      </w:pPr>
      <w:r w:rsidRPr="00247A74">
        <w:rPr>
          <w:rFonts w:ascii="Calibri" w:eastAsia="Calibri" w:hAnsi="Calibri" w:cs="Calibri"/>
          <w:b/>
          <w:sz w:val="24"/>
          <w:szCs w:val="24"/>
        </w:rPr>
        <w:t xml:space="preserve">Ricardo Giordano </w:t>
      </w:r>
      <w:hyperlink r:id="rId7" w:history="1">
        <w:r w:rsidRPr="00247A74">
          <w:rPr>
            <w:rFonts w:ascii="Calibri" w:eastAsia="Calibri" w:hAnsi="Calibri" w:cs="Calibri"/>
            <w:b/>
            <w:color w:val="0563C1"/>
            <w:sz w:val="24"/>
            <w:szCs w:val="24"/>
            <w:u w:val="single"/>
          </w:rPr>
          <w:t>giordano@iq.usp.br</w:t>
        </w:r>
      </w:hyperlink>
    </w:p>
    <w:p w14:paraId="063692C7" w14:textId="77777777" w:rsidR="00247A74" w:rsidRPr="008A4E2E" w:rsidRDefault="00247A74" w:rsidP="00247A74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</w:p>
    <w:tbl>
      <w:tblPr>
        <w:tblpPr w:leftFromText="141" w:rightFromText="141" w:vertAnchor="text" w:horzAnchor="margin" w:tblpXSpec="center" w:tblpY="1"/>
        <w:tblOverlap w:val="never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6095"/>
        <w:gridCol w:w="1588"/>
      </w:tblGrid>
      <w:tr w:rsidR="00973C9C" w:rsidRPr="00973C9C" w14:paraId="186F1DB2" w14:textId="77777777" w:rsidTr="00D457EF">
        <w:trPr>
          <w:trHeight w:val="297"/>
        </w:trPr>
        <w:tc>
          <w:tcPr>
            <w:tcW w:w="1526" w:type="dxa"/>
            <w:shd w:val="clear" w:color="auto" w:fill="auto"/>
            <w:vAlign w:val="bottom"/>
          </w:tcPr>
          <w:p w14:paraId="76A999E2" w14:textId="77777777" w:rsidR="00973C9C" w:rsidRPr="00973C9C" w:rsidRDefault="00973C9C" w:rsidP="00973C9C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3C9C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638158C7" w14:textId="77777777" w:rsidR="00973C9C" w:rsidRPr="00973C9C" w:rsidRDefault="00973C9C" w:rsidP="00973C9C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3C9C">
              <w:rPr>
                <w:rFonts w:ascii="Arial" w:hAnsi="Arial" w:cs="Arial"/>
                <w:b/>
                <w:sz w:val="24"/>
                <w:szCs w:val="24"/>
              </w:rPr>
              <w:t>Tema da aula</w:t>
            </w:r>
          </w:p>
        </w:tc>
        <w:tc>
          <w:tcPr>
            <w:tcW w:w="1588" w:type="dxa"/>
          </w:tcPr>
          <w:p w14:paraId="7437B6DC" w14:textId="77777777" w:rsidR="00973C9C" w:rsidRPr="00973C9C" w:rsidRDefault="00973C9C" w:rsidP="00973C9C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3C9C">
              <w:rPr>
                <w:rFonts w:ascii="Arial" w:hAnsi="Arial" w:cs="Arial"/>
                <w:b/>
                <w:sz w:val="24"/>
                <w:szCs w:val="24"/>
              </w:rPr>
              <w:t>Professor</w:t>
            </w:r>
          </w:p>
        </w:tc>
      </w:tr>
      <w:tr w:rsidR="00973C9C" w:rsidRPr="00973C9C" w14:paraId="3666F6D5" w14:textId="77777777" w:rsidTr="00D457EF">
        <w:trPr>
          <w:trHeight w:val="297"/>
        </w:trPr>
        <w:tc>
          <w:tcPr>
            <w:tcW w:w="1526" w:type="dxa"/>
            <w:shd w:val="clear" w:color="auto" w:fill="auto"/>
            <w:vAlign w:val="bottom"/>
          </w:tcPr>
          <w:p w14:paraId="79D2EE3B" w14:textId="77777777" w:rsidR="00973C9C" w:rsidRPr="00247A74" w:rsidRDefault="00973C9C" w:rsidP="008A4E2E">
            <w:pPr>
              <w:spacing w:after="0"/>
              <w:jc w:val="both"/>
              <w:rPr>
                <w:rFonts w:ascii="Arial" w:hAnsi="Arial" w:cs="Arial"/>
              </w:rPr>
            </w:pPr>
            <w:r w:rsidRPr="00247A74">
              <w:rPr>
                <w:rFonts w:ascii="Arial" w:hAnsi="Arial" w:cs="Arial"/>
              </w:rPr>
              <w:t>11/08</w:t>
            </w:r>
            <w:r w:rsidR="00D457EF" w:rsidRPr="00247A74">
              <w:rPr>
                <w:rFonts w:ascii="Arial" w:hAnsi="Arial" w:cs="Arial"/>
              </w:rPr>
              <w:t xml:space="preserve"> </w:t>
            </w:r>
            <w:r w:rsidR="008A4E2E" w:rsidRPr="00247A74">
              <w:rPr>
                <w:rFonts w:ascii="Arial" w:hAnsi="Arial" w:cs="Arial"/>
              </w:rPr>
              <w:t>-</w:t>
            </w:r>
            <w:r w:rsidR="00D457EF" w:rsidRPr="00247A74">
              <w:rPr>
                <w:rFonts w:ascii="Arial" w:hAnsi="Arial" w:cs="Arial"/>
              </w:rPr>
              <w:t xml:space="preserve"> Sex</w:t>
            </w:r>
            <w:r w:rsidR="008A4E2E" w:rsidRPr="00247A74">
              <w:rPr>
                <w:rFonts w:ascii="Arial" w:hAnsi="Arial" w:cs="Arial"/>
              </w:rPr>
              <w:t>.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2C0A52F5" w14:textId="77777777" w:rsidR="00973C9C" w:rsidRPr="00247A74" w:rsidRDefault="007A4D90" w:rsidP="00973C9C">
            <w:pPr>
              <w:spacing w:after="0"/>
              <w:jc w:val="both"/>
              <w:rPr>
                <w:rFonts w:ascii="Arial" w:hAnsi="Arial" w:cs="Arial"/>
              </w:rPr>
            </w:pPr>
            <w:r w:rsidRPr="00247A74">
              <w:rPr>
                <w:rFonts w:ascii="Arial" w:hAnsi="Arial" w:cs="Arial"/>
              </w:rPr>
              <w:t>Bioenergética</w:t>
            </w:r>
            <w:r w:rsidR="00D457EF" w:rsidRPr="00247A74">
              <w:rPr>
                <w:rFonts w:ascii="Arial" w:hAnsi="Arial" w:cs="Arial"/>
              </w:rPr>
              <w:t xml:space="preserve"> e introdução ao metabolismo</w:t>
            </w:r>
          </w:p>
        </w:tc>
        <w:tc>
          <w:tcPr>
            <w:tcW w:w="1588" w:type="dxa"/>
          </w:tcPr>
          <w:p w14:paraId="231D4EDB" w14:textId="77777777" w:rsidR="00973C9C" w:rsidRPr="00247A74" w:rsidRDefault="00973C9C" w:rsidP="00973C9C">
            <w:pPr>
              <w:spacing w:after="0"/>
              <w:jc w:val="both"/>
              <w:rPr>
                <w:rFonts w:ascii="Arial" w:hAnsi="Arial" w:cs="Arial"/>
              </w:rPr>
            </w:pPr>
            <w:r w:rsidRPr="00247A74">
              <w:rPr>
                <w:rFonts w:ascii="Arial" w:hAnsi="Arial" w:cs="Arial"/>
              </w:rPr>
              <w:t>Mauricio</w:t>
            </w:r>
          </w:p>
        </w:tc>
      </w:tr>
      <w:tr w:rsidR="00973C9C" w:rsidRPr="00973C9C" w14:paraId="4525DDF1" w14:textId="77777777" w:rsidTr="00D457EF">
        <w:trPr>
          <w:trHeight w:val="297"/>
        </w:trPr>
        <w:tc>
          <w:tcPr>
            <w:tcW w:w="1526" w:type="dxa"/>
            <w:shd w:val="clear" w:color="auto" w:fill="auto"/>
            <w:vAlign w:val="bottom"/>
          </w:tcPr>
          <w:p w14:paraId="271829F7" w14:textId="77777777" w:rsidR="00973C9C" w:rsidRPr="00247A74" w:rsidRDefault="00973C9C" w:rsidP="008A4E2E">
            <w:pPr>
              <w:spacing w:after="0"/>
              <w:jc w:val="both"/>
              <w:rPr>
                <w:rFonts w:ascii="Arial" w:hAnsi="Arial" w:cs="Arial"/>
              </w:rPr>
            </w:pPr>
            <w:r w:rsidRPr="00247A74">
              <w:rPr>
                <w:rFonts w:ascii="Arial" w:hAnsi="Arial" w:cs="Arial"/>
              </w:rPr>
              <w:t>18/08</w:t>
            </w:r>
            <w:r w:rsidR="00D457EF" w:rsidRPr="00247A74">
              <w:rPr>
                <w:rFonts w:ascii="Arial" w:hAnsi="Arial" w:cs="Arial"/>
              </w:rPr>
              <w:t xml:space="preserve"> </w:t>
            </w:r>
            <w:r w:rsidR="008A4E2E" w:rsidRPr="00247A74">
              <w:rPr>
                <w:rFonts w:ascii="Arial" w:hAnsi="Arial" w:cs="Arial"/>
              </w:rPr>
              <w:t>-</w:t>
            </w:r>
            <w:r w:rsidR="00D457EF" w:rsidRPr="00247A74">
              <w:rPr>
                <w:rFonts w:ascii="Arial" w:hAnsi="Arial" w:cs="Arial"/>
              </w:rPr>
              <w:t xml:space="preserve"> </w:t>
            </w:r>
            <w:r w:rsidR="008A4E2E" w:rsidRPr="00247A74">
              <w:rPr>
                <w:rFonts w:ascii="Arial" w:hAnsi="Arial" w:cs="Arial"/>
              </w:rPr>
              <w:t>Sex.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650EA160" w14:textId="77777777" w:rsidR="00973C9C" w:rsidRPr="00247A74" w:rsidRDefault="00D457EF" w:rsidP="00973C9C">
            <w:pPr>
              <w:spacing w:after="0"/>
              <w:jc w:val="both"/>
              <w:rPr>
                <w:rFonts w:ascii="Arial" w:hAnsi="Arial" w:cs="Arial"/>
              </w:rPr>
            </w:pPr>
            <w:r w:rsidRPr="00247A74">
              <w:rPr>
                <w:rFonts w:ascii="Arial" w:hAnsi="Arial" w:cs="Arial"/>
              </w:rPr>
              <w:t>Formação de Acetil-</w:t>
            </w:r>
            <w:proofErr w:type="spellStart"/>
            <w:r w:rsidRPr="00247A74">
              <w:rPr>
                <w:rFonts w:ascii="Arial" w:hAnsi="Arial" w:cs="Arial"/>
              </w:rPr>
              <w:t>CoA</w:t>
            </w:r>
            <w:proofErr w:type="spellEnd"/>
            <w:r w:rsidRPr="00247A74">
              <w:rPr>
                <w:rFonts w:ascii="Arial" w:hAnsi="Arial" w:cs="Arial"/>
              </w:rPr>
              <w:t>, c</w:t>
            </w:r>
            <w:r w:rsidR="007A4D90" w:rsidRPr="00247A74">
              <w:rPr>
                <w:rFonts w:ascii="Arial" w:hAnsi="Arial" w:cs="Arial"/>
              </w:rPr>
              <w:t>iclo de Krebs</w:t>
            </w:r>
            <w:r w:rsidRPr="00247A74">
              <w:rPr>
                <w:rFonts w:ascii="Arial" w:hAnsi="Arial" w:cs="Arial"/>
              </w:rPr>
              <w:t xml:space="preserve"> e sistema redox</w:t>
            </w:r>
            <w:r w:rsidR="007A4D90" w:rsidRPr="00247A74">
              <w:rPr>
                <w:rFonts w:ascii="Arial" w:hAnsi="Arial" w:cs="Arial"/>
              </w:rPr>
              <w:t xml:space="preserve"> (</w:t>
            </w:r>
            <w:r w:rsidR="007A4D90" w:rsidRPr="00247A74">
              <w:rPr>
                <w:rFonts w:ascii="Arial" w:hAnsi="Arial" w:cs="Arial"/>
                <w:highlight w:val="yellow"/>
              </w:rPr>
              <w:t>conhecimento do tema do trabalho</w:t>
            </w:r>
            <w:r w:rsidR="007A4D90" w:rsidRPr="00247A74">
              <w:rPr>
                <w:rFonts w:ascii="Arial" w:hAnsi="Arial" w:cs="Arial"/>
              </w:rPr>
              <w:t>)</w:t>
            </w:r>
          </w:p>
        </w:tc>
        <w:tc>
          <w:tcPr>
            <w:tcW w:w="1588" w:type="dxa"/>
          </w:tcPr>
          <w:p w14:paraId="7D51C600" w14:textId="77777777" w:rsidR="00973C9C" w:rsidRPr="00247A74" w:rsidRDefault="00973C9C" w:rsidP="00973C9C">
            <w:pPr>
              <w:spacing w:after="0"/>
              <w:jc w:val="both"/>
              <w:rPr>
                <w:rFonts w:ascii="Arial" w:hAnsi="Arial" w:cs="Arial"/>
              </w:rPr>
            </w:pPr>
            <w:r w:rsidRPr="00247A74">
              <w:rPr>
                <w:rFonts w:ascii="Arial" w:hAnsi="Arial" w:cs="Arial"/>
              </w:rPr>
              <w:t>Mauricio</w:t>
            </w:r>
          </w:p>
        </w:tc>
      </w:tr>
      <w:tr w:rsidR="00973C9C" w:rsidRPr="00973C9C" w14:paraId="7FE4C47B" w14:textId="77777777" w:rsidTr="00D457EF">
        <w:trPr>
          <w:trHeight w:val="297"/>
        </w:trPr>
        <w:tc>
          <w:tcPr>
            <w:tcW w:w="1526" w:type="dxa"/>
            <w:shd w:val="clear" w:color="auto" w:fill="auto"/>
            <w:vAlign w:val="bottom"/>
          </w:tcPr>
          <w:p w14:paraId="58C04EC6" w14:textId="77777777" w:rsidR="00973C9C" w:rsidRPr="00247A74" w:rsidRDefault="00973C9C" w:rsidP="008A4E2E">
            <w:pPr>
              <w:spacing w:after="0"/>
              <w:jc w:val="both"/>
              <w:rPr>
                <w:rFonts w:ascii="Arial" w:hAnsi="Arial" w:cs="Arial"/>
              </w:rPr>
            </w:pPr>
            <w:r w:rsidRPr="00247A74">
              <w:rPr>
                <w:rFonts w:ascii="Arial" w:hAnsi="Arial" w:cs="Arial"/>
              </w:rPr>
              <w:t>25/08</w:t>
            </w:r>
            <w:r w:rsidR="00D457EF" w:rsidRPr="00247A74">
              <w:rPr>
                <w:rFonts w:ascii="Arial" w:hAnsi="Arial" w:cs="Arial"/>
              </w:rPr>
              <w:t xml:space="preserve"> </w:t>
            </w:r>
            <w:r w:rsidR="008A4E2E" w:rsidRPr="00247A74">
              <w:rPr>
                <w:rFonts w:ascii="Arial" w:hAnsi="Arial" w:cs="Arial"/>
              </w:rPr>
              <w:t>-</w:t>
            </w:r>
            <w:r w:rsidR="00D457EF" w:rsidRPr="00247A74">
              <w:rPr>
                <w:rFonts w:ascii="Arial" w:hAnsi="Arial" w:cs="Arial"/>
              </w:rPr>
              <w:t xml:space="preserve"> </w:t>
            </w:r>
            <w:r w:rsidR="008A4E2E" w:rsidRPr="00247A74">
              <w:rPr>
                <w:rFonts w:ascii="Arial" w:hAnsi="Arial" w:cs="Arial"/>
              </w:rPr>
              <w:t>Sex.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649AF52B" w14:textId="77777777" w:rsidR="00973C9C" w:rsidRPr="00247A74" w:rsidRDefault="007A4D90" w:rsidP="00973C9C">
            <w:pPr>
              <w:spacing w:after="0"/>
              <w:jc w:val="both"/>
              <w:rPr>
                <w:rFonts w:ascii="Arial" w:hAnsi="Arial" w:cs="Arial"/>
              </w:rPr>
            </w:pPr>
            <w:r w:rsidRPr="00247A74">
              <w:rPr>
                <w:rFonts w:ascii="Arial" w:hAnsi="Arial" w:cs="Arial"/>
              </w:rPr>
              <w:t>Cadeia de transporte de elétrons e fosforilação oxidativa</w:t>
            </w:r>
          </w:p>
        </w:tc>
        <w:tc>
          <w:tcPr>
            <w:tcW w:w="1588" w:type="dxa"/>
          </w:tcPr>
          <w:p w14:paraId="27BC5A66" w14:textId="77777777" w:rsidR="00973C9C" w:rsidRPr="00247A74" w:rsidRDefault="00346B80" w:rsidP="00973C9C">
            <w:pPr>
              <w:spacing w:after="0"/>
              <w:jc w:val="both"/>
              <w:rPr>
                <w:rFonts w:ascii="Arial" w:hAnsi="Arial" w:cs="Arial"/>
              </w:rPr>
            </w:pPr>
            <w:r w:rsidRPr="00247A74">
              <w:rPr>
                <w:rFonts w:ascii="Arial" w:hAnsi="Arial" w:cs="Arial"/>
              </w:rPr>
              <w:t>Ricardo</w:t>
            </w:r>
          </w:p>
        </w:tc>
      </w:tr>
      <w:tr w:rsidR="00973C9C" w:rsidRPr="00973C9C" w14:paraId="659C6CBC" w14:textId="77777777" w:rsidTr="00D457EF">
        <w:trPr>
          <w:trHeight w:val="297"/>
        </w:trPr>
        <w:tc>
          <w:tcPr>
            <w:tcW w:w="1526" w:type="dxa"/>
            <w:shd w:val="clear" w:color="auto" w:fill="auto"/>
            <w:vAlign w:val="bottom"/>
          </w:tcPr>
          <w:p w14:paraId="0652A331" w14:textId="77777777" w:rsidR="00973C9C" w:rsidRPr="00247A74" w:rsidRDefault="00973C9C" w:rsidP="008A4E2E">
            <w:pPr>
              <w:spacing w:after="0"/>
              <w:jc w:val="both"/>
              <w:rPr>
                <w:rFonts w:ascii="Arial" w:hAnsi="Arial" w:cs="Arial"/>
              </w:rPr>
            </w:pPr>
            <w:r w:rsidRPr="00247A74">
              <w:rPr>
                <w:rFonts w:ascii="Arial" w:hAnsi="Arial" w:cs="Arial"/>
              </w:rPr>
              <w:t>01/09</w:t>
            </w:r>
            <w:r w:rsidR="008A4E2E" w:rsidRPr="00247A74">
              <w:rPr>
                <w:rFonts w:ascii="Arial" w:hAnsi="Arial" w:cs="Arial"/>
              </w:rPr>
              <w:t xml:space="preserve"> - Sex.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2B4B2FB2" w14:textId="77777777" w:rsidR="00973C9C" w:rsidRPr="00247A74" w:rsidRDefault="007A4D90" w:rsidP="00973C9C">
            <w:pPr>
              <w:spacing w:after="0"/>
              <w:jc w:val="both"/>
              <w:rPr>
                <w:rFonts w:ascii="Arial" w:hAnsi="Arial" w:cs="Arial"/>
              </w:rPr>
            </w:pPr>
            <w:r w:rsidRPr="00247A74">
              <w:rPr>
                <w:rFonts w:ascii="Arial" w:hAnsi="Arial" w:cs="Arial"/>
              </w:rPr>
              <w:t>Cadeia de transporte de elétrons e fosforilação oxidativa (multimídia)</w:t>
            </w:r>
          </w:p>
        </w:tc>
        <w:tc>
          <w:tcPr>
            <w:tcW w:w="1588" w:type="dxa"/>
          </w:tcPr>
          <w:p w14:paraId="7E718F89" w14:textId="77777777" w:rsidR="00973C9C" w:rsidRPr="00247A74" w:rsidRDefault="00346B80" w:rsidP="00973C9C">
            <w:pPr>
              <w:spacing w:after="0"/>
              <w:jc w:val="both"/>
              <w:rPr>
                <w:rFonts w:ascii="Arial" w:hAnsi="Arial" w:cs="Arial"/>
              </w:rPr>
            </w:pPr>
            <w:r w:rsidRPr="00247A74">
              <w:rPr>
                <w:rFonts w:ascii="Arial" w:hAnsi="Arial" w:cs="Arial"/>
              </w:rPr>
              <w:t>Ricardo</w:t>
            </w:r>
          </w:p>
        </w:tc>
      </w:tr>
      <w:tr w:rsidR="00973C9C" w:rsidRPr="00973C9C" w14:paraId="561B5B13" w14:textId="77777777" w:rsidTr="00525CE2">
        <w:trPr>
          <w:trHeight w:val="297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D044CC7" w14:textId="77777777" w:rsidR="00973C9C" w:rsidRPr="00247A74" w:rsidRDefault="00973C9C" w:rsidP="008A4E2E">
            <w:pPr>
              <w:spacing w:after="0"/>
              <w:jc w:val="both"/>
              <w:rPr>
                <w:rFonts w:ascii="Arial" w:hAnsi="Arial" w:cs="Arial"/>
              </w:rPr>
            </w:pPr>
            <w:r w:rsidRPr="00247A74">
              <w:rPr>
                <w:rFonts w:ascii="Arial" w:hAnsi="Arial" w:cs="Arial"/>
              </w:rPr>
              <w:t>08/09</w:t>
            </w:r>
            <w:r w:rsidR="008A4E2E" w:rsidRPr="00247A74">
              <w:rPr>
                <w:rFonts w:ascii="Arial" w:hAnsi="Arial" w:cs="Arial"/>
              </w:rPr>
              <w:t xml:space="preserve"> - Sex.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9023805" w14:textId="77777777" w:rsidR="00973C9C" w:rsidRPr="00247A74" w:rsidRDefault="00973C9C" w:rsidP="00973C9C">
            <w:pPr>
              <w:spacing w:after="0"/>
              <w:jc w:val="both"/>
              <w:rPr>
                <w:rFonts w:ascii="Arial" w:hAnsi="Arial" w:cs="Arial"/>
              </w:rPr>
            </w:pPr>
            <w:r w:rsidRPr="00247A74">
              <w:rPr>
                <w:rFonts w:ascii="Arial" w:hAnsi="Arial" w:cs="Arial"/>
              </w:rPr>
              <w:t>Semana da Pátria (feriado)</w:t>
            </w:r>
          </w:p>
        </w:tc>
        <w:tc>
          <w:tcPr>
            <w:tcW w:w="1588" w:type="dxa"/>
            <w:tcBorders>
              <w:bottom w:val="single" w:sz="4" w:space="0" w:color="000000"/>
            </w:tcBorders>
            <w:shd w:val="clear" w:color="auto" w:fill="auto"/>
          </w:tcPr>
          <w:p w14:paraId="152C0DD5" w14:textId="77777777" w:rsidR="00973C9C" w:rsidRPr="00247A74" w:rsidRDefault="00973C9C" w:rsidP="00973C9C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973C9C" w:rsidRPr="00973C9C" w14:paraId="7AE4526E" w14:textId="77777777" w:rsidTr="00525CE2">
        <w:trPr>
          <w:trHeight w:val="297"/>
        </w:trPr>
        <w:tc>
          <w:tcPr>
            <w:tcW w:w="1526" w:type="dxa"/>
            <w:shd w:val="clear" w:color="auto" w:fill="auto"/>
            <w:vAlign w:val="bottom"/>
          </w:tcPr>
          <w:p w14:paraId="7281D8AB" w14:textId="77777777" w:rsidR="00973C9C" w:rsidRPr="00247A74" w:rsidRDefault="00973C9C" w:rsidP="008A4E2E">
            <w:pPr>
              <w:spacing w:after="0"/>
              <w:jc w:val="both"/>
              <w:rPr>
                <w:rFonts w:ascii="Arial" w:hAnsi="Arial" w:cs="Arial"/>
              </w:rPr>
            </w:pPr>
            <w:r w:rsidRPr="00247A74">
              <w:rPr>
                <w:rFonts w:ascii="Arial" w:hAnsi="Arial" w:cs="Arial"/>
              </w:rPr>
              <w:t>15/09</w:t>
            </w:r>
            <w:r w:rsidR="008A4E2E" w:rsidRPr="00247A74">
              <w:rPr>
                <w:rFonts w:ascii="Arial" w:hAnsi="Arial" w:cs="Arial"/>
              </w:rPr>
              <w:t xml:space="preserve"> - Sex.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7A62001E" w14:textId="4640CCDF" w:rsidR="00973C9C" w:rsidRPr="00247A74" w:rsidRDefault="00F1581E" w:rsidP="00973C9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Glicólise</w:t>
            </w:r>
          </w:p>
        </w:tc>
        <w:tc>
          <w:tcPr>
            <w:tcW w:w="1588" w:type="dxa"/>
            <w:shd w:val="clear" w:color="auto" w:fill="auto"/>
          </w:tcPr>
          <w:p w14:paraId="1CAB8399" w14:textId="06F675E8" w:rsidR="00973C9C" w:rsidRPr="00247A74" w:rsidRDefault="00F57E0A" w:rsidP="00973C9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Maurício</w:t>
            </w:r>
          </w:p>
        </w:tc>
      </w:tr>
      <w:tr w:rsidR="00D457EF" w:rsidRPr="00973C9C" w14:paraId="3249119D" w14:textId="77777777" w:rsidTr="00525CE2">
        <w:trPr>
          <w:trHeight w:val="297"/>
        </w:trPr>
        <w:tc>
          <w:tcPr>
            <w:tcW w:w="1526" w:type="dxa"/>
            <w:shd w:val="clear" w:color="auto" w:fill="auto"/>
            <w:vAlign w:val="bottom"/>
          </w:tcPr>
          <w:p w14:paraId="243B3B9A" w14:textId="77777777" w:rsidR="00D457EF" w:rsidRPr="00247A74" w:rsidRDefault="00D457EF" w:rsidP="008A4E2E">
            <w:pPr>
              <w:spacing w:after="0"/>
              <w:jc w:val="both"/>
              <w:rPr>
                <w:rFonts w:ascii="Arial" w:hAnsi="Arial" w:cs="Arial"/>
              </w:rPr>
            </w:pPr>
            <w:r w:rsidRPr="00247A74">
              <w:rPr>
                <w:rFonts w:ascii="Arial" w:hAnsi="Arial" w:cs="Arial"/>
              </w:rPr>
              <w:t>22/09</w:t>
            </w:r>
            <w:r w:rsidR="008A4E2E" w:rsidRPr="00247A74">
              <w:rPr>
                <w:rFonts w:ascii="Arial" w:hAnsi="Arial" w:cs="Arial"/>
              </w:rPr>
              <w:t xml:space="preserve"> - Sex.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0F6A3D51" w14:textId="321CF856" w:rsidR="00D457EF" w:rsidRPr="00247A74" w:rsidRDefault="00AA72A1" w:rsidP="00973C9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79BF1301" w14:textId="5C2FB855" w:rsidR="00D457EF" w:rsidRPr="00247A74" w:rsidRDefault="00D457EF" w:rsidP="00973C9C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973C9C" w:rsidRPr="00973C9C" w14:paraId="0E477749" w14:textId="77777777" w:rsidTr="00525CE2">
        <w:trPr>
          <w:trHeight w:val="345"/>
        </w:trPr>
        <w:tc>
          <w:tcPr>
            <w:tcW w:w="1526" w:type="dxa"/>
            <w:shd w:val="clear" w:color="auto" w:fill="auto"/>
            <w:vAlign w:val="bottom"/>
          </w:tcPr>
          <w:p w14:paraId="38357E71" w14:textId="77777777" w:rsidR="00973C9C" w:rsidRPr="00247A74" w:rsidRDefault="00D457EF" w:rsidP="008A4E2E">
            <w:pPr>
              <w:spacing w:after="0"/>
              <w:jc w:val="both"/>
              <w:rPr>
                <w:rFonts w:ascii="Arial" w:hAnsi="Arial" w:cs="Arial"/>
              </w:rPr>
            </w:pPr>
            <w:r w:rsidRPr="00247A74">
              <w:rPr>
                <w:rFonts w:ascii="Arial" w:hAnsi="Arial" w:cs="Arial"/>
              </w:rPr>
              <w:t>29/09</w:t>
            </w:r>
            <w:r w:rsidR="008A4E2E" w:rsidRPr="00247A74">
              <w:rPr>
                <w:rFonts w:ascii="Arial" w:hAnsi="Arial" w:cs="Arial"/>
              </w:rPr>
              <w:t xml:space="preserve"> - Sex.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774076AF" w14:textId="6E1DAF65" w:rsidR="00973C9C" w:rsidRPr="00247A74" w:rsidRDefault="00AA72A1" w:rsidP="00973C9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7F161C45" w14:textId="017E0FC5" w:rsidR="00973C9C" w:rsidRPr="00247A74" w:rsidRDefault="00973C9C" w:rsidP="00973C9C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973C9C" w:rsidRPr="00973C9C" w14:paraId="706CF231" w14:textId="77777777" w:rsidTr="00525CE2">
        <w:trPr>
          <w:trHeight w:val="297"/>
        </w:trPr>
        <w:tc>
          <w:tcPr>
            <w:tcW w:w="1526" w:type="dxa"/>
            <w:shd w:val="clear" w:color="auto" w:fill="auto"/>
            <w:vAlign w:val="bottom"/>
          </w:tcPr>
          <w:p w14:paraId="66B7D481" w14:textId="77777777" w:rsidR="00973C9C" w:rsidRPr="00247A74" w:rsidRDefault="00D457EF" w:rsidP="008A4E2E">
            <w:pPr>
              <w:spacing w:after="0"/>
              <w:jc w:val="both"/>
              <w:rPr>
                <w:rFonts w:ascii="Arial" w:hAnsi="Arial" w:cs="Arial"/>
              </w:rPr>
            </w:pPr>
            <w:r w:rsidRPr="00247A74">
              <w:rPr>
                <w:rFonts w:ascii="Arial" w:hAnsi="Arial" w:cs="Arial"/>
              </w:rPr>
              <w:t>06/10</w:t>
            </w:r>
            <w:r w:rsidR="008A4E2E" w:rsidRPr="00247A74">
              <w:rPr>
                <w:rFonts w:ascii="Arial" w:hAnsi="Arial" w:cs="Arial"/>
              </w:rPr>
              <w:t xml:space="preserve"> - Sex.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3560406A" w14:textId="03DEA9E9" w:rsidR="00973C9C" w:rsidRPr="00247A74" w:rsidRDefault="00AA72A1" w:rsidP="00973C9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4893FD65" w14:textId="01ED23AB" w:rsidR="00973C9C" w:rsidRPr="00247A74" w:rsidRDefault="00973C9C" w:rsidP="00973C9C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973C9C" w:rsidRPr="00973C9C" w14:paraId="3D0A01FB" w14:textId="77777777" w:rsidTr="00247A74">
        <w:trPr>
          <w:trHeight w:val="297"/>
        </w:trPr>
        <w:tc>
          <w:tcPr>
            <w:tcW w:w="1526" w:type="dxa"/>
            <w:shd w:val="clear" w:color="auto" w:fill="auto"/>
            <w:vAlign w:val="bottom"/>
          </w:tcPr>
          <w:p w14:paraId="1E942E39" w14:textId="77777777" w:rsidR="00973C9C" w:rsidRPr="00247A74" w:rsidRDefault="00973C9C" w:rsidP="008A4E2E">
            <w:pPr>
              <w:spacing w:after="0"/>
              <w:jc w:val="both"/>
              <w:rPr>
                <w:rFonts w:ascii="Arial" w:hAnsi="Arial" w:cs="Arial"/>
              </w:rPr>
            </w:pPr>
            <w:r w:rsidRPr="00247A74">
              <w:rPr>
                <w:rFonts w:ascii="Arial" w:hAnsi="Arial" w:cs="Arial"/>
              </w:rPr>
              <w:t>12/10</w:t>
            </w:r>
            <w:r w:rsidR="008A4E2E" w:rsidRPr="00247A74">
              <w:rPr>
                <w:rFonts w:ascii="Arial" w:hAnsi="Arial" w:cs="Arial"/>
              </w:rPr>
              <w:t xml:space="preserve"> - </w:t>
            </w:r>
            <w:proofErr w:type="spellStart"/>
            <w:r w:rsidR="008A4E2E" w:rsidRPr="00247A74">
              <w:rPr>
                <w:rFonts w:ascii="Arial" w:hAnsi="Arial" w:cs="Arial"/>
              </w:rPr>
              <w:t>Qui</w:t>
            </w:r>
            <w:proofErr w:type="spellEnd"/>
            <w:r w:rsidR="008A4E2E" w:rsidRPr="00247A74">
              <w:rPr>
                <w:rFonts w:ascii="Arial" w:hAnsi="Arial" w:cs="Arial"/>
              </w:rPr>
              <w:t>.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35BE1441" w14:textId="1028F8A2" w:rsidR="00973C9C" w:rsidRPr="00247A74" w:rsidRDefault="00AA72A1" w:rsidP="00973C9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581BC965" w14:textId="77777777" w:rsidR="00973C9C" w:rsidRPr="00247A74" w:rsidRDefault="00973C9C" w:rsidP="00973C9C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7327E9" w:rsidRPr="00973C9C" w14:paraId="58E252F1" w14:textId="77777777" w:rsidTr="00525CE2">
        <w:trPr>
          <w:trHeight w:val="299"/>
        </w:trPr>
        <w:tc>
          <w:tcPr>
            <w:tcW w:w="1526" w:type="dxa"/>
            <w:shd w:val="clear" w:color="auto" w:fill="auto"/>
            <w:vAlign w:val="bottom"/>
          </w:tcPr>
          <w:p w14:paraId="43FACF4D" w14:textId="11DC9EB0" w:rsidR="007327E9" w:rsidRPr="00247A74" w:rsidRDefault="004E4175" w:rsidP="007327E9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7327E9" w:rsidRPr="00247A74">
              <w:rPr>
                <w:rFonts w:ascii="Arial" w:hAnsi="Arial" w:cs="Arial"/>
              </w:rPr>
              <w:t xml:space="preserve">/10 - </w:t>
            </w:r>
            <w:r w:rsidR="00525CE2">
              <w:rPr>
                <w:rFonts w:ascii="Arial" w:hAnsi="Arial" w:cs="Arial"/>
              </w:rPr>
              <w:t>Sex</w:t>
            </w:r>
            <w:r w:rsidR="007327E9" w:rsidRPr="00247A74">
              <w:rPr>
                <w:rFonts w:ascii="Arial" w:hAnsi="Arial" w:cs="Arial"/>
              </w:rPr>
              <w:t>.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07EFA401" w14:textId="1B389F2B" w:rsidR="007327E9" w:rsidRPr="00247A74" w:rsidRDefault="007327E9" w:rsidP="007327E9">
            <w:pPr>
              <w:spacing w:after="0"/>
              <w:jc w:val="both"/>
              <w:rPr>
                <w:rFonts w:ascii="Arial" w:hAnsi="Arial" w:cs="Arial"/>
                <w:lang w:val="es-ES"/>
              </w:rPr>
            </w:pPr>
            <w:r w:rsidRPr="00247A74">
              <w:rPr>
                <w:rFonts w:ascii="Arial" w:hAnsi="Arial" w:cs="Arial"/>
              </w:rPr>
              <w:t xml:space="preserve">Gliconeogênese </w:t>
            </w:r>
            <w:r w:rsidR="006D5E7D">
              <w:rPr>
                <w:rFonts w:ascii="Arial" w:hAnsi="Arial" w:cs="Arial"/>
              </w:rPr>
              <w:t>e glicogênio</w:t>
            </w:r>
          </w:p>
        </w:tc>
        <w:tc>
          <w:tcPr>
            <w:tcW w:w="1588" w:type="dxa"/>
            <w:shd w:val="clear" w:color="auto" w:fill="auto"/>
          </w:tcPr>
          <w:p w14:paraId="0F73647A" w14:textId="77777777" w:rsidR="007327E9" w:rsidRPr="00247A74" w:rsidRDefault="007327E9" w:rsidP="007327E9">
            <w:pPr>
              <w:spacing w:after="0"/>
              <w:jc w:val="both"/>
              <w:rPr>
                <w:rFonts w:ascii="Arial" w:hAnsi="Arial" w:cs="Arial"/>
                <w:lang w:val="es-ES"/>
              </w:rPr>
            </w:pPr>
            <w:r w:rsidRPr="00247A74">
              <w:rPr>
                <w:rFonts w:ascii="Arial" w:hAnsi="Arial" w:cs="Arial"/>
              </w:rPr>
              <w:t>Maurício</w:t>
            </w:r>
          </w:p>
        </w:tc>
      </w:tr>
      <w:tr w:rsidR="007327E9" w:rsidRPr="00973C9C" w14:paraId="5518BD9D" w14:textId="77777777" w:rsidTr="00525CE2">
        <w:trPr>
          <w:trHeight w:val="297"/>
        </w:trPr>
        <w:tc>
          <w:tcPr>
            <w:tcW w:w="1526" w:type="dxa"/>
            <w:shd w:val="clear" w:color="auto" w:fill="auto"/>
            <w:vAlign w:val="bottom"/>
          </w:tcPr>
          <w:p w14:paraId="7D94D159" w14:textId="503B0E22" w:rsidR="007327E9" w:rsidRPr="00247A74" w:rsidRDefault="004E4175" w:rsidP="007327E9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7327E9" w:rsidRPr="00247A74">
              <w:rPr>
                <w:rFonts w:ascii="Arial" w:hAnsi="Arial" w:cs="Arial"/>
              </w:rPr>
              <w:t>/10 -</w:t>
            </w:r>
            <w:r w:rsidR="00525CE2">
              <w:rPr>
                <w:rFonts w:ascii="Arial" w:hAnsi="Arial" w:cs="Arial"/>
              </w:rPr>
              <w:t xml:space="preserve"> Sex</w:t>
            </w:r>
            <w:r w:rsidR="007327E9" w:rsidRPr="00247A74">
              <w:rPr>
                <w:rFonts w:ascii="Arial" w:hAnsi="Arial" w:cs="Arial"/>
              </w:rPr>
              <w:t>.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51302F74" w14:textId="40E64C2A" w:rsidR="007327E9" w:rsidRPr="00247A74" w:rsidRDefault="007327E9" w:rsidP="007327E9">
            <w:pPr>
              <w:spacing w:after="0"/>
              <w:jc w:val="both"/>
              <w:rPr>
                <w:rFonts w:ascii="Arial" w:hAnsi="Arial" w:cs="Arial"/>
              </w:rPr>
            </w:pPr>
            <w:r w:rsidRPr="00247A74">
              <w:rPr>
                <w:rFonts w:ascii="Arial" w:hAnsi="Arial" w:cs="Arial"/>
              </w:rPr>
              <w:t xml:space="preserve">Metabolismo do </w:t>
            </w:r>
            <w:r w:rsidR="004E4175">
              <w:rPr>
                <w:rFonts w:ascii="Arial" w:hAnsi="Arial" w:cs="Arial"/>
              </w:rPr>
              <w:t>g</w:t>
            </w:r>
            <w:r w:rsidRPr="00247A74">
              <w:rPr>
                <w:rFonts w:ascii="Arial" w:hAnsi="Arial" w:cs="Arial"/>
              </w:rPr>
              <w:t>licogênio</w:t>
            </w:r>
            <w:r w:rsidR="008815C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88" w:type="dxa"/>
            <w:shd w:val="clear" w:color="auto" w:fill="auto"/>
          </w:tcPr>
          <w:p w14:paraId="4099532D" w14:textId="304144EF" w:rsidR="007327E9" w:rsidRPr="00247A74" w:rsidRDefault="00AA72A1" w:rsidP="007327E9">
            <w:pPr>
              <w:spacing w:after="0"/>
              <w:jc w:val="both"/>
              <w:rPr>
                <w:rFonts w:ascii="Arial" w:hAnsi="Arial" w:cs="Arial"/>
              </w:rPr>
            </w:pPr>
            <w:r w:rsidRPr="00247A74">
              <w:rPr>
                <w:rFonts w:ascii="Arial" w:hAnsi="Arial" w:cs="Arial"/>
              </w:rPr>
              <w:t>Maurício</w:t>
            </w:r>
          </w:p>
        </w:tc>
      </w:tr>
      <w:tr w:rsidR="007327E9" w:rsidRPr="00973C9C" w14:paraId="01430A37" w14:textId="77777777" w:rsidTr="00525CE2">
        <w:trPr>
          <w:trHeight w:val="297"/>
        </w:trPr>
        <w:tc>
          <w:tcPr>
            <w:tcW w:w="1526" w:type="dxa"/>
            <w:shd w:val="clear" w:color="auto" w:fill="auto"/>
            <w:vAlign w:val="bottom"/>
          </w:tcPr>
          <w:p w14:paraId="312F08D4" w14:textId="1483A278" w:rsidR="007327E9" w:rsidRPr="00247A74" w:rsidRDefault="004E4175" w:rsidP="007327E9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="007327E9" w:rsidRPr="00247A74">
              <w:rPr>
                <w:rFonts w:ascii="Arial" w:hAnsi="Arial" w:cs="Arial"/>
              </w:rPr>
              <w:t>/11 -</w:t>
            </w:r>
            <w:r w:rsidR="00525CE2">
              <w:rPr>
                <w:rFonts w:ascii="Arial" w:hAnsi="Arial" w:cs="Arial"/>
              </w:rPr>
              <w:t xml:space="preserve"> Sex</w:t>
            </w:r>
            <w:r w:rsidR="007327E9" w:rsidRPr="00247A74">
              <w:rPr>
                <w:rFonts w:ascii="Arial" w:hAnsi="Arial" w:cs="Arial"/>
              </w:rPr>
              <w:t>.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47269DB" w14:textId="51B64727" w:rsidR="007327E9" w:rsidRPr="00247A74" w:rsidRDefault="00AE6CAB" w:rsidP="007327E9">
            <w:pPr>
              <w:spacing w:after="0"/>
              <w:jc w:val="both"/>
              <w:rPr>
                <w:rFonts w:ascii="Arial" w:hAnsi="Arial" w:cs="Arial"/>
              </w:rPr>
            </w:pPr>
            <w:r w:rsidRPr="002F59D8">
              <w:rPr>
                <w:rFonts w:ascii="Arial" w:hAnsi="Arial" w:cs="Arial"/>
                <w:highlight w:val="yellow"/>
              </w:rPr>
              <w:t>Finados (não haverá aula)</w:t>
            </w:r>
          </w:p>
        </w:tc>
        <w:tc>
          <w:tcPr>
            <w:tcW w:w="1588" w:type="dxa"/>
            <w:shd w:val="clear" w:color="auto" w:fill="auto"/>
          </w:tcPr>
          <w:p w14:paraId="6453E347" w14:textId="66724EA4" w:rsidR="007327E9" w:rsidRPr="00247A74" w:rsidRDefault="00C81B1D" w:rsidP="007327E9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Maurício</w:t>
            </w:r>
          </w:p>
        </w:tc>
      </w:tr>
      <w:tr w:rsidR="006F314D" w:rsidRPr="00973C9C" w14:paraId="24568D63" w14:textId="77777777" w:rsidTr="00525CE2">
        <w:trPr>
          <w:trHeight w:val="297"/>
        </w:trPr>
        <w:tc>
          <w:tcPr>
            <w:tcW w:w="1526" w:type="dxa"/>
            <w:shd w:val="clear" w:color="auto" w:fill="auto"/>
            <w:vAlign w:val="bottom"/>
          </w:tcPr>
          <w:p w14:paraId="03EB9748" w14:textId="5E242B82" w:rsidR="006F314D" w:rsidRPr="00247A74" w:rsidRDefault="004E4175" w:rsidP="006F314D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6F314D" w:rsidRPr="00247A74">
              <w:rPr>
                <w:rFonts w:ascii="Arial" w:hAnsi="Arial" w:cs="Arial"/>
              </w:rPr>
              <w:t>/11 -</w:t>
            </w:r>
            <w:r w:rsidR="00525CE2">
              <w:rPr>
                <w:rFonts w:ascii="Arial" w:hAnsi="Arial" w:cs="Arial"/>
              </w:rPr>
              <w:t xml:space="preserve"> Sex</w:t>
            </w:r>
            <w:r w:rsidR="006F314D" w:rsidRPr="00247A74">
              <w:rPr>
                <w:rFonts w:ascii="Arial" w:hAnsi="Arial" w:cs="Arial"/>
              </w:rPr>
              <w:t>.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00175A96" w14:textId="6E849910" w:rsidR="006F314D" w:rsidRPr="00247A74" w:rsidRDefault="002E06D7" w:rsidP="006F314D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Prova 1</w:t>
            </w:r>
          </w:p>
        </w:tc>
        <w:tc>
          <w:tcPr>
            <w:tcW w:w="1588" w:type="dxa"/>
            <w:shd w:val="clear" w:color="auto" w:fill="auto"/>
          </w:tcPr>
          <w:p w14:paraId="1AFAD8A9" w14:textId="273DF593" w:rsidR="006F314D" w:rsidRPr="00247A74" w:rsidRDefault="006F314D" w:rsidP="006F314D">
            <w:pPr>
              <w:spacing w:after="0"/>
              <w:jc w:val="both"/>
              <w:rPr>
                <w:rFonts w:ascii="Arial" w:hAnsi="Arial" w:cs="Arial"/>
              </w:rPr>
            </w:pPr>
            <w:r w:rsidRPr="00247A74">
              <w:rPr>
                <w:rFonts w:ascii="Arial" w:hAnsi="Arial" w:cs="Arial"/>
              </w:rPr>
              <w:t>Maurício</w:t>
            </w:r>
          </w:p>
        </w:tc>
      </w:tr>
      <w:tr w:rsidR="002E06D7" w:rsidRPr="00973C9C" w14:paraId="1FA457F5" w14:textId="77777777" w:rsidTr="00525CE2">
        <w:trPr>
          <w:trHeight w:val="297"/>
        </w:trPr>
        <w:tc>
          <w:tcPr>
            <w:tcW w:w="1526" w:type="dxa"/>
            <w:shd w:val="clear" w:color="auto" w:fill="auto"/>
            <w:vAlign w:val="bottom"/>
          </w:tcPr>
          <w:p w14:paraId="277AD147" w14:textId="2940D55C" w:rsidR="002E06D7" w:rsidRPr="00247A74" w:rsidRDefault="004E4175" w:rsidP="002E06D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2E06D7" w:rsidRPr="00247A74">
              <w:rPr>
                <w:rFonts w:ascii="Arial" w:hAnsi="Arial" w:cs="Arial"/>
              </w:rPr>
              <w:t>/11 -</w:t>
            </w:r>
            <w:r w:rsidR="002E06D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Qui</w:t>
            </w:r>
            <w:proofErr w:type="spellEnd"/>
            <w:r w:rsidR="002E06D7" w:rsidRPr="00247A74">
              <w:rPr>
                <w:rFonts w:ascii="Arial" w:hAnsi="Arial" w:cs="Arial"/>
              </w:rPr>
              <w:t>.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2DBB611E" w14:textId="57C01DC3" w:rsidR="002E06D7" w:rsidRPr="00247A74" w:rsidRDefault="002E06D7" w:rsidP="002E06D7">
            <w:pPr>
              <w:spacing w:after="0"/>
              <w:jc w:val="both"/>
              <w:rPr>
                <w:rFonts w:ascii="Arial" w:hAnsi="Arial" w:cs="Arial"/>
              </w:rPr>
            </w:pPr>
            <w:r w:rsidRPr="00247A74">
              <w:rPr>
                <w:rFonts w:ascii="Arial" w:hAnsi="Arial" w:cs="Arial"/>
                <w:lang w:val="es-ES"/>
              </w:rPr>
              <w:t xml:space="preserve">Metabolismo de ácidos </w:t>
            </w:r>
            <w:proofErr w:type="spellStart"/>
            <w:r w:rsidRPr="00247A74">
              <w:rPr>
                <w:rFonts w:ascii="Arial" w:hAnsi="Arial" w:cs="Arial"/>
                <w:lang w:val="es-ES"/>
              </w:rPr>
              <w:t>graxos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</w:t>
            </w:r>
            <w:r w:rsidR="006D5E7D" w:rsidRPr="00247A74">
              <w:rPr>
                <w:rFonts w:ascii="Arial" w:hAnsi="Arial" w:cs="Arial"/>
              </w:rPr>
              <w:t>e via das Pentoses-Fosfato</w:t>
            </w:r>
          </w:p>
        </w:tc>
        <w:tc>
          <w:tcPr>
            <w:tcW w:w="1588" w:type="dxa"/>
            <w:shd w:val="clear" w:color="auto" w:fill="auto"/>
          </w:tcPr>
          <w:p w14:paraId="08898AF4" w14:textId="7B1BC84C" w:rsidR="002E06D7" w:rsidRPr="00247A74" w:rsidRDefault="002E06D7" w:rsidP="002E06D7">
            <w:pPr>
              <w:spacing w:after="0"/>
              <w:jc w:val="both"/>
              <w:rPr>
                <w:rFonts w:ascii="Arial" w:hAnsi="Arial" w:cs="Arial"/>
              </w:rPr>
            </w:pPr>
            <w:r w:rsidRPr="00247A74">
              <w:rPr>
                <w:rFonts w:ascii="Arial" w:hAnsi="Arial" w:cs="Arial"/>
              </w:rPr>
              <w:t>Ricardo</w:t>
            </w:r>
          </w:p>
        </w:tc>
      </w:tr>
      <w:tr w:rsidR="002E06D7" w:rsidRPr="00973C9C" w14:paraId="58A2BE73" w14:textId="77777777" w:rsidTr="00525CE2">
        <w:trPr>
          <w:trHeight w:val="297"/>
        </w:trPr>
        <w:tc>
          <w:tcPr>
            <w:tcW w:w="1526" w:type="dxa"/>
            <w:shd w:val="clear" w:color="auto" w:fill="auto"/>
            <w:vAlign w:val="bottom"/>
          </w:tcPr>
          <w:p w14:paraId="7ECF1702" w14:textId="0D292920" w:rsidR="002E06D7" w:rsidRPr="00247A74" w:rsidRDefault="004E4175" w:rsidP="002E06D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2E06D7" w:rsidRPr="00247A74">
              <w:rPr>
                <w:rFonts w:ascii="Arial" w:hAnsi="Arial" w:cs="Arial"/>
              </w:rPr>
              <w:t>/11 -</w:t>
            </w:r>
            <w:r w:rsidR="002E06D7">
              <w:rPr>
                <w:rFonts w:ascii="Arial" w:hAnsi="Arial" w:cs="Arial"/>
              </w:rPr>
              <w:t xml:space="preserve"> Sex</w:t>
            </w:r>
            <w:r w:rsidR="002E06D7" w:rsidRPr="00247A74">
              <w:rPr>
                <w:rFonts w:ascii="Arial" w:hAnsi="Arial" w:cs="Arial"/>
              </w:rPr>
              <w:t>.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69B2B317" w14:textId="39A0F766" w:rsidR="002E06D7" w:rsidRPr="00247A74" w:rsidRDefault="002E06D7" w:rsidP="002E06D7">
            <w:pPr>
              <w:spacing w:after="0"/>
              <w:jc w:val="both"/>
              <w:rPr>
                <w:rFonts w:ascii="Arial" w:hAnsi="Arial" w:cs="Arial"/>
              </w:rPr>
            </w:pPr>
            <w:r w:rsidRPr="00247A74">
              <w:rPr>
                <w:rFonts w:ascii="Arial" w:hAnsi="Arial" w:cs="Arial"/>
              </w:rPr>
              <w:t>Ciclo da ureia e metabolismo de aa</w:t>
            </w:r>
          </w:p>
        </w:tc>
        <w:tc>
          <w:tcPr>
            <w:tcW w:w="1588" w:type="dxa"/>
            <w:shd w:val="clear" w:color="auto" w:fill="auto"/>
          </w:tcPr>
          <w:p w14:paraId="078D73DE" w14:textId="755A3A7F" w:rsidR="002E06D7" w:rsidRPr="00247A74" w:rsidRDefault="002E06D7" w:rsidP="002E06D7">
            <w:pPr>
              <w:spacing w:after="0"/>
              <w:jc w:val="both"/>
              <w:rPr>
                <w:rFonts w:ascii="Arial" w:hAnsi="Arial" w:cs="Arial"/>
              </w:rPr>
            </w:pPr>
            <w:r w:rsidRPr="00247A74">
              <w:rPr>
                <w:rFonts w:ascii="Arial" w:hAnsi="Arial" w:cs="Arial"/>
              </w:rPr>
              <w:t>Ricardo</w:t>
            </w:r>
          </w:p>
        </w:tc>
      </w:tr>
      <w:tr w:rsidR="002E06D7" w:rsidRPr="00973C9C" w14:paraId="3070A594" w14:textId="77777777" w:rsidTr="00525CE2">
        <w:trPr>
          <w:trHeight w:val="297"/>
        </w:trPr>
        <w:tc>
          <w:tcPr>
            <w:tcW w:w="1526" w:type="dxa"/>
            <w:shd w:val="clear" w:color="auto" w:fill="auto"/>
            <w:vAlign w:val="bottom"/>
          </w:tcPr>
          <w:p w14:paraId="76712175" w14:textId="3104C409" w:rsidR="002E06D7" w:rsidRPr="00247A74" w:rsidRDefault="004E4175" w:rsidP="002E06D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2E06D7" w:rsidRPr="00247A74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11</w:t>
            </w:r>
            <w:r w:rsidR="002E06D7" w:rsidRPr="00247A74">
              <w:rPr>
                <w:rFonts w:ascii="Arial" w:hAnsi="Arial" w:cs="Arial"/>
              </w:rPr>
              <w:t xml:space="preserve"> -</w:t>
            </w:r>
            <w:r w:rsidR="002E06D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Qui</w:t>
            </w:r>
            <w:proofErr w:type="spellEnd"/>
            <w:r w:rsidR="002E06D7" w:rsidRPr="00247A74">
              <w:rPr>
                <w:rFonts w:ascii="Arial" w:hAnsi="Arial" w:cs="Arial"/>
              </w:rPr>
              <w:t>.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6D1D83FB" w14:textId="6874E86E" w:rsidR="002E06D7" w:rsidRPr="00247A74" w:rsidRDefault="004E4175" w:rsidP="002E06D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247A74">
              <w:rPr>
                <w:rFonts w:ascii="Arial" w:hAnsi="Arial" w:cs="Arial"/>
              </w:rPr>
              <w:t>ontrole hormonal</w:t>
            </w:r>
          </w:p>
        </w:tc>
        <w:tc>
          <w:tcPr>
            <w:tcW w:w="1588" w:type="dxa"/>
            <w:shd w:val="clear" w:color="auto" w:fill="auto"/>
          </w:tcPr>
          <w:p w14:paraId="205D2567" w14:textId="3BADA357" w:rsidR="002E06D7" w:rsidRPr="00247A74" w:rsidRDefault="002E06D7" w:rsidP="002E06D7">
            <w:pPr>
              <w:spacing w:after="0"/>
              <w:jc w:val="both"/>
              <w:rPr>
                <w:rFonts w:ascii="Arial" w:hAnsi="Arial" w:cs="Arial"/>
              </w:rPr>
            </w:pPr>
            <w:r w:rsidRPr="00247A74">
              <w:rPr>
                <w:rFonts w:ascii="Arial" w:hAnsi="Arial" w:cs="Arial"/>
              </w:rPr>
              <w:t>Ricardo</w:t>
            </w:r>
          </w:p>
        </w:tc>
      </w:tr>
      <w:tr w:rsidR="004E4175" w:rsidRPr="00973C9C" w14:paraId="71EAE83C" w14:textId="77777777" w:rsidTr="00525CE2">
        <w:trPr>
          <w:trHeight w:val="297"/>
        </w:trPr>
        <w:tc>
          <w:tcPr>
            <w:tcW w:w="1526" w:type="dxa"/>
            <w:shd w:val="clear" w:color="auto" w:fill="auto"/>
            <w:vAlign w:val="bottom"/>
          </w:tcPr>
          <w:p w14:paraId="3FF09E4F" w14:textId="7D00D4C1" w:rsidR="004E4175" w:rsidRPr="00247A74" w:rsidRDefault="004E4175" w:rsidP="004E417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24/11 - Sex.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0CF60DA0" w14:textId="2017F960" w:rsidR="004E4175" w:rsidRPr="00247A74" w:rsidRDefault="004E4175" w:rsidP="004E4175">
            <w:pPr>
              <w:spacing w:after="0"/>
              <w:jc w:val="both"/>
              <w:rPr>
                <w:rFonts w:ascii="Arial" w:hAnsi="Arial" w:cs="Arial"/>
              </w:rPr>
            </w:pPr>
            <w:r w:rsidRPr="00247A74">
              <w:rPr>
                <w:rFonts w:ascii="Arial" w:hAnsi="Arial" w:cs="Arial"/>
              </w:rPr>
              <w:t>Fontes de nutrição</w:t>
            </w:r>
          </w:p>
        </w:tc>
        <w:tc>
          <w:tcPr>
            <w:tcW w:w="1588" w:type="dxa"/>
            <w:shd w:val="clear" w:color="auto" w:fill="auto"/>
          </w:tcPr>
          <w:p w14:paraId="56756D32" w14:textId="719EDEB8" w:rsidR="004E4175" w:rsidRPr="00247A74" w:rsidRDefault="004E4175" w:rsidP="004E4175">
            <w:pPr>
              <w:spacing w:after="0"/>
              <w:jc w:val="both"/>
              <w:rPr>
                <w:rFonts w:ascii="Arial" w:hAnsi="Arial" w:cs="Arial"/>
              </w:rPr>
            </w:pPr>
            <w:r w:rsidRPr="00247A74">
              <w:rPr>
                <w:rFonts w:ascii="Arial" w:hAnsi="Arial" w:cs="Arial"/>
              </w:rPr>
              <w:t>Ricardo</w:t>
            </w:r>
          </w:p>
        </w:tc>
      </w:tr>
      <w:tr w:rsidR="004E4175" w:rsidRPr="00973C9C" w14:paraId="5AB6059A" w14:textId="77777777" w:rsidTr="00525CE2">
        <w:trPr>
          <w:trHeight w:val="297"/>
        </w:trPr>
        <w:tc>
          <w:tcPr>
            <w:tcW w:w="1526" w:type="dxa"/>
            <w:shd w:val="clear" w:color="auto" w:fill="auto"/>
            <w:vAlign w:val="bottom"/>
          </w:tcPr>
          <w:p w14:paraId="3B522A6E" w14:textId="56852007" w:rsidR="004E4175" w:rsidRDefault="004E4175" w:rsidP="004E417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30/11 - </w:t>
            </w:r>
            <w:proofErr w:type="spellStart"/>
            <w:r>
              <w:rPr>
                <w:rFonts w:ascii="Arial" w:hAnsi="Arial" w:cs="Arial"/>
              </w:rPr>
              <w:t>Qui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5A3284C4" w14:textId="52C6A9B2" w:rsidR="004E4175" w:rsidRPr="00247A74" w:rsidRDefault="004E4175" w:rsidP="004E4175">
            <w:pPr>
              <w:spacing w:after="0"/>
              <w:jc w:val="both"/>
              <w:rPr>
                <w:rFonts w:ascii="Arial" w:hAnsi="Arial" w:cs="Arial"/>
              </w:rPr>
            </w:pPr>
            <w:r w:rsidRPr="00247A74">
              <w:rPr>
                <w:rFonts w:ascii="Arial" w:hAnsi="Arial" w:cs="Arial"/>
              </w:rPr>
              <w:t>Regulação integrada e Diabetes (</w:t>
            </w:r>
            <w:r w:rsidRPr="00247A74">
              <w:rPr>
                <w:rFonts w:ascii="Arial" w:hAnsi="Arial" w:cs="Arial"/>
                <w:highlight w:val="yellow"/>
              </w:rPr>
              <w:t>entrega de trabalho</w:t>
            </w:r>
            <w:r w:rsidRPr="00247A74">
              <w:rPr>
                <w:rFonts w:ascii="Arial" w:hAnsi="Arial" w:cs="Arial"/>
              </w:rPr>
              <w:t>)</w:t>
            </w:r>
          </w:p>
        </w:tc>
        <w:tc>
          <w:tcPr>
            <w:tcW w:w="1588" w:type="dxa"/>
            <w:shd w:val="clear" w:color="auto" w:fill="auto"/>
          </w:tcPr>
          <w:p w14:paraId="5F1C45FE" w14:textId="241C548D" w:rsidR="004E4175" w:rsidRPr="00247A74" w:rsidRDefault="00E1732A" w:rsidP="004E417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Ricardo</w:t>
            </w:r>
          </w:p>
        </w:tc>
      </w:tr>
      <w:tr w:rsidR="004E4175" w:rsidRPr="00973C9C" w14:paraId="56517C64" w14:textId="77777777" w:rsidTr="00525CE2">
        <w:trPr>
          <w:trHeight w:val="297"/>
        </w:trPr>
        <w:tc>
          <w:tcPr>
            <w:tcW w:w="1526" w:type="dxa"/>
            <w:shd w:val="clear" w:color="auto" w:fill="auto"/>
            <w:vAlign w:val="bottom"/>
          </w:tcPr>
          <w:p w14:paraId="477E733B" w14:textId="47536296" w:rsidR="004E4175" w:rsidRPr="00247A74" w:rsidRDefault="004E4175" w:rsidP="004E417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07/12 - </w:t>
            </w:r>
            <w:proofErr w:type="spellStart"/>
            <w:r>
              <w:rPr>
                <w:rFonts w:ascii="Arial" w:hAnsi="Arial" w:cs="Arial"/>
              </w:rPr>
              <w:t>Qui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59178B14" w14:textId="24A071BF" w:rsidR="004E4175" w:rsidRPr="00247A74" w:rsidRDefault="004E4175" w:rsidP="004E417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Prova 2</w:t>
            </w:r>
          </w:p>
        </w:tc>
        <w:tc>
          <w:tcPr>
            <w:tcW w:w="1588" w:type="dxa"/>
            <w:shd w:val="clear" w:color="auto" w:fill="auto"/>
          </w:tcPr>
          <w:p w14:paraId="773F66A3" w14:textId="000D897A" w:rsidR="004E4175" w:rsidRPr="00247A74" w:rsidRDefault="004E4175" w:rsidP="004E417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Ricardo</w:t>
            </w:r>
          </w:p>
        </w:tc>
      </w:tr>
      <w:tr w:rsidR="004E4175" w:rsidRPr="00973C9C" w14:paraId="6307E472" w14:textId="77777777" w:rsidTr="00525CE2">
        <w:trPr>
          <w:trHeight w:val="297"/>
        </w:trPr>
        <w:tc>
          <w:tcPr>
            <w:tcW w:w="1526" w:type="dxa"/>
            <w:shd w:val="clear" w:color="auto" w:fill="auto"/>
            <w:vAlign w:val="bottom"/>
          </w:tcPr>
          <w:p w14:paraId="5D5DBDB8" w14:textId="2AE6AF01" w:rsidR="004E4175" w:rsidRDefault="004E4175" w:rsidP="004E417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14/12 - </w:t>
            </w:r>
            <w:proofErr w:type="spellStart"/>
            <w:r>
              <w:rPr>
                <w:rFonts w:ascii="Arial" w:hAnsi="Arial" w:cs="Arial"/>
              </w:rPr>
              <w:t>Qui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70442F9B" w14:textId="7E190315" w:rsidR="004E4175" w:rsidRDefault="004E4175" w:rsidP="004E417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Prova Sub</w:t>
            </w:r>
          </w:p>
        </w:tc>
        <w:tc>
          <w:tcPr>
            <w:tcW w:w="1588" w:type="dxa"/>
            <w:shd w:val="clear" w:color="auto" w:fill="auto"/>
          </w:tcPr>
          <w:p w14:paraId="02E33F81" w14:textId="0339C4DB" w:rsidR="004E4175" w:rsidRDefault="00E1732A" w:rsidP="004E417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Maurício</w:t>
            </w:r>
          </w:p>
        </w:tc>
      </w:tr>
    </w:tbl>
    <w:p w14:paraId="396603B1" w14:textId="77777777" w:rsidR="00B4647D" w:rsidRDefault="00B4647D" w:rsidP="0003644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9A86828" w14:textId="77777777" w:rsidR="00247A74" w:rsidRPr="00247A74" w:rsidRDefault="00247A74" w:rsidP="00247A74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47A74">
        <w:rPr>
          <w:rFonts w:ascii="Arial" w:eastAsia="Calibri" w:hAnsi="Arial" w:cs="Arial"/>
          <w:b/>
          <w:bCs/>
          <w:sz w:val="24"/>
          <w:szCs w:val="24"/>
        </w:rPr>
        <w:t>Bibliografias e Material de Estudo</w:t>
      </w:r>
    </w:p>
    <w:p w14:paraId="6CB08B9D" w14:textId="77777777" w:rsidR="00247A74" w:rsidRPr="00247A74" w:rsidRDefault="00247A74" w:rsidP="00247A7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47A74">
        <w:rPr>
          <w:rFonts w:ascii="Arial" w:eastAsia="Calibri" w:hAnsi="Arial" w:cs="Arial"/>
          <w:sz w:val="24"/>
          <w:szCs w:val="24"/>
        </w:rPr>
        <w:t xml:space="preserve">Sugerimos fortemente que os estudantes assistam </w:t>
      </w:r>
      <w:r w:rsidR="008D4784">
        <w:rPr>
          <w:rFonts w:ascii="Arial" w:eastAsia="Calibri" w:hAnsi="Arial" w:cs="Arial"/>
          <w:sz w:val="24"/>
          <w:szCs w:val="24"/>
        </w:rPr>
        <w:t xml:space="preserve">às </w:t>
      </w:r>
      <w:r w:rsidRPr="00247A74">
        <w:rPr>
          <w:rFonts w:ascii="Arial" w:eastAsia="Calibri" w:hAnsi="Arial" w:cs="Arial"/>
          <w:sz w:val="24"/>
          <w:szCs w:val="24"/>
        </w:rPr>
        <w:t>aulas e leiam a matéria antes da aula, pois a aula será baseada principalmente nas dúvidas que os estudantes levantarem.</w:t>
      </w:r>
    </w:p>
    <w:p w14:paraId="4BE8F202" w14:textId="77777777" w:rsidR="00247A74" w:rsidRPr="00247A74" w:rsidRDefault="00247A74" w:rsidP="00247A7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29906D3" w14:textId="77777777" w:rsidR="00247A74" w:rsidRPr="00247A74" w:rsidRDefault="00247A74" w:rsidP="00247A7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47A74">
        <w:rPr>
          <w:rFonts w:ascii="Arial" w:eastAsia="Calibri" w:hAnsi="Arial" w:cs="Arial"/>
          <w:sz w:val="24"/>
          <w:szCs w:val="24"/>
        </w:rPr>
        <w:t>•</w:t>
      </w:r>
      <w:r w:rsidRPr="00247A74">
        <w:rPr>
          <w:rFonts w:ascii="Arial" w:eastAsia="Calibri" w:hAnsi="Arial" w:cs="Arial"/>
          <w:sz w:val="24"/>
          <w:szCs w:val="24"/>
        </w:rPr>
        <w:tab/>
        <w:t>Listas de exercícios de estudo disponibilizadas no e-disciplinas</w:t>
      </w:r>
    </w:p>
    <w:p w14:paraId="03A7AD2A" w14:textId="77777777" w:rsidR="00247A74" w:rsidRPr="00247A74" w:rsidRDefault="00247A74" w:rsidP="00247A7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47A74">
        <w:rPr>
          <w:rFonts w:ascii="Arial" w:eastAsia="Calibri" w:hAnsi="Arial" w:cs="Arial"/>
          <w:sz w:val="24"/>
          <w:szCs w:val="24"/>
        </w:rPr>
        <w:t>•</w:t>
      </w:r>
      <w:r w:rsidRPr="00247A74">
        <w:rPr>
          <w:rFonts w:ascii="Arial" w:eastAsia="Calibri" w:hAnsi="Arial" w:cs="Arial"/>
          <w:sz w:val="24"/>
          <w:szCs w:val="24"/>
        </w:rPr>
        <w:tab/>
        <w:t xml:space="preserve">Bioquímica básica - Anita </w:t>
      </w:r>
      <w:proofErr w:type="spellStart"/>
      <w:r w:rsidRPr="00247A74">
        <w:rPr>
          <w:rFonts w:ascii="Arial" w:eastAsia="Calibri" w:hAnsi="Arial" w:cs="Arial"/>
          <w:sz w:val="24"/>
          <w:szCs w:val="24"/>
        </w:rPr>
        <w:t>Marzzoco</w:t>
      </w:r>
      <w:proofErr w:type="spellEnd"/>
      <w:r w:rsidRPr="00247A74">
        <w:rPr>
          <w:rFonts w:ascii="Arial" w:eastAsia="Calibri" w:hAnsi="Arial" w:cs="Arial"/>
          <w:sz w:val="24"/>
          <w:szCs w:val="24"/>
        </w:rPr>
        <w:t xml:space="preserve"> &amp; </w:t>
      </w:r>
      <w:proofErr w:type="spellStart"/>
      <w:r w:rsidRPr="00247A74">
        <w:rPr>
          <w:rFonts w:ascii="Arial" w:eastAsia="Calibri" w:hAnsi="Arial" w:cs="Arial"/>
          <w:sz w:val="24"/>
          <w:szCs w:val="24"/>
        </w:rPr>
        <w:t>Bayardo</w:t>
      </w:r>
      <w:proofErr w:type="spellEnd"/>
      <w:r w:rsidRPr="00247A74">
        <w:rPr>
          <w:rFonts w:ascii="Arial" w:eastAsia="Calibri" w:hAnsi="Arial" w:cs="Arial"/>
          <w:sz w:val="24"/>
          <w:szCs w:val="24"/>
        </w:rPr>
        <w:t xml:space="preserve"> Torres</w:t>
      </w:r>
    </w:p>
    <w:p w14:paraId="52AAD5EF" w14:textId="77777777" w:rsidR="00247A74" w:rsidRPr="00247A74" w:rsidRDefault="00247A74" w:rsidP="00247A7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47A74">
        <w:rPr>
          <w:rFonts w:ascii="Arial" w:eastAsia="Calibri" w:hAnsi="Arial" w:cs="Arial"/>
          <w:sz w:val="24"/>
          <w:szCs w:val="24"/>
        </w:rPr>
        <w:t>•</w:t>
      </w:r>
      <w:r w:rsidRPr="00247A74">
        <w:rPr>
          <w:rFonts w:ascii="Arial" w:eastAsia="Calibri" w:hAnsi="Arial" w:cs="Arial"/>
          <w:sz w:val="24"/>
          <w:szCs w:val="24"/>
        </w:rPr>
        <w:tab/>
        <w:t xml:space="preserve">Princípios de Bioquímica de </w:t>
      </w:r>
      <w:proofErr w:type="spellStart"/>
      <w:r w:rsidRPr="00247A74">
        <w:rPr>
          <w:rFonts w:ascii="Arial" w:eastAsia="Calibri" w:hAnsi="Arial" w:cs="Arial"/>
          <w:sz w:val="24"/>
          <w:szCs w:val="24"/>
        </w:rPr>
        <w:t>Lehninger</w:t>
      </w:r>
      <w:proofErr w:type="spellEnd"/>
      <w:r w:rsidRPr="00247A74">
        <w:rPr>
          <w:rFonts w:ascii="Arial" w:eastAsia="Calibri" w:hAnsi="Arial" w:cs="Arial"/>
          <w:sz w:val="24"/>
          <w:szCs w:val="24"/>
        </w:rPr>
        <w:t xml:space="preserve"> - D.L. Nelson &amp; M.M. Cox</w:t>
      </w:r>
    </w:p>
    <w:p w14:paraId="7EDE1C12" w14:textId="77777777" w:rsidR="00B4647D" w:rsidRPr="00247A74" w:rsidRDefault="00247A74" w:rsidP="00247A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A74">
        <w:rPr>
          <w:rFonts w:ascii="Arial" w:eastAsia="Calibri" w:hAnsi="Arial" w:cs="Arial"/>
          <w:sz w:val="24"/>
          <w:szCs w:val="24"/>
        </w:rPr>
        <w:t>•</w:t>
      </w:r>
      <w:r w:rsidRPr="00247A74">
        <w:rPr>
          <w:rFonts w:ascii="Arial" w:eastAsia="Calibri" w:hAnsi="Arial" w:cs="Arial"/>
          <w:sz w:val="24"/>
          <w:szCs w:val="24"/>
        </w:rPr>
        <w:tab/>
        <w:t xml:space="preserve">Fundamentos de Bioquímica –D. </w:t>
      </w:r>
      <w:proofErr w:type="spellStart"/>
      <w:r w:rsidRPr="00247A74">
        <w:rPr>
          <w:rFonts w:ascii="Arial" w:eastAsia="Calibri" w:hAnsi="Arial" w:cs="Arial"/>
          <w:sz w:val="24"/>
          <w:szCs w:val="24"/>
        </w:rPr>
        <w:t>Voet</w:t>
      </w:r>
      <w:proofErr w:type="spellEnd"/>
      <w:r w:rsidRPr="00247A74">
        <w:rPr>
          <w:rFonts w:ascii="Arial" w:eastAsia="Calibri" w:hAnsi="Arial" w:cs="Arial"/>
          <w:sz w:val="24"/>
          <w:szCs w:val="24"/>
        </w:rPr>
        <w:t xml:space="preserve">, J. G. </w:t>
      </w:r>
      <w:proofErr w:type="spellStart"/>
      <w:r w:rsidRPr="00247A74">
        <w:rPr>
          <w:rFonts w:ascii="Arial" w:eastAsia="Calibri" w:hAnsi="Arial" w:cs="Arial"/>
          <w:sz w:val="24"/>
          <w:szCs w:val="24"/>
        </w:rPr>
        <w:t>Voet</w:t>
      </w:r>
      <w:proofErr w:type="spellEnd"/>
      <w:r w:rsidRPr="00247A74">
        <w:rPr>
          <w:rFonts w:ascii="Arial" w:eastAsia="Calibri" w:hAnsi="Arial" w:cs="Arial"/>
          <w:sz w:val="24"/>
          <w:szCs w:val="24"/>
        </w:rPr>
        <w:t xml:space="preserve"> &amp; C. W. Pratt</w:t>
      </w:r>
    </w:p>
    <w:sectPr w:rsidR="00B4647D" w:rsidRPr="00247A74" w:rsidSect="00525CE2">
      <w:pgSz w:w="11906" w:h="16838"/>
      <w:pgMar w:top="993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BDFED" w14:textId="77777777" w:rsidR="003F5700" w:rsidRDefault="003F5700" w:rsidP="00E152A6">
      <w:pPr>
        <w:spacing w:after="0" w:line="240" w:lineRule="auto"/>
      </w:pPr>
      <w:r>
        <w:separator/>
      </w:r>
    </w:p>
  </w:endnote>
  <w:endnote w:type="continuationSeparator" w:id="0">
    <w:p w14:paraId="042D158E" w14:textId="77777777" w:rsidR="003F5700" w:rsidRDefault="003F5700" w:rsidP="00E15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58166" w14:textId="77777777" w:rsidR="003F5700" w:rsidRDefault="003F5700" w:rsidP="00E152A6">
      <w:pPr>
        <w:spacing w:after="0" w:line="240" w:lineRule="auto"/>
      </w:pPr>
      <w:r>
        <w:separator/>
      </w:r>
    </w:p>
  </w:footnote>
  <w:footnote w:type="continuationSeparator" w:id="0">
    <w:p w14:paraId="670434D9" w14:textId="77777777" w:rsidR="003F5700" w:rsidRDefault="003F5700" w:rsidP="00E152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EC3"/>
    <w:rsid w:val="00036446"/>
    <w:rsid w:val="00124CA5"/>
    <w:rsid w:val="0017352A"/>
    <w:rsid w:val="00203DA0"/>
    <w:rsid w:val="00247A74"/>
    <w:rsid w:val="002B5ADC"/>
    <w:rsid w:val="002E06D7"/>
    <w:rsid w:val="002F59D8"/>
    <w:rsid w:val="00346B80"/>
    <w:rsid w:val="003B6717"/>
    <w:rsid w:val="003F5700"/>
    <w:rsid w:val="004309C1"/>
    <w:rsid w:val="004B3D1F"/>
    <w:rsid w:val="004E4175"/>
    <w:rsid w:val="00525CE2"/>
    <w:rsid w:val="006D5E7D"/>
    <w:rsid w:val="006D6F7C"/>
    <w:rsid w:val="006F314D"/>
    <w:rsid w:val="007327E9"/>
    <w:rsid w:val="007A4D90"/>
    <w:rsid w:val="007F1B06"/>
    <w:rsid w:val="008679AC"/>
    <w:rsid w:val="008815C8"/>
    <w:rsid w:val="008A4E2E"/>
    <w:rsid w:val="008D4784"/>
    <w:rsid w:val="00923765"/>
    <w:rsid w:val="00942016"/>
    <w:rsid w:val="00967EA0"/>
    <w:rsid w:val="00973C9C"/>
    <w:rsid w:val="00AA72A1"/>
    <w:rsid w:val="00AE20FB"/>
    <w:rsid w:val="00AE2EC3"/>
    <w:rsid w:val="00AE6CAB"/>
    <w:rsid w:val="00AF656B"/>
    <w:rsid w:val="00B4647D"/>
    <w:rsid w:val="00B51673"/>
    <w:rsid w:val="00C32D4F"/>
    <w:rsid w:val="00C81B1D"/>
    <w:rsid w:val="00D457EF"/>
    <w:rsid w:val="00D5648E"/>
    <w:rsid w:val="00D71589"/>
    <w:rsid w:val="00E152A6"/>
    <w:rsid w:val="00E1732A"/>
    <w:rsid w:val="00E55C70"/>
    <w:rsid w:val="00E86C0A"/>
    <w:rsid w:val="00F1581E"/>
    <w:rsid w:val="00F57E0A"/>
    <w:rsid w:val="00F821B1"/>
    <w:rsid w:val="00FC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17565"/>
  <w15:docId w15:val="{73A163D3-4BF5-9D47-B978-3961D781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E2EC3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15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52A6"/>
  </w:style>
  <w:style w:type="paragraph" w:styleId="Rodap">
    <w:name w:val="footer"/>
    <w:basedOn w:val="Normal"/>
    <w:link w:val="RodapChar"/>
    <w:uiPriority w:val="99"/>
    <w:unhideWhenUsed/>
    <w:rsid w:val="00E15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5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4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iordano@iq.usp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ptista@iq.usp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 da Microsoft</dc:creator>
  <cp:lastModifiedBy>Helena Junqueira</cp:lastModifiedBy>
  <cp:revision>2</cp:revision>
  <cp:lastPrinted>2023-08-02T15:43:00Z</cp:lastPrinted>
  <dcterms:created xsi:type="dcterms:W3CDTF">2023-10-19T21:56:00Z</dcterms:created>
  <dcterms:modified xsi:type="dcterms:W3CDTF">2023-10-19T21:56:00Z</dcterms:modified>
</cp:coreProperties>
</file>