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559"/>
        <w:gridCol w:w="2552"/>
        <w:gridCol w:w="4815"/>
        <w:gridCol w:w="1680"/>
        <w:gridCol w:w="1005"/>
        <w:gridCol w:w="1562"/>
        <w:tblGridChange w:id="0">
          <w:tblGrid>
            <w:gridCol w:w="959"/>
            <w:gridCol w:w="1559"/>
            <w:gridCol w:w="2552"/>
            <w:gridCol w:w="4815"/>
            <w:gridCol w:w="1680"/>
            <w:gridCol w:w="1005"/>
            <w:gridCol w:w="1562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8db3e2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1º DIA – 28/03</w:t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Coordenadora do dia: Rachel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Momento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Detalhamento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Referências Bibliográficas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Resp.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09h00 às 09h10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Boas Vindas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Acolher os estudantes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Realizar uma breve introdução sobre os dias do curso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Realizar breve apresentação da equipe pedagógica presente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Breve fala de boas vindas/acolhimento</w:t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Introdução sobre o encontro/programação 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Breve apresentação dos membros da equipe (apenas nome) para caso alguém precise de alguma ajuda.</w:t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Justificar ausência do prof. Marcos</w:t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C1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obs. imprimir check list (3) e esse doc de 30h formatado (5).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lista de presença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computador da Oca (dia todo)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09h10 às 10h30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Trajetória de vida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Refletir sobre a própria trajetória de vida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Identificar saberes prévios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Levantar expectativas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Sistematizar sua biografia, conhecimentos na área e expectativas de aprendizados na convergência com seus propósitos existenciais. 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Possíveis formas de registro: linguagens artística desenhada, etc.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*membros da equipe também fazem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C1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FREIRE. (Partir da realidade do educando).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Trajetória de vida</w:t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guache,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pincel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copos com água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giz de cera,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sulfite (40),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jornal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Barbante 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pregadores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Percurso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Provocar os participantes sobre a conjuntura, transição e as utopias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Conectar as pessoas consigo mesmas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Contextualizar os objetivos da atividade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Em trios, os estudantes serão convidados a acompanhar a Rachel para dentro do departamento para outra atividade que durará entre 20’ a 25 ’pessoa.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Local: c1, d12 e sala da biblioteca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Referências sobre conjuntura, utopia e transição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Bianca, Alci, Giovana, Rachel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 documento específico do percurso.</w:t>
              <w:br w:type="textWrapping"/>
              <w:br w:type="textWrapping"/>
            </w:r>
          </w:p>
        </w:tc>
      </w:tr>
      <w:tr>
        <w:trPr>
          <w:cantSplit w:val="0"/>
          <w:trHeight w:val="188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10h30 - 10h45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Socializar com o grupo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Fomentar a criação de uma comunidade de aprendizagem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Descontrair</w:t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Pausar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Comer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Espaço externo a C1 (em caso de chuva montar o lanche dentro da sala)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Sobre pausas / comunidade de aprendizagem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10h45 às 11h30 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Trajetória de vida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Apresentar os estudantes e a equipe pedagógica</w:t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Provocar a capacidade de síntese nos participantes</w:t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Explicação: Fala rápida sobre si (1 minuto) a partir da sistematização feita na atividade anterior. Com o gongo, facilitadora avisa quando deu 1 minuto para ir concluindo....</w:t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Expor os autoretratos na janela (varal)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Local:C1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Rachel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bola (Rachel)</w:t>
              <w:br w:type="textWrapping"/>
              <w:t xml:space="preserve">gongo (Rachel)</w:t>
            </w:r>
          </w:p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Barbante 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pregadores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11h30 às 12h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Diálogo sobre o percurso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Estimular os participantes a fazer o olhar de estranhamento sobre sua própria realidade</w:t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Apresentar as impressões/sentimentos/reflexões sobre o percurso</w:t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Quais sentimentos afloraram durante o percurso?</w:t>
            </w:r>
          </w:p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Quais reflexões emergiram?</w:t>
              <w:br w:type="textWrapping"/>
              <w:br w:type="textWrapping"/>
              <w:t xml:space="preserve">Algo te tocou? O que?</w:t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que mais te intrigou?</w:t>
            </w:r>
          </w:p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Informes sobre almoço e horário de retorno.</w:t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C1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Rachel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de indicações de locais para almoçar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12h00 às 14h00</w:t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Almoço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14h00 às 14:10</w:t>
            </w:r>
          </w:p>
          <w:p w:rsidR="00000000" w:rsidDel="00000000" w:rsidP="00000000" w:rsidRDefault="00000000" w:rsidRPr="00000000" w14:paraId="0000006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Dinâmica de Aquecimento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Trazer a mente para o presente</w:t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Acordar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Atividade de bater palmas juntos</w:t>
            </w:r>
          </w:p>
          <w:p w:rsidR="00000000" w:rsidDel="00000000" w:rsidP="00000000" w:rsidRDefault="00000000" w:rsidRPr="00000000" w14:paraId="0000007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C1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 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14h10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às 15h30: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 Oca e o Curso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Apresentar o curso</w:t>
            </w:r>
          </w:p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Apresentar a Oca</w:t>
            </w:r>
          </w:p>
          <w:p w:rsidR="00000000" w:rsidDel="00000000" w:rsidP="00000000" w:rsidRDefault="00000000" w:rsidRPr="00000000" w14:paraId="0000007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Apresentar perfil dos cursistas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Slides sobre a Oca</w:t>
            </w:r>
          </w:p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Fala dialogada sobre Oca, Curso, Egressos e turma 2019-2021</w:t>
            </w:r>
          </w:p>
          <w:p w:rsidR="00000000" w:rsidDel="00000000" w:rsidP="00000000" w:rsidRDefault="00000000" w:rsidRPr="00000000" w14:paraId="0000007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Finalizar enunciando a opção por eixos e não disciplinas. Enfatizar Planejamento Articulado Incremental</w:t>
            </w:r>
          </w:p>
          <w:p w:rsidR="00000000" w:rsidDel="00000000" w:rsidP="00000000" w:rsidRDefault="00000000" w:rsidRPr="00000000" w14:paraId="0000008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Elaboração de uma pergunta individual sobre os eixos - 10’</w:t>
              <w:br w:type="textWrapping"/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Definir pessoas para fazer as resenhas em cada dia deste encontro mais ou menos. </w:t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Entregar os kits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OCA. Projeto Político Pedagógico. 2015. 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https://ocaesalq.files.wordpress.com/2013/07/projeto-polc3adtico-pedagc3b3gico-ppp-oca-2016.pdf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ALVES, D. et. al.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000000"/>
                  <w:sz w:val="20"/>
                  <w:szCs w:val="20"/>
                  <w:rtl w:val="0"/>
                </w:rPr>
                <w:t xml:space="preserve">Em busca da sustentabilidade educadora ambientalista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In: AmbientalMENTEsustentable, jan-dez 2010, ano V, vol. I, núm. 9-10, p. 7-35</w:t>
            </w:r>
          </w:p>
          <w:p w:rsidR="00000000" w:rsidDel="00000000" w:rsidP="00000000" w:rsidRDefault="00000000" w:rsidRPr="00000000" w14:paraId="00000087">
            <w:pPr>
              <w:pageBreakBefore w:val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https://ocaesalq.files.wordpress.com/2013/08/ambientalmente-sustentable.pdf</w:t>
            </w:r>
          </w:p>
          <w:p w:rsidR="00000000" w:rsidDel="00000000" w:rsidP="00000000" w:rsidRDefault="00000000" w:rsidRPr="00000000" w14:paraId="0000008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OCA. O “método Oca” de educação Ambiental: fundamentos e estrutura incremental.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AMBIENTE &amp; EDUCAÇÃO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Vol. 21, n. 1, 2016.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https://ocaesalq.files.wordpress.com/2013/07/revista-amb-educ-metodo-oca-vol21-no1-2016.pdf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Power points </w:t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banners eixo e geral</w:t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Kits dos estudantes montados na mesa</w:t>
            </w:r>
          </w:p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imprimir lista para grupo da resenha</w:t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15h30 às 16h00: </w:t>
            </w:r>
          </w:p>
          <w:p w:rsidR="00000000" w:rsidDel="00000000" w:rsidP="00000000" w:rsidRDefault="00000000" w:rsidRPr="00000000" w14:paraId="0000009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Socializar com o grupo</w:t>
            </w:r>
          </w:p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Fomentar a criação de uma comunidade de aprendizagem</w:t>
            </w:r>
          </w:p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Descontrair</w:t>
            </w:r>
          </w:p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Pausar</w:t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Comer</w:t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Espaço externo a C1 (em caso de chuva montar o lanche dentro da sala)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Sobre pausas / comunidade de aprendizagem (Rachel colocará pós encontro)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16h00 às 17h30: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Fundamentos teóricos: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EA e Transição para Sociedades Sustentáveis</w:t>
            </w:r>
          </w:p>
          <w:p w:rsidR="00000000" w:rsidDel="00000000" w:rsidP="00000000" w:rsidRDefault="00000000" w:rsidRPr="00000000" w14:paraId="0000009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Caminhar com as perguntas identificando questões parecidas e formando grupos - 10’</w:t>
            </w:r>
          </w:p>
          <w:p w:rsidR="00000000" w:rsidDel="00000000" w:rsidP="00000000" w:rsidRDefault="00000000" w:rsidRPr="00000000" w14:paraId="000000A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Trabalhar em grupo para chegar em uma ou duas perguntas sobre o assunto</w:t>
              <w:br w:type="textWrapping"/>
              <w:t xml:space="preserve">entre 2 e 4 perguntas em grupos sobre os eixos e eventualmente sobre o curso - 30’</w:t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3: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Colocar perguntas na lousa móvel</w:t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4: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Exposição Utopia (Rachel), EA (Vivian) Aprender fazendo Intervenção (Rachel), PP (Vivian)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Rachel e Vivian</w:t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barbante, prendedores, tarjetas, canetão, ,lousa móvel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17h45 às 18 horas: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Encaminhamentos e avaliação</w:t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Vivenciar a avaliação enquanto processo continuado</w:t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Encaminhamentos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(roupas e materiais para o próximo dia,Acordos sobre celebração: horário, alimentação, intencionalidade pedagógica, encaminhamentos que surgirem ao longo do dia, etc)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e avaliação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(“árvore das palavras”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cada um registra uma palavra que reflete sua sensação sobre o dia em uma tarjeta de papel, fala para o grupo e coloca na árvore que ficará exposta em um mural</w:t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Avaliação continuada, iluminativa,</w:t>
            </w:r>
          </w:p>
          <w:p w:rsidR="00000000" w:rsidDel="00000000" w:rsidP="00000000" w:rsidRDefault="00000000" w:rsidRPr="00000000" w14:paraId="000000A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(Pasta do pedagógico)</w:t>
            </w:r>
          </w:p>
          <w:p w:rsidR="00000000" w:rsidDel="00000000" w:rsidP="00000000" w:rsidRDefault="00000000" w:rsidRPr="00000000" w14:paraId="000000A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Alci/Rachel</w:t>
            </w:r>
          </w:p>
          <w:p w:rsidR="00000000" w:rsidDel="00000000" w:rsidP="00000000" w:rsidRDefault="00000000" w:rsidRPr="00000000" w14:paraId="000000B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Papéis cortados em formato de folha (40)</w:t>
            </w:r>
          </w:p>
          <w:p w:rsidR="00000000" w:rsidDel="00000000" w:rsidP="00000000" w:rsidRDefault="00000000" w:rsidRPr="00000000" w14:paraId="000000B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Desenho da Árvore</w:t>
            </w:r>
          </w:p>
          <w:p w:rsidR="00000000" w:rsidDel="00000000" w:rsidP="00000000" w:rsidRDefault="00000000" w:rsidRPr="00000000" w14:paraId="000000B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Durex</w:t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Canetinhas (40)</w:t>
            </w:r>
          </w:p>
        </w:tc>
      </w:tr>
    </w:tbl>
    <w:p w:rsidR="00000000" w:rsidDel="00000000" w:rsidP="00000000" w:rsidRDefault="00000000" w:rsidRPr="00000000" w14:paraId="000000B7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"/>
        <w:gridCol w:w="1590"/>
        <w:gridCol w:w="2552"/>
        <w:gridCol w:w="4819"/>
        <w:gridCol w:w="1843"/>
        <w:gridCol w:w="992"/>
        <w:gridCol w:w="1420"/>
        <w:tblGridChange w:id="0">
          <w:tblGrid>
            <w:gridCol w:w="930"/>
            <w:gridCol w:w="1590"/>
            <w:gridCol w:w="2552"/>
            <w:gridCol w:w="4819"/>
            <w:gridCol w:w="1843"/>
            <w:gridCol w:w="992"/>
            <w:gridCol w:w="1420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8db3e2" w:val="clear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2º Dia – 29/03</w:t>
            </w:r>
          </w:p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Coordenadora do dia: Vivian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Momento</w:t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</w:t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Detalhamento</w:t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Referenciais Bibliográficos</w:t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Responsável</w:t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08:00 às 08h50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d2228"/>
                <w:sz w:val="20"/>
                <w:szCs w:val="20"/>
                <w:highlight w:val="white"/>
                <w:rtl w:val="0"/>
              </w:rPr>
              <w:t xml:space="preserve">Memória visual e aromática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Evidenciar a existência  de diferentes ritmos internos/externos e individual/coletivo</w:t>
            </w:r>
          </w:p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Provocar brevemente a conexão entre os participantes</w:t>
            </w:r>
          </w:p>
          <w:p w:rsidR="00000000" w:rsidDel="00000000" w:rsidP="00000000" w:rsidRDefault="00000000" w:rsidRPr="00000000" w14:paraId="000000C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Prévio: </w:t>
            </w: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As plantas podem ficar tanto em pequenos potes com água, em porções secas em cumbucas, amarradas em barbante ou soltas.</w:t>
            </w:r>
          </w:p>
          <w:p w:rsidR="00000000" w:rsidDel="00000000" w:rsidP="00000000" w:rsidRDefault="00000000" w:rsidRPr="00000000" w14:paraId="000000D0">
            <w:pPr>
              <w:pageBreakBefore w:val="0"/>
              <w:spacing w:after="200" w:line="360" w:lineRule="auto"/>
              <w:jc w:val="both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Elas ficaram espalhadas organizadamente pelo espaço ao redor de um vaso maior com folhagens variadas.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Apresentar a variedade de plantas e de ervas, indicar que as estudantes andem por elas 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escolha uma delas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Pode tocar, sentir o aroma (5´) </w:t>
            </w:r>
          </w:p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Reflita sobre o que te levou a escolher esta planta em silêncio, em diálogo apenas com você (5´).</w:t>
            </w:r>
          </w:p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3: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Compartilhar (35´), convidamos aqueles que se sentirem à vontade à compartilhar suas escolhas.</w:t>
            </w:r>
          </w:p>
          <w:p w:rsidR="00000000" w:rsidDel="00000000" w:rsidP="00000000" w:rsidRDefault="00000000" w:rsidRPr="00000000" w14:paraId="000000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4: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Fala de final de amarração com atividade posterior sobre a importância da conexão com as plantas, a biodiversidade, nosso passado, com nosso território, com nosso sentimentos para os trabalhos de educação de EA (5´).</w:t>
            </w:r>
          </w:p>
          <w:p w:rsidR="00000000" w:rsidDel="00000000" w:rsidP="00000000" w:rsidRDefault="00000000" w:rsidRPr="00000000" w14:paraId="000000D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C1</w:t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Inspirado em atividade do Curso Feminismos possíveis (Pedir para Mari Complementar)</w:t>
            </w:r>
          </w:p>
          <w:p w:rsidR="00000000" w:rsidDel="00000000" w:rsidP="00000000" w:rsidRDefault="00000000" w:rsidRPr="00000000" w14:paraId="000000D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Bauman, Z. (2003). Comunidade. Rio de Janeiro: Jorge Zahar.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pageBreakBefore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Mari / Vivian</w:t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barbante</w:t>
            </w:r>
          </w:p>
          <w:p w:rsidR="00000000" w:rsidDel="00000000" w:rsidP="00000000" w:rsidRDefault="00000000" w:rsidRPr="00000000" w14:paraId="000000DC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manjericão-</w:t>
            </w:r>
          </w:p>
          <w:p w:rsidR="00000000" w:rsidDel="00000000" w:rsidP="00000000" w:rsidRDefault="00000000" w:rsidRPr="00000000" w14:paraId="000000DE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alecrim-</w:t>
            </w:r>
          </w:p>
          <w:p w:rsidR="00000000" w:rsidDel="00000000" w:rsidP="00000000" w:rsidRDefault="00000000" w:rsidRPr="00000000" w14:paraId="000000DF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ora-pro-nobis- Mari</w:t>
            </w:r>
          </w:p>
          <w:p w:rsidR="00000000" w:rsidDel="00000000" w:rsidP="00000000" w:rsidRDefault="00000000" w:rsidRPr="00000000" w14:paraId="000000E0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cidreira-</w:t>
            </w:r>
          </w:p>
          <w:p w:rsidR="00000000" w:rsidDel="00000000" w:rsidP="00000000" w:rsidRDefault="00000000" w:rsidRPr="00000000" w14:paraId="000000E1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bananeira- Mari</w:t>
            </w:r>
          </w:p>
          <w:p w:rsidR="00000000" w:rsidDel="00000000" w:rsidP="00000000" w:rsidRDefault="00000000" w:rsidRPr="00000000" w14:paraId="000000E2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alfazema-</w:t>
            </w:r>
          </w:p>
          <w:p w:rsidR="00000000" w:rsidDel="00000000" w:rsidP="00000000" w:rsidRDefault="00000000" w:rsidRPr="00000000" w14:paraId="000000E3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arruda-</w:t>
            </w:r>
          </w:p>
          <w:p w:rsidR="00000000" w:rsidDel="00000000" w:rsidP="00000000" w:rsidRDefault="00000000" w:rsidRPr="00000000" w14:paraId="000000E4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primavera-</w:t>
            </w:r>
          </w:p>
          <w:p w:rsidR="00000000" w:rsidDel="00000000" w:rsidP="00000000" w:rsidRDefault="00000000" w:rsidRPr="00000000" w14:paraId="000000E5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capim-</w:t>
            </w:r>
          </w:p>
          <w:p w:rsidR="00000000" w:rsidDel="00000000" w:rsidP="00000000" w:rsidRDefault="00000000" w:rsidRPr="00000000" w14:paraId="000000E6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urucum-</w:t>
            </w:r>
          </w:p>
          <w:p w:rsidR="00000000" w:rsidDel="00000000" w:rsidP="00000000" w:rsidRDefault="00000000" w:rsidRPr="00000000" w14:paraId="000000E7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melissa- </w:t>
            </w:r>
          </w:p>
          <w:p w:rsidR="00000000" w:rsidDel="00000000" w:rsidP="00000000" w:rsidRDefault="00000000" w:rsidRPr="00000000" w14:paraId="000000E8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taioba- Mari</w:t>
            </w:r>
          </w:p>
          <w:p w:rsidR="00000000" w:rsidDel="00000000" w:rsidP="00000000" w:rsidRDefault="00000000" w:rsidRPr="00000000" w14:paraId="000000E9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hortelã-</w:t>
            </w:r>
          </w:p>
          <w:p w:rsidR="00000000" w:rsidDel="00000000" w:rsidP="00000000" w:rsidRDefault="00000000" w:rsidRPr="00000000" w14:paraId="000000EA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camomila- (pegar na horta aromática)</w:t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rPr>
                <w:rFonts w:ascii="Arial" w:cs="Arial" w:eastAsia="Arial" w:hAnsi="Arial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20"/>
                <w:szCs w:val="20"/>
                <w:rtl w:val="0"/>
              </w:rPr>
              <w:t xml:space="preserve">1 vaso grande (Mari)</w:t>
            </w:r>
          </w:p>
          <w:p w:rsidR="00000000" w:rsidDel="00000000" w:rsidP="00000000" w:rsidRDefault="00000000" w:rsidRPr="00000000" w14:paraId="000000EE">
            <w:pPr>
              <w:pageBreakBefore w:val="0"/>
              <w:rPr>
                <w:rFonts w:ascii="Arial" w:cs="Arial" w:eastAsia="Arial" w:hAnsi="Arial"/>
                <w:b w:val="1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computador da Oca (dia todo)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rPr>
                <w:rFonts w:ascii="Arial" w:cs="Arial" w:eastAsia="Arial" w:hAnsi="Arial"/>
                <w:b w:val="1"/>
                <w:color w:val="1d222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08h50 às 9h40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Levantar experiências de EA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Conhecer a experiência das estudantes com EA;</w:t>
            </w:r>
          </w:p>
          <w:p w:rsidR="00000000" w:rsidDel="00000000" w:rsidP="00000000" w:rsidRDefault="00000000" w:rsidRPr="00000000" w14:paraId="000000F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Contribuir na formação de uma comunidade de aprendizagem</w:t>
            </w:r>
          </w:p>
          <w:p w:rsidR="00000000" w:rsidDel="00000000" w:rsidP="00000000" w:rsidRDefault="00000000" w:rsidRPr="00000000" w14:paraId="000000F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Mapear interesses dos estudantes</w:t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contextualizar a atividade - 5’</w:t>
            </w:r>
          </w:p>
          <w:p w:rsidR="00000000" w:rsidDel="00000000" w:rsidP="00000000" w:rsidRDefault="00000000" w:rsidRPr="00000000" w14:paraId="000000F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Organizar um cartaz sobre sua experiência profissional e sistematizar num cartaz, identificando as temáticas, potencialidades e desafios - 45’.</w:t>
            </w:r>
          </w:p>
          <w:p w:rsidR="00000000" w:rsidDel="00000000" w:rsidP="00000000" w:rsidRDefault="00000000" w:rsidRPr="00000000" w14:paraId="000000F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3: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Colar o cartaz na parede externa à C1</w:t>
            </w:r>
          </w:p>
        </w:tc>
        <w:tc>
          <w:tcPr/>
          <w:p w:rsidR="00000000" w:rsidDel="00000000" w:rsidP="00000000" w:rsidRDefault="00000000" w:rsidRPr="00000000" w14:paraId="000000F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Rachel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 krafts cortados; canetinhas; canetão (25?); fita crepe</w:t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9:40 às 10:00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Café</w:t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Socializar com o grupo</w:t>
            </w:r>
          </w:p>
          <w:p w:rsidR="00000000" w:rsidDel="00000000" w:rsidP="00000000" w:rsidRDefault="00000000" w:rsidRPr="00000000" w14:paraId="000001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Fomentar a criação de uma comunidade de aprendizagem</w:t>
            </w:r>
          </w:p>
          <w:p w:rsidR="00000000" w:rsidDel="00000000" w:rsidP="00000000" w:rsidRDefault="00000000" w:rsidRPr="00000000" w14:paraId="000001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Descontrair</w:t>
            </w:r>
          </w:p>
          <w:p w:rsidR="00000000" w:rsidDel="00000000" w:rsidP="00000000" w:rsidRDefault="00000000" w:rsidRPr="00000000" w14:paraId="000001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Pausar</w:t>
            </w:r>
          </w:p>
          <w:p w:rsidR="00000000" w:rsidDel="00000000" w:rsidP="00000000" w:rsidRDefault="00000000" w:rsidRPr="00000000" w14:paraId="0000010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Comer</w:t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Espaço externo a C1, na grama, não no corredor de passagem (em caso de chuva montar o lanche dentro da sala)</w:t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Sobre pausas / comunidade de aprendizagem</w:t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Socialização  de experiências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Conhecer a experiência das estudantes com EA;</w:t>
            </w:r>
          </w:p>
          <w:p w:rsidR="00000000" w:rsidDel="00000000" w:rsidP="00000000" w:rsidRDefault="00000000" w:rsidRPr="00000000" w14:paraId="0000010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Contribuir na formação de uma comunidade de aprendizagem</w:t>
            </w:r>
          </w:p>
          <w:p w:rsidR="00000000" w:rsidDel="00000000" w:rsidP="00000000" w:rsidRDefault="00000000" w:rsidRPr="00000000" w14:paraId="0000010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Mapear interesses dos estudantes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4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Exposição: As pessoas serão divididas em 4 grupos (pela posição do cartaz na parede). Um a um os grupos irão apresentar seus cartazes para os outros estudantes. Dentro de um grupos as apresentações ocorrerão simultaneamente e os ouvintes podem transitar entre os 6 ou 7 trabalhos do grupo. Cada rodada será de 20’.</w:t>
              <w:br w:type="textWrapping"/>
              <w:t xml:space="preserve">Evidenciar a perspectiva de EA ampliada</w:t>
            </w:r>
          </w:p>
          <w:p w:rsidR="00000000" w:rsidDel="00000000" w:rsidP="00000000" w:rsidRDefault="00000000" w:rsidRPr="00000000" w14:paraId="0000011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5: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oda de diálogos:</w:t>
            </w:r>
          </w:p>
          <w:p w:rsidR="00000000" w:rsidDel="00000000" w:rsidP="00000000" w:rsidRDefault="00000000" w:rsidRPr="00000000" w14:paraId="0000011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que mais chamou atenção nas experiências de EA?</w:t>
            </w:r>
          </w:p>
          <w:p w:rsidR="00000000" w:rsidDel="00000000" w:rsidP="00000000" w:rsidRDefault="00000000" w:rsidRPr="00000000" w14:paraId="0000011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Quais as principais potencialidades e desafios identificados?</w:t>
            </w:r>
          </w:p>
          <w:p w:rsidR="00000000" w:rsidDel="00000000" w:rsidP="00000000" w:rsidRDefault="00000000" w:rsidRPr="00000000" w14:paraId="0000011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Quais as principais temáticas que emergiram?</w:t>
            </w:r>
          </w:p>
          <w:p w:rsidR="00000000" w:rsidDel="00000000" w:rsidP="00000000" w:rsidRDefault="00000000" w:rsidRPr="00000000" w14:paraId="0000011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Quais os públicos das experiências?</w:t>
            </w:r>
          </w:p>
          <w:p w:rsidR="00000000" w:rsidDel="00000000" w:rsidP="00000000" w:rsidRDefault="00000000" w:rsidRPr="00000000" w14:paraId="0000011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Houve alguém que percebeu que pode aprender algo para seu trabalho com um colega?</w:t>
            </w:r>
          </w:p>
          <w:p w:rsidR="00000000" w:rsidDel="00000000" w:rsidP="00000000" w:rsidRDefault="00000000" w:rsidRPr="00000000" w14:paraId="0000011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Quais as relações com os eixos do curso?</w:t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Rachel</w:t>
            </w:r>
          </w:p>
        </w:tc>
        <w:tc>
          <w:tcPr/>
          <w:p w:rsidR="00000000" w:rsidDel="00000000" w:rsidP="00000000" w:rsidRDefault="00000000" w:rsidRPr="00000000" w14:paraId="0000011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gongo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12h às 14h</w:t>
            </w:r>
          </w:p>
          <w:p w:rsidR="00000000" w:rsidDel="00000000" w:rsidP="00000000" w:rsidRDefault="00000000" w:rsidRPr="00000000" w14:paraId="0000011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Almoço</w:t>
            </w:r>
          </w:p>
        </w:tc>
        <w:tc>
          <w:tcPr/>
          <w:p w:rsidR="00000000" w:rsidDel="00000000" w:rsidP="00000000" w:rsidRDefault="00000000" w:rsidRPr="00000000" w14:paraId="0000011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0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14h às 17h</w:t>
            </w:r>
          </w:p>
        </w:tc>
        <w:tc>
          <w:tcPr/>
          <w:p w:rsidR="00000000" w:rsidDel="00000000" w:rsidP="00000000" w:rsidRDefault="00000000" w:rsidRPr="00000000" w14:paraId="00000124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Aprofundamento conceitual de utopia</w:t>
            </w:r>
          </w:p>
          <w:p w:rsidR="00000000" w:rsidDel="00000000" w:rsidP="00000000" w:rsidRDefault="00000000" w:rsidRPr="00000000" w14:paraId="00000125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Aprofundar no conceito de utopia</w:t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apresentação do palestrante</w:t>
            </w:r>
          </w:p>
          <w:p w:rsidR="00000000" w:rsidDel="00000000" w:rsidP="00000000" w:rsidRDefault="00000000" w:rsidRPr="00000000" w14:paraId="0000012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fala Arlindo Rodrigues (1h)</w:t>
            </w:r>
          </w:p>
          <w:p w:rsidR="00000000" w:rsidDel="00000000" w:rsidP="00000000" w:rsidRDefault="00000000" w:rsidRPr="00000000" w14:paraId="0000012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3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Círculo de Cultura (definições e textos sobre utopia) grupos de trabalhos - </w:t>
            </w:r>
          </w:p>
          <w:p w:rsidR="00000000" w:rsidDel="00000000" w:rsidP="00000000" w:rsidRDefault="00000000" w:rsidRPr="00000000" w14:paraId="0000012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relação e esperança?(40´) - trecho sobre Esperança (Boff, Hardt)</w:t>
            </w:r>
          </w:p>
          <w:p w:rsidR="00000000" w:rsidDel="00000000" w:rsidP="00000000" w:rsidRDefault="00000000" w:rsidRPr="00000000" w14:paraId="0000012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Café (20´)</w:t>
            </w:r>
          </w:p>
          <w:p w:rsidR="00000000" w:rsidDel="00000000" w:rsidP="00000000" w:rsidRDefault="00000000" w:rsidRPr="00000000" w14:paraId="0000012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4: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Roda de diálogos (1h)</w:t>
            </w:r>
          </w:p>
          <w:p w:rsidR="00000000" w:rsidDel="00000000" w:rsidP="00000000" w:rsidRDefault="00000000" w:rsidRPr="00000000" w14:paraId="0000013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C1</w:t>
            </w:r>
          </w:p>
          <w:p w:rsidR="00000000" w:rsidDel="00000000" w:rsidP="00000000" w:rsidRDefault="00000000" w:rsidRPr="00000000" w14:paraId="0000013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Curriculo: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http://buscatextual.cnpq.br/buscatextual/visualizacv.do?id=K4750775E8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livro Educação, Agroecologia e Bem Viver. Texto Arlindo</w:t>
            </w:r>
          </w:p>
          <w:p w:rsidR="00000000" w:rsidDel="00000000" w:rsidP="00000000" w:rsidRDefault="00000000" w:rsidRPr="00000000" w14:paraId="0000013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Disponível: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http://www.nacepteca.esalq.usp.br/sites/default/files/publicacao_arq/Educacao-agroecologia-e-bem-viver%20final.pdf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“Tempo para trabalhar, tempo para viver (disponível em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https://arlindorodriguesblog.wordpress.com/2019/01/20/tempo-para-trabalhar-tempo-para-viver-a-vida-em-arqueologia-das-ciencias-humanas-e-sociais/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3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“Utopia como potencial crítico da Modernidade Capitalista” (disponível em https://arlindorodriguesblog.wordpress.com/2019/02/08/utopia-como-potencial-critico-da-modernidade-capitalista/).</w:t>
            </w:r>
          </w:p>
          <w:p w:rsidR="00000000" w:rsidDel="00000000" w:rsidP="00000000" w:rsidRDefault="00000000" w:rsidRPr="00000000" w14:paraId="0000013C">
            <w:pPr>
              <w:pageBreakBefore w:val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Esperança do Harvard</w:t>
            </w:r>
          </w:p>
          <w:p w:rsidR="00000000" w:rsidDel="00000000" w:rsidP="00000000" w:rsidRDefault="00000000" w:rsidRPr="00000000" w14:paraId="0000013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Esperança Boff</w:t>
            </w:r>
          </w:p>
          <w:p w:rsidR="00000000" w:rsidDel="00000000" w:rsidP="00000000" w:rsidRDefault="00000000" w:rsidRPr="00000000" w14:paraId="0000014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Texto círculo de cultura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14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Texto_esperança (15)</w:t>
            </w:r>
          </w:p>
          <w:p w:rsidR="00000000" w:rsidDel="00000000" w:rsidP="00000000" w:rsidRDefault="00000000" w:rsidRPr="00000000" w14:paraId="0000014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Texto 2 (15)</w:t>
            </w:r>
          </w:p>
          <w:p w:rsidR="00000000" w:rsidDel="00000000" w:rsidP="00000000" w:rsidRDefault="00000000" w:rsidRPr="00000000" w14:paraId="00000146">
            <w:pPr>
              <w:pageBreakBefore w:val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Curriculo arlindo (1)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17h</w:t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Diário de Bordo</w:t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Refletir sobre as utopias individuais</w:t>
            </w:r>
          </w:p>
          <w:p w:rsidR="00000000" w:rsidDel="00000000" w:rsidP="00000000" w:rsidRDefault="00000000" w:rsidRPr="00000000" w14:paraId="0000014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Registrar no diário de bordo o que a temática te movimentou</w:t>
            </w:r>
          </w:p>
        </w:tc>
        <w:tc>
          <w:tcPr/>
          <w:p w:rsidR="00000000" w:rsidDel="00000000" w:rsidP="00000000" w:rsidRDefault="00000000" w:rsidRPr="00000000" w14:paraId="0000014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Reflexão e registro no diário sobre utopias individuais e temáticas de interesse de atuação</w:t>
            </w:r>
          </w:p>
          <w:p w:rsidR="00000000" w:rsidDel="00000000" w:rsidP="00000000" w:rsidRDefault="00000000" w:rsidRPr="00000000" w14:paraId="0000014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ageBreakBefore w:val="0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15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17h30 às 18h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Encaminhamentos e avaliação</w:t>
            </w:r>
          </w:p>
        </w:tc>
        <w:tc>
          <w:tcPr/>
          <w:p w:rsidR="00000000" w:rsidDel="00000000" w:rsidP="00000000" w:rsidRDefault="00000000" w:rsidRPr="00000000" w14:paraId="0000015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Encaminhamentos - Sesc Cine Debate (Filme Amazônia Climática); informes sobre o horário de encerramento do sábado.</w:t>
            </w:r>
          </w:p>
          <w:p w:rsidR="00000000" w:rsidDel="00000000" w:rsidP="00000000" w:rsidRDefault="00000000" w:rsidRPr="00000000" w14:paraId="0000015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Avaliação Freinet: Reflexão individual; algumas pessoas compartilham; todas colocam no painel.</w:t>
            </w:r>
          </w:p>
          <w:p w:rsidR="00000000" w:rsidDel="00000000" w:rsidP="00000000" w:rsidRDefault="00000000" w:rsidRPr="00000000" w14:paraId="000001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C1</w:t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Célestin Freinet, o mestre do trabalho e do bom senso.</w:t>
            </w:r>
          </w:p>
          <w:p w:rsidR="00000000" w:rsidDel="00000000" w:rsidP="00000000" w:rsidRDefault="00000000" w:rsidRPr="00000000" w14:paraId="0000015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http://acervo.novaescola.org.br/formacao/mestre-trabalho-bom-senso-423309.shtml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Bianca/Rachel</w:t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painel Freinet, folhas cortadas (100)</w:t>
            </w:r>
          </w:p>
          <w:p w:rsidR="00000000" w:rsidDel="00000000" w:rsidP="00000000" w:rsidRDefault="00000000" w:rsidRPr="00000000" w14:paraId="0000015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1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9"/>
        <w:gridCol w:w="1350"/>
        <w:gridCol w:w="2552"/>
        <w:gridCol w:w="5175"/>
        <w:gridCol w:w="1485"/>
        <w:gridCol w:w="992"/>
        <w:gridCol w:w="1496"/>
        <w:tblGridChange w:id="0">
          <w:tblGrid>
            <w:gridCol w:w="1169"/>
            <w:gridCol w:w="1350"/>
            <w:gridCol w:w="2552"/>
            <w:gridCol w:w="5175"/>
            <w:gridCol w:w="1485"/>
            <w:gridCol w:w="992"/>
            <w:gridCol w:w="1496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8db3e2" w:val="clear"/>
          </w:tcPr>
          <w:p w:rsidR="00000000" w:rsidDel="00000000" w:rsidP="00000000" w:rsidRDefault="00000000" w:rsidRPr="00000000" w14:paraId="00000160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3º Dia – 30/03</w:t>
            </w:r>
          </w:p>
          <w:p w:rsidR="00000000" w:rsidDel="00000000" w:rsidP="00000000" w:rsidRDefault="00000000" w:rsidRPr="00000000" w14:paraId="00000161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Coordenadora geral: Rachel / coordenação MIP: Vivian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16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Momento</w:t>
            </w:r>
          </w:p>
        </w:tc>
        <w:tc>
          <w:tcPr/>
          <w:p w:rsidR="00000000" w:rsidDel="00000000" w:rsidP="00000000" w:rsidRDefault="00000000" w:rsidRPr="00000000" w14:paraId="0000016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</w:t>
            </w:r>
          </w:p>
        </w:tc>
        <w:tc>
          <w:tcPr/>
          <w:p w:rsidR="00000000" w:rsidDel="00000000" w:rsidP="00000000" w:rsidRDefault="00000000" w:rsidRPr="00000000" w14:paraId="0000016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Detalhamento</w:t>
            </w:r>
          </w:p>
        </w:tc>
        <w:tc>
          <w:tcPr/>
          <w:p w:rsidR="00000000" w:rsidDel="00000000" w:rsidP="00000000" w:rsidRDefault="00000000" w:rsidRPr="00000000" w14:paraId="0000016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Referenciais Bibliográficos</w:t>
            </w:r>
          </w:p>
        </w:tc>
        <w:tc>
          <w:tcPr/>
          <w:p w:rsidR="00000000" w:rsidDel="00000000" w:rsidP="00000000" w:rsidRDefault="00000000" w:rsidRPr="00000000" w14:paraId="0000016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Responsável</w:t>
            </w:r>
          </w:p>
        </w:tc>
        <w:tc>
          <w:tcPr/>
          <w:p w:rsidR="00000000" w:rsidDel="00000000" w:rsidP="00000000" w:rsidRDefault="00000000" w:rsidRPr="00000000" w14:paraId="0000016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08h - 10h10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Piracicaba e MIP</w:t>
            </w:r>
          </w:p>
        </w:tc>
        <w:tc>
          <w:tcPr/>
          <w:p w:rsidR="00000000" w:rsidDel="00000000" w:rsidP="00000000" w:rsidRDefault="00000000" w:rsidRPr="00000000" w14:paraId="0000017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Conhecer Piracicaba; Despertar o interesse pelo município; Refletir sobre MIP;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Apresentação da atividade e objetivos (Vivian) 20´- contando atrasos</w:t>
              <w:br w:type="textWrapping"/>
              <w:br w:type="textWrapping"/>
              <w:t xml:space="preserve">Local: D7</w:t>
            </w:r>
          </w:p>
          <w:p w:rsidR="00000000" w:rsidDel="00000000" w:rsidP="00000000" w:rsidRDefault="00000000" w:rsidRPr="00000000" w14:paraId="0000017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25´cada rodada</w:t>
            </w:r>
          </w:p>
          <w:p w:rsidR="00000000" w:rsidDel="00000000" w:rsidP="00000000" w:rsidRDefault="00000000" w:rsidRPr="00000000" w14:paraId="0000017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Carrossel (Piracicaba), para mostrar temas icônicos de Piracicaba, de maneira inspiradora, criando conexão com esse território. Roda de conversa para ver os temas que eles podem levantar.</w:t>
            </w:r>
          </w:p>
          <w:p w:rsidR="00000000" w:rsidDel="00000000" w:rsidP="00000000" w:rsidRDefault="00000000" w:rsidRPr="00000000" w14:paraId="00000175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Produção e consumo (Arapira / SAF das Minas - Samantha Kauling) - D12</w:t>
            </w:r>
          </w:p>
          <w:p w:rsidR="00000000" w:rsidDel="00000000" w:rsidP="00000000" w:rsidRDefault="00000000" w:rsidRPr="00000000" w14:paraId="00000177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História e Mobilidade (Mirian Rother) - D7</w:t>
            </w:r>
          </w:p>
          <w:p w:rsidR="00000000" w:rsidDel="00000000" w:rsidP="00000000" w:rsidRDefault="00000000" w:rsidRPr="00000000" w14:paraId="00000178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EA e resíduos em Pira (Laís) - D8</w:t>
            </w:r>
          </w:p>
          <w:p w:rsidR="00000000" w:rsidDel="00000000" w:rsidP="00000000" w:rsidRDefault="00000000" w:rsidRPr="00000000" w14:paraId="00000179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Comunicação e registro direcionada à MIP (Bruna E.) D9</w:t>
            </w:r>
          </w:p>
          <w:p w:rsidR="00000000" w:rsidDel="00000000" w:rsidP="00000000" w:rsidRDefault="00000000" w:rsidRPr="00000000" w14:paraId="0000017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4 salas no departamento (D7,D8,D9,D12)</w:t>
              <w:br w:type="textWrapping"/>
            </w:r>
          </w:p>
        </w:tc>
        <w:tc>
          <w:tcPr/>
          <w:p w:rsidR="00000000" w:rsidDel="00000000" w:rsidP="00000000" w:rsidRDefault="00000000" w:rsidRPr="00000000" w14:paraId="0000017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17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Ocupar a Vaga Viva</w:t>
              <w:br w:type="textWrapping"/>
              <w:br w:type="textWrapping"/>
              <w:t xml:space="preserve">ambientalização das salas - toalhas de chita, flores nos vasinhos </w:t>
            </w:r>
          </w:p>
          <w:p w:rsidR="00000000" w:rsidDel="00000000" w:rsidP="00000000" w:rsidRDefault="00000000" w:rsidRPr="00000000" w14:paraId="0000017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computador da Oca (dia todo)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pageBreakBefore w:val="0"/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10h10 às 10h30</w:t>
            </w:r>
          </w:p>
        </w:tc>
        <w:tc>
          <w:tcPr/>
          <w:p w:rsidR="00000000" w:rsidDel="00000000" w:rsidP="00000000" w:rsidRDefault="00000000" w:rsidRPr="00000000" w14:paraId="0000018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Café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meio do corredor no departamento </w:t>
            </w:r>
          </w:p>
          <w:p w:rsidR="00000000" w:rsidDel="00000000" w:rsidP="00000000" w:rsidRDefault="00000000" w:rsidRPr="00000000" w14:paraId="00000184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(pegar mesa na sala D12)</w:t>
            </w:r>
          </w:p>
        </w:tc>
        <w:tc>
          <w:tcPr/>
          <w:p w:rsidR="00000000" w:rsidDel="00000000" w:rsidP="00000000" w:rsidRDefault="00000000" w:rsidRPr="00000000" w14:paraId="0000018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10h30às 12h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Preparação da MIP</w:t>
            </w:r>
          </w:p>
        </w:tc>
        <w:tc>
          <w:tcPr/>
          <w:p w:rsidR="00000000" w:rsidDel="00000000" w:rsidP="00000000" w:rsidRDefault="00000000" w:rsidRPr="00000000" w14:paraId="0000018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Refletir sobre o Carossel, </w:t>
            </w:r>
          </w:p>
          <w:p w:rsidR="00000000" w:rsidDel="00000000" w:rsidP="00000000" w:rsidRDefault="00000000" w:rsidRPr="00000000" w14:paraId="0000018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Definir temáticas problematizadoras</w:t>
            </w:r>
          </w:p>
          <w:p w:rsidR="00000000" w:rsidDel="00000000" w:rsidP="00000000" w:rsidRDefault="00000000" w:rsidRPr="00000000" w14:paraId="0000018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Formar os grupos</w:t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Explicar o que é MIP e a proposta do dia. Apresentar o local de ação (passar o Vídeo da MIP) 30´</w:t>
            </w:r>
          </w:p>
          <w:p w:rsidR="00000000" w:rsidDel="00000000" w:rsidP="00000000" w:rsidRDefault="00000000" w:rsidRPr="00000000" w14:paraId="0000018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(10´)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Apresentar Propostas de Ação da Equipe Pedagógica e possibilidade de inovar, inventar outra. Levar “MIP’s carta na manga” (temas e públicos pré-definidos para essas “cartas na manga”).</w:t>
            </w:r>
          </w:p>
          <w:p w:rsidR="00000000" w:rsidDel="00000000" w:rsidP="00000000" w:rsidRDefault="00000000" w:rsidRPr="00000000" w14:paraId="00000190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1)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Agroecologia, biodiversidade – Moradores (Arapira e Estúdio Aragem)</w:t>
            </w:r>
          </w:p>
          <w:p w:rsidR="00000000" w:rsidDel="00000000" w:rsidP="00000000" w:rsidRDefault="00000000" w:rsidRPr="00000000" w14:paraId="00000191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2)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Resíduos, canudo, bituca – Consumidores e comerciantes.</w:t>
            </w:r>
          </w:p>
          <w:p w:rsidR="00000000" w:rsidDel="00000000" w:rsidP="00000000" w:rsidRDefault="00000000" w:rsidRPr="00000000" w14:paraId="00000192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3)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Vaga Viva, mobilidade – público em geral.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3: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Conversa sobre Carrossel (grupos de 3; grupos de 6; grupo todo) 40´</w:t>
            </w:r>
          </w:p>
          <w:p w:rsidR="00000000" w:rsidDel="00000000" w:rsidP="00000000" w:rsidRDefault="00000000" w:rsidRPr="00000000" w14:paraId="0000019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que mais te chamou a atenção? Como estes temas podem inspirar uma MIP? (melhorar)</w:t>
            </w:r>
          </w:p>
          <w:p w:rsidR="00000000" w:rsidDel="00000000" w:rsidP="00000000" w:rsidRDefault="00000000" w:rsidRPr="00000000" w14:paraId="00000196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4: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Reflexão individual (5´)</w:t>
            </w:r>
          </w:p>
          <w:p w:rsidR="00000000" w:rsidDel="00000000" w:rsidP="00000000" w:rsidRDefault="00000000" w:rsidRPr="00000000" w14:paraId="00000198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5: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Cada pessoa se dirige a um dos cartazes com o nome da MIP que mais lhe interessa.(5´)</w:t>
            </w:r>
          </w:p>
          <w:p w:rsidR="00000000" w:rsidDel="00000000" w:rsidP="00000000" w:rsidRDefault="00000000" w:rsidRPr="00000000" w14:paraId="00000199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ind w:left="36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D7</w:t>
            </w:r>
          </w:p>
        </w:tc>
        <w:tc>
          <w:tcPr/>
          <w:p w:rsidR="00000000" w:rsidDel="00000000" w:rsidP="00000000" w:rsidRDefault="00000000" w:rsidRPr="00000000" w14:paraId="0000019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Vídeo da MIP</w:t>
            </w:r>
          </w:p>
          <w:p w:rsidR="00000000" w:rsidDel="00000000" w:rsidP="00000000" w:rsidRDefault="00000000" w:rsidRPr="00000000" w14:paraId="000001A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Cartazes com as temáticas escritas (fazer pela manhã)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12h às 14h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Almoço</w:t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14h às 15h15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Organizar a MIP: Ocupe, Cuide e Transforme</w:t>
            </w:r>
          </w:p>
        </w:tc>
        <w:tc>
          <w:tcPr/>
          <w:p w:rsidR="00000000" w:rsidDel="00000000" w:rsidP="00000000" w:rsidRDefault="00000000" w:rsidRPr="00000000" w14:paraId="000001A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Dinâmica de rodar nos cartazes levantando ações para serem feitas.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Plano de Ação.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Explicar que cada grupo deve pensar detalhadamente na ação que irá realizar, produzir os materiais, dividir os papéis, e anotar num papel todos os materiais que estão levando. </w:t>
            </w:r>
          </w:p>
          <w:p w:rsidR="00000000" w:rsidDel="00000000" w:rsidP="00000000" w:rsidRDefault="00000000" w:rsidRPr="00000000" w14:paraId="000001A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Organizar a MIP, divisão de papéis, materiais</w:t>
              <w:br w:type="textWrapping"/>
              <w:t xml:space="preserve">Local: D7</w:t>
              <w:br w:type="textWrapping"/>
            </w:r>
          </w:p>
          <w:p w:rsidR="00000000" w:rsidDel="00000000" w:rsidP="00000000" w:rsidRDefault="00000000" w:rsidRPr="00000000" w14:paraId="000001A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15h15 – saída para Largo</w:t>
            </w:r>
          </w:p>
          <w:p w:rsidR="00000000" w:rsidDel="00000000" w:rsidP="00000000" w:rsidRDefault="00000000" w:rsidRPr="00000000" w14:paraId="000001B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Egressos que toparam apoiar: Renata, Bea, Ana Carol</w:t>
            </w:r>
          </w:p>
          <w:p w:rsidR="00000000" w:rsidDel="00000000" w:rsidP="00000000" w:rsidRDefault="00000000" w:rsidRPr="00000000" w14:paraId="000001B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Bianca, Gi e Alci se dividem nos 3 grupos</w:t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galão de águ 5L,</w:t>
            </w:r>
          </w:p>
          <w:p w:rsidR="00000000" w:rsidDel="00000000" w:rsidP="00000000" w:rsidRDefault="00000000" w:rsidRPr="00000000" w14:paraId="000001B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lousas móveis (2), kraft, cavadeira, barbante, durex, pincel, tintas,furador, giz de cera, tesouras, cartolinas, papel sulfite 250g, guilhotinha</w:t>
            </w:r>
          </w:p>
          <w:p w:rsidR="00000000" w:rsidDel="00000000" w:rsidP="00000000" w:rsidRDefault="00000000" w:rsidRPr="00000000" w14:paraId="000001B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porta banner, banner do curso, toalhas, </w:t>
            </w:r>
          </w:p>
          <w:p w:rsidR="00000000" w:rsidDel="00000000" w:rsidP="00000000" w:rsidRDefault="00000000" w:rsidRPr="00000000" w14:paraId="000001B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isopor vai dar praia, Imprimir documento materiais MIP (6)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16h</w:t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Realizar a MIP</w:t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1: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Dinâmica de fortalecimento de grupo (10´). Repasse do que cada grupo vai fazer.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Roda mostrando o espaço. </w:t>
            </w:r>
          </w:p>
          <w:p w:rsidR="00000000" w:rsidDel="00000000" w:rsidP="00000000" w:rsidRDefault="00000000" w:rsidRPr="00000000" w14:paraId="000001C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Momento 2: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Ação no Largo (Combina de finalizar 18h30)</w:t>
            </w:r>
          </w:p>
          <w:p w:rsidR="00000000" w:rsidDel="00000000" w:rsidP="00000000" w:rsidRDefault="00000000" w:rsidRPr="00000000" w14:paraId="000001C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18h - 20h</w:t>
            </w:r>
          </w:p>
        </w:tc>
        <w:tc>
          <w:tcPr/>
          <w:p w:rsidR="00000000" w:rsidDel="00000000" w:rsidP="00000000" w:rsidRDefault="00000000" w:rsidRPr="00000000" w14:paraId="000001C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Finalização da MIP, encaminhamentos, avaliação</w:t>
            </w:r>
          </w:p>
        </w:tc>
        <w:tc>
          <w:tcPr/>
          <w:p w:rsidR="00000000" w:rsidDel="00000000" w:rsidP="00000000" w:rsidRDefault="00000000" w:rsidRPr="00000000" w14:paraId="000001C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Diálogo pós ação (o dia, interação estudantes antigos e novos)</w:t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1C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559"/>
        <w:gridCol w:w="2552"/>
        <w:gridCol w:w="4819"/>
        <w:gridCol w:w="1843"/>
        <w:gridCol w:w="992"/>
        <w:gridCol w:w="1420"/>
        <w:tblGridChange w:id="0">
          <w:tblGrid>
            <w:gridCol w:w="959"/>
            <w:gridCol w:w="1559"/>
            <w:gridCol w:w="2552"/>
            <w:gridCol w:w="4819"/>
            <w:gridCol w:w="1843"/>
            <w:gridCol w:w="992"/>
            <w:gridCol w:w="1420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8db3e2" w:val="clear"/>
          </w:tcPr>
          <w:p w:rsidR="00000000" w:rsidDel="00000000" w:rsidP="00000000" w:rsidRDefault="00000000" w:rsidRPr="00000000" w14:paraId="000001D1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4º Dia: 31/03</w:t>
            </w:r>
          </w:p>
          <w:p w:rsidR="00000000" w:rsidDel="00000000" w:rsidP="00000000" w:rsidRDefault="00000000" w:rsidRPr="00000000" w14:paraId="000001D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Coordenadora do dia: Rachel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1D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Momento</w:t>
            </w:r>
          </w:p>
        </w:tc>
        <w:tc>
          <w:tcPr/>
          <w:p w:rsidR="00000000" w:rsidDel="00000000" w:rsidP="00000000" w:rsidRDefault="00000000" w:rsidRPr="00000000" w14:paraId="000001D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</w:t>
            </w:r>
          </w:p>
        </w:tc>
        <w:tc>
          <w:tcPr/>
          <w:p w:rsidR="00000000" w:rsidDel="00000000" w:rsidP="00000000" w:rsidRDefault="00000000" w:rsidRPr="00000000" w14:paraId="000001D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Detalhamento</w:t>
            </w:r>
          </w:p>
        </w:tc>
        <w:tc>
          <w:tcPr/>
          <w:p w:rsidR="00000000" w:rsidDel="00000000" w:rsidP="00000000" w:rsidRDefault="00000000" w:rsidRPr="00000000" w14:paraId="000001D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Referenciais Bibliográficos</w:t>
            </w:r>
          </w:p>
        </w:tc>
        <w:tc>
          <w:tcPr/>
          <w:p w:rsidR="00000000" w:rsidDel="00000000" w:rsidP="00000000" w:rsidRDefault="00000000" w:rsidRPr="00000000" w14:paraId="000001D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Responsável</w:t>
            </w:r>
          </w:p>
        </w:tc>
        <w:tc>
          <w:tcPr/>
          <w:p w:rsidR="00000000" w:rsidDel="00000000" w:rsidP="00000000" w:rsidRDefault="00000000" w:rsidRPr="00000000" w14:paraId="000001D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</w:tr>
      <w:tr>
        <w:trPr>
          <w:cantSplit w:val="0"/>
          <w:trHeight w:val="1420" w:hRule="atLeast"/>
          <w:tblHeader w:val="0"/>
        </w:trPr>
        <w:tc>
          <w:tcPr/>
          <w:p w:rsidR="00000000" w:rsidDel="00000000" w:rsidP="00000000" w:rsidRDefault="00000000" w:rsidRPr="00000000" w14:paraId="000001E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8:00 às 8h50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 corporal de concentração/ conexão</w:t>
            </w:r>
          </w:p>
          <w:p w:rsidR="00000000" w:rsidDel="00000000" w:rsidP="00000000" w:rsidRDefault="00000000" w:rsidRPr="00000000" w14:paraId="000001E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Promover o estado de presença dos participantes</w:t>
            </w:r>
          </w:p>
          <w:p w:rsidR="00000000" w:rsidDel="00000000" w:rsidP="00000000" w:rsidRDefault="00000000" w:rsidRPr="00000000" w14:paraId="000001E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Expressar sentimentos após três dias intensos de atividades</w:t>
            </w:r>
          </w:p>
        </w:tc>
        <w:tc>
          <w:tcPr/>
          <w:p w:rsidR="00000000" w:rsidDel="00000000" w:rsidP="00000000" w:rsidRDefault="00000000" w:rsidRPr="00000000" w14:paraId="000001E6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Boas vindas, respiração + relaxamento (Rachel) - 15’</w:t>
            </w:r>
          </w:p>
          <w:p w:rsidR="00000000" w:rsidDel="00000000" w:rsidP="00000000" w:rsidRDefault="00000000" w:rsidRPr="00000000" w14:paraId="000001E7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Escrita individual sobre a experiência da MIP com foco em potencialidades, desafios e aprendizagem (15´)</w:t>
            </w:r>
          </w:p>
          <w:p w:rsidR="00000000" w:rsidDel="00000000" w:rsidP="00000000" w:rsidRDefault="00000000" w:rsidRPr="00000000" w14:paraId="000001E8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Quem quiser compartilha (15´)</w:t>
            </w:r>
          </w:p>
          <w:p w:rsidR="00000000" w:rsidDel="00000000" w:rsidP="00000000" w:rsidRDefault="00000000" w:rsidRPr="00000000" w14:paraId="000001E9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Fala de amarração sobre a MIP (5´)</w:t>
            </w:r>
          </w:p>
          <w:p w:rsidR="00000000" w:rsidDel="00000000" w:rsidP="00000000" w:rsidRDefault="00000000" w:rsidRPr="00000000" w14:paraId="000001E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D7 </w:t>
            </w:r>
          </w:p>
        </w:tc>
        <w:tc>
          <w:tcPr/>
          <w:p w:rsidR="00000000" w:rsidDel="00000000" w:rsidP="00000000" w:rsidRDefault="00000000" w:rsidRPr="00000000" w14:paraId="000001E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Texto de MIP (Quel e Vivian)</w:t>
            </w:r>
          </w:p>
        </w:tc>
        <w:tc>
          <w:tcPr/>
          <w:p w:rsidR="00000000" w:rsidDel="00000000" w:rsidP="00000000" w:rsidRDefault="00000000" w:rsidRPr="00000000" w14:paraId="000001E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1E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música relaxante</w:t>
            </w:r>
          </w:p>
          <w:p w:rsidR="00000000" w:rsidDel="00000000" w:rsidP="00000000" w:rsidRDefault="00000000" w:rsidRPr="00000000" w14:paraId="000001E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8h50 às 9h40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Preparação para o tempo comunidade</w:t>
            </w:r>
          </w:p>
          <w:p w:rsidR="00000000" w:rsidDel="00000000" w:rsidP="00000000" w:rsidRDefault="00000000" w:rsidRPr="00000000" w14:paraId="000001F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Estruturar as tarefas a serem feitas no tempo comunidade;</w:t>
            </w:r>
          </w:p>
          <w:p w:rsidR="00000000" w:rsidDel="00000000" w:rsidP="00000000" w:rsidRDefault="00000000" w:rsidRPr="00000000" w14:paraId="000001F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Rotina - Resenha-Presentes</w:t>
            </w:r>
          </w:p>
          <w:p w:rsidR="00000000" w:rsidDel="00000000" w:rsidP="00000000" w:rsidRDefault="00000000" w:rsidRPr="00000000" w14:paraId="000001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Momento 1: Explicar o que é</w:t>
            </w:r>
          </w:p>
          <w:p w:rsidR="00000000" w:rsidDel="00000000" w:rsidP="00000000" w:rsidRDefault="00000000" w:rsidRPr="00000000" w14:paraId="000001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Momento 2: Trabalhos individuais</w:t>
            </w:r>
          </w:p>
          <w:p w:rsidR="00000000" w:rsidDel="00000000" w:rsidP="00000000" w:rsidRDefault="00000000" w:rsidRPr="00000000" w14:paraId="000001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Momento 3: Trabalho em grupos</w:t>
            </w:r>
          </w:p>
          <w:p w:rsidR="00000000" w:rsidDel="00000000" w:rsidP="00000000" w:rsidRDefault="00000000" w:rsidRPr="00000000" w14:paraId="000001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Plano de atividades</w:t>
            </w:r>
          </w:p>
          <w:p w:rsidR="00000000" w:rsidDel="00000000" w:rsidP="00000000" w:rsidRDefault="00000000" w:rsidRPr="00000000" w14:paraId="000001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Momento 1:  Relembrar o que é o P.A. e os objetivos dele</w:t>
            </w:r>
          </w:p>
          <w:p w:rsidR="00000000" w:rsidDel="00000000" w:rsidP="00000000" w:rsidRDefault="00000000" w:rsidRPr="00000000" w14:paraId="000001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Momento 2:  Projetar o roteiro do PA</w:t>
            </w:r>
          </w:p>
          <w:p w:rsidR="00000000" w:rsidDel="00000000" w:rsidP="00000000" w:rsidRDefault="00000000" w:rsidRPr="00000000" w14:paraId="000001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Momento 3: Reflexão individual e criação do meu PA</w:t>
            </w:r>
          </w:p>
          <w:p w:rsidR="00000000" w:rsidDel="00000000" w:rsidP="00000000" w:rsidRDefault="00000000" w:rsidRPr="00000000" w14:paraId="000002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Momento 4: Socialização com colega</w:t>
            </w:r>
          </w:p>
          <w:p w:rsidR="00000000" w:rsidDel="00000000" w:rsidP="00000000" w:rsidRDefault="00000000" w:rsidRPr="00000000" w14:paraId="000002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Diário de bordo</w:t>
            </w:r>
          </w:p>
          <w:p w:rsidR="00000000" w:rsidDel="00000000" w:rsidP="00000000" w:rsidRDefault="00000000" w:rsidRPr="00000000" w14:paraId="000002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Leituras e fichamentos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ageBreakBefore w:val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MAPPEA</w:t>
            </w:r>
          </w:p>
        </w:tc>
        <w:tc>
          <w:tcPr/>
          <w:p w:rsidR="00000000" w:rsidDel="00000000" w:rsidP="00000000" w:rsidRDefault="00000000" w:rsidRPr="00000000" w14:paraId="0000020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Rachel</w:t>
            </w:r>
          </w:p>
        </w:tc>
        <w:tc>
          <w:tcPr/>
          <w:p w:rsidR="00000000" w:rsidDel="00000000" w:rsidP="00000000" w:rsidRDefault="00000000" w:rsidRPr="00000000" w14:paraId="000002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Power point</w:t>
            </w:r>
          </w:p>
          <w:p w:rsidR="00000000" w:rsidDel="00000000" w:rsidP="00000000" w:rsidRDefault="00000000" w:rsidRPr="00000000" w14:paraId="000002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2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Imprimir </w:t>
            </w:r>
          </w:p>
          <w:p w:rsidR="00000000" w:rsidDel="00000000" w:rsidP="00000000" w:rsidRDefault="00000000" w:rsidRPr="00000000" w14:paraId="0000020D">
            <w:pPr>
              <w:pageBreakBefore w:val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9h40 às 10h</w:t>
            </w:r>
          </w:p>
        </w:tc>
        <w:tc>
          <w:tcPr/>
          <w:p w:rsidR="00000000" w:rsidDel="00000000" w:rsidP="00000000" w:rsidRDefault="00000000" w:rsidRPr="00000000" w14:paraId="0000020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Café</w:t>
            </w:r>
          </w:p>
        </w:tc>
        <w:tc>
          <w:tcPr/>
          <w:p w:rsidR="00000000" w:rsidDel="00000000" w:rsidP="00000000" w:rsidRDefault="00000000" w:rsidRPr="00000000" w14:paraId="0000021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Socializar com o grupo</w:t>
            </w:r>
          </w:p>
          <w:p w:rsidR="00000000" w:rsidDel="00000000" w:rsidP="00000000" w:rsidRDefault="00000000" w:rsidRPr="00000000" w14:paraId="0000021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Fomentar a criação de uma comunidade de aprendizagem</w:t>
            </w:r>
          </w:p>
          <w:p w:rsidR="00000000" w:rsidDel="00000000" w:rsidP="00000000" w:rsidRDefault="00000000" w:rsidRPr="00000000" w14:paraId="0000021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Descontrair</w:t>
            </w:r>
          </w:p>
          <w:p w:rsidR="00000000" w:rsidDel="00000000" w:rsidP="00000000" w:rsidRDefault="00000000" w:rsidRPr="00000000" w14:paraId="0000021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Pausar</w:t>
            </w:r>
          </w:p>
          <w:p w:rsidR="00000000" w:rsidDel="00000000" w:rsidP="00000000" w:rsidRDefault="00000000" w:rsidRPr="00000000" w14:paraId="0000021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Comer</w:t>
            </w:r>
          </w:p>
        </w:tc>
        <w:tc>
          <w:tcPr/>
          <w:p w:rsidR="00000000" w:rsidDel="00000000" w:rsidP="00000000" w:rsidRDefault="00000000" w:rsidRPr="00000000" w14:paraId="00000215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meio do corredor no departamento </w:t>
            </w:r>
          </w:p>
          <w:p w:rsidR="00000000" w:rsidDel="00000000" w:rsidP="00000000" w:rsidRDefault="00000000" w:rsidRPr="00000000" w14:paraId="00000216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(pegar mesa na sala D12)</w:t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Sobre pausas / comunidade de aprendizagem</w:t>
            </w:r>
          </w:p>
        </w:tc>
        <w:tc>
          <w:tcPr/>
          <w:p w:rsidR="00000000" w:rsidDel="00000000" w:rsidP="00000000" w:rsidRDefault="00000000" w:rsidRPr="00000000" w14:paraId="0000021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10h às 11h30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Plataforma Moodle Stoa</w:t>
            </w:r>
          </w:p>
        </w:tc>
        <w:tc>
          <w:tcPr/>
          <w:p w:rsidR="00000000" w:rsidDel="00000000" w:rsidP="00000000" w:rsidRDefault="00000000" w:rsidRPr="00000000" w14:paraId="000002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Apresentar a plataforma moodle stoa e suas funcionalidades;</w:t>
            </w:r>
          </w:p>
          <w:p w:rsidR="00000000" w:rsidDel="00000000" w:rsidP="00000000" w:rsidRDefault="00000000" w:rsidRPr="00000000" w14:paraId="000002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Fazer acordos de uso da plataforma;</w:t>
            </w:r>
          </w:p>
          <w:p w:rsidR="00000000" w:rsidDel="00000000" w:rsidP="00000000" w:rsidRDefault="00000000" w:rsidRPr="00000000" w14:paraId="0000022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Fazer avaliação sistematizada do dia</w:t>
            </w:r>
          </w:p>
        </w:tc>
        <w:tc>
          <w:tcPr/>
          <w:p w:rsidR="00000000" w:rsidDel="00000000" w:rsidP="00000000" w:rsidRDefault="00000000" w:rsidRPr="00000000" w14:paraId="000002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Sala de Informática</w:t>
            </w:r>
          </w:p>
          <w:p w:rsidR="00000000" w:rsidDel="00000000" w:rsidP="00000000" w:rsidRDefault="00000000" w:rsidRPr="00000000" w14:paraId="000002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Reflexão sobre a importância da comunicação virtual para nosso processo de aprendizagem (O que esperamos com a ferramenta cursos de extensão)</w:t>
            </w:r>
          </w:p>
          <w:p w:rsidR="00000000" w:rsidDel="00000000" w:rsidP="00000000" w:rsidRDefault="00000000" w:rsidRPr="00000000" w14:paraId="000002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Conhecendo a Ferramenta (cadastramento no stoa, conhecimento das possibilidades de interação (equipe educadora irá disponibilizar informações, provocações e material no intervalo, frase no fórum que inspire nossos próximos encontros)</w:t>
            </w:r>
          </w:p>
          <w:p w:rsidR="00000000" w:rsidDel="00000000" w:rsidP="00000000" w:rsidRDefault="00000000" w:rsidRPr="00000000" w14:paraId="000002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Realizar a avaliação (conceito de 1 a 5, ver quais são as questões pertinentes) </w:t>
            </w:r>
          </w:p>
          <w:p w:rsidR="00000000" w:rsidDel="00000000" w:rsidP="00000000" w:rsidRDefault="00000000" w:rsidRPr="00000000" w14:paraId="0000022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Sala de informática</w:t>
            </w:r>
          </w:p>
        </w:tc>
        <w:tc>
          <w:tcPr/>
          <w:p w:rsidR="00000000" w:rsidDel="00000000" w:rsidP="00000000" w:rsidRDefault="00000000" w:rsidRPr="00000000" w14:paraId="0000022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2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Reservar sala de informática do LCF</w:t>
            </w:r>
          </w:p>
          <w:p w:rsidR="00000000" w:rsidDel="00000000" w:rsidP="00000000" w:rsidRDefault="00000000" w:rsidRPr="00000000" w14:paraId="0000022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Autorização do uso da imagem.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11h00 às 11h30</w:t>
            </w:r>
          </w:p>
        </w:tc>
        <w:tc>
          <w:tcPr/>
          <w:p w:rsidR="00000000" w:rsidDel="00000000" w:rsidP="00000000" w:rsidRDefault="00000000" w:rsidRPr="00000000" w14:paraId="0000022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Acordos e Encaminhamentos</w:t>
            </w:r>
          </w:p>
        </w:tc>
        <w:tc>
          <w:tcPr/>
          <w:p w:rsidR="00000000" w:rsidDel="00000000" w:rsidP="00000000" w:rsidRDefault="00000000" w:rsidRPr="00000000" w14:paraId="0000022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Fomentar a autogestão</w:t>
            </w:r>
          </w:p>
          <w:p w:rsidR="00000000" w:rsidDel="00000000" w:rsidP="00000000" w:rsidRDefault="00000000" w:rsidRPr="00000000" w14:paraId="0000023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Sistematizar e fortalecer acordos</w:t>
            </w:r>
          </w:p>
          <w:p w:rsidR="00000000" w:rsidDel="00000000" w:rsidP="00000000" w:rsidRDefault="00000000" w:rsidRPr="00000000" w14:paraId="0000023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Dividir as duplas da rotina</w:t>
            </w:r>
          </w:p>
        </w:tc>
        <w:tc>
          <w:tcPr/>
          <w:p w:rsidR="00000000" w:rsidDel="00000000" w:rsidP="00000000" w:rsidRDefault="00000000" w:rsidRPr="00000000" w14:paraId="0000023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Pactos de autogestão (resenha, presente, decoração do espaço, lanche coletivo, sistematização do encontro e disponibilização dessa sistematização); </w:t>
            </w:r>
          </w:p>
          <w:p w:rsidR="00000000" w:rsidDel="00000000" w:rsidP="00000000" w:rsidRDefault="00000000" w:rsidRPr="00000000" w14:paraId="0000023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do próximo encontro, entrega do plano de atividades e diário de bordo)</w:t>
            </w:r>
          </w:p>
          <w:p w:rsidR="00000000" w:rsidDel="00000000" w:rsidP="00000000" w:rsidRDefault="00000000" w:rsidRPr="00000000" w14:paraId="0000023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Sala de informática</w:t>
            </w:r>
          </w:p>
          <w:p w:rsidR="00000000" w:rsidDel="00000000" w:rsidP="00000000" w:rsidRDefault="00000000" w:rsidRPr="00000000" w14:paraId="0000023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Vivian</w:t>
            </w:r>
          </w:p>
        </w:tc>
        <w:tc>
          <w:tcPr/>
          <w:p w:rsidR="00000000" w:rsidDel="00000000" w:rsidP="00000000" w:rsidRDefault="00000000" w:rsidRPr="00000000" w14:paraId="0000023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slides da quel</w:t>
            </w:r>
          </w:p>
        </w:tc>
      </w:tr>
      <w:tr>
        <w:trPr>
          <w:cantSplit w:val="0"/>
          <w:trHeight w:val="860" w:hRule="atLeast"/>
          <w:tblHeader w:val="0"/>
        </w:trPr>
        <w:tc>
          <w:tcPr/>
          <w:p w:rsidR="00000000" w:rsidDel="00000000" w:rsidP="00000000" w:rsidRDefault="00000000" w:rsidRPr="00000000" w14:paraId="0000023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11h30 às 12h00</w:t>
            </w:r>
          </w:p>
        </w:tc>
        <w:tc>
          <w:tcPr/>
          <w:p w:rsidR="00000000" w:rsidDel="00000000" w:rsidP="00000000" w:rsidRDefault="00000000" w:rsidRPr="00000000" w14:paraId="0000023C">
            <w:pPr>
              <w:pageBreakBefore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Encerramento e Celebração</w:t>
            </w:r>
          </w:p>
        </w:tc>
        <w:tc>
          <w:tcPr/>
          <w:p w:rsidR="00000000" w:rsidDel="00000000" w:rsidP="00000000" w:rsidRDefault="00000000" w:rsidRPr="00000000" w14:paraId="000002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Registrar todo o grupo juntos</w:t>
            </w:r>
          </w:p>
          <w:p w:rsidR="00000000" w:rsidDel="00000000" w:rsidP="00000000" w:rsidRDefault="00000000" w:rsidRPr="00000000" w14:paraId="0000023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Fortalecer o senso de comunidade</w:t>
            </w:r>
          </w:p>
        </w:tc>
        <w:tc>
          <w:tcPr/>
          <w:p w:rsidR="00000000" w:rsidDel="00000000" w:rsidP="00000000" w:rsidRDefault="00000000" w:rsidRPr="00000000" w14:paraId="0000023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Foto coletiva</w:t>
            </w:r>
          </w:p>
          <w:p w:rsidR="00000000" w:rsidDel="00000000" w:rsidP="00000000" w:rsidRDefault="00000000" w:rsidRPr="00000000" w14:paraId="000002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Abraço coletivo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Espaço externo do dpto.</w:t>
            </w:r>
          </w:p>
        </w:tc>
        <w:tc>
          <w:tcPr/>
          <w:p w:rsidR="00000000" w:rsidDel="00000000" w:rsidP="00000000" w:rsidRDefault="00000000" w:rsidRPr="00000000" w14:paraId="0000024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Tripé, câmera com timer</w:t>
            </w:r>
          </w:p>
        </w:tc>
      </w:tr>
    </w:tbl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1701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lindorodriguesblog.wordpress.com/2019/01/20/tempo-para-trabalhar-tempo-para-viver-a-vida-em-arqueologia-das-ciencias-humanas-e-sociais/" TargetMode="External"/><Relationship Id="rId5" Type="http://schemas.openxmlformats.org/officeDocument/2006/relationships/styles" Target="styles.xml"/><Relationship Id="rId6" Type="http://schemas.openxmlformats.org/officeDocument/2006/relationships/hyperlink" Target="https://ocaesalq.files.wordpress.com/2013/08/ambientalmente-sustentable.pdf" TargetMode="External"/><Relationship Id="rId7" Type="http://schemas.openxmlformats.org/officeDocument/2006/relationships/hyperlink" Target="http://buscatextual.cnpq.br/buscatextual/visualizacv.do?id=K4750775E8" TargetMode="External"/><Relationship Id="rId8" Type="http://schemas.openxmlformats.org/officeDocument/2006/relationships/hyperlink" Target="http://www.nacepteca.esalq.usp.br/sites/default/files/publicacao_arq/Educacao-agroecologia-e-bem-viver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