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957C6" w14:textId="04B997C6" w:rsidR="00A51063" w:rsidRPr="00A51063" w:rsidRDefault="00A51063" w:rsidP="00A51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pt-BR"/>
          <w14:ligatures w14:val="none"/>
        </w:rPr>
        <w:t>AS MIL E UMA NOITES</w:t>
      </w:r>
    </w:p>
    <w:p w14:paraId="2696DBEA" w14:textId="77777777" w:rsidR="00A51063" w:rsidRPr="00A51063" w:rsidRDefault="00A51063" w:rsidP="00A51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pt-BR"/>
          <w14:ligatures w14:val="none"/>
        </w:rPr>
      </w:pPr>
    </w:p>
    <w:p w14:paraId="23DDABC8" w14:textId="5AED8BAA" w:rsidR="00A51063" w:rsidRPr="00A51063" w:rsidRDefault="00A51063" w:rsidP="00A51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pt-BR"/>
          <w14:ligatures w14:val="none"/>
        </w:rPr>
        <w:t>“O mercador e o gênio”</w:t>
      </w:r>
    </w:p>
    <w:p w14:paraId="03108112" w14:textId="77777777" w:rsidR="00A51063" w:rsidRPr="00A51063" w:rsidRDefault="00A51063" w:rsidP="00A51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pt-BR"/>
          <w14:ligatures w14:val="none"/>
        </w:rPr>
      </w:pPr>
    </w:p>
    <w:p w14:paraId="6BB70679" w14:textId="2A791B13" w:rsidR="00A51063" w:rsidRPr="00A51063" w:rsidRDefault="00A51063" w:rsidP="00A51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pt-BR"/>
          <w14:ligatures w14:val="none"/>
        </w:rPr>
        <w:t>Conta-se, ó afortunado rei, que viveu noutro tempo um mercador que possuía grandes riquezas e negócios em diversos países. Um dia, montou seu melhor cavalo e dirigiu-se a um desses países. No caminho, sentou-se sob uma árvore para descansar e alimentar-se. Ao comer tâmaras, lançava ao longe os caroços.</w:t>
      </w:r>
    </w:p>
    <w:p w14:paraId="67803EA0" w14:textId="77777777" w:rsidR="00A51063" w:rsidRPr="00A51063" w:rsidRDefault="00A51063" w:rsidP="00A510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De súbito, apareceu um enorme </w:t>
      </w:r>
      <w:proofErr w:type="spellStart"/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Afrit</w:t>
      </w:r>
      <w:proofErr w:type="spellEnd"/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que se aproximou dele, brandindo uma espada e gritando:</w:t>
      </w:r>
    </w:p>
    <w:p w14:paraId="3DEF64E7" w14:textId="77777777" w:rsidR="00A51063" w:rsidRPr="00A51063" w:rsidRDefault="00A51063" w:rsidP="00A510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“Levanta-te que te mato como mataste meu filho!”</w:t>
      </w:r>
    </w:p>
    <w:p w14:paraId="23FED786" w14:textId="77777777" w:rsidR="00A51063" w:rsidRPr="00A51063" w:rsidRDefault="00A51063" w:rsidP="00A510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Perguntou o mercador:</w:t>
      </w:r>
    </w:p>
    <w:p w14:paraId="029EEED9" w14:textId="77777777" w:rsidR="00A51063" w:rsidRPr="00A51063" w:rsidRDefault="00A51063" w:rsidP="00A510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“Quando e como matei teu filho?”</w:t>
      </w:r>
    </w:p>
    <w:p w14:paraId="263DB308" w14:textId="77777777" w:rsidR="00A51063" w:rsidRPr="00A51063" w:rsidRDefault="00A51063" w:rsidP="00A510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Respondeu o </w:t>
      </w:r>
      <w:proofErr w:type="spellStart"/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Afrit</w:t>
      </w:r>
      <w:proofErr w:type="spellEnd"/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:</w:t>
      </w:r>
    </w:p>
    <w:p w14:paraId="2809F63A" w14:textId="77777777" w:rsidR="00A51063" w:rsidRPr="00A51063" w:rsidRDefault="00A51063" w:rsidP="00A510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“Quando atiraste os caroços, um deles atingiu meu filho no peito, e ele morreu na hora”.</w:t>
      </w:r>
    </w:p>
    <w:p w14:paraId="2137E205" w14:textId="77777777" w:rsidR="00A51063" w:rsidRPr="00A51063" w:rsidRDefault="00A51063" w:rsidP="00A510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Vendo que não tinha outro recurso, o mercador disse ao </w:t>
      </w:r>
      <w:proofErr w:type="spellStart"/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Afrit</w:t>
      </w:r>
      <w:proofErr w:type="spellEnd"/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:</w:t>
      </w: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br/>
        <w:t xml:space="preserve">“Fica sabendo, ó grande </w:t>
      </w:r>
      <w:proofErr w:type="spellStart"/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Afrit</w:t>
      </w:r>
      <w:proofErr w:type="spellEnd"/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, que sou um crente que nunca falto à minha palavra. Possuo riquezas e filhos e uma esposa e inúmeros depósitos a mim confiados. Concede-me, pois, um prazo para que me despeça de minha família e distribua a cada um o que lhe é devido. Prometo voltar aqui no primeiro dia do ano, e tu disporás de mim como quiseres”.</w:t>
      </w:r>
    </w:p>
    <w:p w14:paraId="77E69036" w14:textId="77777777" w:rsidR="00A51063" w:rsidRPr="00A51063" w:rsidRDefault="00A51063" w:rsidP="00A510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O gênio confiou no mercador e deixou-o partir. Em casa, ele pôs em ordem suas obrigações, distribuiu suas riquezas e revelou a parentes e amigos a triste sorte que o esperava. Todos choraram, mas nada podiam fazer. No primeiro dia do ano, voltou ao lugar do encontro como prometera.</w:t>
      </w:r>
    </w:p>
    <w:p w14:paraId="633762DF" w14:textId="77777777" w:rsidR="00A51063" w:rsidRPr="00A51063" w:rsidRDefault="00A51063" w:rsidP="00A510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Sentou-se a chorar sobre sua sorte quando apareceu um xeque venerável conduzindo uma gazela presa.</w:t>
      </w:r>
    </w:p>
    <w:p w14:paraId="5ED8FD92" w14:textId="77777777" w:rsidR="00A51063" w:rsidRPr="00A51063" w:rsidRDefault="00A51063" w:rsidP="00A510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“Por que estás sozinho neste lugar assombrado pelos gênios?” Perguntou ao mercador. “E por que estás chorando?”</w:t>
      </w:r>
    </w:p>
    <w:p w14:paraId="4584ADD8" w14:textId="77777777" w:rsidR="00A51063" w:rsidRPr="00A51063" w:rsidRDefault="00A51063" w:rsidP="00A510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O mercador contou-lhe a história.</w:t>
      </w:r>
    </w:p>
    <w:p w14:paraId="0E0E0F37" w14:textId="77777777" w:rsidR="00A51063" w:rsidRPr="00A51063" w:rsidRDefault="00A51063" w:rsidP="00A510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– Por Alá, retrucou o velho, teu respeito pela palavra dada é coisa rara, e tua história é tão prodigiosa que se fosse escrita com uma agulha no canto interno dos olhos, seria matéria de meditação para os que refletem.</w:t>
      </w:r>
    </w:p>
    <w:p w14:paraId="4C6A58FE" w14:textId="77777777" w:rsidR="00A51063" w:rsidRPr="00A51063" w:rsidRDefault="00A51063" w:rsidP="00A510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Sentou-se, dizendo que ficaria lá até ver o que aconteceria. De repente, apareceu um segundo xeque, conduzindo cães </w:t>
      </w:r>
      <w:proofErr w:type="spellStart"/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lebréus</w:t>
      </w:r>
      <w:proofErr w:type="spellEnd"/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pretos. Saudou o mercador e o primeiro xeque e perguntou-lhes:</w:t>
      </w:r>
    </w:p>
    <w:p w14:paraId="26E4E1F7" w14:textId="77777777" w:rsidR="00A51063" w:rsidRPr="00A51063" w:rsidRDefault="00A51063" w:rsidP="00A510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“Que fazeis neste lugar assombrado pelos gênios?”</w:t>
      </w:r>
    </w:p>
    <w:p w14:paraId="35BD8477" w14:textId="77777777" w:rsidR="00A51063" w:rsidRPr="00A51063" w:rsidRDefault="00A51063" w:rsidP="00A510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proofErr w:type="spellStart"/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Contaram-Ihe</w:t>
      </w:r>
      <w:proofErr w:type="spellEnd"/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a história, e ele também disse que esperaria lá para ver como acabaria essa curiosa aventura. Logo em seguida chegou um terceiro xeque conduzindo uma mula. Saudou a todos e quis saber o que estavam fazendo naquela terra perigosa. Repetiram </w:t>
      </w: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lastRenderedPageBreak/>
        <w:t>toda a história, e ele também se sentou para aguardar os acontecimentos. Momentos depois se levantou um turbilhão de poeira, e o gênio apareceu com um gládio afiado na mão e os olhos soltando chispas.</w:t>
      </w:r>
    </w:p>
    <w:p w14:paraId="428FAADD" w14:textId="77777777" w:rsidR="00A51063" w:rsidRPr="00A51063" w:rsidRDefault="00A51063" w:rsidP="00A510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Agarrando o comerciante, disse-lhe:</w:t>
      </w:r>
    </w:p>
    <w:p w14:paraId="1C9AADC3" w14:textId="77777777" w:rsidR="00A51063" w:rsidRPr="00A51063" w:rsidRDefault="00A51063" w:rsidP="00A510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“Vem que te mato como mataste meu filho, que era o sopro de minha vida e o fogo de meu coração”.</w:t>
      </w:r>
    </w:p>
    <w:p w14:paraId="7508E4A2" w14:textId="77777777" w:rsidR="00A51063" w:rsidRPr="00A51063" w:rsidRDefault="00A51063" w:rsidP="00A510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O primeiro xeque, mestre da gazela, criou coragem, beijou a mão do gênio e disse-lhe:</w:t>
      </w:r>
    </w:p>
    <w:p w14:paraId="71381009" w14:textId="77777777" w:rsidR="00A51063" w:rsidRPr="00A51063" w:rsidRDefault="00A51063" w:rsidP="00A510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“Ó grande gênio, o mais elevado entre os reis dos gênios, se eu te contar a história desta gazela e ficares maravilhado, conceder-me-ás a graça de um terço do sangue deste mercador?”</w:t>
      </w:r>
    </w:p>
    <w:p w14:paraId="0ECC2CC6" w14:textId="77777777" w:rsidR="00A51063" w:rsidRPr="00A51063" w:rsidRDefault="00A51063" w:rsidP="00A510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O gênio concordou, e o xeque começou sua história:</w:t>
      </w:r>
    </w:p>
    <w:p w14:paraId="49DE5303" w14:textId="77777777" w:rsidR="00A51063" w:rsidRPr="00A51063" w:rsidRDefault="00A51063" w:rsidP="00A510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“Ó grande </w:t>
      </w:r>
      <w:proofErr w:type="spellStart"/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Afrit</w:t>
      </w:r>
      <w:proofErr w:type="spellEnd"/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, esta gazela era a filha de meu tio. Casei-me com ela quando éramos bem jovens e vivemos juntos trinta anos. Mas Alá não nos concedeu filho algum. Por isso tomei uma concubina que, com a graça de Alá, me deu um filho varão lindo como a lua nascente. Quando atingiu quinze anos, tive que viajar a negócios.</w:t>
      </w:r>
    </w:p>
    <w:p w14:paraId="712384EF" w14:textId="77777777" w:rsidR="00A51063" w:rsidRPr="00A51063" w:rsidRDefault="00A51063" w:rsidP="00A510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Ora, a filha de meu tio fora iniciada na feitiçaria desde a infância. Aproveitando minha ausência, transformou meu filho num bezerro e a mãe dele numa vaca, e juntou-os a nosso rebanho. Ao voltar, perguntei por eles. Minha esposa respondeu:</w:t>
      </w:r>
    </w:p>
    <w:p w14:paraId="7AAFC5C6" w14:textId="77777777" w:rsidR="00A51063" w:rsidRPr="00A51063" w:rsidRDefault="00A51063" w:rsidP="00A510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– A mulher morreu, e teu filho fugiu para não sei onde.</w:t>
      </w:r>
    </w:p>
    <w:p w14:paraId="44432DFF" w14:textId="77777777" w:rsidR="00A51063" w:rsidRPr="00A51063" w:rsidRDefault="00A51063" w:rsidP="00A510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Um ano inteiro fiquei chorando, o coração reduzido a pedaços. No Dia do Sacrifício, pedi a meu pastor que me trouxesse uma vaca gorda. Trouxe-me a vaca que havia sido minha concubina. Mal me aproximei dela para matá-la, pôs-se a gemer e chorar. Parei, e pedi ao pastor que a degolasse. Cumpriu a ordem, mas não encontramos na vaca nem carne nem gordura, mas apenas pele e ossos.</w:t>
      </w:r>
    </w:p>
    <w:p w14:paraId="60486D38" w14:textId="77777777" w:rsidR="00A51063" w:rsidRPr="00A51063" w:rsidRDefault="00A51063" w:rsidP="00A510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Tive remorsos, inúteis como a maioria dos remorsos, e pedi ao pastor trazer-me um bezerro bem gordo. Trouxe-me meu próprio filho enfeitiçado. Quando me viu, rebentou a corda e jogou-se a meus pés com gemidos e lágrimas. Tive pena dele e ordenei que fosse substituído. Mas a malvada filha de meu tio disse:</w:t>
      </w:r>
    </w:p>
    <w:p w14:paraId="5592F886" w14:textId="77777777" w:rsidR="00A51063" w:rsidRPr="00A51063" w:rsidRDefault="00A51063" w:rsidP="00A510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– Devemos sacrificar é este bezerro mesmo. Está gordo como convém.</w:t>
      </w:r>
    </w:p>
    <w:p w14:paraId="02551E33" w14:textId="77777777" w:rsidR="00A51063" w:rsidRPr="00A51063" w:rsidRDefault="00A51063" w:rsidP="00A510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Obedecendo a não sei que instinto ofereci, antes, o bezerro de presente a meu pastor.</w:t>
      </w:r>
    </w:p>
    <w:p w14:paraId="16744520" w14:textId="77777777" w:rsidR="00A51063" w:rsidRPr="00A51063" w:rsidRDefault="00A51063" w:rsidP="00A510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No dia seguinte, o pastor procurou-me e disse:</w:t>
      </w:r>
    </w:p>
    <w:p w14:paraId="058C91C1" w14:textId="77777777" w:rsidR="00A51063" w:rsidRPr="00A51063" w:rsidRDefault="00A51063" w:rsidP="00A510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– Vou revelar-te um segredo que te alegrará e me valerá sem dúvida uma recompensa.</w:t>
      </w:r>
    </w:p>
    <w:p w14:paraId="7CC05B46" w14:textId="77777777" w:rsidR="00A51063" w:rsidRPr="00A51063" w:rsidRDefault="00A51063" w:rsidP="00A510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– O que é? – perguntei.</w:t>
      </w:r>
    </w:p>
    <w:p w14:paraId="7A7A752D" w14:textId="77777777" w:rsidR="00A51063" w:rsidRPr="00A51063" w:rsidRDefault="00A51063" w:rsidP="00A510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Respondeu: Minha filha é feiticeira. Ontem, quando me deste o bezerro, levei-o para a casa de minha filha. Mal o viu, cobriu o rosto com o véu e censurou-me: `Pai, agora estás me expondo aos olhos de homens estranhos?’ Perguntei: `Onde vês homens estranhos?’ </w:t>
      </w: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lastRenderedPageBreak/>
        <w:t>Respondeu: `Este bezerro é o filho de nosso amo, mas está encantado. E foi a mulher de nosso amo que o encantou, ele e a sua mãe!’</w:t>
      </w:r>
    </w:p>
    <w:p w14:paraId="46EE3D27" w14:textId="77777777" w:rsidR="00A51063" w:rsidRPr="00A51063" w:rsidRDefault="00A51063" w:rsidP="00A510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Fui imediatamente com o pastor à casa de sua filha, e perguntei-lhe:</w:t>
      </w:r>
    </w:p>
    <w:p w14:paraId="3CACDA1C" w14:textId="77777777" w:rsidR="00A51063" w:rsidRPr="00A51063" w:rsidRDefault="00A51063" w:rsidP="00A510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– É verdade o que contaste a teu pai acerca desse bezerro?’</w:t>
      </w:r>
    </w:p>
    <w:p w14:paraId="4E382EF3" w14:textId="77777777" w:rsidR="00A51063" w:rsidRPr="00A51063" w:rsidRDefault="00A51063" w:rsidP="00A510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– Sim, respondeu.</w:t>
      </w:r>
    </w:p>
    <w:p w14:paraId="5C6E04C1" w14:textId="77777777" w:rsidR="00A51063" w:rsidRPr="00A51063" w:rsidRDefault="00A51063" w:rsidP="00A510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– Ó gentil e compassiva adolescente, se libertares meu filho, dar-te-ei todo meu gado e todas as propriedades que teu pai administra. “Sorriu e disse: `Ó amo generoso, aceitarei estas riquezas com duas condições: que me cases com teu filho e que me permitas enfeitiçar tua mulher. Sem isso, não tenho a certeza de poder prevalecer contra as suas perfídias.</w:t>
      </w:r>
    </w:p>
    <w:p w14:paraId="03B95036" w14:textId="77777777" w:rsidR="00A51063" w:rsidRPr="00A51063" w:rsidRDefault="00A51063" w:rsidP="00A510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“- Seja, respondi.</w:t>
      </w:r>
    </w:p>
    <w:p w14:paraId="7746D0E6" w14:textId="77777777" w:rsidR="00A51063" w:rsidRPr="00A51063" w:rsidRDefault="00A51063" w:rsidP="00A510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“Apanhou então uma bacia de cobre encheu-a de água e pronunciou conjurações mágicas. Em seguida, aspergiu o bezerro com a água, dizendo-lhe: </w:t>
      </w:r>
      <w:proofErr w:type="gramStart"/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‘ Se</w:t>
      </w:r>
      <w:proofErr w:type="gramEnd"/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Alá te criou bezerro, permanece bezerro; mas se estás enfeitiçado, volta a tua forma verídica, com a permissão de Alá.’ Após tremer e agitar-se, o bezerro recuperou a forma humana. Era meu filho! Joguei-me em seus braços e cobri-o de beijos. Depois casei-o com a filha do pastor, e ela encantou a minha esposa e metamorfoseou-a nesta gazela.”</w:t>
      </w:r>
    </w:p>
    <w:p w14:paraId="72C90AFA" w14:textId="77777777" w:rsidR="00A51063" w:rsidRPr="00A51063" w:rsidRDefault="00A51063" w:rsidP="00A510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– Bem espantosa, a tua história, bradou o </w:t>
      </w:r>
      <w:proofErr w:type="spellStart"/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Afrit</w:t>
      </w:r>
      <w:proofErr w:type="spellEnd"/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. Concedo-te o terço do sangue deste malvado.</w:t>
      </w:r>
    </w:p>
    <w:p w14:paraId="25B709BD" w14:textId="77777777" w:rsidR="00A51063" w:rsidRPr="00A51063" w:rsidRDefault="00A51063" w:rsidP="00A510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O segundo xeque adiantou-se então e disse: “Ó rei dos gênios, se te contar a história destes dois cachorros e a achares tão espantosa quanto a da gazela, conceder-me-ás um terço do sangue deste homem?”</w:t>
      </w:r>
    </w:p>
    <w:p w14:paraId="79FD674E" w14:textId="77777777" w:rsidR="00A51063" w:rsidRPr="00A51063" w:rsidRDefault="00A51063" w:rsidP="00A510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– Vai falando, disse o </w:t>
      </w:r>
      <w:proofErr w:type="spellStart"/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Afrit</w:t>
      </w:r>
      <w:proofErr w:type="spellEnd"/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.</w:t>
      </w:r>
    </w:p>
    <w:p w14:paraId="09711EC4" w14:textId="77777777" w:rsidR="00A51063" w:rsidRPr="00A51063" w:rsidRDefault="00A51063" w:rsidP="00A510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“Saberás, ó senhor dos reis dos gênios”, disse o segundo xeque, que estes dois cachorros são irmãos meus. Quando nosso pai morreu, deixou-nos três mil dinares. Com a minha parte, abri uma loja e comecei a comprar e vender. “Meus irmãos preferiram a aventura e viajaram com as caravanas por um ano inteiro. Quando voltaram, tinham desperdiçado todo o seu capital. Estavam pobres e tinham aspecto lamentável”.</w:t>
      </w:r>
    </w:p>
    <w:p w14:paraId="53B5E965" w14:textId="77777777" w:rsidR="00A51063" w:rsidRPr="00A51063" w:rsidRDefault="00A51063" w:rsidP="00A510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Tive pena deles. Mandei-os ao </w:t>
      </w:r>
      <w:proofErr w:type="spellStart"/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hammam</w:t>
      </w:r>
      <w:proofErr w:type="spellEnd"/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, comprei-lhes roupas finas e, pondo meu capital de lado, dividi com eles, em igualdade, todo o lucro daquele ano. E moramos juntos por muito tempo. Mas de novo queriam partir e insistiram para que fosse com eles. Embora os resultados de sua primeira viagem não fossem alentadores, consenti em acompanhá-los com uma condição: dividir o dinheiro que tínhamos – 6 mil dinares — em duas partes iguais; deixar a metade escondida para nos amparar em caso de necessidade e partilhar a outra metade entre nós três. Concordaram e agradeceram-me. Com os 3 mil dinares, compramos as mercadorias mais indicadas, alugamos um navio, e embarcamos. Após viajarmos um mês, chegamos a uma cidade portuária onde vendemos nossas mercadorias com um lucro de dez por um. Quando voltamos ao porto para embarcar, encontramos lá uma mulher </w:t>
      </w:r>
      <w:proofErr w:type="gramStart"/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mal vestida</w:t>
      </w:r>
      <w:proofErr w:type="gramEnd"/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que se aproximou de mim e beijou-me a mão, dizendo:</w:t>
      </w:r>
    </w:p>
    <w:p w14:paraId="04C79745" w14:textId="77777777" w:rsidR="00A51063" w:rsidRPr="00A51063" w:rsidRDefault="00A51063" w:rsidP="00A510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proofErr w:type="gramStart"/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lastRenderedPageBreak/>
        <w:t>‘ Mestre</w:t>
      </w:r>
      <w:proofErr w:type="gramEnd"/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, aceitas ajudar-me e me salvar? Por favor, casa-te comigo e me leva, e tudo farei para agradar-te.’ Aceitei. Levei-a para o navio, vesti-a com esmero e partimos.</w:t>
      </w:r>
    </w:p>
    <w:p w14:paraId="7802E1CB" w14:textId="77777777" w:rsidR="00A51063" w:rsidRPr="00A51063" w:rsidRDefault="00A51063" w:rsidP="00A510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“Pouco a pouco fui tomado de um grande amor por ela. Não conseguia separar-me dela nem de dia nem de noite, e preferia sua companhia à de meus irmãos. Por sua vez, revelou-se uma mulher linda, inteligente, devotada e de nobre caráter”.</w:t>
      </w:r>
    </w:p>
    <w:p w14:paraId="219D1DA3" w14:textId="77777777" w:rsidR="00A51063" w:rsidRPr="00A51063" w:rsidRDefault="00A51063" w:rsidP="00A510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Infelizmente, meus irmãos me invejavam cada dia mais e, uma noite, quando estava deitado com minha mulher, insinuaram-se em nosso aposento, apanharam-nos e jogaram-nos em alto mar. Minha mulher despertou nas águas e, de repente, transformou-se numa Afrita e carregou-me nos ombros até uma ilha. Depois, desapareceu e só voltou na manhã seguinte, ainda mais bela, e disse-me: </w:t>
      </w:r>
      <w:proofErr w:type="gramStart"/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‘ Não</w:t>
      </w:r>
      <w:proofErr w:type="gramEnd"/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me reconheces? Sou tua esposa. Como vês, sou uma Afrita. Amei-te desde o primeiro instante em que te vi. Tiveste pena de mim e te casaste comigo. Agora salvei-te da morte com a permissão de Alá. Estamos quites. Quanto a teus irmãos, sinto-me cheia de ódio contra eles e vou afundar o navio em que estão e matá-los.’</w:t>
      </w:r>
    </w:p>
    <w:p w14:paraId="2386B77B" w14:textId="77777777" w:rsidR="00A51063" w:rsidRPr="00A51063" w:rsidRDefault="00A51063" w:rsidP="00A510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Muito me custou convencê-la a não os matar. Carregou-me então nos ombros, ergueu-se no espaço e depositou-me em minha casa. Retirei os 3 mil dinares de seu esconderijo, reabri minha loja e comprei novas mercadorias.</w:t>
      </w:r>
    </w:p>
    <w:p w14:paraId="0239A52E" w14:textId="77777777" w:rsidR="00A51063" w:rsidRPr="00A51063" w:rsidRDefault="00A51063" w:rsidP="00A510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“Quando voltei para casa, achei estes dois cachorros presos num canto. Ao me verem levantaram-se e começaram a chorar e agarrar-se às minhas vestes. ` São teus irmãos,’ disse minha mulher. `Pedi à minha prima, que é mais versada em encantamentos do que eu, para dar-lhes esta forma, da qual só poderão libertar-se daqui a dez anos.’</w:t>
      </w:r>
    </w:p>
    <w:p w14:paraId="788291BA" w14:textId="77777777" w:rsidR="00A51063" w:rsidRPr="00A51063" w:rsidRDefault="00A51063" w:rsidP="00A510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“É por isto, ó poderoso gênio, que me encontro neste lugar. Estou a caminho da morada daquela prima de minha mulher a quem vou pedir que restitua a meus irmãos sua forma anterior, pois os dez anos já decorreram.”</w:t>
      </w:r>
    </w:p>
    <w:p w14:paraId="441D795E" w14:textId="77777777" w:rsidR="00A51063" w:rsidRPr="00A51063" w:rsidRDefault="00A51063" w:rsidP="00A510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Exclamou o </w:t>
      </w:r>
      <w:proofErr w:type="spellStart"/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Afrit</w:t>
      </w:r>
      <w:proofErr w:type="spellEnd"/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: “Tua história também é surpreendente. De coração, concedo-te mais um terço do sangue deste maldito. Mas vou tirar-lhe o terço que me é ainda devido”.</w:t>
      </w:r>
    </w:p>
    <w:p w14:paraId="39C5F22D" w14:textId="77777777" w:rsidR="00A51063" w:rsidRPr="00A51063" w:rsidRDefault="00A51063" w:rsidP="00A510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O terceiro xeque, o da mula, interveio então dizendo:</w:t>
      </w:r>
    </w:p>
    <w:p w14:paraId="79E878D1" w14:textId="77777777" w:rsidR="00A51063" w:rsidRPr="00A51063" w:rsidRDefault="00A51063" w:rsidP="00A510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“Ó grande </w:t>
      </w:r>
      <w:proofErr w:type="spellStart"/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Afrit</w:t>
      </w:r>
      <w:proofErr w:type="spellEnd"/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, se te contar uma história ainda mais maravilhosa que essas duas, conceder-me-ás o último terço do sangue deste homem?”</w:t>
      </w:r>
    </w:p>
    <w:p w14:paraId="666FED46" w14:textId="77777777" w:rsidR="00A51063" w:rsidRPr="00A51063" w:rsidRDefault="00A51063" w:rsidP="00A510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O </w:t>
      </w:r>
      <w:proofErr w:type="spellStart"/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Afrit</w:t>
      </w:r>
      <w:proofErr w:type="spellEnd"/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, que gostava muito de histórias raras, acedeu, dizendo: “Qual é a tua história?”</w:t>
      </w:r>
    </w:p>
    <w:p w14:paraId="6EEE804D" w14:textId="77777777" w:rsidR="00A51063" w:rsidRPr="00A51063" w:rsidRDefault="00A51063" w:rsidP="00A510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O terceiro xeque falou: “Ó sultão e chefe de todos os gênios, esta mula que vês aí é minha esposa. Uma vez, tive que fazer uma longa viagem, e quando voltei, certa noite, achei-a deitada com um escravo negro na minha própria </w:t>
      </w:r>
      <w:proofErr w:type="spellStart"/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cama</w:t>
      </w:r>
      <w:proofErr w:type="gramStart"/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”.Estavam</w:t>
      </w:r>
      <w:proofErr w:type="spellEnd"/>
      <w:proofErr w:type="gramEnd"/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conversando, rindo, beijando-se e excitando-se mutuamente com pequenos jogos. Assim que me viu, lançou sobre mim uma água mágica que me transformou em cão e me expulsou de casa. Saí a errar pela cidade. Um açougueiro apanhou-me e levou-me para sua família.</w:t>
      </w:r>
    </w:p>
    <w:p w14:paraId="4EBCFD10" w14:textId="77777777" w:rsidR="00A51063" w:rsidRPr="00A51063" w:rsidRDefault="00A51063" w:rsidP="00A510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“Assim que a sua filha me viu, cobriu a face com o véu e censurou o pai por expô-la a um homem estranho.</w:t>
      </w:r>
    </w:p>
    <w:p w14:paraId="434528A7" w14:textId="77777777" w:rsidR="00A51063" w:rsidRPr="00A51063" w:rsidRDefault="00A51063" w:rsidP="00A510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`Onde vês homens?’ perguntou o pai.</w:t>
      </w:r>
    </w:p>
    <w:p w14:paraId="4F356057" w14:textId="77777777" w:rsidR="00A51063" w:rsidRPr="00A51063" w:rsidRDefault="00A51063" w:rsidP="00A510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lastRenderedPageBreak/>
        <w:t>Ela respondeu: `Este cão é um homem. Uma mulher o enfeitiçou, e eu sou capaz de libertá-lo.’ “-</w:t>
      </w:r>
    </w:p>
    <w:p w14:paraId="4DBDC2FF" w14:textId="77777777" w:rsidR="00A51063" w:rsidRPr="00A51063" w:rsidRDefault="00A51063" w:rsidP="00A510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Liberta-o, então, minha filha, pelo amor de Alá.</w:t>
      </w:r>
    </w:p>
    <w:p w14:paraId="03EE7EDE" w14:textId="77777777" w:rsidR="00A51063" w:rsidRPr="00A51063" w:rsidRDefault="00A51063" w:rsidP="00A510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“Ela pegou uma vasilha de água, pronunciou certas palavras mágicas sobre a água, aspergiu-me com algumas gotas e disse: `Sai desta forma e retoma tua forma primeira.’</w:t>
      </w:r>
    </w:p>
    <w:p w14:paraId="6F85B009" w14:textId="77777777" w:rsidR="00A51063" w:rsidRPr="00A51063" w:rsidRDefault="00A51063" w:rsidP="00A510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“Logo, voltei a ser homem e, beijando a mão da rapariga, disse-lhe que desejava muito que minha mulher fosse enfeitiçada do modo como me enfeitiçara. “</w:t>
      </w:r>
    </w:p>
    <w:p w14:paraId="76BF3B9B" w14:textId="77777777" w:rsidR="00A51063" w:rsidRPr="00A51063" w:rsidRDefault="00A51063" w:rsidP="00A510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` É fácil,’ disse a filha do açougueiro. E deu-me num vidro um pouco da água que usara para me salvar, dizendo: `Se encontrares tua mulher adormecida, borrifa-a com esta água, e ela tomará a aparência que tu indicares.’</w:t>
      </w:r>
    </w:p>
    <w:p w14:paraId="215EB0B5" w14:textId="77777777" w:rsidR="00A51063" w:rsidRPr="00A51063" w:rsidRDefault="00A51063" w:rsidP="00A510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“Fui para casa, encontrei minha mulher dormindo, aspergi-a com a água mágica, dizendo-lhe: `Sai dessa forma e toma a forma de uma mula.’ Num instante, transformou-se numa mula, como podes verificar, ó sultão e chefe dos reis dos gênios.”</w:t>
      </w:r>
    </w:p>
    <w:p w14:paraId="48ADCBEC" w14:textId="77777777" w:rsidR="00A51063" w:rsidRPr="00A51063" w:rsidRDefault="00A51063" w:rsidP="00A510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O </w:t>
      </w:r>
      <w:proofErr w:type="spellStart"/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Afrit</w:t>
      </w:r>
      <w:proofErr w:type="spellEnd"/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virou-se para a mula e perguntou: “É verdade?”</w:t>
      </w:r>
    </w:p>
    <w:p w14:paraId="4E74F11A" w14:textId="77777777" w:rsidR="00A51063" w:rsidRPr="00A51063" w:rsidRDefault="00A51063" w:rsidP="00A510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Ela abanou a cabeça como para responder: “Sim, é verdade”.</w:t>
      </w:r>
    </w:p>
    <w:p w14:paraId="77526083" w14:textId="77777777" w:rsidR="00A51063" w:rsidRPr="00A51063" w:rsidRDefault="00A51063" w:rsidP="00A510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Ao escutar essa história, na qual o mal era punido, o gênio estremeceu de emoção e prazer e concedeu ao xeque a graça do último terço do sangue do mercador. O mercador, muito feliz, agradeceu aos três xeques e ao </w:t>
      </w:r>
      <w:proofErr w:type="spellStart"/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Afrit</w:t>
      </w:r>
      <w:proofErr w:type="spellEnd"/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, e os xeques o felicitaram por sua salvação. E cada um voltou para sua terra.</w:t>
      </w:r>
    </w:p>
    <w:p w14:paraId="2E4D7B46" w14:textId="77777777" w:rsidR="00A51063" w:rsidRPr="00A51063" w:rsidRDefault="00A51063" w:rsidP="00A510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Fontes:</w:t>
      </w:r>
      <w:r w:rsidRPr="00A5106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br/>
        <w:t>Anônimo. As Histórias das Mil e Uma Noites. Ed. Globo, 2007.</w:t>
      </w:r>
    </w:p>
    <w:p w14:paraId="0B1C3C17" w14:textId="77777777" w:rsidR="00DF7DB2" w:rsidRPr="00A51063" w:rsidRDefault="00DF7DB2" w:rsidP="00A5106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F7DB2" w:rsidRPr="00A510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63"/>
    <w:rsid w:val="001834FC"/>
    <w:rsid w:val="00A51063"/>
    <w:rsid w:val="00D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96E19"/>
  <w15:chartTrackingRefBased/>
  <w15:docId w15:val="{D43DAE1E-FB9D-43DD-A72C-B3C22746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1869</Words>
  <Characters>10097</Characters>
  <Application>Microsoft Office Word</Application>
  <DocSecurity>0</DocSecurity>
  <Lines>84</Lines>
  <Paragraphs>23</Paragraphs>
  <ScaleCrop>false</ScaleCrop>
  <Company/>
  <LinksUpToDate>false</LinksUpToDate>
  <CharactersWithSpaces>11943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Vasconcellos</dc:creator>
  <cp:keywords/>
  <dc:description/>
  <cp:lastModifiedBy>Claudia Vasconcellos</cp:lastModifiedBy>
  <cp:revision>1</cp:revision>
  <dcterms:created xsi:type="dcterms:W3CDTF">2023-08-31T16:55:00Z</dcterms:created>
  <dcterms:modified xsi:type="dcterms:W3CDTF">2023-08-31T16:56:00Z</dcterms:modified>
</cp:coreProperties>
</file>