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3659" w14:textId="4F1EB933" w:rsidR="006329DE" w:rsidRDefault="002D3D00">
      <w:r>
        <w:t>Link:</w:t>
      </w:r>
    </w:p>
    <w:p w14:paraId="68B3A92D" w14:textId="208742A8" w:rsidR="002D3D00" w:rsidRDefault="002D3D00" w:rsidP="00797363">
      <w:pPr>
        <w:jc w:val="center"/>
      </w:pPr>
      <w:hyperlink r:id="rId4" w:history="1">
        <w:r>
          <w:rPr>
            <w:rStyle w:val="Hyperlink"/>
          </w:rPr>
          <w:t>Importância da Expressão Escrita e da Comunic</w:t>
        </w:r>
        <w:r>
          <w:rPr>
            <w:rStyle w:val="Hyperlink"/>
          </w:rPr>
          <w:t>ação Oral - 2021</w:t>
        </w:r>
      </w:hyperlink>
    </w:p>
    <w:sectPr w:rsidR="002D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00"/>
    <w:rsid w:val="002D3D00"/>
    <w:rsid w:val="006329DE"/>
    <w:rsid w:val="007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C355"/>
  <w15:chartTrackingRefBased/>
  <w15:docId w15:val="{88F5476B-0F81-43BC-AAB0-4A5C1899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D3D0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D3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qJjlEjEqbVUNH9gBUqhcYzSxRdedZEl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3</cp:revision>
  <dcterms:created xsi:type="dcterms:W3CDTF">2021-08-23T17:43:00Z</dcterms:created>
  <dcterms:modified xsi:type="dcterms:W3CDTF">2021-08-23T17:45:00Z</dcterms:modified>
</cp:coreProperties>
</file>