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F9" w:rsidRPr="00D837F9" w:rsidRDefault="00D837F9" w:rsidP="00D837F9">
      <w:pPr>
        <w:pStyle w:val="H1"/>
        <w:spacing w:before="575" w:line="264" w:lineRule="auto"/>
        <w:rPr>
          <w:rFonts w:ascii="Times New Roman" w:hAnsi="Times New Roman"/>
          <w:b/>
          <w:sz w:val="30"/>
          <w:szCs w:val="30"/>
        </w:rPr>
      </w:pPr>
      <w:r w:rsidRPr="00D837F9">
        <w:rPr>
          <w:rFonts w:ascii="Times New Roman" w:hAnsi="Times New Roman"/>
          <w:b/>
          <w:sz w:val="30"/>
          <w:szCs w:val="30"/>
        </w:rPr>
        <w:t> ASSIGNMENT</w:t>
      </w:r>
      <w:r w:rsidRPr="00D837F9">
        <w:rPr>
          <w:rFonts w:ascii="Times New Roman" w:hAnsi="Times New Roman"/>
          <w:b/>
          <w:sz w:val="30"/>
          <w:szCs w:val="30"/>
        </w:rPr>
        <w:t xml:space="preserve"> QUESTIONS</w:t>
      </w:r>
      <w:r w:rsidRPr="00D837F9">
        <w:rPr>
          <w:rFonts w:ascii="Times New Roman" w:hAnsi="Times New Roman"/>
          <w:b/>
          <w:sz w:val="30"/>
          <w:szCs w:val="30"/>
        </w:rPr>
        <w:t xml:space="preserve"> OUTBACK</w:t>
      </w:r>
      <w:r w:rsidRPr="00D837F9">
        <w:rPr>
          <w:rFonts w:ascii="Times New Roman" w:hAnsi="Times New Roman"/>
          <w:b/>
          <w:sz w:val="30"/>
          <w:szCs w:val="30"/>
        </w:rPr>
        <w:t>  </w:t>
      </w:r>
    </w:p>
    <w:p w:rsidR="00D837F9" w:rsidRPr="00D837F9" w:rsidRDefault="00D837F9" w:rsidP="00D837F9">
      <w:pPr>
        <w:numPr>
          <w:ilvl w:val="0"/>
          <w:numId w:val="1"/>
        </w:numPr>
        <w:overflowPunct/>
        <w:autoSpaceDE/>
        <w:adjustRightInd/>
        <w:spacing w:line="264" w:lineRule="auto"/>
        <w:rPr>
          <w:rFonts w:ascii="Times New Roman" w:hAnsi="Times New Roman"/>
          <w:sz w:val="30"/>
          <w:szCs w:val="30"/>
        </w:rPr>
      </w:pPr>
      <w:r w:rsidRPr="00D837F9">
        <w:rPr>
          <w:rFonts w:ascii="Times New Roman" w:hAnsi="Times New Roman"/>
          <w:sz w:val="30"/>
          <w:szCs w:val="30"/>
        </w:rPr>
        <w:t>What the principal features of Outback Steakhouse’s strategy in the US? Why has the strategy been so successful?</w:t>
      </w:r>
    </w:p>
    <w:p w:rsidR="00D837F9" w:rsidRDefault="00D837F9" w:rsidP="00D837F9">
      <w:pPr>
        <w:overflowPunct/>
        <w:autoSpaceDE/>
        <w:adjustRightInd/>
        <w:spacing w:before="80" w:line="264" w:lineRule="auto"/>
        <w:rPr>
          <w:rFonts w:ascii="Times New Roman" w:hAnsi="Times New Roman"/>
          <w:sz w:val="30"/>
          <w:szCs w:val="30"/>
        </w:rPr>
      </w:pPr>
    </w:p>
    <w:p w:rsidR="00D837F9" w:rsidRDefault="00D837F9" w:rsidP="00D837F9">
      <w:pPr>
        <w:overflowPunct/>
        <w:autoSpaceDE/>
        <w:adjustRightInd/>
        <w:spacing w:before="80" w:line="264" w:lineRule="auto"/>
        <w:ind w:left="924"/>
        <w:rPr>
          <w:rFonts w:ascii="Times New Roman" w:hAnsi="Times New Roman"/>
          <w:sz w:val="30"/>
          <w:szCs w:val="30"/>
        </w:rPr>
      </w:pPr>
    </w:p>
    <w:p w:rsidR="00D837F9" w:rsidRPr="00D837F9" w:rsidRDefault="00D837F9" w:rsidP="00D837F9">
      <w:pPr>
        <w:numPr>
          <w:ilvl w:val="0"/>
          <w:numId w:val="1"/>
        </w:numPr>
        <w:overflowPunct/>
        <w:autoSpaceDE/>
        <w:adjustRightInd/>
        <w:spacing w:before="80" w:line="264" w:lineRule="auto"/>
        <w:ind w:left="924" w:hanging="357"/>
        <w:rPr>
          <w:rFonts w:ascii="Times New Roman" w:hAnsi="Times New Roman"/>
          <w:sz w:val="30"/>
          <w:szCs w:val="30"/>
        </w:rPr>
      </w:pPr>
      <w:r w:rsidRPr="00D837F9">
        <w:rPr>
          <w:rFonts w:ascii="Times New Roman" w:hAnsi="Times New Roman"/>
          <w:sz w:val="30"/>
          <w:szCs w:val="30"/>
        </w:rPr>
        <w:t xml:space="preserve">What are the key elements of the international expansion strategy being proposed by Hugh Connerty? </w:t>
      </w:r>
    </w:p>
    <w:p w:rsidR="00D837F9" w:rsidRDefault="00D837F9" w:rsidP="00D837F9">
      <w:pPr>
        <w:overflowPunct/>
        <w:autoSpaceDE/>
        <w:adjustRightInd/>
        <w:spacing w:before="80" w:line="264" w:lineRule="auto"/>
        <w:rPr>
          <w:rFonts w:ascii="Times New Roman" w:hAnsi="Times New Roman"/>
          <w:sz w:val="30"/>
          <w:szCs w:val="30"/>
        </w:rPr>
      </w:pPr>
    </w:p>
    <w:p w:rsidR="00D837F9" w:rsidRDefault="00D837F9" w:rsidP="00D837F9">
      <w:pPr>
        <w:overflowPunct/>
        <w:autoSpaceDE/>
        <w:adjustRightInd/>
        <w:spacing w:before="80" w:line="264" w:lineRule="auto"/>
        <w:ind w:left="924"/>
        <w:rPr>
          <w:rFonts w:ascii="Times New Roman" w:hAnsi="Times New Roman"/>
          <w:sz w:val="30"/>
          <w:szCs w:val="30"/>
        </w:rPr>
      </w:pPr>
    </w:p>
    <w:p w:rsidR="00D837F9" w:rsidRPr="00D837F9" w:rsidRDefault="00D837F9" w:rsidP="00D837F9">
      <w:pPr>
        <w:numPr>
          <w:ilvl w:val="0"/>
          <w:numId w:val="1"/>
        </w:numPr>
        <w:overflowPunct/>
        <w:autoSpaceDE/>
        <w:adjustRightInd/>
        <w:spacing w:before="80" w:line="264" w:lineRule="auto"/>
        <w:ind w:left="924" w:hanging="357"/>
        <w:rPr>
          <w:rFonts w:ascii="Times New Roman" w:hAnsi="Times New Roman"/>
          <w:sz w:val="30"/>
          <w:szCs w:val="30"/>
        </w:rPr>
      </w:pPr>
      <w:r w:rsidRPr="00D837F9">
        <w:rPr>
          <w:rFonts w:ascii="Times New Roman" w:hAnsi="Times New Roman"/>
          <w:sz w:val="30"/>
          <w:szCs w:val="30"/>
        </w:rPr>
        <w:t xml:space="preserve">Assess the proposed strategy in relation to (a) Should Outback Steakhouse expand internationally, or would it be better to expand through starting new restaurant chains within the US? (b) Does the strategy outlined by Connerty make sense? </w:t>
      </w:r>
    </w:p>
    <w:p w:rsidR="00D837F9" w:rsidRDefault="00D837F9" w:rsidP="00D837F9">
      <w:pPr>
        <w:overflowPunct/>
        <w:autoSpaceDE/>
        <w:adjustRightInd/>
        <w:spacing w:before="80" w:line="264" w:lineRule="auto"/>
        <w:rPr>
          <w:rFonts w:ascii="Times New Roman" w:hAnsi="Times New Roman"/>
          <w:sz w:val="30"/>
          <w:szCs w:val="30"/>
        </w:rPr>
      </w:pPr>
    </w:p>
    <w:p w:rsidR="00D837F9" w:rsidRDefault="00D837F9" w:rsidP="00D837F9">
      <w:pPr>
        <w:overflowPunct/>
        <w:autoSpaceDE/>
        <w:adjustRightInd/>
        <w:spacing w:before="80" w:line="264" w:lineRule="auto"/>
        <w:ind w:left="774"/>
        <w:rPr>
          <w:rFonts w:ascii="Times New Roman" w:hAnsi="Times New Roman"/>
          <w:sz w:val="30"/>
          <w:szCs w:val="30"/>
        </w:rPr>
      </w:pPr>
      <w:bookmarkStart w:id="0" w:name="_GoBack"/>
      <w:bookmarkEnd w:id="0"/>
    </w:p>
    <w:p w:rsidR="00D837F9" w:rsidRPr="00D837F9" w:rsidRDefault="00D837F9" w:rsidP="00D837F9">
      <w:pPr>
        <w:numPr>
          <w:ilvl w:val="0"/>
          <w:numId w:val="1"/>
        </w:numPr>
        <w:overflowPunct/>
        <w:autoSpaceDE/>
        <w:adjustRightInd/>
        <w:spacing w:before="80" w:line="264" w:lineRule="auto"/>
        <w:ind w:left="774" w:hanging="357"/>
        <w:rPr>
          <w:rFonts w:ascii="Times New Roman" w:hAnsi="Times New Roman"/>
          <w:sz w:val="30"/>
          <w:szCs w:val="30"/>
        </w:rPr>
      </w:pPr>
      <w:r w:rsidRPr="00D837F9">
        <w:rPr>
          <w:rFonts w:ascii="Times New Roman" w:hAnsi="Times New Roman"/>
          <w:sz w:val="30"/>
          <w:szCs w:val="30"/>
        </w:rPr>
        <w:t xml:space="preserve">If Outback is to expand internationally, advise Chris Sullivan on (a) </w:t>
      </w:r>
      <w:proofErr w:type="gramStart"/>
      <w:r w:rsidRPr="00D837F9">
        <w:rPr>
          <w:rFonts w:ascii="Times New Roman" w:hAnsi="Times New Roman"/>
          <w:sz w:val="30"/>
          <w:szCs w:val="30"/>
        </w:rPr>
        <w:t>The</w:t>
      </w:r>
      <w:proofErr w:type="gramEnd"/>
      <w:r w:rsidRPr="00D837F9">
        <w:rPr>
          <w:rFonts w:ascii="Times New Roman" w:hAnsi="Times New Roman"/>
          <w:sz w:val="30"/>
          <w:szCs w:val="30"/>
        </w:rPr>
        <w:t xml:space="preserve"> optimal rate of international expansion. (b) The best mode of entry into foreign markets (e.g. direct management, JV, franchise). (c) Which </w:t>
      </w:r>
      <w:proofErr w:type="gramStart"/>
      <w:r w:rsidRPr="00D837F9">
        <w:rPr>
          <w:rFonts w:ascii="Times New Roman" w:hAnsi="Times New Roman"/>
          <w:sz w:val="30"/>
          <w:szCs w:val="30"/>
        </w:rPr>
        <w:t>country(</w:t>
      </w:r>
      <w:proofErr w:type="spellStart"/>
      <w:proofErr w:type="gramEnd"/>
      <w:r w:rsidRPr="00D837F9">
        <w:rPr>
          <w:rFonts w:ascii="Times New Roman" w:hAnsi="Times New Roman"/>
          <w:sz w:val="30"/>
          <w:szCs w:val="30"/>
        </w:rPr>
        <w:t>ies</w:t>
      </w:r>
      <w:proofErr w:type="spellEnd"/>
      <w:r w:rsidRPr="00D837F9">
        <w:rPr>
          <w:rFonts w:ascii="Times New Roman" w:hAnsi="Times New Roman"/>
          <w:sz w:val="30"/>
          <w:szCs w:val="30"/>
        </w:rPr>
        <w:t xml:space="preserve">) to enter first. (d) Whether Connerty is the right person to head the International Division. </w:t>
      </w:r>
    </w:p>
    <w:p w:rsidR="002730DB" w:rsidRDefault="002730DB"/>
    <w:sectPr w:rsidR="002730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A48"/>
    <w:multiLevelType w:val="hybridMultilevel"/>
    <w:tmpl w:val="A72841C0"/>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F9"/>
    <w:rsid w:val="002730DB"/>
    <w:rsid w:val="00D8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F9"/>
    <w:pPr>
      <w:overflowPunct w:val="0"/>
      <w:autoSpaceDE w:val="0"/>
      <w:autoSpaceDN w:val="0"/>
      <w:adjustRightInd w:val="0"/>
      <w:spacing w:after="0" w:line="240" w:lineRule="auto"/>
    </w:pPr>
    <w:rPr>
      <w:rFonts w:ascii="New York" w:eastAsia="Times New Roman" w:hAnsi="New York"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H1"/>
    <w:basedOn w:val="Normal"/>
    <w:rsid w:val="00D837F9"/>
    <w:pPr>
      <w:spacing w:before="480" w:after="240" w:line="240" w:lineRule="exact"/>
      <w:ind w:left="240" w:right="2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F9"/>
    <w:pPr>
      <w:overflowPunct w:val="0"/>
      <w:autoSpaceDE w:val="0"/>
      <w:autoSpaceDN w:val="0"/>
      <w:adjustRightInd w:val="0"/>
      <w:spacing w:after="0" w:line="240" w:lineRule="auto"/>
    </w:pPr>
    <w:rPr>
      <w:rFonts w:ascii="New York" w:eastAsia="Times New Roman" w:hAnsi="New York"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1">
    <w:name w:val="H1"/>
    <w:basedOn w:val="Normal"/>
    <w:rsid w:val="00D837F9"/>
    <w:pPr>
      <w:spacing w:before="480" w:after="240" w:line="240" w:lineRule="exact"/>
      <w:ind w:left="240" w:right="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Tarso Rueda</dc:creator>
  <cp:lastModifiedBy>Tarso Rueda</cp:lastModifiedBy>
  <cp:revision>1</cp:revision>
  <dcterms:created xsi:type="dcterms:W3CDTF">2016-03-07T14:39:00Z</dcterms:created>
  <dcterms:modified xsi:type="dcterms:W3CDTF">2016-03-07T14:41:00Z</dcterms:modified>
</cp:coreProperties>
</file>