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B74EB" w14:textId="366A1070" w:rsidR="00AA43BA" w:rsidRPr="003B5F54" w:rsidRDefault="00EE1747" w:rsidP="00EE1747">
      <w:pPr>
        <w:jc w:val="both"/>
        <w:rPr>
          <w:rFonts w:cstheme="minorHAnsi"/>
        </w:rPr>
      </w:pPr>
      <w:r w:rsidRPr="003B5F54">
        <w:rPr>
          <w:rFonts w:cstheme="minorHAnsi"/>
        </w:rPr>
        <w:t>Faculdade de Direito da Universidade de São Paulo – Departamento de Direito Processual</w:t>
      </w:r>
    </w:p>
    <w:p w14:paraId="4E5A4BA0" w14:textId="3BF7E86F" w:rsidR="00E1088A" w:rsidRDefault="00EE1747" w:rsidP="00EE1747">
      <w:pPr>
        <w:jc w:val="both"/>
        <w:rPr>
          <w:rFonts w:cstheme="minorHAnsi"/>
        </w:rPr>
      </w:pPr>
      <w:r w:rsidRPr="003B5F54">
        <w:rPr>
          <w:rFonts w:cstheme="minorHAnsi"/>
        </w:rPr>
        <w:t xml:space="preserve">DPC 524 </w:t>
      </w:r>
      <w:r w:rsidR="00E1088A">
        <w:rPr>
          <w:rFonts w:cstheme="minorHAnsi"/>
        </w:rPr>
        <w:t xml:space="preserve">– </w:t>
      </w:r>
      <w:r w:rsidRPr="003B5F54">
        <w:rPr>
          <w:rFonts w:cstheme="minorHAnsi"/>
        </w:rPr>
        <w:t xml:space="preserve">Poder </w:t>
      </w:r>
      <w:r w:rsidR="00502E03">
        <w:rPr>
          <w:rFonts w:cstheme="minorHAnsi"/>
        </w:rPr>
        <w:t>p</w:t>
      </w:r>
      <w:r w:rsidRPr="003B5F54">
        <w:rPr>
          <w:rFonts w:cstheme="minorHAnsi"/>
        </w:rPr>
        <w:t xml:space="preserve">úblico em </w:t>
      </w:r>
      <w:r w:rsidR="00502E03">
        <w:rPr>
          <w:rFonts w:cstheme="minorHAnsi"/>
        </w:rPr>
        <w:t>j</w:t>
      </w:r>
      <w:r w:rsidRPr="003B5F54">
        <w:rPr>
          <w:rFonts w:cstheme="minorHAnsi"/>
        </w:rPr>
        <w:t>uízo</w:t>
      </w:r>
      <w:r w:rsidR="00290BD6" w:rsidRPr="003B5F54">
        <w:rPr>
          <w:rFonts w:cstheme="minorHAnsi"/>
        </w:rPr>
        <w:t>.</w:t>
      </w:r>
    </w:p>
    <w:p w14:paraId="4EF3DA26" w14:textId="7100FF98" w:rsidR="00EE1747" w:rsidRPr="003B5F54" w:rsidRDefault="00EE1747" w:rsidP="00EE1747">
      <w:pPr>
        <w:jc w:val="both"/>
        <w:rPr>
          <w:rFonts w:cstheme="minorHAnsi"/>
        </w:rPr>
      </w:pPr>
      <w:r w:rsidRPr="003B5F54">
        <w:rPr>
          <w:rFonts w:cstheme="minorHAnsi"/>
        </w:rPr>
        <w:t xml:space="preserve">Professores Ricardo de Barros Leonel e Marcelo josé Magalhães </w:t>
      </w:r>
      <w:proofErr w:type="spellStart"/>
      <w:r w:rsidRPr="003B5F54">
        <w:rPr>
          <w:rFonts w:cstheme="minorHAnsi"/>
        </w:rPr>
        <w:t>Bonizzi</w:t>
      </w:r>
      <w:proofErr w:type="spellEnd"/>
    </w:p>
    <w:p w14:paraId="6FBC82AA" w14:textId="6BFB4776" w:rsidR="00290BD6" w:rsidRPr="003B5F54" w:rsidRDefault="00290BD6" w:rsidP="00EE1747">
      <w:pPr>
        <w:jc w:val="both"/>
        <w:rPr>
          <w:rFonts w:cstheme="minorHAnsi"/>
        </w:rPr>
      </w:pPr>
      <w:r w:rsidRPr="003B5F54">
        <w:rPr>
          <w:rFonts w:cstheme="minorHAnsi"/>
        </w:rPr>
        <w:t>Aulas</w:t>
      </w:r>
      <w:r w:rsidR="00E1088A">
        <w:rPr>
          <w:rFonts w:cstheme="minorHAnsi"/>
        </w:rPr>
        <w:t>:</w:t>
      </w:r>
      <w:r w:rsidRPr="003B5F54">
        <w:rPr>
          <w:rFonts w:cstheme="minorHAnsi"/>
        </w:rPr>
        <w:t xml:space="preserve"> 4ªs-feiras</w:t>
      </w:r>
      <w:r w:rsidR="00740F90" w:rsidRPr="003B5F54">
        <w:rPr>
          <w:rFonts w:cstheme="minorHAnsi"/>
        </w:rPr>
        <w:t>, das 18</w:t>
      </w:r>
      <w:r w:rsidR="00E1088A">
        <w:rPr>
          <w:rFonts w:cstheme="minorHAnsi"/>
        </w:rPr>
        <w:t>:</w:t>
      </w:r>
      <w:r w:rsidR="00740F90" w:rsidRPr="003B5F54">
        <w:rPr>
          <w:rFonts w:cstheme="minorHAnsi"/>
        </w:rPr>
        <w:t>20 às 21</w:t>
      </w:r>
      <w:r w:rsidR="00E1088A">
        <w:rPr>
          <w:rFonts w:cstheme="minorHAnsi"/>
        </w:rPr>
        <w:t>:</w:t>
      </w:r>
      <w:r w:rsidR="00740F90" w:rsidRPr="003B5F54">
        <w:rPr>
          <w:rFonts w:cstheme="minorHAnsi"/>
        </w:rPr>
        <w:t>35</w:t>
      </w:r>
      <w:r w:rsidR="00E1088A">
        <w:rPr>
          <w:rFonts w:cstheme="minorHAnsi"/>
          <w:b/>
          <w:bCs/>
        </w:rPr>
        <w:t>,</w:t>
      </w:r>
      <w:r w:rsidRPr="003B5F54">
        <w:rPr>
          <w:rFonts w:cstheme="minorHAnsi"/>
          <w:b/>
          <w:bCs/>
        </w:rPr>
        <w:t xml:space="preserve"> Sala </w:t>
      </w:r>
      <w:proofErr w:type="spellStart"/>
      <w:r w:rsidRPr="003B5F54">
        <w:rPr>
          <w:rFonts w:cstheme="minorHAnsi"/>
          <w:b/>
          <w:bCs/>
        </w:rPr>
        <w:t>Cesarino</w:t>
      </w:r>
      <w:proofErr w:type="spellEnd"/>
      <w:r w:rsidRPr="003B5F54">
        <w:rPr>
          <w:rFonts w:cstheme="minorHAnsi"/>
          <w:b/>
          <w:bCs/>
        </w:rPr>
        <w:t xml:space="preserve"> Júnior</w:t>
      </w:r>
    </w:p>
    <w:p w14:paraId="01E78731" w14:textId="77777777" w:rsidR="00740F90" w:rsidRPr="003B5F54" w:rsidRDefault="00740F90" w:rsidP="00EE1747">
      <w:pPr>
        <w:jc w:val="both"/>
        <w:rPr>
          <w:rFonts w:cstheme="minorHAnsi"/>
        </w:rPr>
      </w:pPr>
    </w:p>
    <w:tbl>
      <w:tblPr>
        <w:tblStyle w:val="Tabelacomgrade"/>
        <w:tblW w:w="8927" w:type="dxa"/>
        <w:tblLook w:val="04A0" w:firstRow="1" w:lastRow="0" w:firstColumn="1" w:lastColumn="0" w:noHBand="0" w:noVBand="1"/>
      </w:tblPr>
      <w:tblGrid>
        <w:gridCol w:w="988"/>
        <w:gridCol w:w="2694"/>
        <w:gridCol w:w="3964"/>
        <w:gridCol w:w="1281"/>
      </w:tblGrid>
      <w:tr w:rsidR="003B5F54" w:rsidRPr="003B5F54" w14:paraId="44B2342F" w14:textId="1E0A3B5E" w:rsidTr="00C46CE5">
        <w:tc>
          <w:tcPr>
            <w:tcW w:w="988" w:type="dxa"/>
          </w:tcPr>
          <w:p w14:paraId="220791A1" w14:textId="527E6AAC" w:rsidR="003B5F54" w:rsidRPr="003B5F54" w:rsidRDefault="00045479" w:rsidP="003B5F54">
            <w:pPr>
              <w:jc w:val="both"/>
              <w:rPr>
                <w:rFonts w:cstheme="minorHAnsi"/>
              </w:rPr>
            </w:pPr>
            <w:r w:rsidRPr="003B5F54">
              <w:rPr>
                <w:rFonts w:cstheme="minorHAnsi"/>
              </w:rPr>
              <w:t>DIA</w:t>
            </w:r>
          </w:p>
        </w:tc>
        <w:tc>
          <w:tcPr>
            <w:tcW w:w="2694" w:type="dxa"/>
          </w:tcPr>
          <w:p w14:paraId="705D41CC" w14:textId="6763EDC8" w:rsidR="003B5F54" w:rsidRPr="003B5F54" w:rsidRDefault="00045479" w:rsidP="003B5F5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PROFESSOR</w:t>
            </w:r>
          </w:p>
        </w:tc>
        <w:tc>
          <w:tcPr>
            <w:tcW w:w="3964" w:type="dxa"/>
          </w:tcPr>
          <w:p w14:paraId="30493662" w14:textId="6DF2BA89" w:rsidR="003B5F54" w:rsidRPr="003B5F54" w:rsidRDefault="00045479" w:rsidP="003B5F5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ATIVIDADE</w:t>
            </w:r>
          </w:p>
        </w:tc>
        <w:tc>
          <w:tcPr>
            <w:tcW w:w="1281" w:type="dxa"/>
          </w:tcPr>
          <w:p w14:paraId="09944391" w14:textId="3AD213EA" w:rsidR="003B5F54" w:rsidRDefault="00045479" w:rsidP="003B5F5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ASSISTENTE</w:t>
            </w:r>
          </w:p>
        </w:tc>
      </w:tr>
      <w:tr w:rsidR="003B5F54" w:rsidRPr="003B5F54" w14:paraId="27ACCDFF" w14:textId="17F0D0EB" w:rsidTr="00C46CE5">
        <w:tc>
          <w:tcPr>
            <w:tcW w:w="988" w:type="dxa"/>
          </w:tcPr>
          <w:p w14:paraId="0388B955" w14:textId="189CFB73" w:rsidR="003B5F54" w:rsidRPr="003B5F54" w:rsidRDefault="003B5F54" w:rsidP="003B5F5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Pr="003B5F54">
              <w:rPr>
                <w:rFonts w:cstheme="minorHAnsi"/>
              </w:rPr>
              <w:t>9.</w:t>
            </w:r>
            <w:r>
              <w:rPr>
                <w:rFonts w:cstheme="minorHAnsi"/>
              </w:rPr>
              <w:t>0</w:t>
            </w:r>
            <w:r w:rsidRPr="003B5F54">
              <w:rPr>
                <w:rFonts w:cstheme="minorHAnsi"/>
              </w:rPr>
              <w:t>8</w:t>
            </w:r>
          </w:p>
        </w:tc>
        <w:tc>
          <w:tcPr>
            <w:tcW w:w="2694" w:type="dxa"/>
          </w:tcPr>
          <w:p w14:paraId="77EF0557" w14:textId="0E559BF8" w:rsidR="003B5F54" w:rsidRPr="003B5F54" w:rsidRDefault="003B5F54" w:rsidP="003B5F54">
            <w:pPr>
              <w:jc w:val="both"/>
              <w:rPr>
                <w:rFonts w:cstheme="minorHAnsi"/>
              </w:rPr>
            </w:pPr>
            <w:r w:rsidRPr="003B5F54">
              <w:rPr>
                <w:rFonts w:cstheme="minorHAnsi"/>
              </w:rPr>
              <w:t>Leonel</w:t>
            </w:r>
          </w:p>
        </w:tc>
        <w:tc>
          <w:tcPr>
            <w:tcW w:w="3964" w:type="dxa"/>
          </w:tcPr>
          <w:p w14:paraId="4B3E06AE" w14:textId="5C8BE929" w:rsidR="003B5F54" w:rsidRPr="003B5F54" w:rsidRDefault="003B5F54" w:rsidP="003B5F54">
            <w:pPr>
              <w:jc w:val="both"/>
              <w:rPr>
                <w:rFonts w:cstheme="minorHAnsi"/>
              </w:rPr>
            </w:pPr>
            <w:r w:rsidRPr="003B5F54">
              <w:rPr>
                <w:rFonts w:cstheme="minorHAnsi"/>
              </w:rPr>
              <w:t>Prerrogativas e privilégios do Poder Público em juízo</w:t>
            </w:r>
          </w:p>
        </w:tc>
        <w:tc>
          <w:tcPr>
            <w:tcW w:w="1281" w:type="dxa"/>
          </w:tcPr>
          <w:p w14:paraId="0C8B868A" w14:textId="0ED907EB" w:rsidR="003B5F54" w:rsidRPr="003B5F54" w:rsidRDefault="003B5F54" w:rsidP="003B5F5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Alípio</w:t>
            </w:r>
          </w:p>
        </w:tc>
      </w:tr>
      <w:tr w:rsidR="003B5F54" w:rsidRPr="003B5F54" w14:paraId="4C6C5E98" w14:textId="5FB51454" w:rsidTr="00C46CE5">
        <w:tc>
          <w:tcPr>
            <w:tcW w:w="988" w:type="dxa"/>
          </w:tcPr>
          <w:p w14:paraId="2B677EFD" w14:textId="59671E8D" w:rsidR="003B5F54" w:rsidRPr="003B5F54" w:rsidRDefault="003B5F54" w:rsidP="003B5F54">
            <w:pPr>
              <w:jc w:val="both"/>
              <w:rPr>
                <w:rFonts w:cstheme="minorHAnsi"/>
              </w:rPr>
            </w:pPr>
            <w:r w:rsidRPr="003B5F54">
              <w:rPr>
                <w:rFonts w:cstheme="minorHAnsi"/>
              </w:rPr>
              <w:t>16.</w:t>
            </w:r>
            <w:r>
              <w:rPr>
                <w:rFonts w:cstheme="minorHAnsi"/>
              </w:rPr>
              <w:t>0</w:t>
            </w:r>
            <w:r w:rsidRPr="003B5F54">
              <w:rPr>
                <w:rFonts w:cstheme="minorHAnsi"/>
              </w:rPr>
              <w:t>8</w:t>
            </w:r>
          </w:p>
        </w:tc>
        <w:tc>
          <w:tcPr>
            <w:tcW w:w="2694" w:type="dxa"/>
          </w:tcPr>
          <w:p w14:paraId="0022A6F9" w14:textId="57B38FC3" w:rsidR="003B5F54" w:rsidRPr="003B5F54" w:rsidRDefault="003B5F54" w:rsidP="003B5F54">
            <w:pPr>
              <w:jc w:val="both"/>
              <w:rPr>
                <w:rFonts w:cstheme="minorHAnsi"/>
              </w:rPr>
            </w:pPr>
            <w:r w:rsidRPr="003B5F54">
              <w:rPr>
                <w:rFonts w:cstheme="minorHAnsi"/>
              </w:rPr>
              <w:t>Leonel</w:t>
            </w:r>
          </w:p>
        </w:tc>
        <w:tc>
          <w:tcPr>
            <w:tcW w:w="3964" w:type="dxa"/>
          </w:tcPr>
          <w:p w14:paraId="165980B8" w14:textId="1100B9AF" w:rsidR="003B5F54" w:rsidRPr="003B5F54" w:rsidRDefault="003B5F54" w:rsidP="003B5F54">
            <w:pPr>
              <w:jc w:val="both"/>
              <w:rPr>
                <w:rFonts w:cstheme="minorHAnsi"/>
              </w:rPr>
            </w:pPr>
            <w:r w:rsidRPr="003B5F54">
              <w:rPr>
                <w:rFonts w:cstheme="minorHAnsi"/>
              </w:rPr>
              <w:t>Limites ao controle judicial dos atos do Poder Público</w:t>
            </w:r>
          </w:p>
        </w:tc>
        <w:tc>
          <w:tcPr>
            <w:tcW w:w="1281" w:type="dxa"/>
          </w:tcPr>
          <w:p w14:paraId="40D9BD32" w14:textId="1B34A429" w:rsidR="003B5F54" w:rsidRPr="003B5F54" w:rsidRDefault="003B5F54" w:rsidP="003B5F5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Gabriel</w:t>
            </w:r>
          </w:p>
        </w:tc>
      </w:tr>
      <w:tr w:rsidR="003B5F54" w:rsidRPr="003B5F54" w14:paraId="4C1DB3ED" w14:textId="7C3C0977" w:rsidTr="00C46CE5">
        <w:tc>
          <w:tcPr>
            <w:tcW w:w="988" w:type="dxa"/>
          </w:tcPr>
          <w:p w14:paraId="7475D9A3" w14:textId="640BF4C4" w:rsidR="003B5F54" w:rsidRPr="003B5F54" w:rsidRDefault="003B5F54" w:rsidP="003B5F54">
            <w:pPr>
              <w:jc w:val="both"/>
              <w:rPr>
                <w:rFonts w:cstheme="minorHAnsi"/>
              </w:rPr>
            </w:pPr>
            <w:r w:rsidRPr="003B5F54">
              <w:rPr>
                <w:rFonts w:cstheme="minorHAnsi"/>
              </w:rPr>
              <w:t>23.</w:t>
            </w:r>
            <w:r>
              <w:rPr>
                <w:rFonts w:cstheme="minorHAnsi"/>
              </w:rPr>
              <w:t>0</w:t>
            </w:r>
            <w:r w:rsidRPr="003B5F54">
              <w:rPr>
                <w:rFonts w:cstheme="minorHAnsi"/>
              </w:rPr>
              <w:t>8</w:t>
            </w:r>
          </w:p>
        </w:tc>
        <w:tc>
          <w:tcPr>
            <w:tcW w:w="2694" w:type="dxa"/>
          </w:tcPr>
          <w:p w14:paraId="5FD366DA" w14:textId="5FAAAD0B" w:rsidR="003B5F54" w:rsidRPr="003B5F54" w:rsidRDefault="003B5F54" w:rsidP="003B5F54">
            <w:pPr>
              <w:jc w:val="both"/>
              <w:rPr>
                <w:rFonts w:cstheme="minorHAnsi"/>
              </w:rPr>
            </w:pPr>
            <w:r w:rsidRPr="003B5F54">
              <w:rPr>
                <w:rFonts w:cstheme="minorHAnsi"/>
              </w:rPr>
              <w:t>Leonel</w:t>
            </w:r>
          </w:p>
        </w:tc>
        <w:tc>
          <w:tcPr>
            <w:tcW w:w="3964" w:type="dxa"/>
          </w:tcPr>
          <w:p w14:paraId="1331A5F9" w14:textId="2A6448EE" w:rsidR="003B5F54" w:rsidRPr="003B5F54" w:rsidRDefault="003B5F54" w:rsidP="003B5F54">
            <w:pPr>
              <w:jc w:val="both"/>
              <w:rPr>
                <w:rFonts w:cstheme="minorHAnsi"/>
              </w:rPr>
            </w:pPr>
            <w:r w:rsidRPr="003B5F54">
              <w:rPr>
                <w:rFonts w:cstheme="minorHAnsi"/>
              </w:rPr>
              <w:t>Mandado de segurança individual</w:t>
            </w:r>
          </w:p>
        </w:tc>
        <w:tc>
          <w:tcPr>
            <w:tcW w:w="1281" w:type="dxa"/>
          </w:tcPr>
          <w:p w14:paraId="2644266C" w14:textId="348F4FBF" w:rsidR="003B5F54" w:rsidRPr="003B5F54" w:rsidRDefault="003B5F54" w:rsidP="003B5F5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Alípio</w:t>
            </w:r>
          </w:p>
        </w:tc>
      </w:tr>
      <w:tr w:rsidR="003B5F54" w:rsidRPr="003B5F54" w14:paraId="46134B09" w14:textId="1F82D162" w:rsidTr="00C46CE5">
        <w:tc>
          <w:tcPr>
            <w:tcW w:w="988" w:type="dxa"/>
          </w:tcPr>
          <w:p w14:paraId="2A8C792B" w14:textId="39B9F279" w:rsidR="003B5F54" w:rsidRPr="003B5F54" w:rsidRDefault="003B5F54" w:rsidP="003B5F54">
            <w:pPr>
              <w:jc w:val="both"/>
              <w:rPr>
                <w:rFonts w:cstheme="minorHAnsi"/>
              </w:rPr>
            </w:pPr>
            <w:r w:rsidRPr="003B5F54">
              <w:rPr>
                <w:rFonts w:cstheme="minorHAnsi"/>
              </w:rPr>
              <w:t>30.</w:t>
            </w:r>
            <w:r>
              <w:rPr>
                <w:rFonts w:cstheme="minorHAnsi"/>
              </w:rPr>
              <w:t>0</w:t>
            </w:r>
            <w:r w:rsidRPr="003B5F54">
              <w:rPr>
                <w:rFonts w:cstheme="minorHAnsi"/>
              </w:rPr>
              <w:t>8</w:t>
            </w:r>
          </w:p>
        </w:tc>
        <w:tc>
          <w:tcPr>
            <w:tcW w:w="2694" w:type="dxa"/>
          </w:tcPr>
          <w:p w14:paraId="31E8ABCB" w14:textId="6C9C2557" w:rsidR="003B5F54" w:rsidRPr="003B5F54" w:rsidRDefault="003B5F54" w:rsidP="003B5F54">
            <w:pPr>
              <w:jc w:val="both"/>
              <w:rPr>
                <w:rFonts w:cstheme="minorHAnsi"/>
              </w:rPr>
            </w:pPr>
            <w:r w:rsidRPr="003B5F54">
              <w:rPr>
                <w:rFonts w:cstheme="minorHAnsi"/>
              </w:rPr>
              <w:t>Leonel</w:t>
            </w:r>
          </w:p>
        </w:tc>
        <w:tc>
          <w:tcPr>
            <w:tcW w:w="3964" w:type="dxa"/>
          </w:tcPr>
          <w:p w14:paraId="3D1AB7AE" w14:textId="345B0F84" w:rsidR="003B5F54" w:rsidRPr="003B5F54" w:rsidRDefault="003B5F54" w:rsidP="003B5F54">
            <w:pPr>
              <w:jc w:val="both"/>
              <w:rPr>
                <w:rFonts w:cstheme="minorHAnsi"/>
              </w:rPr>
            </w:pPr>
            <w:r w:rsidRPr="003B5F54">
              <w:rPr>
                <w:rFonts w:cstheme="minorHAnsi"/>
              </w:rPr>
              <w:t>Mandado de injunção</w:t>
            </w:r>
          </w:p>
        </w:tc>
        <w:tc>
          <w:tcPr>
            <w:tcW w:w="1281" w:type="dxa"/>
          </w:tcPr>
          <w:p w14:paraId="78A74F66" w14:textId="2EDC2131" w:rsidR="003B5F54" w:rsidRPr="003B5F54" w:rsidRDefault="003B5F54" w:rsidP="003B5F5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Gabriel</w:t>
            </w:r>
          </w:p>
        </w:tc>
      </w:tr>
      <w:tr w:rsidR="003B5F54" w:rsidRPr="00C46CE5" w14:paraId="3D22E655" w14:textId="459E021A" w:rsidTr="00C46CE5">
        <w:tc>
          <w:tcPr>
            <w:tcW w:w="988" w:type="dxa"/>
          </w:tcPr>
          <w:p w14:paraId="6D326C43" w14:textId="35D3863E" w:rsidR="003B5F54" w:rsidRPr="00C46CE5" w:rsidRDefault="003B5F54" w:rsidP="003B5F54">
            <w:pPr>
              <w:jc w:val="both"/>
              <w:rPr>
                <w:rFonts w:cstheme="minorHAnsi"/>
                <w:color w:val="FF0000"/>
              </w:rPr>
            </w:pPr>
            <w:r w:rsidRPr="00C46CE5">
              <w:rPr>
                <w:rFonts w:cstheme="minorHAnsi"/>
                <w:color w:val="FF0000"/>
              </w:rPr>
              <w:t>06.09</w:t>
            </w:r>
          </w:p>
        </w:tc>
        <w:tc>
          <w:tcPr>
            <w:tcW w:w="2694" w:type="dxa"/>
          </w:tcPr>
          <w:p w14:paraId="661E8D62" w14:textId="7CD595B8" w:rsidR="003B5F54" w:rsidRPr="00C46CE5" w:rsidRDefault="003B5F54" w:rsidP="003B5F54">
            <w:pPr>
              <w:jc w:val="both"/>
              <w:rPr>
                <w:rFonts w:cstheme="minorHAnsi"/>
                <w:b/>
                <w:bCs/>
                <w:color w:val="FF0000"/>
              </w:rPr>
            </w:pPr>
            <w:r w:rsidRPr="00C46CE5">
              <w:rPr>
                <w:rFonts w:cstheme="minorHAnsi"/>
                <w:b/>
                <w:bCs/>
                <w:color w:val="FF0000"/>
              </w:rPr>
              <w:t>Semana da Pátria</w:t>
            </w:r>
          </w:p>
        </w:tc>
        <w:tc>
          <w:tcPr>
            <w:tcW w:w="3964" w:type="dxa"/>
          </w:tcPr>
          <w:p w14:paraId="7B029190" w14:textId="51026982" w:rsidR="003B5F54" w:rsidRPr="00C46CE5" w:rsidRDefault="003B5F54" w:rsidP="003B5F54">
            <w:pPr>
              <w:jc w:val="both"/>
              <w:rPr>
                <w:rFonts w:cstheme="minorHAnsi"/>
                <w:b/>
                <w:bCs/>
                <w:color w:val="FF0000"/>
              </w:rPr>
            </w:pPr>
            <w:r w:rsidRPr="00C46CE5">
              <w:rPr>
                <w:rFonts w:cstheme="minorHAnsi"/>
                <w:b/>
                <w:bCs/>
                <w:color w:val="FF0000"/>
              </w:rPr>
              <w:t>Não haverá aula</w:t>
            </w:r>
          </w:p>
        </w:tc>
        <w:tc>
          <w:tcPr>
            <w:tcW w:w="1281" w:type="dxa"/>
          </w:tcPr>
          <w:p w14:paraId="59C377A2" w14:textId="5A95ED8E" w:rsidR="003B5F54" w:rsidRPr="00C46CE5" w:rsidRDefault="003B5F54" w:rsidP="003B5F54">
            <w:pPr>
              <w:jc w:val="both"/>
              <w:rPr>
                <w:rFonts w:cstheme="minorHAnsi"/>
                <w:b/>
                <w:bCs/>
                <w:color w:val="FF0000"/>
              </w:rPr>
            </w:pPr>
            <w:r w:rsidRPr="00C46CE5">
              <w:rPr>
                <w:rFonts w:cstheme="minorHAnsi"/>
                <w:b/>
                <w:bCs/>
                <w:color w:val="FF0000"/>
              </w:rPr>
              <w:t>-</w:t>
            </w:r>
          </w:p>
        </w:tc>
      </w:tr>
      <w:tr w:rsidR="003B5F54" w:rsidRPr="003B5F54" w14:paraId="0B837DB4" w14:textId="3AD17A0A" w:rsidTr="00C46CE5">
        <w:tc>
          <w:tcPr>
            <w:tcW w:w="988" w:type="dxa"/>
          </w:tcPr>
          <w:p w14:paraId="7EEB1CC6" w14:textId="0ED1BECF" w:rsidR="003B5F54" w:rsidRPr="003B5F54" w:rsidRDefault="003B5F54" w:rsidP="003B5F54">
            <w:pPr>
              <w:jc w:val="both"/>
              <w:rPr>
                <w:rFonts w:cstheme="minorHAnsi"/>
              </w:rPr>
            </w:pPr>
            <w:r w:rsidRPr="003B5F54">
              <w:rPr>
                <w:rFonts w:cstheme="minorHAnsi"/>
              </w:rPr>
              <w:t>13.</w:t>
            </w:r>
            <w:r>
              <w:rPr>
                <w:rFonts w:cstheme="minorHAnsi"/>
              </w:rPr>
              <w:t>0</w:t>
            </w:r>
            <w:r w:rsidRPr="003B5F54">
              <w:rPr>
                <w:rFonts w:cstheme="minorHAnsi"/>
              </w:rPr>
              <w:t>9</w:t>
            </w:r>
          </w:p>
        </w:tc>
        <w:tc>
          <w:tcPr>
            <w:tcW w:w="2694" w:type="dxa"/>
          </w:tcPr>
          <w:p w14:paraId="6AB060EE" w14:textId="5A6C5B34" w:rsidR="003B5F54" w:rsidRPr="003B5F54" w:rsidRDefault="003B5F54" w:rsidP="003B5F54">
            <w:pPr>
              <w:jc w:val="both"/>
              <w:rPr>
                <w:rFonts w:cstheme="minorHAnsi"/>
              </w:rPr>
            </w:pPr>
            <w:r w:rsidRPr="003B5F54">
              <w:rPr>
                <w:rFonts w:cstheme="minorHAnsi"/>
              </w:rPr>
              <w:t>Leonel</w:t>
            </w:r>
          </w:p>
        </w:tc>
        <w:tc>
          <w:tcPr>
            <w:tcW w:w="3964" w:type="dxa"/>
          </w:tcPr>
          <w:p w14:paraId="435CE3D2" w14:textId="7D7F1CB4" w:rsidR="003B5F54" w:rsidRPr="003B5F54" w:rsidRDefault="003B5F54" w:rsidP="003B5F54">
            <w:pPr>
              <w:jc w:val="both"/>
              <w:rPr>
                <w:rFonts w:cstheme="minorHAnsi"/>
              </w:rPr>
            </w:pPr>
            <w:r w:rsidRPr="003B5F54">
              <w:rPr>
                <w:rFonts w:cstheme="minorHAnsi"/>
              </w:rPr>
              <w:t>Reclamação constitucional</w:t>
            </w:r>
          </w:p>
        </w:tc>
        <w:tc>
          <w:tcPr>
            <w:tcW w:w="1281" w:type="dxa"/>
          </w:tcPr>
          <w:p w14:paraId="11439299" w14:textId="78F31AB0" w:rsidR="003B5F54" w:rsidRPr="003B5F54" w:rsidRDefault="003B5F54" w:rsidP="003B5F5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Alípio</w:t>
            </w:r>
          </w:p>
        </w:tc>
      </w:tr>
      <w:tr w:rsidR="003B5F54" w:rsidRPr="003B5F54" w14:paraId="13115EA7" w14:textId="685BBD90" w:rsidTr="00C46CE5">
        <w:tc>
          <w:tcPr>
            <w:tcW w:w="988" w:type="dxa"/>
          </w:tcPr>
          <w:p w14:paraId="4E7A23CD" w14:textId="1F91CD37" w:rsidR="003B5F54" w:rsidRPr="003B5F54" w:rsidRDefault="003B5F54" w:rsidP="003B5F54">
            <w:pPr>
              <w:jc w:val="both"/>
              <w:rPr>
                <w:rFonts w:cstheme="minorHAnsi"/>
              </w:rPr>
            </w:pPr>
            <w:r w:rsidRPr="003B5F54">
              <w:rPr>
                <w:rFonts w:cstheme="minorHAnsi"/>
              </w:rPr>
              <w:t>20.</w:t>
            </w:r>
            <w:r>
              <w:rPr>
                <w:rFonts w:cstheme="minorHAnsi"/>
              </w:rPr>
              <w:t>0</w:t>
            </w:r>
            <w:r w:rsidRPr="003B5F54">
              <w:rPr>
                <w:rFonts w:cstheme="minorHAnsi"/>
              </w:rPr>
              <w:t>9</w:t>
            </w:r>
          </w:p>
        </w:tc>
        <w:tc>
          <w:tcPr>
            <w:tcW w:w="2694" w:type="dxa"/>
          </w:tcPr>
          <w:p w14:paraId="5B9F8DD7" w14:textId="089AE883" w:rsidR="003B5F54" w:rsidRPr="003B5F54" w:rsidRDefault="003B5F54" w:rsidP="003B5F54">
            <w:pPr>
              <w:jc w:val="both"/>
              <w:rPr>
                <w:rFonts w:cstheme="minorHAnsi"/>
              </w:rPr>
            </w:pPr>
            <w:r w:rsidRPr="003B5F54">
              <w:rPr>
                <w:rFonts w:cstheme="minorHAnsi"/>
              </w:rPr>
              <w:t>Leonel</w:t>
            </w:r>
          </w:p>
        </w:tc>
        <w:tc>
          <w:tcPr>
            <w:tcW w:w="3964" w:type="dxa"/>
          </w:tcPr>
          <w:p w14:paraId="5FE8CAAC" w14:textId="2C9C4405" w:rsidR="003B5F54" w:rsidRPr="003B5F54" w:rsidRDefault="003B5F54" w:rsidP="003B5F54">
            <w:pPr>
              <w:jc w:val="both"/>
              <w:rPr>
                <w:rFonts w:cstheme="minorHAnsi"/>
              </w:rPr>
            </w:pPr>
            <w:r w:rsidRPr="003B5F54">
              <w:rPr>
                <w:rFonts w:cstheme="minorHAnsi"/>
              </w:rPr>
              <w:t>Habeas data</w:t>
            </w:r>
          </w:p>
        </w:tc>
        <w:tc>
          <w:tcPr>
            <w:tcW w:w="1281" w:type="dxa"/>
          </w:tcPr>
          <w:p w14:paraId="2284302E" w14:textId="4DF2117E" w:rsidR="003B5F54" w:rsidRPr="003B5F54" w:rsidRDefault="003B5F54" w:rsidP="003B5F5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Gabriel</w:t>
            </w:r>
          </w:p>
        </w:tc>
      </w:tr>
      <w:tr w:rsidR="00C46CE5" w:rsidRPr="00C46CE5" w14:paraId="3D97F8E7" w14:textId="443919A5" w:rsidTr="00C46CE5">
        <w:tc>
          <w:tcPr>
            <w:tcW w:w="988" w:type="dxa"/>
          </w:tcPr>
          <w:p w14:paraId="011D1D64" w14:textId="377A6B6E" w:rsidR="003B5F54" w:rsidRPr="00C46CE5" w:rsidRDefault="003B5F54" w:rsidP="003B5F54">
            <w:pPr>
              <w:jc w:val="both"/>
              <w:rPr>
                <w:rFonts w:cstheme="minorHAnsi"/>
                <w:color w:val="FF0000"/>
              </w:rPr>
            </w:pPr>
            <w:r w:rsidRPr="00C46CE5">
              <w:rPr>
                <w:rFonts w:cstheme="minorHAnsi"/>
                <w:color w:val="FF0000"/>
              </w:rPr>
              <w:t>27.09</w:t>
            </w:r>
          </w:p>
        </w:tc>
        <w:tc>
          <w:tcPr>
            <w:tcW w:w="2694" w:type="dxa"/>
          </w:tcPr>
          <w:p w14:paraId="13DA6D18" w14:textId="517233D7" w:rsidR="003B5F54" w:rsidRPr="00C46CE5" w:rsidRDefault="003B5F54" w:rsidP="003B5F54">
            <w:pPr>
              <w:jc w:val="both"/>
              <w:rPr>
                <w:rFonts w:cstheme="minorHAnsi"/>
                <w:color w:val="FF0000"/>
              </w:rPr>
            </w:pPr>
            <w:r w:rsidRPr="00C46CE5">
              <w:rPr>
                <w:rFonts w:cstheme="minorHAnsi"/>
                <w:color w:val="FF0000"/>
              </w:rPr>
              <w:t>-</w:t>
            </w:r>
          </w:p>
        </w:tc>
        <w:tc>
          <w:tcPr>
            <w:tcW w:w="3964" w:type="dxa"/>
          </w:tcPr>
          <w:p w14:paraId="162B8BEC" w14:textId="18B03ADA" w:rsidR="003B5F54" w:rsidRPr="00C46CE5" w:rsidRDefault="00C46CE5" w:rsidP="003B5F54">
            <w:pPr>
              <w:jc w:val="both"/>
              <w:rPr>
                <w:rFonts w:cstheme="minorHAnsi"/>
                <w:color w:val="FF0000"/>
              </w:rPr>
            </w:pPr>
            <w:r w:rsidRPr="00C46CE5">
              <w:rPr>
                <w:rFonts w:cstheme="minorHAnsi"/>
                <w:b/>
                <w:bCs/>
                <w:color w:val="FF0000"/>
              </w:rPr>
              <w:t>PROVA</w:t>
            </w:r>
          </w:p>
        </w:tc>
        <w:tc>
          <w:tcPr>
            <w:tcW w:w="1281" w:type="dxa"/>
          </w:tcPr>
          <w:p w14:paraId="5D99ACFA" w14:textId="253BB040" w:rsidR="003B5F54" w:rsidRPr="00C46CE5" w:rsidRDefault="003B5F54" w:rsidP="003B5F54">
            <w:pPr>
              <w:jc w:val="both"/>
              <w:rPr>
                <w:rFonts w:cstheme="minorHAnsi"/>
                <w:b/>
                <w:bCs/>
                <w:color w:val="FF0000"/>
              </w:rPr>
            </w:pPr>
            <w:r w:rsidRPr="00C46CE5">
              <w:rPr>
                <w:rFonts w:cstheme="minorHAnsi"/>
                <w:b/>
                <w:bCs/>
                <w:color w:val="FF0000"/>
              </w:rPr>
              <w:t>-</w:t>
            </w:r>
          </w:p>
        </w:tc>
      </w:tr>
      <w:tr w:rsidR="003B5F54" w:rsidRPr="003B5F54" w14:paraId="7F3B0F48" w14:textId="6B8DCB15" w:rsidTr="00C46CE5">
        <w:tc>
          <w:tcPr>
            <w:tcW w:w="988" w:type="dxa"/>
          </w:tcPr>
          <w:p w14:paraId="450ACC90" w14:textId="6E783A7E" w:rsidR="003B5F54" w:rsidRPr="003B5F54" w:rsidRDefault="003B5F54" w:rsidP="003B5F5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Pr="003B5F54">
              <w:rPr>
                <w:rFonts w:cstheme="minorHAnsi"/>
              </w:rPr>
              <w:t>4.10</w:t>
            </w:r>
          </w:p>
        </w:tc>
        <w:tc>
          <w:tcPr>
            <w:tcW w:w="2694" w:type="dxa"/>
          </w:tcPr>
          <w:p w14:paraId="772C72BF" w14:textId="6A8208E4" w:rsidR="003B5F54" w:rsidRPr="003B5F54" w:rsidRDefault="003B5F54" w:rsidP="003B5F54">
            <w:pPr>
              <w:jc w:val="both"/>
              <w:rPr>
                <w:rFonts w:cstheme="minorHAnsi"/>
              </w:rPr>
            </w:pPr>
            <w:proofErr w:type="spellStart"/>
            <w:r w:rsidRPr="003B5F54">
              <w:rPr>
                <w:rFonts w:cstheme="minorHAnsi"/>
              </w:rPr>
              <w:t>Bonizzi</w:t>
            </w:r>
            <w:proofErr w:type="spellEnd"/>
          </w:p>
        </w:tc>
        <w:tc>
          <w:tcPr>
            <w:tcW w:w="3964" w:type="dxa"/>
          </w:tcPr>
          <w:p w14:paraId="5F95B3A9" w14:textId="372456CB" w:rsidR="003B5F54" w:rsidRPr="003B5F54" w:rsidRDefault="003B5F54" w:rsidP="003B5F54">
            <w:pPr>
              <w:jc w:val="both"/>
              <w:rPr>
                <w:rFonts w:cstheme="minorHAnsi"/>
              </w:rPr>
            </w:pPr>
            <w:r w:rsidRPr="003B5F54">
              <w:rPr>
                <w:rFonts w:cstheme="minorHAnsi"/>
              </w:rPr>
              <w:t>Habeas corpus</w:t>
            </w:r>
          </w:p>
        </w:tc>
        <w:tc>
          <w:tcPr>
            <w:tcW w:w="1281" w:type="dxa"/>
          </w:tcPr>
          <w:p w14:paraId="39B4E3C8" w14:textId="65174CB9" w:rsidR="003B5F54" w:rsidRPr="003B5F54" w:rsidRDefault="00EE7D10" w:rsidP="003B5F5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Alípio</w:t>
            </w:r>
          </w:p>
        </w:tc>
      </w:tr>
      <w:tr w:rsidR="003B5F54" w:rsidRPr="003B5F54" w14:paraId="50158E1D" w14:textId="6B9352EF" w:rsidTr="00C46CE5">
        <w:tc>
          <w:tcPr>
            <w:tcW w:w="988" w:type="dxa"/>
          </w:tcPr>
          <w:p w14:paraId="17C62DC7" w14:textId="4ABFF180" w:rsidR="003B5F54" w:rsidRPr="003B5F54" w:rsidRDefault="003B5F54" w:rsidP="003B5F54">
            <w:pPr>
              <w:jc w:val="both"/>
              <w:rPr>
                <w:rFonts w:cstheme="minorHAnsi"/>
              </w:rPr>
            </w:pPr>
            <w:r w:rsidRPr="003B5F54">
              <w:rPr>
                <w:rFonts w:cstheme="minorHAnsi"/>
              </w:rPr>
              <w:t>11.10</w:t>
            </w:r>
          </w:p>
        </w:tc>
        <w:tc>
          <w:tcPr>
            <w:tcW w:w="2694" w:type="dxa"/>
          </w:tcPr>
          <w:p w14:paraId="56387CB8" w14:textId="1FD2E313" w:rsidR="003B5F54" w:rsidRPr="003B5F54" w:rsidRDefault="003B5F54" w:rsidP="003B5F54">
            <w:pPr>
              <w:jc w:val="both"/>
              <w:rPr>
                <w:rFonts w:cstheme="minorHAnsi"/>
              </w:rPr>
            </w:pPr>
            <w:proofErr w:type="spellStart"/>
            <w:r w:rsidRPr="003B5F54">
              <w:rPr>
                <w:rFonts w:cstheme="minorHAnsi"/>
              </w:rPr>
              <w:t>Bonizzi</w:t>
            </w:r>
            <w:proofErr w:type="spellEnd"/>
          </w:p>
        </w:tc>
        <w:tc>
          <w:tcPr>
            <w:tcW w:w="3964" w:type="dxa"/>
          </w:tcPr>
          <w:p w14:paraId="457BB384" w14:textId="2D24F9ED" w:rsidR="003B5F54" w:rsidRPr="003B5F54" w:rsidRDefault="003B5F54" w:rsidP="003B5F54">
            <w:pPr>
              <w:jc w:val="both"/>
              <w:rPr>
                <w:rFonts w:cstheme="minorHAnsi"/>
              </w:rPr>
            </w:pPr>
            <w:r w:rsidRPr="003B5F54">
              <w:rPr>
                <w:rFonts w:cstheme="minorHAnsi"/>
              </w:rPr>
              <w:t>Ação popular</w:t>
            </w:r>
          </w:p>
        </w:tc>
        <w:tc>
          <w:tcPr>
            <w:tcW w:w="1281" w:type="dxa"/>
          </w:tcPr>
          <w:p w14:paraId="0DE18E84" w14:textId="68A2BFF8" w:rsidR="003B5F54" w:rsidRPr="003B5F54" w:rsidRDefault="00EE7D10" w:rsidP="003B5F5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Gabriel</w:t>
            </w:r>
          </w:p>
        </w:tc>
      </w:tr>
      <w:tr w:rsidR="003B5F54" w:rsidRPr="003B5F54" w14:paraId="627ADA1A" w14:textId="212522D0" w:rsidTr="00C46CE5">
        <w:tc>
          <w:tcPr>
            <w:tcW w:w="988" w:type="dxa"/>
          </w:tcPr>
          <w:p w14:paraId="65F9BE42" w14:textId="51B25126" w:rsidR="003B5F54" w:rsidRPr="003B5F54" w:rsidRDefault="003B5F54" w:rsidP="003B5F54">
            <w:pPr>
              <w:jc w:val="both"/>
              <w:rPr>
                <w:rFonts w:cstheme="minorHAnsi"/>
              </w:rPr>
            </w:pPr>
            <w:r w:rsidRPr="003B5F54">
              <w:rPr>
                <w:rFonts w:cstheme="minorHAnsi"/>
              </w:rPr>
              <w:t>18.10</w:t>
            </w:r>
          </w:p>
        </w:tc>
        <w:tc>
          <w:tcPr>
            <w:tcW w:w="2694" w:type="dxa"/>
          </w:tcPr>
          <w:p w14:paraId="085FE903" w14:textId="7CB73AA7" w:rsidR="003B5F54" w:rsidRPr="003B5F54" w:rsidRDefault="003B5F54" w:rsidP="003B5F54">
            <w:pPr>
              <w:jc w:val="both"/>
              <w:rPr>
                <w:rFonts w:cstheme="minorHAnsi"/>
              </w:rPr>
            </w:pPr>
            <w:proofErr w:type="spellStart"/>
            <w:r w:rsidRPr="003B5F54">
              <w:rPr>
                <w:rFonts w:cstheme="minorHAnsi"/>
              </w:rPr>
              <w:t>Bonizzi</w:t>
            </w:r>
            <w:proofErr w:type="spellEnd"/>
          </w:p>
        </w:tc>
        <w:tc>
          <w:tcPr>
            <w:tcW w:w="3964" w:type="dxa"/>
          </w:tcPr>
          <w:p w14:paraId="3CC1FEF4" w14:textId="2DD1D9D8" w:rsidR="003B5F54" w:rsidRPr="003B5F54" w:rsidRDefault="003B5F54" w:rsidP="003B5F54">
            <w:pPr>
              <w:jc w:val="both"/>
              <w:rPr>
                <w:rFonts w:cstheme="minorHAnsi"/>
              </w:rPr>
            </w:pPr>
            <w:r w:rsidRPr="003B5F54">
              <w:rPr>
                <w:rFonts w:cstheme="minorHAnsi"/>
              </w:rPr>
              <w:t>Ação de improbidade administrativa</w:t>
            </w:r>
          </w:p>
        </w:tc>
        <w:tc>
          <w:tcPr>
            <w:tcW w:w="1281" w:type="dxa"/>
          </w:tcPr>
          <w:p w14:paraId="28B55CA2" w14:textId="16129B08" w:rsidR="003B5F54" w:rsidRPr="003B5F54" w:rsidRDefault="00EE7D10" w:rsidP="003B5F5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Alípio</w:t>
            </w:r>
          </w:p>
        </w:tc>
      </w:tr>
      <w:tr w:rsidR="003B5F54" w:rsidRPr="003B5F54" w14:paraId="46FF0CA9" w14:textId="50AF68E0" w:rsidTr="00C46CE5">
        <w:tc>
          <w:tcPr>
            <w:tcW w:w="988" w:type="dxa"/>
          </w:tcPr>
          <w:p w14:paraId="1E0DF243" w14:textId="042DD292" w:rsidR="003B5F54" w:rsidRPr="003B5F54" w:rsidRDefault="003B5F54" w:rsidP="003B5F54">
            <w:pPr>
              <w:jc w:val="both"/>
              <w:rPr>
                <w:rFonts w:cstheme="minorHAnsi"/>
              </w:rPr>
            </w:pPr>
            <w:r w:rsidRPr="003B5F54">
              <w:rPr>
                <w:rFonts w:cstheme="minorHAnsi"/>
              </w:rPr>
              <w:t>25.10</w:t>
            </w:r>
          </w:p>
        </w:tc>
        <w:tc>
          <w:tcPr>
            <w:tcW w:w="2694" w:type="dxa"/>
          </w:tcPr>
          <w:p w14:paraId="45F444C5" w14:textId="28721FA2" w:rsidR="003B5F54" w:rsidRPr="003B5F54" w:rsidRDefault="003B5F54" w:rsidP="003B5F54">
            <w:pPr>
              <w:jc w:val="both"/>
              <w:rPr>
                <w:rFonts w:cstheme="minorHAnsi"/>
              </w:rPr>
            </w:pPr>
            <w:proofErr w:type="spellStart"/>
            <w:r w:rsidRPr="003B5F54">
              <w:rPr>
                <w:rFonts w:cstheme="minorHAnsi"/>
              </w:rPr>
              <w:t>Bonizzi</w:t>
            </w:r>
            <w:proofErr w:type="spellEnd"/>
          </w:p>
        </w:tc>
        <w:tc>
          <w:tcPr>
            <w:tcW w:w="3964" w:type="dxa"/>
          </w:tcPr>
          <w:p w14:paraId="3E71C9B4" w14:textId="7D97EF56" w:rsidR="003B5F54" w:rsidRPr="003B5F54" w:rsidRDefault="003B5F54" w:rsidP="003B5F54">
            <w:pPr>
              <w:jc w:val="both"/>
              <w:rPr>
                <w:rFonts w:cstheme="minorHAnsi"/>
              </w:rPr>
            </w:pPr>
            <w:r w:rsidRPr="003B5F54">
              <w:rPr>
                <w:rFonts w:cstheme="minorHAnsi"/>
              </w:rPr>
              <w:t>Aspectos processuais da desapropriação (direta e indireta)</w:t>
            </w:r>
          </w:p>
        </w:tc>
        <w:tc>
          <w:tcPr>
            <w:tcW w:w="1281" w:type="dxa"/>
          </w:tcPr>
          <w:p w14:paraId="745731CA" w14:textId="49ACCB36" w:rsidR="003B5F54" w:rsidRPr="003B5F54" w:rsidRDefault="00EE7D10" w:rsidP="003B5F5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Gabriel</w:t>
            </w:r>
          </w:p>
        </w:tc>
      </w:tr>
      <w:tr w:rsidR="003B5F54" w:rsidRPr="003B5F54" w14:paraId="43D64765" w14:textId="501DF91C" w:rsidTr="00C46CE5">
        <w:tc>
          <w:tcPr>
            <w:tcW w:w="988" w:type="dxa"/>
          </w:tcPr>
          <w:p w14:paraId="41959A18" w14:textId="64AE3907" w:rsidR="003B5F54" w:rsidRPr="003B5F54" w:rsidRDefault="003B5F54" w:rsidP="003B5F5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  <w:r w:rsidRPr="003B5F54">
              <w:rPr>
                <w:rFonts w:cstheme="minorHAnsi"/>
              </w:rPr>
              <w:t>.11</w:t>
            </w:r>
          </w:p>
        </w:tc>
        <w:tc>
          <w:tcPr>
            <w:tcW w:w="2694" w:type="dxa"/>
          </w:tcPr>
          <w:p w14:paraId="3635AA62" w14:textId="34BE7AB0" w:rsidR="003B5F54" w:rsidRPr="003B5F54" w:rsidRDefault="003B5F54" w:rsidP="003B5F54">
            <w:pPr>
              <w:jc w:val="both"/>
              <w:rPr>
                <w:rFonts w:cstheme="minorHAnsi"/>
              </w:rPr>
            </w:pPr>
            <w:proofErr w:type="spellStart"/>
            <w:r w:rsidRPr="003B5F54">
              <w:rPr>
                <w:rFonts w:cstheme="minorHAnsi"/>
              </w:rPr>
              <w:t>Bonizzi</w:t>
            </w:r>
            <w:proofErr w:type="spellEnd"/>
          </w:p>
        </w:tc>
        <w:tc>
          <w:tcPr>
            <w:tcW w:w="3964" w:type="dxa"/>
          </w:tcPr>
          <w:p w14:paraId="61E01E00" w14:textId="61996051" w:rsidR="003B5F54" w:rsidRPr="003B5F54" w:rsidRDefault="003B5F54" w:rsidP="003B5F54">
            <w:pPr>
              <w:jc w:val="both"/>
              <w:rPr>
                <w:rFonts w:cstheme="minorHAnsi"/>
              </w:rPr>
            </w:pPr>
            <w:r w:rsidRPr="003B5F54">
              <w:rPr>
                <w:rFonts w:cstheme="minorHAnsi"/>
              </w:rPr>
              <w:t>Poder Público e controle concentrado de constitucionalidade</w:t>
            </w:r>
          </w:p>
        </w:tc>
        <w:tc>
          <w:tcPr>
            <w:tcW w:w="1281" w:type="dxa"/>
          </w:tcPr>
          <w:p w14:paraId="28EA8236" w14:textId="77BD2745" w:rsidR="003B5F54" w:rsidRPr="003B5F54" w:rsidRDefault="00EE7D10" w:rsidP="003B5F5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Alípio</w:t>
            </w:r>
          </w:p>
        </w:tc>
      </w:tr>
      <w:tr w:rsidR="003B5F54" w:rsidRPr="003B5F54" w14:paraId="5D98BCCC" w14:textId="47921FB1" w:rsidTr="00C46CE5">
        <w:tc>
          <w:tcPr>
            <w:tcW w:w="988" w:type="dxa"/>
          </w:tcPr>
          <w:p w14:paraId="6E90FB67" w14:textId="1568E452" w:rsidR="003B5F54" w:rsidRPr="003B5F54" w:rsidRDefault="003B5F54" w:rsidP="003B5F5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Pr="003B5F54">
              <w:rPr>
                <w:rFonts w:cstheme="minorHAnsi"/>
              </w:rPr>
              <w:t>8.11</w:t>
            </w:r>
          </w:p>
        </w:tc>
        <w:tc>
          <w:tcPr>
            <w:tcW w:w="2694" w:type="dxa"/>
          </w:tcPr>
          <w:p w14:paraId="49DDD09C" w14:textId="1B627196" w:rsidR="003B5F54" w:rsidRPr="003B5F54" w:rsidRDefault="003B5F54" w:rsidP="003B5F54">
            <w:pPr>
              <w:jc w:val="both"/>
              <w:rPr>
                <w:rFonts w:cstheme="minorHAnsi"/>
              </w:rPr>
            </w:pPr>
            <w:proofErr w:type="spellStart"/>
            <w:r w:rsidRPr="003B5F54">
              <w:rPr>
                <w:rFonts w:cstheme="minorHAnsi"/>
              </w:rPr>
              <w:t>Bonizzi</w:t>
            </w:r>
            <w:proofErr w:type="spellEnd"/>
          </w:p>
        </w:tc>
        <w:tc>
          <w:tcPr>
            <w:tcW w:w="3964" w:type="dxa"/>
          </w:tcPr>
          <w:p w14:paraId="0A87119F" w14:textId="2A357B23" w:rsidR="003B5F54" w:rsidRPr="003B5F54" w:rsidRDefault="003B5F54" w:rsidP="003B5F54">
            <w:pPr>
              <w:jc w:val="both"/>
              <w:rPr>
                <w:rFonts w:cstheme="minorHAnsi"/>
              </w:rPr>
            </w:pPr>
            <w:r w:rsidRPr="003B5F54">
              <w:rPr>
                <w:rFonts w:cstheme="minorHAnsi"/>
              </w:rPr>
              <w:t>Arguição de descumprimento de preceito fundamental</w:t>
            </w:r>
          </w:p>
        </w:tc>
        <w:tc>
          <w:tcPr>
            <w:tcW w:w="1281" w:type="dxa"/>
          </w:tcPr>
          <w:p w14:paraId="4BD6AD7B" w14:textId="35C49E4C" w:rsidR="003B5F54" w:rsidRPr="003B5F54" w:rsidRDefault="00EE7D10" w:rsidP="003B5F5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Gabriel</w:t>
            </w:r>
          </w:p>
        </w:tc>
      </w:tr>
      <w:tr w:rsidR="00BC0E91" w:rsidRPr="00BC0E91" w14:paraId="20726433" w14:textId="05CA1BE8" w:rsidTr="00C46CE5">
        <w:tc>
          <w:tcPr>
            <w:tcW w:w="988" w:type="dxa"/>
          </w:tcPr>
          <w:p w14:paraId="478FCCEE" w14:textId="0120F95A" w:rsidR="003B5F54" w:rsidRPr="00BC0E91" w:rsidRDefault="003B5F54" w:rsidP="003B5F54">
            <w:pPr>
              <w:jc w:val="both"/>
              <w:rPr>
                <w:rFonts w:cstheme="minorHAnsi"/>
                <w:color w:val="FF0000"/>
              </w:rPr>
            </w:pPr>
            <w:r w:rsidRPr="00BC0E91">
              <w:rPr>
                <w:rFonts w:cstheme="minorHAnsi"/>
                <w:color w:val="FF0000"/>
              </w:rPr>
              <w:t>15.11</w:t>
            </w:r>
          </w:p>
        </w:tc>
        <w:tc>
          <w:tcPr>
            <w:tcW w:w="2694" w:type="dxa"/>
          </w:tcPr>
          <w:p w14:paraId="3ACB330E" w14:textId="64955F5C" w:rsidR="003B5F54" w:rsidRPr="00C46CE5" w:rsidRDefault="003B5F54" w:rsidP="003B5F54">
            <w:pPr>
              <w:jc w:val="both"/>
              <w:rPr>
                <w:rFonts w:cstheme="minorHAnsi"/>
                <w:b/>
                <w:bCs/>
                <w:color w:val="FF0000"/>
              </w:rPr>
            </w:pPr>
            <w:r w:rsidRPr="00C46CE5">
              <w:rPr>
                <w:rFonts w:cstheme="minorHAnsi"/>
                <w:b/>
                <w:bCs/>
                <w:color w:val="FF0000"/>
              </w:rPr>
              <w:t>Proclamação da República</w:t>
            </w:r>
          </w:p>
        </w:tc>
        <w:tc>
          <w:tcPr>
            <w:tcW w:w="3964" w:type="dxa"/>
          </w:tcPr>
          <w:p w14:paraId="1076BD62" w14:textId="049B8990" w:rsidR="003B5F54" w:rsidRPr="00C46CE5" w:rsidRDefault="003B5F54" w:rsidP="003B5F54">
            <w:pPr>
              <w:jc w:val="both"/>
              <w:rPr>
                <w:rFonts w:cstheme="minorHAnsi"/>
                <w:b/>
                <w:bCs/>
                <w:color w:val="FF0000"/>
              </w:rPr>
            </w:pPr>
            <w:r w:rsidRPr="00C46CE5">
              <w:rPr>
                <w:rFonts w:cstheme="minorHAnsi"/>
                <w:b/>
                <w:bCs/>
                <w:color w:val="FF0000"/>
              </w:rPr>
              <w:t>Não haverá aula</w:t>
            </w:r>
          </w:p>
        </w:tc>
        <w:tc>
          <w:tcPr>
            <w:tcW w:w="1281" w:type="dxa"/>
          </w:tcPr>
          <w:p w14:paraId="359D4D0D" w14:textId="588F4A49" w:rsidR="003B5F54" w:rsidRPr="00BC0E91" w:rsidRDefault="003B5F54" w:rsidP="003B5F54">
            <w:pPr>
              <w:jc w:val="both"/>
              <w:rPr>
                <w:rFonts w:cstheme="minorHAnsi"/>
                <w:b/>
                <w:bCs/>
                <w:color w:val="FF0000"/>
              </w:rPr>
            </w:pPr>
            <w:r w:rsidRPr="00BC0E91">
              <w:rPr>
                <w:rFonts w:cstheme="minorHAnsi"/>
                <w:b/>
                <w:bCs/>
                <w:color w:val="FF0000"/>
              </w:rPr>
              <w:t>-</w:t>
            </w:r>
          </w:p>
        </w:tc>
      </w:tr>
    </w:tbl>
    <w:p w14:paraId="12B4851D" w14:textId="6667B8DA" w:rsidR="00740F90" w:rsidRPr="003B5F54" w:rsidRDefault="00740F90" w:rsidP="00EE1747">
      <w:pPr>
        <w:jc w:val="both"/>
        <w:rPr>
          <w:rFonts w:cstheme="minorHAnsi"/>
        </w:rPr>
      </w:pPr>
    </w:p>
    <w:p w14:paraId="68114B23" w14:textId="71C7885F" w:rsidR="00EA3D5D" w:rsidRPr="00BC0E91" w:rsidRDefault="0012611B" w:rsidP="00EE1747">
      <w:pPr>
        <w:jc w:val="both"/>
        <w:rPr>
          <w:rFonts w:cstheme="minorHAnsi"/>
        </w:rPr>
      </w:pPr>
      <w:r w:rsidRPr="00BC0E91">
        <w:rPr>
          <w:rFonts w:cstheme="minorHAnsi"/>
        </w:rPr>
        <w:t>AULAS</w:t>
      </w:r>
      <w:r w:rsidR="00BC0E91" w:rsidRPr="00BC0E91">
        <w:rPr>
          <w:rFonts w:cstheme="minorHAnsi"/>
        </w:rPr>
        <w:t>:</w:t>
      </w:r>
    </w:p>
    <w:p w14:paraId="5A43B5BE" w14:textId="1FEFD11E" w:rsidR="00F84584" w:rsidRPr="003B5F54" w:rsidRDefault="00F84584" w:rsidP="0012611B">
      <w:pPr>
        <w:pStyle w:val="PargrafodaLista"/>
        <w:numPr>
          <w:ilvl w:val="0"/>
          <w:numId w:val="1"/>
        </w:numPr>
        <w:jc w:val="both"/>
        <w:rPr>
          <w:rFonts w:cstheme="minorHAnsi"/>
        </w:rPr>
      </w:pPr>
      <w:r w:rsidRPr="003B5F54">
        <w:rPr>
          <w:rFonts w:cstheme="minorHAnsi"/>
        </w:rPr>
        <w:t>A carga horária semanal é de 4 horas-aula</w:t>
      </w:r>
    </w:p>
    <w:p w14:paraId="2A9E1E23" w14:textId="65A3DC34" w:rsidR="0012611B" w:rsidRPr="003B5F54" w:rsidRDefault="0012611B" w:rsidP="0012611B">
      <w:pPr>
        <w:pStyle w:val="PargrafodaLista"/>
        <w:numPr>
          <w:ilvl w:val="0"/>
          <w:numId w:val="1"/>
        </w:numPr>
        <w:jc w:val="both"/>
        <w:rPr>
          <w:rFonts w:cstheme="minorHAnsi"/>
        </w:rPr>
      </w:pPr>
      <w:r w:rsidRPr="003B5F54">
        <w:rPr>
          <w:rFonts w:cstheme="minorHAnsi"/>
        </w:rPr>
        <w:t>As duas primeiras aulas serão expositivas</w:t>
      </w:r>
    </w:p>
    <w:p w14:paraId="6B8727F5" w14:textId="6619E88D" w:rsidR="00FA560D" w:rsidRPr="00E23B57" w:rsidRDefault="00FA560D" w:rsidP="0075199D">
      <w:pPr>
        <w:pStyle w:val="PargrafodaLista"/>
        <w:numPr>
          <w:ilvl w:val="0"/>
          <w:numId w:val="1"/>
        </w:numPr>
        <w:jc w:val="both"/>
        <w:rPr>
          <w:rFonts w:cstheme="minorHAnsi"/>
        </w:rPr>
      </w:pPr>
      <w:r w:rsidRPr="003B5F54">
        <w:rPr>
          <w:rFonts w:cstheme="minorHAnsi"/>
        </w:rPr>
        <w:t>A segunda parte da aula será atividade prática</w:t>
      </w:r>
      <w:r w:rsidR="003B5F54">
        <w:rPr>
          <w:rFonts w:cstheme="minorHAnsi"/>
        </w:rPr>
        <w:t>:</w:t>
      </w:r>
      <w:r w:rsidRPr="003B5F54">
        <w:rPr>
          <w:rFonts w:cstheme="minorHAnsi"/>
        </w:rPr>
        <w:t xml:space="preserve"> </w:t>
      </w:r>
      <w:r w:rsidR="003B5F54">
        <w:rPr>
          <w:rFonts w:cstheme="minorHAnsi"/>
        </w:rPr>
        <w:t>c</w:t>
      </w:r>
      <w:r w:rsidRPr="003B5F54">
        <w:rPr>
          <w:rFonts w:cstheme="minorHAnsi"/>
        </w:rPr>
        <w:t xml:space="preserve">onsistirá na discussão e resposta para </w:t>
      </w:r>
      <w:r w:rsidR="003B5F54">
        <w:rPr>
          <w:rFonts w:cstheme="minorHAnsi"/>
        </w:rPr>
        <w:t xml:space="preserve">uma </w:t>
      </w:r>
      <w:r w:rsidRPr="003B5F54">
        <w:rPr>
          <w:rFonts w:cstheme="minorHAnsi"/>
        </w:rPr>
        <w:t>questão apresentada na ocasião aos alunos, relativa ao tema exposto na aula expositiva</w:t>
      </w:r>
      <w:r w:rsidR="00F84584" w:rsidRPr="003B5F54">
        <w:rPr>
          <w:rFonts w:cstheme="minorHAnsi"/>
        </w:rPr>
        <w:t>, subsidiado por leitura de texto ou julgado, a ser oportunamente indicado aos alunos</w:t>
      </w:r>
    </w:p>
    <w:p w14:paraId="78CB2BF3" w14:textId="40F80B98" w:rsidR="00045479" w:rsidRPr="00906336" w:rsidRDefault="00045479" w:rsidP="00045479">
      <w:pPr>
        <w:jc w:val="both"/>
        <w:rPr>
          <w:rFonts w:cstheme="minorHAnsi"/>
          <w:bCs/>
        </w:rPr>
      </w:pPr>
      <w:r w:rsidRPr="00BC0E91">
        <w:rPr>
          <w:rFonts w:cstheme="minorHAnsi"/>
          <w:bCs/>
        </w:rPr>
        <w:t>LEITURA</w:t>
      </w:r>
      <w:r w:rsidR="00BC0E91" w:rsidRPr="00BC0E91">
        <w:rPr>
          <w:rFonts w:cstheme="minorHAnsi"/>
          <w:bCs/>
        </w:rPr>
        <w:t>S</w:t>
      </w:r>
      <w:r w:rsidRPr="00BC0E91">
        <w:rPr>
          <w:rFonts w:cstheme="minorHAnsi"/>
          <w:bCs/>
        </w:rPr>
        <w:t xml:space="preserve"> OBRIGATÓRIA</w:t>
      </w:r>
      <w:r w:rsidR="00BC0E91" w:rsidRPr="00BC0E91">
        <w:rPr>
          <w:rFonts w:cstheme="minorHAnsi"/>
          <w:bCs/>
        </w:rPr>
        <w:t>S</w:t>
      </w:r>
      <w:r w:rsidRPr="00906336">
        <w:rPr>
          <w:rFonts w:cstheme="minorHAnsi"/>
          <w:bCs/>
        </w:rPr>
        <w:t>:</w:t>
      </w:r>
    </w:p>
    <w:p w14:paraId="46B06319" w14:textId="77777777" w:rsidR="00E23B57" w:rsidRPr="00E23B57" w:rsidRDefault="00E23B57" w:rsidP="00E23B57">
      <w:pPr>
        <w:jc w:val="both"/>
        <w:rPr>
          <w:rFonts w:cstheme="minorHAnsi"/>
        </w:rPr>
      </w:pPr>
      <w:r w:rsidRPr="00E23B57">
        <w:rPr>
          <w:rFonts w:cstheme="minorHAnsi"/>
        </w:rPr>
        <w:t xml:space="preserve">1. CUNHA, Leonardo Carneiro da Cunha. </w:t>
      </w:r>
      <w:r w:rsidRPr="00E23B57">
        <w:rPr>
          <w:rFonts w:cstheme="minorHAnsi"/>
          <w:b/>
          <w:bCs/>
        </w:rPr>
        <w:t>A Fazenda Pública em Juízo</w:t>
      </w:r>
      <w:r w:rsidRPr="00E23B57">
        <w:rPr>
          <w:rFonts w:cstheme="minorHAnsi"/>
        </w:rPr>
        <w:t xml:space="preserve">. 17ª ed. Rio de Janeiro: Forense, 2020, capítulo II, </w:t>
      </w:r>
      <w:proofErr w:type="spellStart"/>
      <w:r w:rsidRPr="00E23B57">
        <w:rPr>
          <w:rFonts w:cstheme="minorHAnsi"/>
        </w:rPr>
        <w:t>s.p.</w:t>
      </w:r>
      <w:proofErr w:type="spellEnd"/>
    </w:p>
    <w:p w14:paraId="77D69982" w14:textId="77777777" w:rsidR="00E23B57" w:rsidRPr="00E23B57" w:rsidRDefault="00E23B57" w:rsidP="00E23B57">
      <w:pPr>
        <w:jc w:val="both"/>
        <w:rPr>
          <w:rFonts w:cstheme="minorHAnsi"/>
        </w:rPr>
      </w:pPr>
      <w:r w:rsidRPr="00E23B57">
        <w:rPr>
          <w:rFonts w:cstheme="minorHAnsi"/>
        </w:rPr>
        <w:t xml:space="preserve">2.  TALAMINI. A (in)disponibilidade do Interesse Público: consequências processuais (composições em juízo, prerrogativas processuais, arbitragem, negócios processuais e ação monitória) - versão atualizada para o CPC/2015. </w:t>
      </w:r>
      <w:r w:rsidRPr="00E23B57">
        <w:rPr>
          <w:rFonts w:cstheme="minorHAnsi"/>
          <w:b/>
          <w:bCs/>
        </w:rPr>
        <w:t>Revista de Processo</w:t>
      </w:r>
      <w:r w:rsidRPr="00E23B57">
        <w:rPr>
          <w:rFonts w:cstheme="minorHAnsi"/>
        </w:rPr>
        <w:t xml:space="preserve">, vol. 264/2017, p. 83-107, fev./2017. </w:t>
      </w:r>
    </w:p>
    <w:p w14:paraId="7ECC11D9" w14:textId="77777777" w:rsidR="00E23B57" w:rsidRPr="00E23B57" w:rsidRDefault="00E23B57" w:rsidP="00E23B57">
      <w:pPr>
        <w:jc w:val="both"/>
        <w:rPr>
          <w:rFonts w:cstheme="minorHAnsi"/>
        </w:rPr>
      </w:pPr>
      <w:r w:rsidRPr="00E23B57">
        <w:rPr>
          <w:rFonts w:cstheme="minorHAnsi"/>
        </w:rPr>
        <w:lastRenderedPageBreak/>
        <w:t xml:space="preserve">3. BUENO, Cassio </w:t>
      </w:r>
      <w:proofErr w:type="spellStart"/>
      <w:r w:rsidRPr="00E23B57">
        <w:rPr>
          <w:rFonts w:cstheme="minorHAnsi"/>
        </w:rPr>
        <w:t>Scarpinella</w:t>
      </w:r>
      <w:proofErr w:type="spellEnd"/>
      <w:r w:rsidRPr="00E23B57">
        <w:rPr>
          <w:rFonts w:cstheme="minorHAnsi"/>
        </w:rPr>
        <w:t xml:space="preserve">. O Mandado de Segurança e o Novo Código de Processo Civil. In: Mirna </w:t>
      </w:r>
      <w:proofErr w:type="spellStart"/>
      <w:r w:rsidRPr="00E23B57">
        <w:rPr>
          <w:rFonts w:cstheme="minorHAnsi"/>
        </w:rPr>
        <w:t>Cianci</w:t>
      </w:r>
      <w:proofErr w:type="spellEnd"/>
      <w:r w:rsidRPr="00E23B57">
        <w:rPr>
          <w:rFonts w:cstheme="minorHAnsi"/>
        </w:rPr>
        <w:t xml:space="preserve"> et. al (coord.). </w:t>
      </w:r>
      <w:r w:rsidRPr="00E23B57">
        <w:rPr>
          <w:rFonts w:cstheme="minorHAnsi"/>
          <w:b/>
          <w:bCs/>
        </w:rPr>
        <w:t>Novo Código de Processo Civil</w:t>
      </w:r>
      <w:r w:rsidRPr="00E23B57">
        <w:rPr>
          <w:rFonts w:cstheme="minorHAnsi"/>
        </w:rPr>
        <w:t>: impactos a Legislação Extravagante e Interdisciplinar, vol. 1. São Paulo: Saraiva, 2016, p. 195-212.</w:t>
      </w:r>
    </w:p>
    <w:p w14:paraId="11EB775A" w14:textId="75D5BB53" w:rsidR="00C46CE5" w:rsidRDefault="00E23B57" w:rsidP="00E23B57">
      <w:pPr>
        <w:jc w:val="both"/>
        <w:rPr>
          <w:rFonts w:cstheme="minorHAnsi"/>
        </w:rPr>
      </w:pPr>
      <w:r w:rsidRPr="00E23B57">
        <w:rPr>
          <w:rFonts w:cstheme="minorHAnsi"/>
        </w:rPr>
        <w:t xml:space="preserve">4. LEONEL, Ricardo de Barros. </w:t>
      </w:r>
      <w:r w:rsidRPr="00E23B57">
        <w:rPr>
          <w:rFonts w:cstheme="minorHAnsi"/>
          <w:b/>
          <w:bCs/>
        </w:rPr>
        <w:t>Reclamação Constitucional</w:t>
      </w:r>
      <w:r w:rsidRPr="00E23B57">
        <w:rPr>
          <w:rFonts w:cstheme="minorHAnsi"/>
        </w:rPr>
        <w:t>. São Paulo: Revista dos Tribunais, 2011, pp. 130-179.</w:t>
      </w:r>
    </w:p>
    <w:p w14:paraId="730E5713" w14:textId="38E7065A" w:rsidR="00FC368E" w:rsidRPr="00BC0E91" w:rsidRDefault="00BC0E91" w:rsidP="00FC368E">
      <w:pPr>
        <w:jc w:val="both"/>
        <w:rPr>
          <w:rFonts w:cstheme="minorHAnsi"/>
        </w:rPr>
      </w:pPr>
      <w:r w:rsidRPr="00BC0E91">
        <w:rPr>
          <w:rFonts w:cstheme="minorHAnsi"/>
        </w:rPr>
        <w:t>AVALIAÇÃO:</w:t>
      </w:r>
    </w:p>
    <w:p w14:paraId="2A41492D" w14:textId="427BC55B" w:rsidR="00BC0E91" w:rsidRDefault="00BC0E91" w:rsidP="00FC368E">
      <w:pPr>
        <w:pStyle w:val="PargrafodaList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Provas: s</w:t>
      </w:r>
      <w:r w:rsidRPr="003B5F54">
        <w:rPr>
          <w:rFonts w:cstheme="minorHAnsi"/>
        </w:rPr>
        <w:t>erão realizadas duas provas, com questões práticas. Valor da prova: 10,0.</w:t>
      </w:r>
    </w:p>
    <w:p w14:paraId="70B563A5" w14:textId="1F96DCF9" w:rsidR="00BC0E91" w:rsidRDefault="00BC0E91" w:rsidP="00FC368E">
      <w:pPr>
        <w:pStyle w:val="PargrafodaList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Trabalho:</w:t>
      </w:r>
    </w:p>
    <w:p w14:paraId="18B7004D" w14:textId="214F0D13" w:rsidR="00FC368E" w:rsidRPr="003B5F54" w:rsidRDefault="004E4F01" w:rsidP="00BC0E91">
      <w:pPr>
        <w:pStyle w:val="PargrafodaLista"/>
        <w:numPr>
          <w:ilvl w:val="1"/>
          <w:numId w:val="2"/>
        </w:numPr>
        <w:jc w:val="both"/>
        <w:rPr>
          <w:rFonts w:cstheme="minorHAnsi"/>
        </w:rPr>
      </w:pPr>
      <w:r w:rsidRPr="003B5F54">
        <w:rPr>
          <w:rFonts w:cstheme="minorHAnsi"/>
        </w:rPr>
        <w:t>1,0 (</w:t>
      </w:r>
      <w:r w:rsidR="003B5F54">
        <w:rPr>
          <w:rFonts w:cstheme="minorHAnsi"/>
        </w:rPr>
        <w:t>u</w:t>
      </w:r>
      <w:r w:rsidR="00FC368E" w:rsidRPr="003B5F54">
        <w:rPr>
          <w:rFonts w:cstheme="minorHAnsi"/>
        </w:rPr>
        <w:t>m</w:t>
      </w:r>
      <w:r w:rsidR="003B5F54">
        <w:rPr>
          <w:rFonts w:cstheme="minorHAnsi"/>
        </w:rPr>
        <w:t>)</w:t>
      </w:r>
      <w:r w:rsidR="00FC368E" w:rsidRPr="003B5F54">
        <w:rPr>
          <w:rFonts w:cstheme="minorHAnsi"/>
        </w:rPr>
        <w:t xml:space="preserve"> ponto adicional </w:t>
      </w:r>
      <w:r w:rsidRPr="003B5F54">
        <w:rPr>
          <w:rFonts w:cstheme="minorHAnsi"/>
        </w:rPr>
        <w:t xml:space="preserve">poderá ser </w:t>
      </w:r>
      <w:r w:rsidR="00FC368E" w:rsidRPr="003B5F54">
        <w:rPr>
          <w:rFonts w:cstheme="minorHAnsi"/>
        </w:rPr>
        <w:t>atribuído aos alunos,</w:t>
      </w:r>
      <w:r w:rsidRPr="003B5F54">
        <w:rPr>
          <w:rFonts w:cstheme="minorHAnsi"/>
        </w:rPr>
        <w:t xml:space="preserve"> exclusivamente na primeira e na segunda prova,</w:t>
      </w:r>
      <w:r w:rsidR="00FC368E" w:rsidRPr="003B5F54">
        <w:rPr>
          <w:rFonts w:cstheme="minorHAnsi"/>
        </w:rPr>
        <w:t xml:space="preserve"> pelo cumprimento da tarefa de resposta por escrito (manuscrito) das questões práticas apresentadas ao longo das aulas.</w:t>
      </w:r>
    </w:p>
    <w:p w14:paraId="204B018F" w14:textId="76663BC7" w:rsidR="00206B54" w:rsidRPr="003B5F54" w:rsidRDefault="00206B54" w:rsidP="00BC0E91">
      <w:pPr>
        <w:pStyle w:val="PargrafodaLista"/>
        <w:numPr>
          <w:ilvl w:val="1"/>
          <w:numId w:val="2"/>
        </w:numPr>
        <w:jc w:val="both"/>
        <w:rPr>
          <w:rFonts w:cstheme="minorHAnsi"/>
        </w:rPr>
      </w:pPr>
      <w:r w:rsidRPr="003B5F54">
        <w:rPr>
          <w:rFonts w:cstheme="minorHAnsi"/>
        </w:rPr>
        <w:t xml:space="preserve">As respostas manuscritas às questões </w:t>
      </w:r>
      <w:r w:rsidR="00E51E25" w:rsidRPr="003B5F54">
        <w:rPr>
          <w:rFonts w:cstheme="minorHAnsi"/>
        </w:rPr>
        <w:t xml:space="preserve">formuladas ao longo das atividades práticas de cada aula deverão ser entregues no dia da 1ª e/ou </w:t>
      </w:r>
      <w:r w:rsidR="003B5F54">
        <w:rPr>
          <w:rFonts w:cstheme="minorHAnsi"/>
        </w:rPr>
        <w:t xml:space="preserve">da </w:t>
      </w:r>
      <w:r w:rsidR="00E51E25" w:rsidRPr="003B5F54">
        <w:rPr>
          <w:rFonts w:cstheme="minorHAnsi"/>
        </w:rPr>
        <w:t>2ª prova, respectivamente</w:t>
      </w:r>
      <w:r w:rsidR="004C3786" w:rsidRPr="003B5F54">
        <w:rPr>
          <w:rFonts w:cstheme="minorHAnsi"/>
        </w:rPr>
        <w:t>, com identificação do aluno (nome e número USP). Não será concedido prazo adicional. Não serão aceitos trabalhos digitados (não manuscritos).</w:t>
      </w:r>
    </w:p>
    <w:p w14:paraId="1234958E" w14:textId="77777777" w:rsidR="00FC368E" w:rsidRPr="003B5F54" w:rsidRDefault="00FC368E" w:rsidP="00FC368E">
      <w:pPr>
        <w:ind w:left="360"/>
        <w:jc w:val="both"/>
        <w:rPr>
          <w:rFonts w:cstheme="minorHAnsi"/>
        </w:rPr>
      </w:pPr>
    </w:p>
    <w:sectPr w:rsidR="00FC368E" w:rsidRPr="003B5F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92D63"/>
    <w:multiLevelType w:val="hybridMultilevel"/>
    <w:tmpl w:val="DBF85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B366B"/>
    <w:multiLevelType w:val="hybridMultilevel"/>
    <w:tmpl w:val="8AC42B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BA"/>
    <w:rsid w:val="00045479"/>
    <w:rsid w:val="0012611B"/>
    <w:rsid w:val="00206B54"/>
    <w:rsid w:val="00280379"/>
    <w:rsid w:val="00290BD6"/>
    <w:rsid w:val="00301297"/>
    <w:rsid w:val="003B5F54"/>
    <w:rsid w:val="00497375"/>
    <w:rsid w:val="004A23EC"/>
    <w:rsid w:val="004C3786"/>
    <w:rsid w:val="004D4FFB"/>
    <w:rsid w:val="004E4F01"/>
    <w:rsid w:val="00502E03"/>
    <w:rsid w:val="00546193"/>
    <w:rsid w:val="00584D99"/>
    <w:rsid w:val="00653946"/>
    <w:rsid w:val="00740F90"/>
    <w:rsid w:val="0075199D"/>
    <w:rsid w:val="007C7C47"/>
    <w:rsid w:val="009339E0"/>
    <w:rsid w:val="00A14B3F"/>
    <w:rsid w:val="00A325A6"/>
    <w:rsid w:val="00A912C8"/>
    <w:rsid w:val="00AA43BA"/>
    <w:rsid w:val="00AE765E"/>
    <w:rsid w:val="00B33870"/>
    <w:rsid w:val="00B55E00"/>
    <w:rsid w:val="00BC0E91"/>
    <w:rsid w:val="00BC7420"/>
    <w:rsid w:val="00BE534E"/>
    <w:rsid w:val="00C46CE5"/>
    <w:rsid w:val="00C94AF7"/>
    <w:rsid w:val="00D65814"/>
    <w:rsid w:val="00D952F9"/>
    <w:rsid w:val="00E1088A"/>
    <w:rsid w:val="00E23B57"/>
    <w:rsid w:val="00E51E25"/>
    <w:rsid w:val="00EA3D5D"/>
    <w:rsid w:val="00EE1747"/>
    <w:rsid w:val="00EE7D10"/>
    <w:rsid w:val="00F52D26"/>
    <w:rsid w:val="00F84584"/>
    <w:rsid w:val="00FA560D"/>
    <w:rsid w:val="00FA61A3"/>
    <w:rsid w:val="00FC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20A6C"/>
  <w15:chartTrackingRefBased/>
  <w15:docId w15:val="{0552A2FE-444C-4053-89D1-E5EE15C0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40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26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de Barros Leonel</dc:creator>
  <cp:keywords/>
  <dc:description/>
  <cp:lastModifiedBy>Mattos Filho</cp:lastModifiedBy>
  <cp:revision>2</cp:revision>
  <dcterms:created xsi:type="dcterms:W3CDTF">2023-08-09T19:47:00Z</dcterms:created>
  <dcterms:modified xsi:type="dcterms:W3CDTF">2023-08-09T19:47:00Z</dcterms:modified>
</cp:coreProperties>
</file>