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9208" w14:textId="77777777" w:rsidR="003A24B5" w:rsidRDefault="006D671F" w:rsidP="006D671F">
      <w:pPr>
        <w:widowControl w:val="0"/>
        <w:spacing w:after="0" w:line="36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D671F">
        <w:rPr>
          <w:rFonts w:asciiTheme="minorHAnsi" w:hAnsiTheme="minorHAnsi"/>
          <w:b/>
          <w:sz w:val="24"/>
          <w:szCs w:val="24"/>
        </w:rPr>
        <w:t>Terapia Ocupacional e programas hospitalares</w:t>
      </w:r>
      <w:r w:rsidR="00121F30">
        <w:rPr>
          <w:rFonts w:asciiTheme="minorHAnsi" w:hAnsiTheme="minorHAnsi"/>
          <w:b/>
          <w:sz w:val="24"/>
          <w:szCs w:val="24"/>
        </w:rPr>
        <w:t xml:space="preserve"> :</w:t>
      </w:r>
      <w:r w:rsidR="00B32841" w:rsidRPr="006D671F">
        <w:rPr>
          <w:rFonts w:asciiTheme="minorHAnsi" w:hAnsiTheme="minorHAnsi"/>
          <w:bCs/>
          <w:sz w:val="24"/>
          <w:szCs w:val="24"/>
        </w:rPr>
        <w:t>Atividades e avaliações da disciplina</w:t>
      </w:r>
    </w:p>
    <w:p w14:paraId="6A3022B9" w14:textId="77777777" w:rsidR="00121F30" w:rsidRPr="006D671F" w:rsidRDefault="00121F30" w:rsidP="006D671F">
      <w:pPr>
        <w:widowControl w:val="0"/>
        <w:spacing w:after="0" w:line="360" w:lineRule="auto"/>
        <w:jc w:val="center"/>
        <w:rPr>
          <w:rFonts w:asciiTheme="minorHAnsi" w:hAnsiTheme="minorHAnsi"/>
          <w:bCs/>
          <w:sz w:val="24"/>
          <w:szCs w:val="24"/>
        </w:rPr>
      </w:pPr>
    </w:p>
    <w:p w14:paraId="53B0FE5B" w14:textId="77777777" w:rsidR="00B32841" w:rsidRPr="006D671F" w:rsidRDefault="00B32841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6D671F">
        <w:rPr>
          <w:rFonts w:asciiTheme="minorHAnsi" w:hAnsiTheme="minorHAnsi"/>
          <w:bCs/>
          <w:sz w:val="24"/>
          <w:szCs w:val="24"/>
        </w:rPr>
        <w:t>I. Atividade individual preliminar:</w:t>
      </w:r>
    </w:p>
    <w:p w14:paraId="481AB928" w14:textId="7FFAFB26" w:rsidR="00B32841" w:rsidRPr="006D671F" w:rsidRDefault="006D671F" w:rsidP="006D671F">
      <w:pPr>
        <w:widowControl w:val="0"/>
        <w:spacing w:after="0" w:line="360" w:lineRule="auto"/>
        <w:jc w:val="both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 w:rsidRPr="006D671F">
        <w:rPr>
          <w:rFonts w:asciiTheme="minorHAnsi" w:eastAsia="Times New Roman" w:hAnsiTheme="minorHAnsi" w:cs="Segoe UI"/>
          <w:sz w:val="24"/>
          <w:szCs w:val="24"/>
          <w:lang w:eastAsia="pt-BR"/>
        </w:rPr>
        <w:t>Qual sua experiência durante a pandemia</w:t>
      </w:r>
      <w:r w:rsidR="002D7B03">
        <w:rPr>
          <w:rFonts w:asciiTheme="minorHAnsi" w:eastAsia="Times New Roman" w:hAnsiTheme="minorHAnsi" w:cs="Segoe UI"/>
          <w:sz w:val="24"/>
          <w:szCs w:val="24"/>
          <w:lang w:eastAsia="pt-BR"/>
        </w:rPr>
        <w:t xml:space="preserve"> COVID-19</w:t>
      </w:r>
      <w:r w:rsidRPr="006D671F">
        <w:rPr>
          <w:rFonts w:asciiTheme="minorHAnsi" w:eastAsia="Times New Roman" w:hAnsiTheme="minorHAnsi" w:cs="Segoe UI"/>
          <w:sz w:val="24"/>
          <w:szCs w:val="24"/>
          <w:lang w:eastAsia="pt-BR"/>
        </w:rPr>
        <w:t>?</w:t>
      </w:r>
      <w:r w:rsidR="00B32841" w:rsidRPr="006D671F">
        <w:rPr>
          <w:rFonts w:asciiTheme="minorHAnsi" w:hAnsiTheme="minorHAnsi"/>
          <w:bCs/>
          <w:sz w:val="24"/>
          <w:szCs w:val="24"/>
        </w:rPr>
        <w:t xml:space="preserve"> </w:t>
      </w:r>
      <w:r w:rsidRPr="006D671F">
        <w:rPr>
          <w:rFonts w:asciiTheme="minorHAnsi" w:hAnsiTheme="minorHAnsi"/>
          <w:bCs/>
          <w:color w:val="FF0000"/>
          <w:sz w:val="24"/>
          <w:szCs w:val="24"/>
        </w:rPr>
        <w:t>(</w:t>
      </w:r>
      <w:r w:rsidR="00B32841" w:rsidRPr="006D671F">
        <w:rPr>
          <w:rFonts w:asciiTheme="minorHAnsi" w:hAnsiTheme="minorHAnsi"/>
          <w:bCs/>
          <w:color w:val="FF0000"/>
          <w:sz w:val="24"/>
          <w:szCs w:val="24"/>
        </w:rPr>
        <w:t xml:space="preserve">0,5 </w:t>
      </w:r>
      <w:r w:rsidRPr="006D671F">
        <w:rPr>
          <w:rFonts w:asciiTheme="minorHAnsi" w:hAnsiTheme="minorHAnsi"/>
          <w:bCs/>
          <w:color w:val="FF0000"/>
          <w:sz w:val="24"/>
          <w:szCs w:val="24"/>
        </w:rPr>
        <w:t>ponto)</w:t>
      </w:r>
    </w:p>
    <w:p w14:paraId="443E140A" w14:textId="77777777" w:rsidR="00B32841" w:rsidRPr="006D671F" w:rsidRDefault="00B32841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1C939BAD" w14:textId="77777777" w:rsidR="003A24B5" w:rsidRPr="006D671F" w:rsidRDefault="00BA1768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6D671F">
        <w:rPr>
          <w:rFonts w:asciiTheme="minorHAnsi" w:hAnsiTheme="minorHAnsi"/>
          <w:bCs/>
          <w:sz w:val="24"/>
          <w:szCs w:val="24"/>
        </w:rPr>
        <w:t xml:space="preserve">II. </w:t>
      </w:r>
      <w:r w:rsidR="003A24B5" w:rsidRPr="006D671F">
        <w:rPr>
          <w:rFonts w:asciiTheme="minorHAnsi" w:hAnsiTheme="minorHAnsi"/>
          <w:bCs/>
          <w:sz w:val="24"/>
          <w:szCs w:val="24"/>
        </w:rPr>
        <w:t>Atividades grupais.</w:t>
      </w:r>
    </w:p>
    <w:p w14:paraId="65C7FFBB" w14:textId="77777777" w:rsidR="006D671F" w:rsidRP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6D671F">
        <w:rPr>
          <w:rFonts w:asciiTheme="minorHAnsi" w:hAnsiTheme="minorHAnsi"/>
          <w:b/>
          <w:sz w:val="24"/>
          <w:szCs w:val="24"/>
        </w:rPr>
        <w:t>Atividade 1:</w:t>
      </w:r>
      <w:r w:rsidRPr="006D671F">
        <w:rPr>
          <w:rFonts w:asciiTheme="minorHAnsi" w:hAnsiTheme="minorHAnsi"/>
          <w:bCs/>
          <w:sz w:val="24"/>
          <w:szCs w:val="24"/>
        </w:rPr>
        <w:t xml:space="preserve"> </w:t>
      </w:r>
      <w:r w:rsidRPr="006D671F">
        <w:rPr>
          <w:rStyle w:val="txtarial8ptgray1"/>
          <w:rFonts w:asciiTheme="minorHAnsi" w:hAnsiTheme="minorHAnsi" w:cs="Arial"/>
          <w:color w:val="auto"/>
          <w:sz w:val="24"/>
          <w:szCs w:val="24"/>
        </w:rPr>
        <w:t xml:space="preserve">A terapia ocupacional e a atenção aos processos saúde-doença com base </w:t>
      </w:r>
      <w:r w:rsidRPr="006D671F">
        <w:rPr>
          <w:rFonts w:asciiTheme="minorHAnsi" w:hAnsiTheme="minorHAnsi" w:cs="Arial"/>
          <w:bCs/>
          <w:sz w:val="24"/>
          <w:szCs w:val="24"/>
        </w:rPr>
        <w:t>em uma perspectiva ética, humanizada e integral do cuidado</w:t>
      </w:r>
      <w:r w:rsidRPr="006D671F">
        <w:rPr>
          <w:rFonts w:asciiTheme="minorHAnsi" w:hAnsiTheme="minorHAnsi"/>
          <w:bCs/>
          <w:sz w:val="24"/>
          <w:szCs w:val="24"/>
        </w:rPr>
        <w:t xml:space="preserve">: </w:t>
      </w:r>
      <w:r w:rsidRPr="006D671F">
        <w:rPr>
          <w:rFonts w:asciiTheme="minorHAnsi" w:hAnsiTheme="minorHAnsi"/>
          <w:bCs/>
          <w:color w:val="FF0000"/>
          <w:sz w:val="24"/>
          <w:szCs w:val="24"/>
        </w:rPr>
        <w:t>(2,0 pontos)</w:t>
      </w:r>
    </w:p>
    <w:p w14:paraId="44AA9880" w14:textId="77777777" w:rsidR="006D671F" w:rsidRPr="006D671F" w:rsidRDefault="006D671F" w:rsidP="006D671F">
      <w:pPr>
        <w:widowControl w:val="0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 w:rsidRPr="006D671F">
        <w:rPr>
          <w:rFonts w:asciiTheme="minorHAnsi" w:eastAsia="Times New Roman" w:hAnsiTheme="minorHAnsi" w:cs="Segoe UI"/>
          <w:sz w:val="24"/>
          <w:szCs w:val="24"/>
          <w:lang w:eastAsia="pt-BR"/>
        </w:rPr>
        <w:t>Em grupo de 3 estudantes, elaborar um texto de 3 a 5 páginas (espaço 1,5, fonte 12), a partir das seguintes questões orientadoras:</w:t>
      </w:r>
    </w:p>
    <w:p w14:paraId="5FA95218" w14:textId="77777777" w:rsidR="006D671F" w:rsidRPr="006D671F" w:rsidRDefault="006D671F" w:rsidP="006D671F">
      <w:pPr>
        <w:widowControl w:val="0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 w:rsidRPr="006D671F">
        <w:rPr>
          <w:rFonts w:asciiTheme="minorHAnsi" w:eastAsia="Times New Roman" w:hAnsiTheme="minorHAnsi" w:cs="Segoe UI"/>
          <w:sz w:val="24"/>
          <w:szCs w:val="24"/>
          <w:lang w:eastAsia="pt-BR"/>
        </w:rPr>
        <w:t>•Como o princípio de integralidade do SUS pode constituir um dos pilares para a atenção do terapeuta ocupacional a pessoas vivenciando condições de adoecimento e hospitalização?</w:t>
      </w:r>
    </w:p>
    <w:p w14:paraId="7DBF5CA0" w14:textId="77777777" w:rsidR="006D671F" w:rsidRPr="006D671F" w:rsidRDefault="006D671F" w:rsidP="006D671F">
      <w:pPr>
        <w:widowControl w:val="0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 w:rsidRPr="006D671F">
        <w:rPr>
          <w:rFonts w:asciiTheme="minorHAnsi" w:eastAsia="Times New Roman" w:hAnsiTheme="minorHAnsi" w:cs="Segoe UI"/>
          <w:sz w:val="24"/>
          <w:szCs w:val="24"/>
          <w:lang w:eastAsia="pt-BR"/>
        </w:rPr>
        <w:t>•E linhas gerais por que, para que, para quem e como a Terapia Ocupacional oferece cuidado nos processos saúde-doença?</w:t>
      </w:r>
    </w:p>
    <w:p w14:paraId="31515445" w14:textId="77777777" w:rsidR="006D671F" w:rsidRPr="006D671F" w:rsidRDefault="006D671F" w:rsidP="006D671F">
      <w:pPr>
        <w:widowControl w:val="0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 w:rsidRPr="006D671F">
        <w:rPr>
          <w:rFonts w:asciiTheme="minorHAnsi" w:eastAsia="Times New Roman" w:hAnsiTheme="minorHAnsi" w:cs="Segoe UI"/>
          <w:sz w:val="24"/>
          <w:szCs w:val="24"/>
          <w:lang w:eastAsia="pt-BR"/>
        </w:rPr>
        <w:t>•Que impactos dos processos de adoecimento e hospitalização deve levar em conta na construção do projeto de cuidado?</w:t>
      </w:r>
    </w:p>
    <w:p w14:paraId="181AB582" w14:textId="77777777" w:rsidR="006D671F" w:rsidRPr="006D671F" w:rsidRDefault="006D671F" w:rsidP="006D671F">
      <w:pPr>
        <w:widowControl w:val="0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 w:rsidRPr="006D671F">
        <w:rPr>
          <w:rFonts w:asciiTheme="minorHAnsi" w:eastAsia="Times New Roman" w:hAnsiTheme="minorHAnsi" w:cs="Segoe UI"/>
          <w:sz w:val="24"/>
          <w:szCs w:val="24"/>
          <w:lang w:eastAsia="pt-BR"/>
        </w:rPr>
        <w:t>•Em que consiste uma intervenção ampliada, isto é, a construção da ação do terapeuta ocupacional em contextos hospitalares a partir de uma clínica ampliada?</w:t>
      </w:r>
    </w:p>
    <w:p w14:paraId="53B1F8EB" w14:textId="77777777" w:rsidR="006D671F" w:rsidRPr="006D671F" w:rsidRDefault="006D671F" w:rsidP="006D671F">
      <w:pPr>
        <w:widowControl w:val="0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 w:rsidRPr="006D671F">
        <w:rPr>
          <w:rFonts w:asciiTheme="minorHAnsi" w:eastAsia="Times New Roman" w:hAnsiTheme="minorHAnsi" w:cs="Segoe UI"/>
          <w:sz w:val="24"/>
          <w:szCs w:val="24"/>
          <w:lang w:eastAsia="pt-BR"/>
        </w:rPr>
        <w:t>•Que competências profissionais o terapeuta ocupacional necessita ter para sua ação junto a pessoas vivenciando condições de adoecimento e hospitalização?</w:t>
      </w:r>
    </w:p>
    <w:p w14:paraId="6DA72E27" w14:textId="77777777" w:rsidR="006D671F" w:rsidRP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41A285C1" w14:textId="77777777" w:rsidR="006D671F" w:rsidRP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6D671F">
        <w:rPr>
          <w:rFonts w:asciiTheme="minorHAnsi" w:hAnsiTheme="minorHAnsi"/>
          <w:b/>
          <w:sz w:val="24"/>
          <w:szCs w:val="24"/>
        </w:rPr>
        <w:t>Atividade 2:</w:t>
      </w:r>
      <w:r w:rsidRPr="006D671F">
        <w:rPr>
          <w:rFonts w:asciiTheme="minorHAnsi" w:hAnsiTheme="minorHAnsi"/>
          <w:bCs/>
          <w:sz w:val="24"/>
          <w:szCs w:val="24"/>
        </w:rPr>
        <w:t xml:space="preserve"> Seminário sobre Humanização e Cuidado </w:t>
      </w:r>
      <w:r w:rsidRPr="006D671F">
        <w:rPr>
          <w:rFonts w:asciiTheme="minorHAnsi" w:hAnsiTheme="minorHAnsi"/>
          <w:bCs/>
          <w:color w:val="FF0000"/>
          <w:sz w:val="24"/>
          <w:szCs w:val="24"/>
        </w:rPr>
        <w:t>(1,0 ponto)</w:t>
      </w:r>
    </w:p>
    <w:p w14:paraId="12F2130F" w14:textId="77777777" w:rsidR="006D671F" w:rsidRP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6BD1E709" w14:textId="2D9CC577" w:rsidR="006D671F" w:rsidRP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6D671F">
        <w:rPr>
          <w:rFonts w:asciiTheme="minorHAnsi" w:hAnsiTheme="minorHAnsi"/>
          <w:b/>
          <w:sz w:val="24"/>
          <w:szCs w:val="24"/>
        </w:rPr>
        <w:t>Atividade 3:</w:t>
      </w:r>
      <w:r w:rsidRPr="006D671F">
        <w:rPr>
          <w:rFonts w:asciiTheme="minorHAnsi" w:hAnsiTheme="minorHAnsi"/>
          <w:bCs/>
          <w:sz w:val="24"/>
          <w:szCs w:val="24"/>
        </w:rPr>
        <w:t xml:space="preserve"> </w:t>
      </w:r>
      <w:r w:rsidR="008438A0">
        <w:rPr>
          <w:rFonts w:asciiTheme="minorHAnsi" w:hAnsiTheme="minorHAnsi"/>
          <w:bCs/>
          <w:sz w:val="24"/>
          <w:szCs w:val="24"/>
        </w:rPr>
        <w:t>A</w:t>
      </w:r>
      <w:r w:rsidR="008438A0">
        <w:rPr>
          <w:rFonts w:asciiTheme="minorHAnsi" w:eastAsia="Times New Roman" w:hAnsiTheme="minorHAnsi" w:cs="Segoe UI"/>
          <w:sz w:val="24"/>
          <w:szCs w:val="24"/>
          <w:lang w:eastAsia="pt-BR"/>
        </w:rPr>
        <w:t>spectos essenciais na atenção do terapeuta ocupacional em neonatologia</w:t>
      </w:r>
      <w:r w:rsidR="008438A0" w:rsidRPr="006D671F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Pr="006D671F">
        <w:rPr>
          <w:rFonts w:asciiTheme="minorHAnsi" w:hAnsiTheme="minorHAnsi"/>
          <w:bCs/>
          <w:color w:val="FF0000"/>
          <w:sz w:val="24"/>
          <w:szCs w:val="24"/>
        </w:rPr>
        <w:t>(2,0 pontos)</w:t>
      </w:r>
    </w:p>
    <w:p w14:paraId="0A9F88D5" w14:textId="228E18D7" w:rsidR="008438A0" w:rsidRDefault="008438A0" w:rsidP="008438A0">
      <w:pPr>
        <w:widowControl w:val="0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>
        <w:rPr>
          <w:rFonts w:asciiTheme="minorHAnsi" w:eastAsia="Times New Roman" w:hAnsiTheme="minorHAnsi" w:cs="Segoe UI"/>
          <w:sz w:val="24"/>
          <w:szCs w:val="24"/>
          <w:lang w:eastAsia="pt-BR"/>
        </w:rPr>
        <w:t xml:space="preserve">Em grupo de 3 estudantes, elaborar um texto de 3 a 5 páginas (espaço 1,5, fonte 12) que sintetize aspectos essenciais na atenção do terapeuta ocupacional em neonatologia, com base no texto de </w:t>
      </w:r>
      <w:proofErr w:type="spellStart"/>
      <w:r>
        <w:rPr>
          <w:rFonts w:asciiTheme="minorHAnsi" w:eastAsia="Times New Roman" w:hAnsiTheme="minorHAnsi" w:cs="Segoe UI"/>
          <w:sz w:val="24"/>
          <w:szCs w:val="24"/>
          <w:lang w:eastAsia="pt-BR"/>
        </w:rPr>
        <w:t>Matsuo</w:t>
      </w:r>
      <w:proofErr w:type="spellEnd"/>
      <w:r>
        <w:rPr>
          <w:rFonts w:asciiTheme="minorHAnsi" w:eastAsia="Times New Roman" w:hAnsiTheme="minorHAnsi" w:cs="Segoe UI"/>
          <w:sz w:val="24"/>
          <w:szCs w:val="24"/>
          <w:lang w:eastAsia="pt-BR"/>
        </w:rPr>
        <w:t xml:space="preserve"> &amp; Galheigo </w:t>
      </w:r>
      <w:proofErr w:type="gramStart"/>
      <w:r>
        <w:rPr>
          <w:rFonts w:asciiTheme="minorHAnsi" w:eastAsia="Times New Roman" w:hAnsiTheme="minorHAnsi" w:cs="Segoe UI"/>
          <w:sz w:val="24"/>
          <w:szCs w:val="24"/>
          <w:lang w:eastAsia="pt-BR"/>
        </w:rPr>
        <w:t>2020,.</w:t>
      </w:r>
      <w:proofErr w:type="gramEnd"/>
    </w:p>
    <w:p w14:paraId="067203E7" w14:textId="77777777" w:rsidR="006D671F" w:rsidRP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5F0C58A8" w14:textId="77777777" w:rsid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6D671F">
        <w:rPr>
          <w:rFonts w:asciiTheme="minorHAnsi" w:hAnsiTheme="minorHAnsi"/>
          <w:b/>
          <w:sz w:val="24"/>
          <w:szCs w:val="24"/>
        </w:rPr>
        <w:t>Atividade 4:</w:t>
      </w:r>
      <w:r w:rsidRPr="006D671F">
        <w:rPr>
          <w:rFonts w:asciiTheme="minorHAnsi" w:hAnsiTheme="minorHAnsi"/>
          <w:bCs/>
          <w:sz w:val="24"/>
          <w:szCs w:val="24"/>
        </w:rPr>
        <w:t xml:space="preserve"> Seminário de atenção a adultos e idosos hospitalizados </w:t>
      </w:r>
      <w:r w:rsidRPr="00121F30">
        <w:rPr>
          <w:rFonts w:asciiTheme="minorHAnsi" w:hAnsiTheme="minorHAnsi"/>
          <w:bCs/>
          <w:color w:val="FF0000"/>
          <w:sz w:val="24"/>
          <w:szCs w:val="24"/>
        </w:rPr>
        <w:t>(1,</w:t>
      </w:r>
      <w:r w:rsidR="00121F30" w:rsidRPr="00121F30">
        <w:rPr>
          <w:rFonts w:asciiTheme="minorHAnsi" w:hAnsiTheme="minorHAnsi"/>
          <w:bCs/>
          <w:color w:val="FF0000"/>
          <w:sz w:val="24"/>
          <w:szCs w:val="24"/>
        </w:rPr>
        <w:t>5</w:t>
      </w:r>
      <w:r w:rsidRPr="00121F30">
        <w:rPr>
          <w:rFonts w:asciiTheme="minorHAnsi" w:hAnsiTheme="minorHAnsi"/>
          <w:bCs/>
          <w:color w:val="FF0000"/>
          <w:sz w:val="24"/>
          <w:szCs w:val="24"/>
        </w:rPr>
        <w:t xml:space="preserve"> ponto)</w:t>
      </w:r>
    </w:p>
    <w:p w14:paraId="77B21785" w14:textId="77777777" w:rsid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Dividir a turma em 6 grupos</w:t>
      </w:r>
      <w:r w:rsidR="00762FB4">
        <w:rPr>
          <w:rFonts w:asciiTheme="minorHAnsi" w:hAnsiTheme="minorHAnsi"/>
          <w:bCs/>
          <w:sz w:val="24"/>
          <w:szCs w:val="24"/>
        </w:rPr>
        <w:t>. Cada grupo deve apresentar os elementos mais relevantes dos textos em até 20 minutos cada grupo.</w:t>
      </w:r>
    </w:p>
    <w:p w14:paraId="063D3824" w14:textId="77777777" w:rsidR="00762FB4" w:rsidRPr="006D671F" w:rsidRDefault="00762FB4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759F6310" w14:textId="77777777" w:rsidR="006D671F" w:rsidRDefault="006D671F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6D671F">
        <w:rPr>
          <w:rFonts w:asciiTheme="minorHAnsi" w:hAnsiTheme="minorHAnsi"/>
          <w:b/>
          <w:sz w:val="24"/>
          <w:szCs w:val="24"/>
        </w:rPr>
        <w:t xml:space="preserve">Atividade 5: </w:t>
      </w:r>
      <w:r w:rsidRPr="006D671F">
        <w:rPr>
          <w:rFonts w:asciiTheme="minorHAnsi" w:hAnsiTheme="minorHAnsi"/>
          <w:bCs/>
          <w:sz w:val="24"/>
          <w:szCs w:val="24"/>
        </w:rPr>
        <w:t xml:space="preserve">Seminário sobre atenção à pessoa em tratamento oncológico </w:t>
      </w:r>
      <w:r w:rsidR="00121F30" w:rsidRPr="00121F30">
        <w:rPr>
          <w:rFonts w:asciiTheme="minorHAnsi" w:hAnsiTheme="minorHAnsi"/>
          <w:bCs/>
          <w:color w:val="FF0000"/>
          <w:sz w:val="24"/>
          <w:szCs w:val="24"/>
        </w:rPr>
        <w:t>(3,0 pontos)</w:t>
      </w:r>
    </w:p>
    <w:p w14:paraId="7EA86088" w14:textId="77777777" w:rsidR="00121F30" w:rsidRPr="00121F30" w:rsidRDefault="00121F30" w:rsidP="006D671F">
      <w:pPr>
        <w:widowControl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Dividir a turma em 4 grupos. Cada grupo apresentará seu tema em até 30 minutos cada grupo. </w:t>
      </w:r>
    </w:p>
    <w:sectPr w:rsidR="00121F30" w:rsidRPr="0012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B5"/>
    <w:rsid w:val="00121F30"/>
    <w:rsid w:val="002D7B03"/>
    <w:rsid w:val="003A24B5"/>
    <w:rsid w:val="006D671F"/>
    <w:rsid w:val="00762FB4"/>
    <w:rsid w:val="00817FA9"/>
    <w:rsid w:val="008438A0"/>
    <w:rsid w:val="00B32841"/>
    <w:rsid w:val="00BA1768"/>
    <w:rsid w:val="00E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B9B1"/>
  <w15:chartTrackingRefBased/>
  <w15:docId w15:val="{ADFD5E64-03FE-4F07-9255-DF14365B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6D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D67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6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xtarial8ptgray1">
    <w:name w:val="txt_arial_8pt_gray1"/>
    <w:rsid w:val="006D671F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Galheigo</cp:lastModifiedBy>
  <cp:revision>2</cp:revision>
  <dcterms:created xsi:type="dcterms:W3CDTF">2021-04-12T18:43:00Z</dcterms:created>
  <dcterms:modified xsi:type="dcterms:W3CDTF">2021-04-12T18:43:00Z</dcterms:modified>
</cp:coreProperties>
</file>