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94AADE" w14:textId="77777777" w:rsidR="00387900" w:rsidRPr="00387900" w:rsidRDefault="00CF0093" w:rsidP="00387900">
      <w:pPr>
        <w:rPr>
          <w:rFonts w:ascii="Times New Roman" w:eastAsia="Times New Roman" w:hAnsi="Times New Roman" w:cs="Times New Roman"/>
          <w:lang w:eastAsia="pt-BR"/>
        </w:rPr>
      </w:pPr>
      <w:r>
        <w:fldChar w:fldCharType="begin"/>
      </w:r>
      <w:r>
        <w:instrText xml:space="preserve"> HYPERLINK "https://youtu.be/NfCD35iC3xU" \t "_blank" </w:instrText>
      </w:r>
      <w:r>
        <w:fldChar w:fldCharType="separate"/>
      </w:r>
      <w:r w:rsidR="00387900" w:rsidRPr="00387900">
        <w:rPr>
          <w:rFonts w:ascii="Arial" w:eastAsia="Times New Roman" w:hAnsi="Arial" w:cs="Arial"/>
          <w:color w:val="1155CC"/>
          <w:u w:val="single"/>
          <w:shd w:val="clear" w:color="auto" w:fill="FFFFFF"/>
          <w:lang w:eastAsia="pt-BR"/>
        </w:rPr>
        <w:t>https://youtu.be/NfCD35iC3xU</w:t>
      </w:r>
      <w:r>
        <w:rPr>
          <w:rFonts w:ascii="Arial" w:eastAsia="Times New Roman" w:hAnsi="Arial" w:cs="Arial"/>
          <w:color w:val="1155CC"/>
          <w:u w:val="single"/>
          <w:shd w:val="clear" w:color="auto" w:fill="FFFFFF"/>
          <w:lang w:eastAsia="pt-BR"/>
        </w:rPr>
        <w:fldChar w:fldCharType="end"/>
      </w:r>
    </w:p>
    <w:p w14:paraId="34B25B41" w14:textId="77777777" w:rsidR="008372F1" w:rsidRDefault="008372F1"/>
    <w:sectPr w:rsidR="008372F1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00"/>
    <w:rsid w:val="00276DCD"/>
    <w:rsid w:val="00387900"/>
    <w:rsid w:val="008372F1"/>
    <w:rsid w:val="00C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A921"/>
  <w15:chartTrackingRefBased/>
  <w15:docId w15:val="{84503F90-1DA8-244F-8D9D-F20B4EF3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7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Thereza</cp:lastModifiedBy>
  <cp:revision>2</cp:revision>
  <dcterms:created xsi:type="dcterms:W3CDTF">2023-08-08T18:28:00Z</dcterms:created>
  <dcterms:modified xsi:type="dcterms:W3CDTF">2023-08-08T18:28:00Z</dcterms:modified>
</cp:coreProperties>
</file>