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F3BD" w14:textId="0C13CF33" w:rsidR="00BF199E" w:rsidRDefault="00BF199E" w:rsidP="00BF199E">
      <w:pPr>
        <w:pStyle w:val="p2"/>
        <w:spacing w:line="240" w:lineRule="auto"/>
        <w:ind w:left="3480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PROGRAMA DE DISCIPLINA</w:t>
      </w:r>
    </w:p>
    <w:p w14:paraId="6F00932B" w14:textId="77777777" w:rsidR="00133EAC" w:rsidRDefault="00133EAC" w:rsidP="00BF199E">
      <w:pPr>
        <w:pStyle w:val="p2"/>
        <w:spacing w:line="240" w:lineRule="auto"/>
        <w:ind w:left="3480"/>
        <w:rPr>
          <w:rFonts w:ascii="Century Schoolbook" w:hAnsi="Century Schoolbook"/>
          <w:b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F199E" w:rsidRPr="00133EAC" w14:paraId="47489BBA" w14:textId="77777777" w:rsidTr="00156AF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6E42" w14:textId="47614B53" w:rsidR="00BF199E" w:rsidRPr="00133EAC" w:rsidRDefault="00BF199E" w:rsidP="00156AFB">
            <w:pPr>
              <w:tabs>
                <w:tab w:val="decimal" w:pos="2180"/>
                <w:tab w:val="right" w:pos="4440"/>
              </w:tabs>
              <w:spacing w:before="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>Ano letivo: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  <w:t>202</w:t>
            </w:r>
            <w:r w:rsidR="00745BC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  <w:t>Semestre: 2º</w:t>
            </w:r>
          </w:p>
        </w:tc>
      </w:tr>
      <w:tr w:rsidR="00BF199E" w:rsidRPr="00133EAC" w14:paraId="3B2C0D29" w14:textId="77777777" w:rsidTr="00156AF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042D" w14:textId="3E7FE1B6" w:rsidR="00BF199E" w:rsidRPr="00133EAC" w:rsidRDefault="00BF199E" w:rsidP="00156AFB">
            <w:pPr>
              <w:tabs>
                <w:tab w:val="left" w:pos="1520"/>
              </w:tabs>
              <w:spacing w:before="20" w:after="40"/>
              <w:ind w:left="1584" w:hanging="1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EAC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Pr="00133E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Administração de Recursos Humanos </w:t>
            </w:r>
          </w:p>
        </w:tc>
      </w:tr>
      <w:tr w:rsidR="00BF199E" w:rsidRPr="00133EAC" w14:paraId="71CCEF23" w14:textId="77777777" w:rsidTr="00156AF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BD6E" w14:textId="4A528C40" w:rsidR="00BF199E" w:rsidRPr="00133EAC" w:rsidRDefault="00BF199E" w:rsidP="00156AFB">
            <w:pPr>
              <w:tabs>
                <w:tab w:val="right" w:pos="2040"/>
              </w:tabs>
              <w:spacing w:before="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>Código: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F199E" w:rsidRPr="00133EAC" w14:paraId="1C5C81C2" w14:textId="77777777" w:rsidTr="00156AF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0B2C" w14:textId="77777777" w:rsidR="00BF199E" w:rsidRPr="00133EAC" w:rsidRDefault="00BF199E" w:rsidP="00156AFB">
            <w:pPr>
              <w:tabs>
                <w:tab w:val="right" w:pos="2440"/>
              </w:tabs>
              <w:spacing w:before="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  <w:t>Administração</w:t>
            </w:r>
          </w:p>
        </w:tc>
      </w:tr>
      <w:tr w:rsidR="00BF199E" w:rsidRPr="00133EAC" w14:paraId="004B64D6" w14:textId="77777777" w:rsidTr="00156AF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C319" w14:textId="77777777" w:rsidR="00BF199E" w:rsidRPr="00133EAC" w:rsidRDefault="00BF199E" w:rsidP="00156AFB">
            <w:pPr>
              <w:tabs>
                <w:tab w:val="left" w:pos="1540"/>
                <w:tab w:val="decimal" w:pos="2440"/>
                <w:tab w:val="left" w:pos="3400"/>
                <w:tab w:val="left" w:pos="4260"/>
                <w:tab w:val="left" w:pos="5320"/>
                <w:tab w:val="decimal" w:pos="6640"/>
              </w:tabs>
              <w:spacing w:before="20" w:after="4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>Numero de Aulas: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4                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  <w:t>Cargo horária: 4               Créditos: 4</w:t>
            </w:r>
          </w:p>
        </w:tc>
      </w:tr>
      <w:tr w:rsidR="00BF199E" w:rsidRPr="00133EAC" w14:paraId="1F0F715B" w14:textId="77777777" w:rsidTr="00156AF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158B" w14:textId="77777777" w:rsidR="00BF199E" w:rsidRPr="00133EAC" w:rsidRDefault="00BF199E" w:rsidP="00156AFB">
            <w:pPr>
              <w:tabs>
                <w:tab w:val="right" w:pos="3200"/>
              </w:tabs>
              <w:spacing w:before="20" w:after="40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 xml:space="preserve">Docente: </w:t>
            </w:r>
            <w:r w:rsidRPr="00133EAC">
              <w:rPr>
                <w:rFonts w:asciiTheme="minorHAnsi" w:hAnsiTheme="minorHAnsi" w:cstheme="minorHAnsi"/>
                <w:sz w:val="22"/>
                <w:szCs w:val="22"/>
              </w:rPr>
              <w:tab/>
              <w:t>Gilberto Tadeu Shinyashiki:</w:t>
            </w:r>
          </w:p>
        </w:tc>
      </w:tr>
    </w:tbl>
    <w:p w14:paraId="2E7C7B96" w14:textId="77777777" w:rsidR="00BF199E" w:rsidRPr="00133EAC" w:rsidRDefault="00BF199E" w:rsidP="00BF199E">
      <w:pPr>
        <w:pStyle w:val="p1"/>
        <w:tabs>
          <w:tab w:val="clear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9E06ED" w14:textId="77777777" w:rsidR="00BF199E" w:rsidRPr="00133EAC" w:rsidRDefault="00BF199E" w:rsidP="00133EAC">
      <w:pPr>
        <w:pStyle w:val="Ttulo1"/>
      </w:pPr>
      <w:r w:rsidRPr="00133EAC">
        <w:t>Objetivo geral:</w:t>
      </w:r>
    </w:p>
    <w:p w14:paraId="617C9F57" w14:textId="77777777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Ao final do curso o aluno terá condições de:</w:t>
      </w:r>
    </w:p>
    <w:p w14:paraId="03DB69ED" w14:textId="2CAC5425" w:rsidR="003E452F" w:rsidRPr="00133EAC" w:rsidRDefault="00745BCF" w:rsidP="00133EAC">
      <w:pPr>
        <w:pStyle w:val="PargrafodaLista"/>
        <w:numPr>
          <w:ilvl w:val="0"/>
          <w:numId w:val="1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Visão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 integrada da gestão de pessoas nas </w:t>
      </w:r>
      <w:r w:rsidRPr="00133EAC">
        <w:rPr>
          <w:rFonts w:asciiTheme="minorHAnsi" w:hAnsiTheme="minorHAnsi" w:cstheme="minorHAnsi"/>
          <w:sz w:val="22"/>
          <w:szCs w:val="22"/>
        </w:rPr>
        <w:t>organizações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 em um ambiente competitivo. </w:t>
      </w:r>
    </w:p>
    <w:p w14:paraId="13CCC24A" w14:textId="6DF52977" w:rsidR="003E452F" w:rsidRPr="00133EAC" w:rsidRDefault="003E452F" w:rsidP="00133EAC">
      <w:pPr>
        <w:pStyle w:val="PargrafodaLista"/>
        <w:numPr>
          <w:ilvl w:val="0"/>
          <w:numId w:val="1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Identificar os principais pressupostos teóricos que fundamentam a definição dos políticos e práticas de Administração de Recursos Humanos nas organizações;</w:t>
      </w:r>
    </w:p>
    <w:p w14:paraId="137B54EF" w14:textId="156F2366" w:rsidR="003E452F" w:rsidRPr="00133EAC" w:rsidRDefault="00745BCF" w:rsidP="00133EAC">
      <w:pPr>
        <w:pStyle w:val="PargrafodaLista"/>
        <w:numPr>
          <w:ilvl w:val="0"/>
          <w:numId w:val="1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Análise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 da </w:t>
      </w:r>
      <w:r w:rsidRPr="00133EAC">
        <w:rPr>
          <w:rFonts w:asciiTheme="minorHAnsi" w:hAnsiTheme="minorHAnsi" w:cstheme="minorHAnsi"/>
          <w:sz w:val="22"/>
          <w:szCs w:val="22"/>
        </w:rPr>
        <w:t>interação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 entre as políticas e </w:t>
      </w:r>
      <w:r w:rsidRPr="00133EAC">
        <w:rPr>
          <w:rFonts w:asciiTheme="minorHAnsi" w:hAnsiTheme="minorHAnsi" w:cstheme="minorHAnsi"/>
          <w:sz w:val="22"/>
          <w:szCs w:val="22"/>
        </w:rPr>
        <w:t>práticas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 de RH e os planos </w:t>
      </w:r>
      <w:r w:rsidRPr="00133EAC">
        <w:rPr>
          <w:rFonts w:asciiTheme="minorHAnsi" w:hAnsiTheme="minorHAnsi" w:cstheme="minorHAnsi"/>
          <w:sz w:val="22"/>
          <w:szCs w:val="22"/>
        </w:rPr>
        <w:t>estratégicos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 da empresa, deve ser realizada na perspectiva do empregado e da </w:t>
      </w:r>
      <w:r w:rsidRPr="00133EAC">
        <w:rPr>
          <w:rFonts w:asciiTheme="minorHAnsi" w:hAnsiTheme="minorHAnsi" w:cstheme="minorHAnsi"/>
          <w:sz w:val="22"/>
          <w:szCs w:val="22"/>
        </w:rPr>
        <w:t>administração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, utilizando tanto a teoria como a prática para melhorar a </w:t>
      </w:r>
      <w:r w:rsidRPr="00133EAC">
        <w:rPr>
          <w:rFonts w:asciiTheme="minorHAnsi" w:hAnsiTheme="minorHAnsi" w:cstheme="minorHAnsi"/>
          <w:sz w:val="22"/>
          <w:szCs w:val="22"/>
        </w:rPr>
        <w:t>compreensão</w:t>
      </w:r>
      <w:r w:rsidR="003E452F" w:rsidRPr="00133E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1548B7" w14:textId="77777777" w:rsidR="003E452F" w:rsidRPr="003E452F" w:rsidRDefault="003E452F" w:rsidP="003E452F">
      <w:pPr>
        <w:spacing w:before="20"/>
        <w:ind w:left="720"/>
        <w:rPr>
          <w:rFonts w:asciiTheme="minorHAnsi" w:hAnsiTheme="minorHAnsi" w:cstheme="minorHAnsi"/>
          <w:sz w:val="22"/>
          <w:szCs w:val="22"/>
        </w:rPr>
      </w:pPr>
    </w:p>
    <w:p w14:paraId="6E480191" w14:textId="77777777" w:rsidR="00BF199E" w:rsidRPr="00133EAC" w:rsidRDefault="00BF199E" w:rsidP="00133EAC">
      <w:pPr>
        <w:pStyle w:val="Ttulo1"/>
      </w:pPr>
      <w:r w:rsidRPr="00133EAC">
        <w:t>Conteúdo:</w:t>
      </w:r>
    </w:p>
    <w:p w14:paraId="719E208B" w14:textId="1BEAC523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 xml:space="preserve">Papel e </w:t>
      </w:r>
      <w:r w:rsidR="00745BCF" w:rsidRPr="003E452F">
        <w:rPr>
          <w:rFonts w:asciiTheme="minorHAnsi" w:hAnsiTheme="minorHAnsi" w:cstheme="minorHAnsi"/>
          <w:sz w:val="22"/>
          <w:szCs w:val="22"/>
        </w:rPr>
        <w:t>evolução</w:t>
      </w:r>
      <w:r w:rsidRPr="003E452F">
        <w:rPr>
          <w:rFonts w:asciiTheme="minorHAnsi" w:hAnsiTheme="minorHAnsi" w:cstheme="minorHAnsi"/>
          <w:sz w:val="22"/>
          <w:szCs w:val="22"/>
        </w:rPr>
        <w:t xml:space="preserve"> da </w:t>
      </w:r>
      <w:r w:rsidR="00745BCF" w:rsidRPr="003E452F">
        <w:rPr>
          <w:rFonts w:asciiTheme="minorHAnsi" w:hAnsiTheme="minorHAnsi" w:cstheme="minorHAnsi"/>
          <w:sz w:val="22"/>
          <w:szCs w:val="22"/>
        </w:rPr>
        <w:t>gestão</w:t>
      </w:r>
      <w:r w:rsidRPr="003E452F">
        <w:rPr>
          <w:rFonts w:asciiTheme="minorHAnsi" w:hAnsiTheme="minorHAnsi" w:cstheme="minorHAnsi"/>
          <w:sz w:val="22"/>
          <w:szCs w:val="22"/>
        </w:rPr>
        <w:t xml:space="preserve"> de rh</w:t>
      </w:r>
    </w:p>
    <w:p w14:paraId="5A536137" w14:textId="77777777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 xml:space="preserve">Gestão de pessoas por competência </w:t>
      </w:r>
    </w:p>
    <w:p w14:paraId="4BC56A66" w14:textId="77777777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Planejamento de recursos humanos</w:t>
      </w:r>
    </w:p>
    <w:p w14:paraId="6F8FA8B6" w14:textId="5428F194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 xml:space="preserve">Descrição e </w:t>
      </w:r>
      <w:r w:rsidR="00745BCF" w:rsidRPr="003E452F">
        <w:rPr>
          <w:rFonts w:asciiTheme="minorHAnsi" w:hAnsiTheme="minorHAnsi" w:cstheme="minorHAnsi"/>
          <w:sz w:val="22"/>
          <w:szCs w:val="22"/>
        </w:rPr>
        <w:t>análise</w:t>
      </w:r>
      <w:r w:rsidRPr="003E452F">
        <w:rPr>
          <w:rFonts w:asciiTheme="minorHAnsi" w:hAnsiTheme="minorHAnsi" w:cstheme="minorHAnsi"/>
          <w:sz w:val="22"/>
          <w:szCs w:val="22"/>
        </w:rPr>
        <w:t xml:space="preserve"> de função &amp; mapeamento de </w:t>
      </w:r>
      <w:r w:rsidR="00745BCF" w:rsidRPr="003E452F">
        <w:rPr>
          <w:rFonts w:asciiTheme="minorHAnsi" w:hAnsiTheme="minorHAnsi" w:cstheme="minorHAnsi"/>
          <w:sz w:val="22"/>
          <w:szCs w:val="22"/>
        </w:rPr>
        <w:t>competências</w:t>
      </w:r>
    </w:p>
    <w:p w14:paraId="75485044" w14:textId="77777777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Capital humano e atração e retenção de talentos</w:t>
      </w:r>
    </w:p>
    <w:p w14:paraId="723C2E2C" w14:textId="77777777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Onboarding</w:t>
      </w:r>
    </w:p>
    <w:p w14:paraId="5EE3BA32" w14:textId="77777777" w:rsidR="00B22B5D" w:rsidRPr="003E452F" w:rsidRDefault="00B22B5D" w:rsidP="00B22B5D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Treinamento e desenvolvimento</w:t>
      </w:r>
    </w:p>
    <w:p w14:paraId="616AFD2F" w14:textId="77777777" w:rsidR="00B22B5D" w:rsidRPr="003E452F" w:rsidRDefault="00B22B5D" w:rsidP="00B22B5D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Remuneração</w:t>
      </w:r>
    </w:p>
    <w:p w14:paraId="607FD8ED" w14:textId="77777777" w:rsidR="00B22B5D" w:rsidRPr="003E452F" w:rsidRDefault="00B22B5D" w:rsidP="00B22B5D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Avaliação de desempenho</w:t>
      </w:r>
    </w:p>
    <w:p w14:paraId="09C4365D" w14:textId="461C2095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Carreira</w:t>
      </w:r>
    </w:p>
    <w:p w14:paraId="3A8E3CC0" w14:textId="77777777" w:rsidR="003E452F" w:rsidRPr="003E452F" w:rsidRDefault="003E452F" w:rsidP="003E452F">
      <w:pPr>
        <w:numPr>
          <w:ilvl w:val="0"/>
          <w:numId w:val="7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Theme="minorHAnsi" w:hAnsiTheme="minorHAnsi" w:cstheme="minorHAnsi"/>
          <w:sz w:val="22"/>
          <w:szCs w:val="22"/>
        </w:rPr>
        <w:t>Gestão do clima e satisfação das pessoas</w:t>
      </w:r>
    </w:p>
    <w:p w14:paraId="150DBA2D" w14:textId="77777777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</w:p>
    <w:p w14:paraId="4AAC1D26" w14:textId="77777777" w:rsidR="00BF199E" w:rsidRPr="00133EAC" w:rsidRDefault="00BF199E" w:rsidP="00133EAC">
      <w:pPr>
        <w:pStyle w:val="Ttulo1"/>
        <w:rPr>
          <w:caps/>
        </w:rPr>
      </w:pPr>
      <w:r w:rsidRPr="00133EAC">
        <w:t>Métodos Utilizados</w:t>
      </w:r>
    </w:p>
    <w:p w14:paraId="47E71B9D" w14:textId="45F652E9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A disciplina será desenvolvida através de aulas expositivas, estudos de caso. </w:t>
      </w:r>
      <w:r w:rsidR="003E452F" w:rsidRPr="00133EAC">
        <w:rPr>
          <w:rFonts w:asciiTheme="minorHAnsi" w:hAnsiTheme="minorHAnsi" w:cstheme="minorHAnsi"/>
          <w:sz w:val="22"/>
          <w:szCs w:val="22"/>
        </w:rPr>
        <w:t>seminários</w:t>
      </w:r>
      <w:r w:rsidRPr="00133EAC">
        <w:rPr>
          <w:rFonts w:asciiTheme="minorHAnsi" w:hAnsiTheme="minorHAnsi" w:cstheme="minorHAnsi"/>
          <w:sz w:val="22"/>
          <w:szCs w:val="22"/>
        </w:rPr>
        <w:t>. palestras de convidados e trabalho de grupo.</w:t>
      </w:r>
    </w:p>
    <w:p w14:paraId="081B2397" w14:textId="77777777" w:rsidR="00BF199E" w:rsidRPr="00133EAC" w:rsidRDefault="00BF199E" w:rsidP="00BF199E">
      <w:pPr>
        <w:tabs>
          <w:tab w:val="left" w:pos="520"/>
        </w:tabs>
        <w:spacing w:before="20" w:line="220" w:lineRule="exact"/>
        <w:rPr>
          <w:rFonts w:asciiTheme="minorHAnsi" w:hAnsiTheme="minorHAnsi" w:cstheme="minorHAnsi"/>
          <w:sz w:val="22"/>
          <w:szCs w:val="22"/>
        </w:rPr>
      </w:pPr>
    </w:p>
    <w:p w14:paraId="509D5AA6" w14:textId="77777777" w:rsidR="00B22B5D" w:rsidRDefault="00B22B5D">
      <w:pPr>
        <w:spacing w:before="0" w:after="0"/>
        <w:rPr>
          <w:rFonts w:asciiTheme="minorHAnsi" w:eastAsiaTheme="majorEastAsia" w:hAnsiTheme="minorHAnsi" w:cstheme="minorHAnsi"/>
          <w:b/>
          <w:smallCaps/>
          <w:color w:val="000000" w:themeColor="text1"/>
          <w:sz w:val="28"/>
          <w:szCs w:val="28"/>
        </w:rPr>
      </w:pPr>
      <w:r>
        <w:br w:type="page"/>
      </w:r>
    </w:p>
    <w:p w14:paraId="14310B42" w14:textId="41721506" w:rsidR="00BF199E" w:rsidRPr="00133EAC" w:rsidRDefault="00BF199E" w:rsidP="00133EAC">
      <w:pPr>
        <w:pStyle w:val="Ttulo1"/>
      </w:pPr>
      <w:r w:rsidRPr="00133EAC">
        <w:lastRenderedPageBreak/>
        <w:t>Critérios de avaliação:</w:t>
      </w:r>
    </w:p>
    <w:p w14:paraId="3889ADAE" w14:textId="15D781F9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A avaliação do nível de aproveitamento no disciplina será realizado da seguinte forma:</w:t>
      </w:r>
    </w:p>
    <w:p w14:paraId="34EB7CFD" w14:textId="04071C7B" w:rsidR="003E452F" w:rsidRPr="00133EAC" w:rsidRDefault="003E452F" w:rsidP="00133EAC">
      <w:pPr>
        <w:pStyle w:val="PargrafodaLista"/>
        <w:numPr>
          <w:ilvl w:val="0"/>
          <w:numId w:val="1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As aulas </w:t>
      </w:r>
      <w:r w:rsidR="00133EAC" w:rsidRPr="00133EAC">
        <w:rPr>
          <w:rFonts w:asciiTheme="minorHAnsi" w:hAnsiTheme="minorHAnsi" w:cstheme="minorHAnsi"/>
          <w:sz w:val="22"/>
          <w:szCs w:val="22"/>
        </w:rPr>
        <w:t>terão</w:t>
      </w:r>
      <w:r w:rsidRPr="00133EAC">
        <w:rPr>
          <w:rFonts w:asciiTheme="minorHAnsi" w:hAnsiTheme="minorHAnsi" w:cstheme="minorHAnsi"/>
          <w:sz w:val="22"/>
          <w:szCs w:val="22"/>
        </w:rPr>
        <w:t xml:space="preserve"> atividades que envolvem leitura previa </w:t>
      </w:r>
    </w:p>
    <w:p w14:paraId="4926D84A" w14:textId="53EABFB7" w:rsidR="003E452F" w:rsidRPr="00A70D1F" w:rsidRDefault="003E452F" w:rsidP="00A70D1F">
      <w:pPr>
        <w:pStyle w:val="PargrafodaLista"/>
        <w:numPr>
          <w:ilvl w:val="0"/>
          <w:numId w:val="1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A70D1F">
        <w:rPr>
          <w:rFonts w:asciiTheme="minorHAnsi" w:hAnsiTheme="minorHAnsi" w:cstheme="minorHAnsi"/>
          <w:sz w:val="22"/>
          <w:szCs w:val="22"/>
        </w:rPr>
        <w:t xml:space="preserve">Provas e trabalhos: </w:t>
      </w:r>
    </w:p>
    <w:p w14:paraId="72447BAD" w14:textId="77777777" w:rsidR="003E452F" w:rsidRPr="003E452F" w:rsidRDefault="003E452F" w:rsidP="00A70D1F">
      <w:pPr>
        <w:spacing w:before="20"/>
        <w:ind w:left="108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="Segoe UI Symbol" w:hAnsi="Segoe UI Symbol" w:cs="Segoe UI Symbol"/>
          <w:sz w:val="22"/>
          <w:szCs w:val="22"/>
        </w:rPr>
        <w:t>✓</w:t>
      </w:r>
      <w:r w:rsidRPr="003E452F">
        <w:rPr>
          <w:rFonts w:asciiTheme="minorHAnsi" w:hAnsiTheme="minorHAnsi" w:cstheme="minorHAnsi"/>
          <w:sz w:val="22"/>
          <w:szCs w:val="22"/>
        </w:rPr>
        <w:t xml:space="preserve">P1: 30% </w:t>
      </w:r>
    </w:p>
    <w:p w14:paraId="48499229" w14:textId="7DFCD354" w:rsidR="003E452F" w:rsidRPr="003E452F" w:rsidRDefault="003E452F" w:rsidP="00A70D1F">
      <w:pPr>
        <w:spacing w:before="20"/>
        <w:ind w:left="108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="Segoe UI Symbol" w:hAnsi="Segoe UI Symbol" w:cs="Segoe UI Symbol"/>
          <w:sz w:val="22"/>
          <w:szCs w:val="22"/>
        </w:rPr>
        <w:t>✓</w:t>
      </w:r>
      <w:r w:rsidR="00B22B5D">
        <w:rPr>
          <w:rFonts w:asciiTheme="minorHAnsi" w:hAnsiTheme="minorHAnsi" w:cstheme="minorHAnsi"/>
          <w:sz w:val="22"/>
          <w:szCs w:val="22"/>
        </w:rPr>
        <w:t>Trabalho de curso</w:t>
      </w:r>
      <w:r w:rsidR="00745BCF" w:rsidRPr="003E452F">
        <w:rPr>
          <w:rFonts w:asciiTheme="minorHAnsi" w:hAnsiTheme="minorHAnsi" w:cstheme="minorHAnsi"/>
          <w:sz w:val="22"/>
          <w:szCs w:val="22"/>
        </w:rPr>
        <w:t>:</w:t>
      </w:r>
      <w:r w:rsidRPr="003E452F">
        <w:rPr>
          <w:rFonts w:asciiTheme="minorHAnsi" w:hAnsiTheme="minorHAnsi" w:cstheme="minorHAnsi"/>
          <w:sz w:val="22"/>
          <w:szCs w:val="22"/>
        </w:rPr>
        <w:t xml:space="preserve"> </w:t>
      </w:r>
      <w:r w:rsidR="00745BCF">
        <w:rPr>
          <w:rFonts w:asciiTheme="minorHAnsi" w:hAnsiTheme="minorHAnsi" w:cstheme="minorHAnsi"/>
          <w:sz w:val="22"/>
          <w:szCs w:val="22"/>
        </w:rPr>
        <w:t>2</w:t>
      </w:r>
      <w:r w:rsidRPr="003E452F">
        <w:rPr>
          <w:rFonts w:asciiTheme="minorHAnsi" w:hAnsiTheme="minorHAnsi" w:cstheme="minorHAnsi"/>
          <w:sz w:val="22"/>
          <w:szCs w:val="22"/>
        </w:rPr>
        <w:t xml:space="preserve">0% </w:t>
      </w:r>
    </w:p>
    <w:p w14:paraId="4979018A" w14:textId="751B15B1" w:rsidR="003E452F" w:rsidRPr="003E452F" w:rsidRDefault="003E452F" w:rsidP="00A70D1F">
      <w:pPr>
        <w:spacing w:before="20"/>
        <w:ind w:left="108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="Segoe UI Symbol" w:hAnsi="Segoe UI Symbol" w:cs="Segoe UI Symbol"/>
          <w:sz w:val="22"/>
          <w:szCs w:val="22"/>
        </w:rPr>
        <w:t>✓</w:t>
      </w:r>
      <w:r w:rsidRPr="003E452F">
        <w:rPr>
          <w:rFonts w:asciiTheme="minorHAnsi" w:hAnsiTheme="minorHAnsi" w:cstheme="minorHAnsi"/>
          <w:sz w:val="22"/>
          <w:szCs w:val="22"/>
        </w:rPr>
        <w:t xml:space="preserve"> </w:t>
      </w:r>
      <w:r w:rsidR="00745BCF" w:rsidRPr="003E452F">
        <w:rPr>
          <w:rFonts w:asciiTheme="minorHAnsi" w:hAnsiTheme="minorHAnsi" w:cstheme="minorHAnsi"/>
          <w:sz w:val="22"/>
          <w:szCs w:val="22"/>
        </w:rPr>
        <w:t>Participação:</w:t>
      </w:r>
      <w:r w:rsidRPr="003E452F">
        <w:rPr>
          <w:rFonts w:asciiTheme="minorHAnsi" w:hAnsiTheme="minorHAnsi" w:cstheme="minorHAnsi"/>
          <w:sz w:val="22"/>
          <w:szCs w:val="22"/>
        </w:rPr>
        <w:t xml:space="preserve"> </w:t>
      </w:r>
      <w:r w:rsidR="00745BCF">
        <w:rPr>
          <w:rFonts w:asciiTheme="minorHAnsi" w:hAnsiTheme="minorHAnsi" w:cstheme="minorHAnsi"/>
          <w:sz w:val="22"/>
          <w:szCs w:val="22"/>
        </w:rPr>
        <w:t>2</w:t>
      </w:r>
      <w:r w:rsidRPr="003E452F">
        <w:rPr>
          <w:rFonts w:asciiTheme="minorHAnsi" w:hAnsiTheme="minorHAnsi" w:cstheme="minorHAnsi"/>
          <w:sz w:val="22"/>
          <w:szCs w:val="22"/>
        </w:rPr>
        <w:t>0%</w:t>
      </w:r>
      <w:r w:rsidR="00745BCF">
        <w:rPr>
          <w:rFonts w:asciiTheme="minorHAnsi" w:hAnsiTheme="minorHAnsi" w:cstheme="minorHAnsi"/>
          <w:sz w:val="22"/>
          <w:szCs w:val="22"/>
        </w:rPr>
        <w:t xml:space="preserve"> - </w:t>
      </w:r>
      <w:r w:rsidR="00745BCF" w:rsidRPr="00133EAC">
        <w:rPr>
          <w:rFonts w:asciiTheme="minorHAnsi" w:hAnsiTheme="minorHAnsi" w:cstheme="minorHAnsi"/>
          <w:sz w:val="22"/>
          <w:szCs w:val="22"/>
        </w:rPr>
        <w:t xml:space="preserve">participação </w:t>
      </w:r>
      <w:r w:rsidR="00745BCF">
        <w:rPr>
          <w:rFonts w:asciiTheme="minorHAnsi" w:hAnsiTheme="minorHAnsi" w:cstheme="minorHAnsi"/>
          <w:sz w:val="22"/>
          <w:szCs w:val="22"/>
        </w:rPr>
        <w:t>durante as aulas e atividades</w:t>
      </w:r>
    </w:p>
    <w:p w14:paraId="423CF262" w14:textId="77777777" w:rsidR="003E452F" w:rsidRPr="003E452F" w:rsidRDefault="003E452F" w:rsidP="00A70D1F">
      <w:pPr>
        <w:spacing w:before="20"/>
        <w:ind w:left="1080"/>
        <w:rPr>
          <w:rFonts w:asciiTheme="minorHAnsi" w:hAnsiTheme="minorHAnsi" w:cstheme="minorHAnsi"/>
          <w:sz w:val="22"/>
          <w:szCs w:val="22"/>
        </w:rPr>
      </w:pPr>
      <w:r w:rsidRPr="003E452F">
        <w:rPr>
          <w:rFonts w:ascii="Segoe UI Symbol" w:hAnsi="Segoe UI Symbol" w:cs="Segoe UI Symbol"/>
          <w:sz w:val="22"/>
          <w:szCs w:val="22"/>
        </w:rPr>
        <w:t>✓</w:t>
      </w:r>
      <w:r w:rsidRPr="003E452F">
        <w:rPr>
          <w:rFonts w:asciiTheme="minorHAnsi" w:hAnsiTheme="minorHAnsi" w:cstheme="minorHAnsi"/>
          <w:sz w:val="22"/>
          <w:szCs w:val="22"/>
        </w:rPr>
        <w:t xml:space="preserve">P2: 30% </w:t>
      </w:r>
    </w:p>
    <w:p w14:paraId="372B7EFB" w14:textId="25188FFB" w:rsidR="003E452F" w:rsidRPr="00133EAC" w:rsidRDefault="003E452F" w:rsidP="00133EAC">
      <w:pPr>
        <w:pStyle w:val="PargrafodaLista"/>
        <w:numPr>
          <w:ilvl w:val="0"/>
          <w:numId w:val="1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Requisitos: </w:t>
      </w:r>
    </w:p>
    <w:p w14:paraId="1AB333CF" w14:textId="3A3934AE" w:rsidR="003E452F" w:rsidRPr="00A70D1F" w:rsidRDefault="003E452F" w:rsidP="00A70D1F">
      <w:pPr>
        <w:spacing w:before="20"/>
        <w:ind w:left="720"/>
        <w:rPr>
          <w:rFonts w:asciiTheme="minorHAnsi" w:hAnsiTheme="minorHAnsi" w:cstheme="minorHAnsi"/>
          <w:sz w:val="22"/>
          <w:szCs w:val="22"/>
        </w:rPr>
      </w:pPr>
      <w:r w:rsidRPr="00A70D1F">
        <w:rPr>
          <w:rFonts w:asciiTheme="minorHAnsi" w:hAnsiTheme="minorHAnsi" w:cstheme="minorHAnsi"/>
          <w:sz w:val="22"/>
          <w:szCs w:val="22"/>
        </w:rPr>
        <w:t xml:space="preserve">70% de presença = até 8 faltas </w:t>
      </w:r>
    </w:p>
    <w:p w14:paraId="0B96FDC6" w14:textId="77777777" w:rsidR="00B22B5D" w:rsidRDefault="00B22B5D" w:rsidP="00B22B5D"/>
    <w:p w14:paraId="1116E679" w14:textId="560FB469" w:rsidR="00BF199E" w:rsidRPr="00133EAC" w:rsidRDefault="00BF199E" w:rsidP="00133EAC">
      <w:pPr>
        <w:pStyle w:val="Ttulo1"/>
      </w:pPr>
      <w:r w:rsidRPr="00133EAC">
        <w:t>Exercícios</w:t>
      </w:r>
      <w:r w:rsidR="00B22B5D">
        <w:t>/Atividades</w:t>
      </w:r>
    </w:p>
    <w:p w14:paraId="36946AC7" w14:textId="369598EE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A nota dos exercícios</w:t>
      </w:r>
      <w:r w:rsidR="00B22B5D">
        <w:rPr>
          <w:rFonts w:asciiTheme="minorHAnsi" w:hAnsiTheme="minorHAnsi" w:cstheme="minorHAnsi"/>
          <w:sz w:val="22"/>
          <w:szCs w:val="22"/>
        </w:rPr>
        <w:t>/atividades</w:t>
      </w:r>
      <w:r w:rsidRPr="00133EAC">
        <w:rPr>
          <w:rFonts w:asciiTheme="minorHAnsi" w:hAnsiTheme="minorHAnsi" w:cstheme="minorHAnsi"/>
          <w:sz w:val="22"/>
          <w:szCs w:val="22"/>
        </w:rPr>
        <w:t xml:space="preserve"> para efeito d</w:t>
      </w:r>
      <w:r w:rsidR="00B22B5D">
        <w:rPr>
          <w:rFonts w:asciiTheme="minorHAnsi" w:hAnsiTheme="minorHAnsi" w:cstheme="minorHAnsi"/>
          <w:sz w:val="22"/>
          <w:szCs w:val="22"/>
        </w:rPr>
        <w:t>e</w:t>
      </w:r>
      <w:r w:rsidRPr="00133EAC">
        <w:rPr>
          <w:rFonts w:asciiTheme="minorHAnsi" w:hAnsiTheme="minorHAnsi" w:cstheme="minorHAnsi"/>
          <w:sz w:val="22"/>
          <w:szCs w:val="22"/>
        </w:rPr>
        <w:t xml:space="preserve"> avaliação será apurada a partir da </w:t>
      </w:r>
      <w:r w:rsidR="00A55161" w:rsidRPr="00133EAC">
        <w:rPr>
          <w:rFonts w:asciiTheme="minorHAnsi" w:hAnsiTheme="minorHAnsi" w:cstheme="minorHAnsi"/>
          <w:sz w:val="22"/>
          <w:szCs w:val="22"/>
        </w:rPr>
        <w:t>média</w:t>
      </w:r>
      <w:r w:rsidRPr="00133EAC">
        <w:rPr>
          <w:rFonts w:asciiTheme="minorHAnsi" w:hAnsiTheme="minorHAnsi" w:cstheme="minorHAnsi"/>
          <w:sz w:val="22"/>
          <w:szCs w:val="22"/>
        </w:rPr>
        <w:t xml:space="preserve"> simples </w:t>
      </w:r>
      <w:r w:rsidR="00A55161" w:rsidRPr="00133EAC">
        <w:rPr>
          <w:rFonts w:asciiTheme="minorHAnsi" w:hAnsiTheme="minorHAnsi" w:cstheme="minorHAnsi"/>
          <w:sz w:val="22"/>
          <w:szCs w:val="22"/>
        </w:rPr>
        <w:t>das várias notas</w:t>
      </w:r>
      <w:r w:rsidRPr="00133EAC">
        <w:rPr>
          <w:rFonts w:asciiTheme="minorHAnsi" w:hAnsiTheme="minorHAnsi" w:cstheme="minorHAnsi"/>
          <w:sz w:val="22"/>
          <w:szCs w:val="22"/>
        </w:rPr>
        <w:t xml:space="preserve"> durante o semestre. Os exercícios não entregues nas datas predeterminadas terão notas "zero".</w:t>
      </w:r>
    </w:p>
    <w:p w14:paraId="76D11E52" w14:textId="77777777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</w:p>
    <w:p w14:paraId="4F851B4F" w14:textId="77777777" w:rsidR="00BF199E" w:rsidRPr="00133EAC" w:rsidRDefault="00BF199E" w:rsidP="00133EAC">
      <w:pPr>
        <w:pStyle w:val="Ttulo1"/>
      </w:pPr>
      <w:r w:rsidRPr="00133EAC">
        <w:t>Trabalho De Curso</w:t>
      </w:r>
    </w:p>
    <w:p w14:paraId="407598B7" w14:textId="67649A9A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O trabalho será realizado em grupo. Os grupos poderão ser constituídos por no máximo </w:t>
      </w:r>
      <w:r w:rsidR="00B22B5D">
        <w:rPr>
          <w:rFonts w:asciiTheme="minorHAnsi" w:hAnsiTheme="minorHAnsi" w:cstheme="minorHAnsi"/>
          <w:sz w:val="22"/>
          <w:szCs w:val="22"/>
        </w:rPr>
        <w:t>seis</w:t>
      </w:r>
      <w:r w:rsidRPr="00133EAC">
        <w:rPr>
          <w:rFonts w:asciiTheme="minorHAnsi" w:hAnsiTheme="minorHAnsi" w:cstheme="minorHAnsi"/>
          <w:sz w:val="22"/>
          <w:szCs w:val="22"/>
        </w:rPr>
        <w:t xml:space="preserve"> alunos. O trabalho deve traduzir tanto um esforço de pesquisa </w:t>
      </w:r>
      <w:r w:rsidR="00B22B5D">
        <w:rPr>
          <w:rFonts w:asciiTheme="minorHAnsi" w:hAnsiTheme="minorHAnsi" w:cstheme="minorHAnsi"/>
          <w:sz w:val="22"/>
          <w:szCs w:val="22"/>
        </w:rPr>
        <w:t xml:space="preserve">de campo, </w:t>
      </w:r>
      <w:r w:rsidRPr="00133EAC">
        <w:rPr>
          <w:rFonts w:asciiTheme="minorHAnsi" w:hAnsiTheme="minorHAnsi" w:cstheme="minorHAnsi"/>
          <w:sz w:val="22"/>
          <w:szCs w:val="22"/>
        </w:rPr>
        <w:t xml:space="preserve">como de </w:t>
      </w:r>
      <w:r w:rsidR="00B22B5D">
        <w:rPr>
          <w:rFonts w:asciiTheme="minorHAnsi" w:hAnsiTheme="minorHAnsi" w:cstheme="minorHAnsi"/>
          <w:sz w:val="22"/>
          <w:szCs w:val="22"/>
        </w:rPr>
        <w:t>revisão</w:t>
      </w:r>
      <w:r w:rsidRPr="00133EAC">
        <w:rPr>
          <w:rFonts w:asciiTheme="minorHAnsi" w:hAnsiTheme="minorHAnsi" w:cstheme="minorHAnsi"/>
          <w:sz w:val="22"/>
          <w:szCs w:val="22"/>
        </w:rPr>
        <w:t xml:space="preserve"> bibliográfica. Para tanto recomendamos que o mesmo apresente a seguinte estrutura:</w:t>
      </w:r>
    </w:p>
    <w:p w14:paraId="7A707759" w14:textId="1380A825" w:rsidR="00BF199E" w:rsidRPr="00133EAC" w:rsidRDefault="00BF199E" w:rsidP="003E452F">
      <w:pPr>
        <w:pStyle w:val="Recuodecorpodetexto"/>
        <w:numPr>
          <w:ilvl w:val="0"/>
          <w:numId w:val="11"/>
        </w:numPr>
        <w:spacing w:before="20" w:after="6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Objetivo: quais resultados pretendem alcançar com o trabalho e importância para a Administração:</w:t>
      </w:r>
    </w:p>
    <w:p w14:paraId="479F8D7D" w14:textId="2A5030AB" w:rsidR="00BF199E" w:rsidRPr="00133EAC" w:rsidRDefault="00BF199E" w:rsidP="003E452F">
      <w:pPr>
        <w:pStyle w:val="Recuodecorpodetexto"/>
        <w:numPr>
          <w:ilvl w:val="0"/>
          <w:numId w:val="11"/>
        </w:numPr>
        <w:spacing w:before="20" w:after="6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Base teórica: onde estão estabelecidas as bases que fundamentam as premissas e/ou hipóteses que orientarão o trabalho de campo.</w:t>
      </w:r>
    </w:p>
    <w:p w14:paraId="4F03CD80" w14:textId="0B79C422" w:rsidR="00BF199E" w:rsidRPr="00133EAC" w:rsidRDefault="00BF199E" w:rsidP="003E452F">
      <w:pPr>
        <w:pStyle w:val="PargrafodaLista"/>
        <w:numPr>
          <w:ilvl w:val="0"/>
          <w:numId w:val="1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Pesquisa de Campo: onde são relatadas a estrutura do pesquisa. </w:t>
      </w:r>
      <w:r w:rsidR="001B49F1">
        <w:rPr>
          <w:rFonts w:asciiTheme="minorHAnsi" w:hAnsiTheme="minorHAnsi" w:cstheme="minorHAnsi"/>
          <w:sz w:val="22"/>
          <w:szCs w:val="22"/>
        </w:rPr>
        <w:t>Método</w:t>
      </w:r>
      <w:r w:rsidRPr="00133EAC">
        <w:rPr>
          <w:rFonts w:asciiTheme="minorHAnsi" w:hAnsiTheme="minorHAnsi" w:cstheme="minorHAnsi"/>
          <w:sz w:val="22"/>
          <w:szCs w:val="22"/>
        </w:rPr>
        <w:t xml:space="preserve"> adotad</w:t>
      </w:r>
      <w:r w:rsidR="001B49F1">
        <w:rPr>
          <w:rFonts w:asciiTheme="minorHAnsi" w:hAnsiTheme="minorHAnsi" w:cstheme="minorHAnsi"/>
          <w:sz w:val="22"/>
          <w:szCs w:val="22"/>
        </w:rPr>
        <w:t>o</w:t>
      </w:r>
      <w:r w:rsidRPr="00133EAC">
        <w:rPr>
          <w:rFonts w:asciiTheme="minorHAnsi" w:hAnsiTheme="minorHAnsi" w:cstheme="minorHAnsi"/>
          <w:sz w:val="22"/>
          <w:szCs w:val="22"/>
        </w:rPr>
        <w:t xml:space="preserve"> para obtenção de dados e análise dos dados coletados.</w:t>
      </w:r>
    </w:p>
    <w:p w14:paraId="5FEF8037" w14:textId="13B62A1A" w:rsidR="00BF199E" w:rsidRPr="00133EAC" w:rsidRDefault="00BF199E" w:rsidP="003E452F">
      <w:pPr>
        <w:pStyle w:val="PargrafodaLista"/>
        <w:numPr>
          <w:ilvl w:val="0"/>
          <w:numId w:val="1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Conclusões: relatando os principais resultados do trabalho.</w:t>
      </w:r>
    </w:p>
    <w:p w14:paraId="245EB7DB" w14:textId="77366149" w:rsidR="003E452F" w:rsidRPr="00133EAC" w:rsidRDefault="003E452F" w:rsidP="003E452F">
      <w:pPr>
        <w:pStyle w:val="PargrafodaLista"/>
        <w:numPr>
          <w:ilvl w:val="0"/>
          <w:numId w:val="1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Elaboração de 4 perguntas de múltipla escolha com 4 alternativas</w:t>
      </w:r>
    </w:p>
    <w:p w14:paraId="6541BE2C" w14:textId="77777777" w:rsidR="003E452F" w:rsidRPr="00133EAC" w:rsidRDefault="003E452F" w:rsidP="003E452F">
      <w:pPr>
        <w:spacing w:before="20"/>
        <w:rPr>
          <w:rFonts w:asciiTheme="minorHAnsi" w:hAnsiTheme="minorHAnsi" w:cstheme="minorHAnsi"/>
          <w:sz w:val="22"/>
          <w:szCs w:val="22"/>
        </w:rPr>
      </w:pPr>
    </w:p>
    <w:p w14:paraId="56A9233F" w14:textId="0C1F2CAB" w:rsidR="00BF199E" w:rsidRPr="00133EAC" w:rsidRDefault="00BF199E" w:rsidP="00BF199E">
      <w:pPr>
        <w:spacing w:before="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Critérios de Avaliação do trabalho de </w:t>
      </w:r>
      <w:r w:rsidR="00B22B5D">
        <w:rPr>
          <w:rFonts w:asciiTheme="minorHAnsi" w:hAnsiTheme="minorHAnsi" w:cstheme="minorHAnsi"/>
          <w:sz w:val="22"/>
          <w:szCs w:val="22"/>
        </w:rPr>
        <w:t>curso</w:t>
      </w:r>
      <w:r w:rsidRPr="00133EAC">
        <w:rPr>
          <w:rFonts w:asciiTheme="minorHAnsi" w:hAnsiTheme="minorHAnsi" w:cstheme="minorHAnsi"/>
          <w:sz w:val="22"/>
          <w:szCs w:val="22"/>
        </w:rPr>
        <w:t>:</w:t>
      </w:r>
    </w:p>
    <w:p w14:paraId="31BA1402" w14:textId="2A643460" w:rsidR="00BF199E" w:rsidRPr="00133EAC" w:rsidRDefault="00BF199E" w:rsidP="00BF199E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before="20"/>
        <w:ind w:left="7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>o trabalho deve ter no máximo 10 páginas tamanho A4 com letra fonte 12. O</w:t>
      </w:r>
      <w:r w:rsidR="00133EAC" w:rsidRPr="00133EAC">
        <w:rPr>
          <w:rFonts w:asciiTheme="minorHAnsi" w:hAnsiTheme="minorHAnsi" w:cstheme="minorHAnsi"/>
          <w:sz w:val="22"/>
          <w:szCs w:val="22"/>
        </w:rPr>
        <w:t>s textos</w:t>
      </w:r>
      <w:r w:rsidRPr="00133EAC">
        <w:rPr>
          <w:rFonts w:asciiTheme="minorHAnsi" w:hAnsiTheme="minorHAnsi" w:cstheme="minorHAnsi"/>
          <w:sz w:val="22"/>
          <w:szCs w:val="22"/>
        </w:rPr>
        <w:t xml:space="preserve"> </w:t>
      </w:r>
      <w:r w:rsidR="00133EAC">
        <w:rPr>
          <w:rFonts w:asciiTheme="minorHAnsi" w:hAnsiTheme="minorHAnsi" w:cstheme="minorHAnsi"/>
          <w:sz w:val="22"/>
          <w:szCs w:val="22"/>
        </w:rPr>
        <w:t xml:space="preserve">e o material da empresa </w:t>
      </w:r>
      <w:r w:rsidRPr="00133EAC">
        <w:rPr>
          <w:rFonts w:asciiTheme="minorHAnsi" w:hAnsiTheme="minorHAnsi" w:cstheme="minorHAnsi"/>
          <w:sz w:val="22"/>
          <w:szCs w:val="22"/>
        </w:rPr>
        <w:t>coletado</w:t>
      </w:r>
      <w:r w:rsidR="00133EAC" w:rsidRPr="00133EAC">
        <w:rPr>
          <w:rFonts w:asciiTheme="minorHAnsi" w:hAnsiTheme="minorHAnsi" w:cstheme="minorHAnsi"/>
          <w:sz w:val="22"/>
          <w:szCs w:val="22"/>
        </w:rPr>
        <w:t>s</w:t>
      </w:r>
      <w:r w:rsidRPr="00133EAC">
        <w:rPr>
          <w:rFonts w:asciiTheme="minorHAnsi" w:hAnsiTheme="minorHAnsi" w:cstheme="minorHAnsi"/>
          <w:sz w:val="22"/>
          <w:szCs w:val="22"/>
        </w:rPr>
        <w:t xml:space="preserve"> deve</w:t>
      </w:r>
      <w:r w:rsidR="00133EAC" w:rsidRPr="00133EAC">
        <w:rPr>
          <w:rFonts w:asciiTheme="minorHAnsi" w:hAnsiTheme="minorHAnsi" w:cstheme="minorHAnsi"/>
          <w:sz w:val="22"/>
          <w:szCs w:val="22"/>
        </w:rPr>
        <w:t>m</w:t>
      </w:r>
      <w:r w:rsidRPr="00133EAC">
        <w:rPr>
          <w:rFonts w:asciiTheme="minorHAnsi" w:hAnsiTheme="minorHAnsi" w:cstheme="minorHAnsi"/>
          <w:sz w:val="22"/>
          <w:szCs w:val="22"/>
        </w:rPr>
        <w:t xml:space="preserve"> ser incluído como anexo. A avaliação do trabalho engloba o esforço dedicado em cada etapa do desenvolvimento do trabalho; a apresentação, a formulação e correção das questões.</w:t>
      </w:r>
    </w:p>
    <w:p w14:paraId="4A9E6EB0" w14:textId="38CF3CCB" w:rsidR="00BF199E" w:rsidRPr="00133EAC" w:rsidRDefault="00BF199E" w:rsidP="00BF199E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before="20"/>
        <w:ind w:left="7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Será feita uma apresentação do trabalho para a classe com a duração máxima de </w:t>
      </w:r>
      <w:r w:rsidR="001B49F1">
        <w:rPr>
          <w:rFonts w:asciiTheme="minorHAnsi" w:hAnsiTheme="minorHAnsi" w:cstheme="minorHAnsi"/>
          <w:sz w:val="22"/>
          <w:szCs w:val="22"/>
        </w:rPr>
        <w:t>2</w:t>
      </w:r>
      <w:r w:rsidRPr="00133EAC">
        <w:rPr>
          <w:rFonts w:asciiTheme="minorHAnsi" w:hAnsiTheme="minorHAnsi" w:cstheme="minorHAnsi"/>
          <w:sz w:val="22"/>
          <w:szCs w:val="22"/>
        </w:rPr>
        <w:t>0 minutos.</w:t>
      </w:r>
    </w:p>
    <w:p w14:paraId="693305B5" w14:textId="3D0496F2" w:rsidR="00BF199E" w:rsidRPr="00133EAC" w:rsidRDefault="00BF199E" w:rsidP="00BF199E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before="20"/>
        <w:ind w:left="720"/>
        <w:rPr>
          <w:rFonts w:asciiTheme="minorHAnsi" w:hAnsiTheme="minorHAnsi" w:cstheme="minorHAnsi"/>
          <w:sz w:val="22"/>
          <w:szCs w:val="22"/>
        </w:rPr>
      </w:pPr>
      <w:r w:rsidRPr="00133EAC">
        <w:rPr>
          <w:rFonts w:asciiTheme="minorHAnsi" w:hAnsiTheme="minorHAnsi" w:cstheme="minorHAnsi"/>
          <w:sz w:val="22"/>
          <w:szCs w:val="22"/>
        </w:rPr>
        <w:t xml:space="preserve">Cada grupo deve preparar </w:t>
      </w:r>
      <w:r w:rsidR="00133EAC" w:rsidRPr="00133EAC">
        <w:rPr>
          <w:rFonts w:asciiTheme="minorHAnsi" w:hAnsiTheme="minorHAnsi" w:cstheme="minorHAnsi"/>
          <w:sz w:val="22"/>
          <w:szCs w:val="22"/>
        </w:rPr>
        <w:t>quatro</w:t>
      </w:r>
      <w:r w:rsidRPr="00133EAC">
        <w:rPr>
          <w:rFonts w:asciiTheme="minorHAnsi" w:hAnsiTheme="minorHAnsi" w:cstheme="minorHAnsi"/>
          <w:sz w:val="22"/>
          <w:szCs w:val="22"/>
        </w:rPr>
        <w:t xml:space="preserve"> questões sobre a sua apresentação que serão respondidas pelo classe e corrigidas pelo próprio grupo e compõe a avaliação de Exercícios / Participação.</w:t>
      </w:r>
    </w:p>
    <w:p w14:paraId="58DE45B4" w14:textId="1B90593D" w:rsidR="00C82242" w:rsidRPr="00B22B5D" w:rsidRDefault="00BF199E" w:rsidP="00D14DD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before="0" w:after="0"/>
        <w:ind w:left="720"/>
        <w:rPr>
          <w:b/>
          <w:bCs/>
        </w:rPr>
      </w:pPr>
      <w:r w:rsidRPr="00B22B5D">
        <w:rPr>
          <w:rFonts w:asciiTheme="minorHAnsi" w:hAnsiTheme="minorHAnsi" w:cstheme="minorHAnsi"/>
          <w:sz w:val="22"/>
          <w:szCs w:val="22"/>
        </w:rPr>
        <w:t xml:space="preserve">A correção deve ser </w:t>
      </w:r>
      <w:r w:rsidR="00B22B5D" w:rsidRPr="00B22B5D">
        <w:rPr>
          <w:rFonts w:asciiTheme="minorHAnsi" w:hAnsiTheme="minorHAnsi" w:cstheme="minorHAnsi"/>
          <w:sz w:val="22"/>
          <w:szCs w:val="22"/>
        </w:rPr>
        <w:t>acompanhada</w:t>
      </w:r>
      <w:r w:rsidRPr="00B22B5D">
        <w:rPr>
          <w:rFonts w:asciiTheme="minorHAnsi" w:hAnsiTheme="minorHAnsi" w:cstheme="minorHAnsi"/>
          <w:sz w:val="22"/>
          <w:szCs w:val="22"/>
        </w:rPr>
        <w:t xml:space="preserve"> de um gabarito feito pelo grupo e da lista de notas dos alunos.</w:t>
      </w:r>
      <w:r w:rsidR="00C82242" w:rsidRPr="00B22B5D">
        <w:rPr>
          <w:b/>
          <w:bCs/>
        </w:rPr>
        <w:br w:type="page"/>
      </w:r>
    </w:p>
    <w:p w14:paraId="0D51554A" w14:textId="1FA35AC7" w:rsidR="00A17169" w:rsidRPr="00C82242" w:rsidRDefault="00C82242" w:rsidP="00C82242">
      <w:pPr>
        <w:jc w:val="center"/>
        <w:rPr>
          <w:b/>
          <w:bCs/>
        </w:rPr>
      </w:pPr>
      <w:r w:rsidRPr="00C82242">
        <w:rPr>
          <w:b/>
          <w:bCs/>
        </w:rPr>
        <w:lastRenderedPageBreak/>
        <w:t>CRONOGRAMA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31"/>
        <w:gridCol w:w="782"/>
        <w:gridCol w:w="2681"/>
        <w:gridCol w:w="1498"/>
        <w:gridCol w:w="4326"/>
      </w:tblGrid>
      <w:tr w:rsidR="00C8169F" w:rsidRPr="00C8169F" w14:paraId="7412EB1D" w14:textId="77777777" w:rsidTr="0032463E">
        <w:trPr>
          <w:trHeight w:val="3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60C9" w14:textId="28C19855" w:rsidR="00C8169F" w:rsidRPr="00C8169F" w:rsidRDefault="002F57E0" w:rsidP="009B2208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19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Aula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0D89" w14:textId="123E598F" w:rsidR="00C8169F" w:rsidRPr="00C8169F" w:rsidRDefault="002F57E0" w:rsidP="009B2208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6D4" w14:textId="47BED488" w:rsidR="00C8169F" w:rsidRPr="00C8169F" w:rsidRDefault="002F57E0" w:rsidP="009B2208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67C" w14:textId="4654BBCD" w:rsidR="00C8169F" w:rsidRPr="00C8169F" w:rsidRDefault="002F57E0" w:rsidP="009B2208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A39" w14:textId="3FE08CB2" w:rsidR="00C8169F" w:rsidRPr="00C8169F" w:rsidRDefault="002F57E0" w:rsidP="009B2208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</w:tr>
      <w:tr w:rsidR="00C8169F" w:rsidRPr="0032463E" w14:paraId="6AD8C07D" w14:textId="77777777" w:rsidTr="0032463E">
        <w:trPr>
          <w:trHeight w:val="38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B2A5" w14:textId="77777777" w:rsidR="00C8169F" w:rsidRPr="00C8169F" w:rsidRDefault="00C8169F" w:rsidP="00BF199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2833" w14:textId="419D55E0" w:rsidR="00C8169F" w:rsidRPr="00C8169F" w:rsidRDefault="001B49F1" w:rsidP="00C82242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C8169F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893" w14:textId="7582BC75" w:rsidR="00C8169F" w:rsidRPr="00C8169F" w:rsidRDefault="00C8169F" w:rsidP="00BF199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Programa </w:t>
            </w:r>
            <w:r w:rsidR="009B22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Pessoas como vantagem competitiva.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68B" w14:textId="3CBBE8D8" w:rsidR="00C8169F" w:rsidRPr="00C8169F" w:rsidRDefault="00C8169F" w:rsidP="009B220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5DA" w14:textId="1C0DEDDD" w:rsidR="00C8169F" w:rsidRPr="001E2CFF" w:rsidRDefault="00C8169F" w:rsidP="001E2CFF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6143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1E2C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="00BF199E" w:rsidRPr="001E2C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The Core Competence</w:t>
            </w:r>
            <w:r w:rsidR="001E2CFF" w:rsidRPr="001E2C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*</w:t>
            </w:r>
            <w:r w:rsidR="001E2CFF" w:rsidRPr="001E2C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Organizational Capability as a Competitive Advantage </w:t>
            </w:r>
          </w:p>
        </w:tc>
      </w:tr>
      <w:tr w:rsidR="00C8169F" w:rsidRPr="00C8169F" w14:paraId="36960391" w14:textId="77777777" w:rsidTr="0032463E">
        <w:trPr>
          <w:trHeight w:val="57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6284" w14:textId="77777777" w:rsidR="00C8169F" w:rsidRPr="00C8169F" w:rsidRDefault="00C8169F" w:rsidP="00BF199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308" w14:textId="178F0C75" w:rsidR="00C8169F" w:rsidRPr="00C8169F" w:rsidRDefault="001B49F1" w:rsidP="00C82242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C8169F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2C5" w14:textId="45287205" w:rsidR="00C8169F" w:rsidRPr="00C8169F" w:rsidRDefault="00C8169F" w:rsidP="00BF199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Função RH- </w:t>
            </w:r>
            <w:r w:rsidR="009B22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Papel e 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Evolução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59BD" w14:textId="77777777" w:rsidR="00C8169F" w:rsidRPr="00C8169F" w:rsidRDefault="00C8169F" w:rsidP="009B220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055" w14:textId="13A76EC1" w:rsidR="00C8169F" w:rsidRPr="00C8169F" w:rsidRDefault="00403FFA" w:rsidP="009B2208">
            <w:pPr>
              <w:spacing w:before="0" w:after="0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Capítulo</w:t>
            </w:r>
            <w:r w:rsidR="00C8169F"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1. </w:t>
            </w:r>
            <w:r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DUTRA,</w:t>
            </w:r>
            <w:r w:rsidR="00C8169F"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J. et al. Gestão de Pessoas. Grupo GEN, 2017.</w:t>
            </w:r>
          </w:p>
        </w:tc>
      </w:tr>
      <w:tr w:rsidR="00C8169F" w:rsidRPr="0032463E" w14:paraId="51FF7592" w14:textId="77777777" w:rsidTr="0032463E">
        <w:trPr>
          <w:trHeight w:val="58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0BA" w14:textId="77777777" w:rsidR="00C8169F" w:rsidRPr="00C8169F" w:rsidRDefault="00C8169F" w:rsidP="00BF199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B3F" w14:textId="0F73AB3E" w:rsidR="00C8169F" w:rsidRPr="00C8169F" w:rsidRDefault="001B49F1" w:rsidP="00C82242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C8169F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1B42" w14:textId="6D6EAD03" w:rsidR="00C8169F" w:rsidRPr="00C8169F" w:rsidRDefault="00C8169F" w:rsidP="00BF199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Função RH - </w:t>
            </w:r>
            <w:r w:rsidR="00A55161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Estratégias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</w:t>
            </w:r>
            <w:r w:rsidR="00A55161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práticas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RH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80D" w14:textId="19574C80" w:rsidR="00C8169F" w:rsidRPr="00C8169F" w:rsidRDefault="00C8169F" w:rsidP="009B220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Exercício  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C32" w14:textId="228EEC4A" w:rsidR="00C8169F" w:rsidRPr="00B22B5D" w:rsidRDefault="00C8169F" w:rsidP="009B220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Schuler, </w:t>
            </w:r>
            <w:r w:rsidR="00A55161"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R.;</w:t>
            </w: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Susan Jackson. Linking_competitive_strategies_with_hrm</w:t>
            </w:r>
          </w:p>
        </w:tc>
      </w:tr>
      <w:tr w:rsidR="00C8169F" w:rsidRPr="00C8169F" w14:paraId="76DB317C" w14:textId="77777777" w:rsidTr="0032463E">
        <w:trPr>
          <w:trHeight w:val="7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4219" w14:textId="77777777" w:rsidR="00C8169F" w:rsidRPr="00C8169F" w:rsidRDefault="00C8169F" w:rsidP="00BF199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DAD" w14:textId="4BAB72AA" w:rsidR="00C8169F" w:rsidRPr="00C8169F" w:rsidRDefault="001B49F1" w:rsidP="00C82242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C8169F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0275" w14:textId="1E5E53BC" w:rsidR="00C8169F" w:rsidRPr="00C8169F" w:rsidRDefault="00C8169F" w:rsidP="00BF199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Gestão Pessoas por </w:t>
            </w:r>
            <w:r w:rsidR="00A55161"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competências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FD2" w14:textId="77777777" w:rsidR="00C8169F" w:rsidRPr="00C8169F" w:rsidRDefault="00C8169F" w:rsidP="009B220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C17" w14:textId="430AE2B1" w:rsidR="00C8169F" w:rsidRPr="00C8169F" w:rsidRDefault="00403FFA" w:rsidP="009B2208">
            <w:pPr>
              <w:spacing w:before="0" w:after="0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Capítulo</w:t>
            </w:r>
            <w:r w:rsidR="00C8169F"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2. </w:t>
            </w:r>
            <w:r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DUTRA,</w:t>
            </w:r>
            <w:r w:rsidR="00C8169F" w:rsidRPr="00C8169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J. et al. Gestão de Pessoas. Grupo GEN, 2017.</w:t>
            </w:r>
          </w:p>
        </w:tc>
      </w:tr>
      <w:tr w:rsidR="00481D5C" w:rsidRPr="00165674" w14:paraId="3D2E36E4" w14:textId="77777777" w:rsidTr="0032463E">
        <w:trPr>
          <w:trHeight w:val="38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47CC" w14:textId="77777777" w:rsidR="00481D5C" w:rsidRPr="00165674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51A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0B9" w14:textId="0CA215AE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1D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22-Aug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D75" w14:textId="26F0BDA5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 RH - Criaç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ã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de valor - Ulrich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30E" w14:textId="15D0A6E2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Aula Moodle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C2C" w14:textId="58AA3A3B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81D5C" w:rsidRPr="00C8169F" w14:paraId="49FEC48A" w14:textId="77777777" w:rsidTr="0032463E">
        <w:trPr>
          <w:trHeight w:val="52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99AD" w14:textId="77777777" w:rsidR="00481D5C" w:rsidRPr="00C8169F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5B4F" w14:textId="69259470" w:rsidR="00481D5C" w:rsidRPr="001B49F1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141" w14:textId="08C9EB4B" w:rsidR="00481D5C" w:rsidRPr="00C8169F" w:rsidRDefault="00C204C9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Planejamento de Recursos Humanos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89C" w14:textId="77777777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506" w14:textId="1BEB6419" w:rsidR="00481D5C" w:rsidRPr="00C8169F" w:rsidRDefault="00C204C9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Capítulo 4. DUTRA, J. et al. Gestão de Pessoas. Grupo GEN, 2017.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Pr="001656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656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Estatísticas do LinkedIn que você deve conhecer em 2022</w:t>
            </w:r>
          </w:p>
        </w:tc>
      </w:tr>
      <w:tr w:rsidR="00481D5C" w:rsidRPr="00C8169F" w14:paraId="3EF038FE" w14:textId="77777777" w:rsidTr="0032463E">
        <w:trPr>
          <w:trHeight w:val="38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869" w14:textId="77777777" w:rsidR="00481D5C" w:rsidRPr="00165674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A9" w14:textId="64154DA6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29-Aug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A23A" w14:textId="3D9158DF" w:rsidR="00481D5C" w:rsidRPr="00C8169F" w:rsidRDefault="007A718D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Descrição de Função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711F" w14:textId="7CAFAD8A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Aula Moodle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9B3D" w14:textId="13937B3C" w:rsidR="00481D5C" w:rsidRPr="00745BCF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18D" w:rsidRPr="0032463E" w14:paraId="32362402" w14:textId="77777777" w:rsidTr="0032463E">
        <w:trPr>
          <w:trHeight w:val="72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4D34" w14:textId="77777777" w:rsidR="007A718D" w:rsidRPr="00272CAE" w:rsidRDefault="007A718D" w:rsidP="007A718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81D5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E99112" w14:textId="63BD1A74" w:rsidR="007A718D" w:rsidRPr="00481D5C" w:rsidRDefault="007A718D" w:rsidP="007A718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1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30-Aug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676" w14:textId="4E61BA56" w:rsidR="007A718D" w:rsidRPr="00165674" w:rsidRDefault="007A718D" w:rsidP="007A718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Recrutamento e Seleção de Pessoal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8C2D" w14:textId="16366137" w:rsidR="007A718D" w:rsidRPr="00165674" w:rsidRDefault="007A718D" w:rsidP="007A718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Professor convidado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B01" w14:textId="77777777" w:rsidR="007A718D" w:rsidRPr="00B22B5D" w:rsidRDefault="007A718D" w:rsidP="007A718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11 Interview Questions Every Manager Should Ask Before Hiring an Employee </w:t>
            </w:r>
          </w:p>
          <w:p w14:paraId="6DB775FC" w14:textId="07163EE8" w:rsidR="007A718D" w:rsidRPr="007A718D" w:rsidRDefault="007A718D" w:rsidP="007A718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Your Approach to Hiring Is All Wrong</w:t>
            </w:r>
          </w:p>
        </w:tc>
      </w:tr>
      <w:tr w:rsidR="00481D5C" w:rsidRPr="0032463E" w14:paraId="591C414F" w14:textId="77777777" w:rsidTr="0032463E">
        <w:trPr>
          <w:trHeight w:val="112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416" w14:textId="77777777" w:rsidR="00481D5C" w:rsidRPr="00C8169F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4526" w14:textId="3E2074AB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E86" w14:textId="77777777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Turnover e Absenteísmo; 2 Emplyoee Experience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AB9B" w14:textId="2B19A1BE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Grupos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E17" w14:textId="16CF7FCE" w:rsidR="00481D5C" w:rsidRPr="00B22B5D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WorkHuman blog. Back to Basics/ What Is Employee Turnover Rate? </w:t>
            </w:r>
          </w:p>
          <w:p w14:paraId="25481361" w14:textId="3166C0D0" w:rsidR="00481D5C" w:rsidRPr="00B22B5D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Kristie Rogers; Beth Schinoff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Disrespected Employees Are Quitting. What Can Managers Do Differently_MIT Sloan Mgmt Review. July 2022</w:t>
            </w:r>
          </w:p>
        </w:tc>
      </w:tr>
      <w:tr w:rsidR="007A718D" w:rsidRPr="007A718D" w14:paraId="75F51C04" w14:textId="77777777" w:rsidTr="0032463E">
        <w:trPr>
          <w:trHeight w:val="10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212" w14:textId="77777777" w:rsidR="007A718D" w:rsidRPr="007A718D" w:rsidRDefault="007A718D" w:rsidP="007A718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A718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155E" w14:textId="33EFED7F" w:rsidR="007A718D" w:rsidRPr="007A718D" w:rsidRDefault="007A718D" w:rsidP="007A718D">
            <w:pPr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A718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13-Sep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A645" w14:textId="177E3266" w:rsidR="007A718D" w:rsidRPr="00C8169F" w:rsidRDefault="007A718D" w:rsidP="007A718D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Capital Humano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desafio da</w:t>
            </w:r>
            <w:r w:rsidRPr="001656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Atração e Retenção de Talentos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6ED" w14:textId="5F602BB3" w:rsidR="007A718D" w:rsidRPr="00C8169F" w:rsidRDefault="007A718D" w:rsidP="007A718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Aula Moodle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8556" w14:textId="6B1BD9FB" w:rsidR="007A718D" w:rsidRPr="00614309" w:rsidRDefault="007A718D" w:rsidP="007A718D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81D5C" w:rsidRPr="004A2DDF" w14:paraId="1536464F" w14:textId="77777777" w:rsidTr="0032463E">
        <w:trPr>
          <w:trHeight w:val="38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552" w14:textId="77777777" w:rsidR="00481D5C" w:rsidRPr="007A718D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A71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BF8" w14:textId="672A605A" w:rsidR="00481D5C" w:rsidRPr="007A718D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7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19-Sep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797E" w14:textId="5AF11A51" w:rsidR="00481D5C" w:rsidRPr="00C8169F" w:rsidRDefault="007A718D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vai ter aula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7593" w14:textId="39640669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2E9F" w14:textId="7CF9A93B" w:rsidR="00481D5C" w:rsidRPr="00614309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81D5C" w:rsidRPr="00C8169F" w14:paraId="696065E4" w14:textId="77777777" w:rsidTr="0032463E">
        <w:trPr>
          <w:trHeight w:val="4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F2F" w14:textId="77777777" w:rsidR="00481D5C" w:rsidRPr="00A55161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551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B78B" w14:textId="4659AEE8" w:rsidR="00481D5C" w:rsidRPr="00A55161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51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20-Sep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E55" w14:textId="04DB129B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Prova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A425" w14:textId="206661FD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1229" w14:textId="1A67EFC7" w:rsidR="00481D5C" w:rsidRPr="00165674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D5C" w:rsidRPr="00825A00" w14:paraId="2E541AC9" w14:textId="77777777" w:rsidTr="0032463E">
        <w:trPr>
          <w:trHeight w:val="47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21B" w14:textId="77777777" w:rsidR="00481D5C" w:rsidRPr="00C8169F" w:rsidRDefault="00481D5C" w:rsidP="00481D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D53" w14:textId="0CC39E77" w:rsidR="00481D5C" w:rsidRPr="001B49F1" w:rsidRDefault="00481D5C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18FC" w14:textId="4E9B650F" w:rsidR="00481D5C" w:rsidRPr="00C8169F" w:rsidRDefault="00825A00" w:rsidP="00481D5C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vai ter aula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619A" w14:textId="13B49E9E" w:rsidR="00481D5C" w:rsidRPr="00C8169F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138E" w14:textId="308C5C10" w:rsidR="00481D5C" w:rsidRPr="00B22B5D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1D5C" w:rsidRPr="0032463E" w14:paraId="7501D665" w14:textId="77777777" w:rsidTr="0032463E">
        <w:tblPrEx>
          <w:tblLook w:val="0420" w:firstRow="1" w:lastRow="0" w:firstColumn="0" w:lastColumn="0" w:noHBand="0" w:noVBand="1"/>
        </w:tblPrEx>
        <w:trPr>
          <w:trHeight w:val="3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F20" w14:textId="49C92AEA" w:rsidR="00481D5C" w:rsidRPr="00C8169F" w:rsidRDefault="00481D5C" w:rsidP="00481D5C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16B4" w14:textId="45801CD0" w:rsidR="00481D5C" w:rsidRPr="00C8169F" w:rsidRDefault="00481D5C" w:rsidP="00481D5C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994B" w14:textId="77777777" w:rsidR="00481D5C" w:rsidRDefault="00481D5C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Sustentabilidade 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Diversidade</w:t>
            </w:r>
          </w:p>
          <w:p w14:paraId="55CFED8D" w14:textId="2E6F01D3" w:rsidR="00EB4E8E" w:rsidRPr="00C8169F" w:rsidRDefault="00EB4E8E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8- 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People </w:t>
            </w:r>
            <w:proofErr w:type="spellStart"/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Analytics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E230" w14:textId="77777777" w:rsidR="00481D5C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Grupos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  <w:p w14:paraId="24D92539" w14:textId="7501AD88" w:rsidR="00EB4E8E" w:rsidRPr="00C8169F" w:rsidRDefault="00EB4E8E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Grupo 8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E80" w14:textId="77777777" w:rsidR="00481D5C" w:rsidRDefault="00481D5C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19. DUTRA, J. et al. Gestão de Pessoas. Grupo GEN, 2017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*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KF - Uma abordagem humana para ESG e sustentabilidade</w:t>
            </w:r>
          </w:p>
          <w:p w14:paraId="3975BDDF" w14:textId="1172FA1B" w:rsidR="00EB4E8E" w:rsidRPr="00EB4E8E" w:rsidRDefault="00EB4E8E" w:rsidP="00481D5C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How-to-be-great-at-people-analytics</w:t>
            </w:r>
          </w:p>
        </w:tc>
      </w:tr>
      <w:tr w:rsidR="00825A00" w:rsidRPr="00825A00" w14:paraId="7EC8498E" w14:textId="77777777" w:rsidTr="0032463E">
        <w:tblPrEx>
          <w:tblLook w:val="0420" w:firstRow="1" w:lastRow="0" w:firstColumn="0" w:lastColumn="0" w:noHBand="0" w:noVBand="1"/>
        </w:tblPrEx>
        <w:trPr>
          <w:trHeight w:val="7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DE58" w14:textId="1E833F58" w:rsidR="00825A00" w:rsidRPr="00C8169F" w:rsidRDefault="00825A00" w:rsidP="00825A00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C757" w14:textId="2C21CB3E" w:rsidR="00825A00" w:rsidRPr="00C8169F" w:rsidRDefault="00825A00" w:rsidP="00825A00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0143" w14:textId="752A7FE1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Onboarding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94B11" w14:textId="38E67171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Aula Moodle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C250" w14:textId="18B50B0A" w:rsidR="00825A00" w:rsidRPr="00825A00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6143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Capítulo 5. DUTRA, J. et al. Gestão de Pessoas. </w:t>
            </w:r>
            <w:r w:rsidRPr="00A551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Grupo GEN, 2017 *</w:t>
            </w:r>
            <w:proofErr w:type="spellStart"/>
            <w:r w:rsidRPr="00A551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Bauer_SRHM</w:t>
            </w:r>
            <w:proofErr w:type="spellEnd"/>
            <w:r w:rsidRPr="00A551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Onboarding New Employees</w:t>
            </w:r>
          </w:p>
        </w:tc>
      </w:tr>
      <w:tr w:rsidR="00EB4E8E" w:rsidRPr="00EB4E8E" w14:paraId="29BCE373" w14:textId="77777777" w:rsidTr="0032463E">
        <w:tblPrEx>
          <w:tblLook w:val="0420" w:firstRow="1" w:lastRow="0" w:firstColumn="0" w:lastColumn="0" w:noHBand="0" w:noVBand="1"/>
        </w:tblPrEx>
        <w:trPr>
          <w:trHeight w:val="55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CC43" w14:textId="04CDC70C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3B13F5" w14:textId="6559CBCF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943E" w14:textId="7383356B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Carreira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DA46" w14:textId="650EBDBB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A1C5" w14:textId="5A9F801F" w:rsidR="00EB4E8E" w:rsidRPr="00EB4E8E" w:rsidRDefault="00EB4E8E" w:rsidP="00EB4E8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6. DUTRA, J. et al. Gestão de Pessoas. Grupo GEN, 2017.</w:t>
            </w:r>
          </w:p>
        </w:tc>
      </w:tr>
      <w:tr w:rsidR="00EB4E8E" w:rsidRPr="00C82242" w14:paraId="47BD28E0" w14:textId="77777777" w:rsidTr="0032463E">
        <w:tblPrEx>
          <w:tblLook w:val="0420" w:firstRow="1" w:lastRow="0" w:firstColumn="0" w:lastColumn="0" w:noHBand="0" w:noVBand="1"/>
        </w:tblPrEx>
        <w:trPr>
          <w:trHeight w:val="73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874C" w14:textId="6E07662A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494442" w14:textId="2CE7471B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3CB0" w14:textId="1632DE4E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Carreira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09ED" w14:textId="77777777" w:rsidR="00EB4E8E" w:rsidRDefault="00EB4E8E" w:rsidP="00EB4E8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Exercício</w:t>
            </w:r>
          </w:p>
          <w:p w14:paraId="20412C4B" w14:textId="1BA9A2F1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Aula Moodle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E1A" w14:textId="3247E2F0" w:rsidR="00EB4E8E" w:rsidRPr="00403FFA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7. DUTRA, J. et al. Gestão de Pessoas. Grupo GEN, 2017.</w:t>
            </w:r>
          </w:p>
        </w:tc>
      </w:tr>
      <w:tr w:rsidR="00EB4E8E" w:rsidRPr="00C82242" w14:paraId="1CCDEB8F" w14:textId="77777777" w:rsidTr="0032463E">
        <w:tblPrEx>
          <w:tblLook w:val="0420" w:firstRow="1" w:lastRow="0" w:firstColumn="0" w:lastColumn="0" w:noHBand="0" w:noVBand="1"/>
        </w:tblPrEx>
        <w:trPr>
          <w:trHeight w:val="6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F5E9" w14:textId="10CF693B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D1FF" w14:textId="0004B4A2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021F" w14:textId="07570816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Treinamento e Desenvolvimento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3AFA" w14:textId="1E0235A7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8E3" w14:textId="30DDDCFB" w:rsidR="00EB4E8E" w:rsidRPr="00403FFA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Capítulo 8. DUTRA, J. et al. Gestão de Pessoas. </w:t>
            </w:r>
            <w:r w:rsidRPr="00481D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Grupo GEN, 2017. </w:t>
            </w:r>
            <w:r w:rsidRPr="00A5516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&amp; Upskilling: Building confidence in an uncertain world</w:t>
            </w:r>
          </w:p>
        </w:tc>
      </w:tr>
      <w:tr w:rsidR="00EB4E8E" w:rsidRPr="00A55161" w14:paraId="2DCEF5E4" w14:textId="77777777" w:rsidTr="0032463E">
        <w:tblPrEx>
          <w:tblLook w:val="0420" w:firstRow="1" w:lastRow="0" w:firstColumn="0" w:lastColumn="0" w:noHBand="0" w:noVBand="1"/>
        </w:tblPrEx>
        <w:trPr>
          <w:trHeight w:val="2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7E2E" w14:textId="400CC282" w:rsidR="00EB4E8E" w:rsidRPr="00165674" w:rsidRDefault="00EB4E8E" w:rsidP="00EB4E8E">
            <w:pPr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3F6B27" w14:textId="448ECB2B" w:rsidR="00EB4E8E" w:rsidRPr="00165674" w:rsidRDefault="00EB4E8E" w:rsidP="00EB4E8E">
            <w:pPr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72BD" w14:textId="2AF29E0E" w:rsidR="00EB4E8E" w:rsidRPr="00C8169F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7FA7" w14:textId="5A8CFD95" w:rsidR="00EB4E8E" w:rsidRPr="00C8169F" w:rsidRDefault="0032463E" w:rsidP="00EB4E8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SEFEA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D400" w14:textId="2C242C02" w:rsidR="00EB4E8E" w:rsidRPr="00EB4E8E" w:rsidRDefault="00EB4E8E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5A00" w:rsidRPr="00C8169F" w14:paraId="2995F43B" w14:textId="77777777" w:rsidTr="0032463E">
        <w:tblPrEx>
          <w:tblLook w:val="0420" w:firstRow="1" w:lastRow="0" w:firstColumn="0" w:lastColumn="0" w:noHBand="0" w:noVBand="1"/>
        </w:tblPrEx>
        <w:trPr>
          <w:trHeight w:val="7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0943" w14:textId="382F7364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3C97" w14:textId="0F6A8C9C" w:rsidR="00825A00" w:rsidRPr="001B49F1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1A09" w14:textId="05A108E1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Palestra Educação corporativa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B96A" w14:textId="31AF50C1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Palestra Profa. Marisa Eboli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1CC" w14:textId="74EF475A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confirmado</w:t>
            </w:r>
          </w:p>
        </w:tc>
      </w:tr>
      <w:tr w:rsidR="0032463E" w:rsidRPr="00C8169F" w14:paraId="4C7A1EA6" w14:textId="77777777" w:rsidTr="0032463E">
        <w:tblPrEx>
          <w:tblLook w:val="0420" w:firstRow="1" w:lastRow="0" w:firstColumn="0" w:lastColumn="0" w:noHBand="0" w:noVBand="1"/>
        </w:tblPrEx>
        <w:trPr>
          <w:trHeight w:val="7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3C18" w14:textId="05996BB7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B8F" w14:textId="69C5F597" w:rsidR="0032463E" w:rsidRPr="001B49F1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56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24-Oct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A33BA" w14:textId="5D167727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Treinamento e Desenvolvimento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1195" w14:textId="38DB93CF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EA4" w14:textId="02B90D5D" w:rsidR="0032463E" w:rsidRPr="00403FFA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9. DUTRA, J. et al. Gestão de Pessoas. Grupo GEN, 2017.</w:t>
            </w:r>
          </w:p>
        </w:tc>
      </w:tr>
      <w:tr w:rsidR="0032463E" w:rsidRPr="00C8169F" w14:paraId="5DDED6D1" w14:textId="77777777" w:rsidTr="0032463E">
        <w:tblPrEx>
          <w:tblLook w:val="0420" w:firstRow="1" w:lastRow="0" w:firstColumn="0" w:lastColumn="0" w:noHBand="0" w:noVBand="1"/>
        </w:tblPrEx>
        <w:trPr>
          <w:trHeight w:val="3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ED" w14:textId="3924DE98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55CD" w14:textId="567C3E84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59B0" w14:textId="6D2BF4DD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Remuneração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81F7" w14:textId="2817D21F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Moodle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015" w14:textId="15D7EF44" w:rsidR="0032463E" w:rsidRPr="00403FFA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10. DUTRA, J. et al. Gestão de Pessoas. Grupo GEN, 2017.</w:t>
            </w:r>
          </w:p>
        </w:tc>
      </w:tr>
      <w:tr w:rsidR="0032463E" w:rsidRPr="00C8169F" w14:paraId="54D6F826" w14:textId="77777777" w:rsidTr="0032463E">
        <w:tblPrEx>
          <w:tblLook w:val="0420" w:firstRow="1" w:lastRow="0" w:firstColumn="0" w:lastColumn="0" w:noHBand="0" w:noVBand="1"/>
        </w:tblPrEx>
        <w:trPr>
          <w:trHeight w:val="3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EAD0" w14:textId="012B4BE7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1410" w14:textId="750B96E9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963D" w14:textId="7CF20DFF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Remuneração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4F44" w14:textId="6D0FE45F" w:rsidR="0032463E" w:rsidRPr="00C8169F" w:rsidRDefault="0032463E" w:rsidP="0032463E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CAE2" w14:textId="15B91091" w:rsidR="0032463E" w:rsidRPr="00403FFA" w:rsidRDefault="0032463E" w:rsidP="003246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11. DUTRA, J. et al. Gestão de Pessoas. Grupo GEN, 2017.</w:t>
            </w:r>
          </w:p>
        </w:tc>
      </w:tr>
      <w:tr w:rsidR="00825A00" w:rsidRPr="00C8169F" w14:paraId="6A8EDB1E" w14:textId="77777777" w:rsidTr="0032463E">
        <w:tblPrEx>
          <w:tblLook w:val="0420" w:firstRow="1" w:lastRow="0" w:firstColumn="0" w:lastColumn="0" w:noHBand="0" w:noVBand="1"/>
        </w:tblPrEx>
        <w:trPr>
          <w:trHeight w:val="64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9E8C" w14:textId="35BC4E88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4B69" w14:textId="141D7A65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B9DB" w14:textId="49ED3701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Palestra Remuneração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080A" w14:textId="2C63F1B0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Palestra Patricia Rosseto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651" w14:textId="113BBBFD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confirmar</w:t>
            </w:r>
          </w:p>
        </w:tc>
      </w:tr>
      <w:tr w:rsidR="00825A00" w:rsidRPr="00C8169F" w14:paraId="387ECFB3" w14:textId="77777777" w:rsidTr="0032463E">
        <w:tblPrEx>
          <w:tblLook w:val="0420" w:firstRow="1" w:lastRow="0" w:firstColumn="0" w:lastColumn="0" w:noHBand="0" w:noVBand="1"/>
        </w:tblPrEx>
        <w:trPr>
          <w:trHeight w:val="36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08DC" w14:textId="40B7049E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962C" w14:textId="4838EA9A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7-Nov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DCF1" w14:textId="185A9C9D" w:rsidR="00825A00" w:rsidRPr="00C8169F" w:rsidRDefault="0032463E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Remuneração/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Beneficios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E3E9" w14:textId="1EE957E0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6418" w14:textId="78DCDE59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A00" w:rsidRPr="00C8169F" w14:paraId="79037F54" w14:textId="77777777" w:rsidTr="0032463E">
        <w:tblPrEx>
          <w:tblLook w:val="0420" w:firstRow="1" w:lastRow="0" w:firstColumn="0" w:lastColumn="0" w:noHBand="0" w:noVBand="1"/>
        </w:tblPrEx>
        <w:trPr>
          <w:trHeight w:val="8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DDD7" w14:textId="02943296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7CD0" w14:textId="0A655340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D34" w14:textId="021DD983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Benefícios Voluntários 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Mandatórios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7554" w14:textId="3C112DD4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Grupos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7DD" w14:textId="488A9237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esquisa-de-tendencias-de-benefícios-</w:t>
            </w:r>
          </w:p>
        </w:tc>
      </w:tr>
      <w:tr w:rsidR="00825A00" w:rsidRPr="0032463E" w14:paraId="592A1BED" w14:textId="77777777" w:rsidTr="0032463E">
        <w:tblPrEx>
          <w:tblLook w:val="0420" w:firstRow="1" w:lastRow="0" w:firstColumn="0" w:lastColumn="0" w:noHBand="0" w:noVBand="1"/>
        </w:tblPrEx>
        <w:trPr>
          <w:trHeight w:val="3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B813" w14:textId="6B68F17E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5C70" w14:textId="340569E2" w:rsidR="00825A00" w:rsidRPr="00272CAE" w:rsidRDefault="00825A00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FC9E" w14:textId="4EBBC75C" w:rsidR="00825A00" w:rsidRPr="00C8169F" w:rsidRDefault="00825A00" w:rsidP="00EB4E8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Avaliação de desempenho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219F" w14:textId="14DC0079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D296" w14:textId="730737CF" w:rsidR="00825A00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13. DUTRA, J. et al. Gestão de Pessoas. Grupo GEN, 2017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14:paraId="5BD6C400" w14:textId="12ABA34A" w:rsidR="00825A00" w:rsidRPr="00B22B5D" w:rsidRDefault="00825A00" w:rsidP="00825A00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Performance management trends–reflections on the redesigns big companies have been doing lately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22B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2022</w:t>
            </w:r>
          </w:p>
        </w:tc>
      </w:tr>
      <w:tr w:rsidR="00825A00" w:rsidRPr="00C8169F" w14:paraId="741D2F47" w14:textId="77777777" w:rsidTr="0032463E">
        <w:tblPrEx>
          <w:tblLook w:val="0420" w:firstRow="1" w:lastRow="0" w:firstColumn="0" w:lastColumn="0" w:noHBand="0" w:noVBand="1"/>
        </w:tblPrEx>
        <w:trPr>
          <w:trHeight w:val="7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2A77" w14:textId="37465C2F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E920" w14:textId="214B3711" w:rsidR="00825A00" w:rsidRPr="00272CAE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5EEB" w14:textId="5D8C3F4C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Consequencias da Avaliação de desempenho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459A" w14:textId="68652252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CB75" w14:textId="30CE3D02" w:rsidR="00825A00" w:rsidRPr="00403FFA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14. DUTRA, J. et al. Gestão de Pessoas. Grupo GEN, 2017.</w:t>
            </w:r>
          </w:p>
        </w:tc>
      </w:tr>
      <w:tr w:rsidR="00C13FFA" w:rsidRPr="00B22B5D" w14:paraId="3F8EE182" w14:textId="77777777" w:rsidTr="0032463E">
        <w:tblPrEx>
          <w:tblLook w:val="0420" w:firstRow="1" w:lastRow="0" w:firstColumn="0" w:lastColumn="0" w:noHBand="0" w:noVBand="1"/>
        </w:tblPrEx>
        <w:trPr>
          <w:trHeight w:val="4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14EF" w14:textId="3E36FCCD" w:rsidR="00C13FFA" w:rsidRPr="00C8169F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D57D" w14:textId="5E8D2282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CE2" w14:textId="49EC4078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Gestão Pessoas por competências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7718" w14:textId="77777777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70CB" w14:textId="77777777" w:rsidR="00C13FFA" w:rsidRPr="00481D5C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3FFA" w:rsidRPr="00B22B5D" w14:paraId="69AF3E5A" w14:textId="77777777" w:rsidTr="0032463E">
        <w:tblPrEx>
          <w:tblLook w:val="0420" w:firstRow="1" w:lastRow="0" w:firstColumn="0" w:lastColumn="0" w:noHBand="0" w:noVBand="1"/>
        </w:tblPrEx>
        <w:trPr>
          <w:trHeight w:val="2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FE28" w14:textId="6771AD7D" w:rsidR="00C13FFA" w:rsidRPr="00C8169F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0BF0" w14:textId="0F199391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D3FF" w14:textId="5D2828A3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Prova 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C75C" w14:textId="77777777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F9A7" w14:textId="77777777" w:rsidR="00C13FFA" w:rsidRPr="0040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13FFA" w:rsidRPr="0032463E" w14:paraId="70C562CC" w14:textId="77777777" w:rsidTr="0032463E">
        <w:tblPrEx>
          <w:tblLook w:val="0420" w:firstRow="1" w:lastRow="0" w:firstColumn="0" w:lastColumn="0" w:noHBand="0" w:noVBand="1"/>
        </w:tblPrEx>
        <w:trPr>
          <w:trHeight w:val="30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1ECB" w14:textId="633EDE84" w:rsidR="00C13FFA" w:rsidRPr="00C8169F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2CF0" w14:textId="7DEB5AAC" w:rsidR="00C1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05-Dec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9A8D6" w14:textId="17BDF545" w:rsidR="00C13FFA" w:rsidRPr="00C8169F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RH Ágil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F5AF" w14:textId="62E054AA" w:rsidR="00C13FFA" w:rsidRPr="00C8169F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Grupo</w:t>
            </w:r>
            <w:r w:rsidRPr="00C816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B70E" w14:textId="77777777" w:rsidR="00C13FFA" w:rsidRPr="0040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HR Goes Agile </w:t>
            </w:r>
          </w:p>
          <w:p w14:paraId="6373E92E" w14:textId="230E6ADB" w:rsidR="00C13FFA" w:rsidRPr="00403FFA" w:rsidRDefault="00C13FFA" w:rsidP="00C13FF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The-agile-manager</w:t>
            </w:r>
          </w:p>
        </w:tc>
      </w:tr>
      <w:tr w:rsidR="00825A00" w:rsidRPr="00C8169F" w14:paraId="4FD59A72" w14:textId="77777777" w:rsidTr="0032463E">
        <w:tblPrEx>
          <w:tblLook w:val="0420" w:firstRow="1" w:lastRow="0" w:firstColumn="0" w:lastColumn="0" w:noHBand="0" w:noVBand="1"/>
        </w:tblPrEx>
        <w:trPr>
          <w:trHeight w:val="47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CF78" w14:textId="2299434F" w:rsidR="00825A00" w:rsidRPr="00EB4E8E" w:rsidRDefault="00EB4E8E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19BD" w14:textId="5614D5A4" w:rsidR="00825A00" w:rsidRPr="00EB4E8E" w:rsidRDefault="00EB4E8E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06-Dec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5E20" w14:textId="7A74B0EA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Gestão do clima e satisfação das pessoas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ABD8" w14:textId="69B3EA21" w:rsidR="00825A00" w:rsidRPr="00C8169F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1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5C7A" w14:textId="4C6744FB" w:rsidR="00825A00" w:rsidRPr="00403FFA" w:rsidRDefault="00825A00" w:rsidP="00825A00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3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Capítulo 17. DUTRA, J. et al. Gestão de Pessoas. Grupo GEN, 2017.</w:t>
            </w:r>
          </w:p>
        </w:tc>
      </w:tr>
    </w:tbl>
    <w:p w14:paraId="5A2CE338" w14:textId="77777777" w:rsidR="00C8169F" w:rsidRDefault="00C8169F"/>
    <w:sectPr w:rsidR="00C8169F" w:rsidSect="00C8224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B353" w14:textId="77777777" w:rsidR="00747881" w:rsidRDefault="00747881" w:rsidP="00133EAC">
      <w:pPr>
        <w:spacing w:before="0" w:after="0"/>
      </w:pPr>
      <w:r>
        <w:separator/>
      </w:r>
    </w:p>
  </w:endnote>
  <w:endnote w:type="continuationSeparator" w:id="0">
    <w:p w14:paraId="2E9A05B8" w14:textId="77777777" w:rsidR="00747881" w:rsidRDefault="00747881" w:rsidP="00133E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93039673"/>
      <w:docPartObj>
        <w:docPartGallery w:val="Page Numbers (Bottom of Page)"/>
        <w:docPartUnique/>
      </w:docPartObj>
    </w:sdtPr>
    <w:sdtContent>
      <w:p w14:paraId="34B8500E" w14:textId="4C5D11C8" w:rsidR="00133EAC" w:rsidRDefault="00133EAC" w:rsidP="00BC153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41ADE1" w14:textId="77777777" w:rsidR="00133EAC" w:rsidRDefault="00133EAC" w:rsidP="00133EA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64051261"/>
      <w:docPartObj>
        <w:docPartGallery w:val="Page Numbers (Bottom of Page)"/>
        <w:docPartUnique/>
      </w:docPartObj>
    </w:sdtPr>
    <w:sdtContent>
      <w:p w14:paraId="241C5C43" w14:textId="2962BA23" w:rsidR="00133EAC" w:rsidRDefault="00133EAC" w:rsidP="00BC153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9545A63" w14:textId="77777777" w:rsidR="00133EAC" w:rsidRDefault="00133EAC" w:rsidP="00133EA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CCB2" w14:textId="77777777" w:rsidR="00747881" w:rsidRDefault="00747881" w:rsidP="00133EAC">
      <w:pPr>
        <w:spacing w:before="0" w:after="0"/>
      </w:pPr>
      <w:r>
        <w:separator/>
      </w:r>
    </w:p>
  </w:footnote>
  <w:footnote w:type="continuationSeparator" w:id="0">
    <w:p w14:paraId="1C6AD2E7" w14:textId="77777777" w:rsidR="00747881" w:rsidRDefault="00747881" w:rsidP="00133E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B0F"/>
    <w:multiLevelType w:val="hybridMultilevel"/>
    <w:tmpl w:val="375AC736"/>
    <w:lvl w:ilvl="0" w:tplc="1E5E549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237"/>
    <w:multiLevelType w:val="hybridMultilevel"/>
    <w:tmpl w:val="EE84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C08"/>
    <w:multiLevelType w:val="hybridMultilevel"/>
    <w:tmpl w:val="A5FC5006"/>
    <w:lvl w:ilvl="0" w:tplc="1E5E549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82A24"/>
    <w:multiLevelType w:val="hybridMultilevel"/>
    <w:tmpl w:val="D38884AE"/>
    <w:lvl w:ilvl="0" w:tplc="1E5E549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CA4152"/>
    <w:multiLevelType w:val="hybridMultilevel"/>
    <w:tmpl w:val="486A5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F7F3B"/>
    <w:multiLevelType w:val="hybridMultilevel"/>
    <w:tmpl w:val="A774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694E"/>
    <w:multiLevelType w:val="hybridMultilevel"/>
    <w:tmpl w:val="483EE7A4"/>
    <w:lvl w:ilvl="0" w:tplc="3A08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26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24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C6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83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01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AD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C6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93F62"/>
    <w:multiLevelType w:val="hybridMultilevel"/>
    <w:tmpl w:val="91B2E95C"/>
    <w:lvl w:ilvl="0" w:tplc="1E5E549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2D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F93F99"/>
    <w:multiLevelType w:val="hybridMultilevel"/>
    <w:tmpl w:val="0C28D1F0"/>
    <w:lvl w:ilvl="0" w:tplc="5FC0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EE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E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6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0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C71D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B52E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2755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AA57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6744F3"/>
    <w:multiLevelType w:val="hybridMultilevel"/>
    <w:tmpl w:val="A5808A96"/>
    <w:lvl w:ilvl="0" w:tplc="1E5E549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51917">
    <w:abstractNumId w:val="13"/>
  </w:num>
  <w:num w:numId="2" w16cid:durableId="111902126">
    <w:abstractNumId w:val="4"/>
  </w:num>
  <w:num w:numId="3" w16cid:durableId="1559440114">
    <w:abstractNumId w:val="14"/>
  </w:num>
  <w:num w:numId="4" w16cid:durableId="803885720">
    <w:abstractNumId w:val="12"/>
  </w:num>
  <w:num w:numId="5" w16cid:durableId="1370030326">
    <w:abstractNumId w:val="11"/>
  </w:num>
  <w:num w:numId="6" w16cid:durableId="2067101164">
    <w:abstractNumId w:val="9"/>
  </w:num>
  <w:num w:numId="7" w16cid:durableId="2086878581">
    <w:abstractNumId w:val="7"/>
  </w:num>
  <w:num w:numId="8" w16cid:durableId="546837428">
    <w:abstractNumId w:val="10"/>
  </w:num>
  <w:num w:numId="9" w16cid:durableId="1725064592">
    <w:abstractNumId w:val="5"/>
  </w:num>
  <w:num w:numId="10" w16cid:durableId="157157946">
    <w:abstractNumId w:val="2"/>
  </w:num>
  <w:num w:numId="11" w16cid:durableId="498810176">
    <w:abstractNumId w:val="0"/>
  </w:num>
  <w:num w:numId="12" w16cid:durableId="661547571">
    <w:abstractNumId w:val="15"/>
  </w:num>
  <w:num w:numId="13" w16cid:durableId="718626572">
    <w:abstractNumId w:val="3"/>
  </w:num>
  <w:num w:numId="14" w16cid:durableId="503128866">
    <w:abstractNumId w:val="1"/>
  </w:num>
  <w:num w:numId="15" w16cid:durableId="338192988">
    <w:abstractNumId w:val="6"/>
  </w:num>
  <w:num w:numId="16" w16cid:durableId="1047877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F"/>
    <w:rsid w:val="000535C4"/>
    <w:rsid w:val="000F52F5"/>
    <w:rsid w:val="00133EAC"/>
    <w:rsid w:val="00165674"/>
    <w:rsid w:val="001B49F1"/>
    <w:rsid w:val="001E2CFF"/>
    <w:rsid w:val="00226D83"/>
    <w:rsid w:val="002546C7"/>
    <w:rsid w:val="00272CAE"/>
    <w:rsid w:val="00277889"/>
    <w:rsid w:val="00284209"/>
    <w:rsid w:val="002F57E0"/>
    <w:rsid w:val="0032463E"/>
    <w:rsid w:val="003C7A59"/>
    <w:rsid w:val="003E452F"/>
    <w:rsid w:val="00403FFA"/>
    <w:rsid w:val="004342D5"/>
    <w:rsid w:val="00480B30"/>
    <w:rsid w:val="00481D5C"/>
    <w:rsid w:val="004A2DDF"/>
    <w:rsid w:val="004D469F"/>
    <w:rsid w:val="0053039A"/>
    <w:rsid w:val="005F1E7B"/>
    <w:rsid w:val="00614309"/>
    <w:rsid w:val="00664AAA"/>
    <w:rsid w:val="006E265B"/>
    <w:rsid w:val="0071026A"/>
    <w:rsid w:val="00745BCF"/>
    <w:rsid w:val="00747881"/>
    <w:rsid w:val="007878B4"/>
    <w:rsid w:val="007A718D"/>
    <w:rsid w:val="00825A00"/>
    <w:rsid w:val="008533EF"/>
    <w:rsid w:val="008E7E2D"/>
    <w:rsid w:val="009051F6"/>
    <w:rsid w:val="00957B24"/>
    <w:rsid w:val="009B2208"/>
    <w:rsid w:val="00A17169"/>
    <w:rsid w:val="00A55161"/>
    <w:rsid w:val="00A70D1F"/>
    <w:rsid w:val="00A94F63"/>
    <w:rsid w:val="00AE25C0"/>
    <w:rsid w:val="00B22B5D"/>
    <w:rsid w:val="00B43745"/>
    <w:rsid w:val="00BF199E"/>
    <w:rsid w:val="00C13FFA"/>
    <w:rsid w:val="00C204C9"/>
    <w:rsid w:val="00C8169F"/>
    <w:rsid w:val="00C82242"/>
    <w:rsid w:val="00CA38B3"/>
    <w:rsid w:val="00D0388A"/>
    <w:rsid w:val="00D368C0"/>
    <w:rsid w:val="00D506A0"/>
    <w:rsid w:val="00D92B2C"/>
    <w:rsid w:val="00DE48F3"/>
    <w:rsid w:val="00E04AFA"/>
    <w:rsid w:val="00E300BC"/>
    <w:rsid w:val="00E930C1"/>
    <w:rsid w:val="00EA7103"/>
    <w:rsid w:val="00EB4E8E"/>
    <w:rsid w:val="00EE51AB"/>
    <w:rsid w:val="00F32C90"/>
    <w:rsid w:val="00F63CCB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3800A"/>
  <w15:chartTrackingRefBased/>
  <w15:docId w15:val="{62F25552-2049-C44F-8B60-DA3DB07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C4"/>
    <w:pPr>
      <w:spacing w:before="60" w:after="6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qFormat/>
    <w:rsid w:val="00133EAC"/>
    <w:pPr>
      <w:keepNext/>
      <w:keepLines/>
      <w:spacing w:before="20" w:after="240"/>
      <w:jc w:val="center"/>
      <w:outlineLvl w:val="0"/>
    </w:pPr>
    <w:rPr>
      <w:rFonts w:asciiTheme="minorHAnsi" w:eastAsiaTheme="majorEastAsia" w:hAnsiTheme="minorHAnsi" w:cstheme="minorHAnsi"/>
      <w:b/>
      <w:smallCap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80B30"/>
    <w:pPr>
      <w:keepNext/>
      <w:keepLines/>
      <w:spacing w:before="480" w:after="240"/>
      <w:outlineLvl w:val="1"/>
    </w:pPr>
    <w:rPr>
      <w:rFonts w:cstheme="minorHAnsi"/>
      <w:b/>
      <w:smallCaps/>
      <w:color w:val="000000" w:themeColor="text1"/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930C1"/>
    <w:pPr>
      <w:keepNext/>
      <w:keepLines/>
      <w:spacing w:before="360"/>
      <w:ind w:firstLine="720"/>
      <w:outlineLvl w:val="2"/>
    </w:pPr>
    <w:rPr>
      <w:rFonts w:asciiTheme="majorHAnsi" w:eastAsiaTheme="majorEastAsia" w:hAnsiTheme="majorHAnsi" w:cs="Times New Roman (Headings CS)"/>
      <w:b/>
      <w:color w:val="1F3763" w:themeColor="accent1" w:themeShade="7F"/>
      <w:sz w:val="28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7788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77889"/>
    <w:pPr>
      <w:keepNext/>
      <w:keepLines/>
      <w:spacing w:before="240"/>
      <w:ind w:left="1134"/>
      <w:outlineLvl w:val="4"/>
    </w:pPr>
    <w:rPr>
      <w:rFonts w:asciiTheme="majorHAnsi" w:eastAsia="Geneva" w:hAnsiTheme="majorHAnsi" w:cstheme="majorBidi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B30"/>
    <w:rPr>
      <w:rFonts w:eastAsia="Times New Roman" w:cstheme="minorHAnsi"/>
      <w:b/>
      <w:smallCaps/>
      <w:color w:val="000000" w:themeColor="text1"/>
      <w:sz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E930C1"/>
    <w:rPr>
      <w:rFonts w:asciiTheme="majorHAnsi" w:eastAsiaTheme="majorEastAsia" w:hAnsiTheme="majorHAnsi" w:cs="Times New Roman (Headings CS)"/>
      <w:b/>
      <w:color w:val="1F3763" w:themeColor="accent1" w:themeShade="7F"/>
      <w:sz w:val="28"/>
      <w:u w:val="single"/>
      <w:lang w:val="pt-BR"/>
    </w:rPr>
  </w:style>
  <w:style w:type="character" w:customStyle="1" w:styleId="Ttulo1Char">
    <w:name w:val="Título 1 Char"/>
    <w:basedOn w:val="Fontepargpadro"/>
    <w:link w:val="Ttulo1"/>
    <w:rsid w:val="00133EAC"/>
    <w:rPr>
      <w:rFonts w:eastAsiaTheme="majorEastAsia" w:cstheme="minorHAnsi"/>
      <w:b/>
      <w:smallCaps/>
      <w:color w:val="000000" w:themeColor="text1"/>
      <w:sz w:val="28"/>
      <w:szCs w:val="28"/>
      <w:lang w:val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D506A0"/>
    <w:pPr>
      <w:spacing w:before="80" w:after="80"/>
      <w:ind w:left="862" w:right="862"/>
      <w:jc w:val="both"/>
    </w:pPr>
    <w:rPr>
      <w:rFonts w:ascii="Arial" w:hAnsi="Arial"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506A0"/>
    <w:rPr>
      <w:rFonts w:ascii="Arial" w:hAnsi="Arial"/>
      <w:iCs/>
      <w:color w:val="404040" w:themeColor="text1" w:themeTint="BF"/>
      <w:sz w:val="22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77889"/>
    <w:pPr>
      <w:spacing w:after="360"/>
      <w:contextualSpacing/>
      <w:jc w:val="center"/>
    </w:pPr>
    <w:rPr>
      <w:rFonts w:asciiTheme="majorHAnsi" w:eastAsiaTheme="majorEastAsia" w:hAnsiTheme="majorHAnsi" w:cs="Times New Roman (Headings CS)"/>
      <w:b/>
      <w:caps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77889"/>
    <w:rPr>
      <w:rFonts w:asciiTheme="majorHAnsi" w:eastAsiaTheme="majorEastAsia" w:hAnsiTheme="majorHAnsi" w:cs="Times New Roman (Headings CS)"/>
      <w:b/>
      <w:caps/>
      <w:spacing w:val="-10"/>
      <w:kern w:val="28"/>
      <w:sz w:val="40"/>
      <w:szCs w:val="56"/>
    </w:rPr>
  </w:style>
  <w:style w:type="paragraph" w:customStyle="1" w:styleId="footnote">
    <w:name w:val="footnote"/>
    <w:basedOn w:val="Normal"/>
    <w:autoRedefine/>
    <w:qFormat/>
    <w:rsid w:val="00277889"/>
    <w:rPr>
      <w:rFonts w:ascii="Arial" w:hAnsi="Arial" w:cs="Arial"/>
      <w:sz w:val="20"/>
      <w:szCs w:val="21"/>
    </w:rPr>
  </w:style>
  <w:style w:type="character" w:customStyle="1" w:styleId="Ttulo4Char">
    <w:name w:val="Título 4 Char"/>
    <w:basedOn w:val="Fontepargpadro"/>
    <w:link w:val="Ttulo4"/>
    <w:uiPriority w:val="9"/>
    <w:rsid w:val="00277889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rsid w:val="00277889"/>
    <w:rPr>
      <w:rFonts w:asciiTheme="majorHAnsi" w:eastAsia="Geneva" w:hAnsiTheme="majorHAnsi" w:cstheme="majorBidi"/>
      <w:b/>
      <w:color w:val="000000" w:themeColor="text1"/>
      <w:lang w:val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878B4"/>
    <w:pPr>
      <w:spacing w:before="240" w:after="200"/>
      <w:jc w:val="center"/>
    </w:pPr>
    <w:rPr>
      <w:b/>
      <w:iCs/>
      <w:color w:val="44546A" w:themeColor="text2"/>
      <w:szCs w:val="18"/>
    </w:rPr>
  </w:style>
  <w:style w:type="paragraph" w:customStyle="1" w:styleId="tela">
    <w:name w:val="tela"/>
    <w:basedOn w:val="Normal"/>
    <w:autoRedefine/>
    <w:qFormat/>
    <w:rsid w:val="007878B4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240" w:after="240"/>
      <w:ind w:left="1134" w:right="1134"/>
    </w:pPr>
    <w:rPr>
      <w:rFonts w:cs="Calibri"/>
      <w:color w:val="000000"/>
    </w:rPr>
  </w:style>
  <w:style w:type="paragraph" w:customStyle="1" w:styleId="p1">
    <w:name w:val="p1"/>
    <w:basedOn w:val="Normal"/>
    <w:rsid w:val="00BF199E"/>
    <w:pPr>
      <w:widowControl w:val="0"/>
      <w:tabs>
        <w:tab w:val="left" w:pos="720"/>
      </w:tabs>
      <w:spacing w:before="0" w:after="0" w:line="220" w:lineRule="atLeast"/>
    </w:pPr>
    <w:rPr>
      <w:snapToGrid w:val="0"/>
      <w:szCs w:val="20"/>
      <w:lang w:eastAsia="pt-BR"/>
    </w:rPr>
  </w:style>
  <w:style w:type="paragraph" w:customStyle="1" w:styleId="p2">
    <w:name w:val="p2"/>
    <w:basedOn w:val="Normal"/>
    <w:rsid w:val="00BF199E"/>
    <w:pPr>
      <w:widowControl w:val="0"/>
      <w:tabs>
        <w:tab w:val="left" w:pos="3480"/>
      </w:tabs>
      <w:spacing w:before="0" w:after="0" w:line="240" w:lineRule="atLeast"/>
      <w:ind w:left="2980"/>
    </w:pPr>
    <w:rPr>
      <w:snapToGrid w:val="0"/>
      <w:szCs w:val="20"/>
      <w:lang w:eastAsia="pt-BR"/>
    </w:rPr>
  </w:style>
  <w:style w:type="paragraph" w:customStyle="1" w:styleId="t14">
    <w:name w:val="t14"/>
    <w:basedOn w:val="Normal"/>
    <w:rsid w:val="00BF199E"/>
    <w:pPr>
      <w:widowControl w:val="0"/>
      <w:spacing w:before="0" w:after="0" w:line="220" w:lineRule="atLeast"/>
    </w:pPr>
    <w:rPr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F199E"/>
    <w:pPr>
      <w:widowControl w:val="0"/>
      <w:spacing w:before="0" w:after="0"/>
      <w:ind w:left="720"/>
    </w:pPr>
    <w:rPr>
      <w:snapToGrid w:val="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199E"/>
    <w:rPr>
      <w:rFonts w:ascii="Times New Roman" w:hAnsi="Times New Roman" w:cs="Times New Roman"/>
      <w:snapToGrid w:val="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3E452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33EAC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33EAC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133EAC"/>
  </w:style>
  <w:style w:type="paragraph" w:styleId="NormalWeb">
    <w:name w:val="Normal (Web)"/>
    <w:basedOn w:val="Normal"/>
    <w:uiPriority w:val="99"/>
    <w:unhideWhenUsed/>
    <w:rsid w:val="001E2CFF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2</cp:revision>
  <dcterms:created xsi:type="dcterms:W3CDTF">2023-10-15T19:46:00Z</dcterms:created>
  <dcterms:modified xsi:type="dcterms:W3CDTF">2023-10-15T19:46:00Z</dcterms:modified>
</cp:coreProperties>
</file>