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77324" w:rsidRPr="00C57DC5" w:rsidRDefault="00C57DC5">
      <w:pPr>
        <w:pStyle w:val="normal0"/>
        <w:jc w:val="center"/>
        <w:rPr>
          <w:rFonts w:asciiTheme="minorHAnsi" w:eastAsia="Verdana" w:hAnsiTheme="minorHAnsi" w:cs="Verdana"/>
          <w:b/>
          <w:sz w:val="24"/>
          <w:szCs w:val="24"/>
        </w:rPr>
      </w:pPr>
      <w:r w:rsidRPr="00C57DC5">
        <w:rPr>
          <w:rFonts w:asciiTheme="minorHAnsi" w:eastAsia="Verdana" w:hAnsiTheme="minorHAnsi" w:cs="Verdana"/>
          <w:b/>
          <w:sz w:val="24"/>
          <w:szCs w:val="24"/>
        </w:rPr>
        <w:t>Antropologia II - 2020</w:t>
      </w:r>
    </w:p>
    <w:p w14:paraId="00000002" w14:textId="77777777" w:rsidR="00B77324" w:rsidRPr="00C57DC5" w:rsidRDefault="00B77324">
      <w:pPr>
        <w:pStyle w:val="normal0"/>
        <w:jc w:val="center"/>
        <w:rPr>
          <w:rFonts w:asciiTheme="minorHAnsi" w:eastAsia="Verdana" w:hAnsiTheme="minorHAnsi" w:cs="Verdana"/>
          <w:b/>
          <w:sz w:val="24"/>
          <w:szCs w:val="24"/>
        </w:rPr>
      </w:pPr>
    </w:p>
    <w:p w14:paraId="00000003" w14:textId="77777777" w:rsidR="00B77324" w:rsidRPr="00C57DC5" w:rsidRDefault="00C57DC5">
      <w:pPr>
        <w:pStyle w:val="normal0"/>
        <w:rPr>
          <w:rFonts w:asciiTheme="minorHAnsi" w:eastAsia="Verdana" w:hAnsiTheme="minorHAnsi" w:cs="Verdana"/>
          <w:b/>
          <w:sz w:val="24"/>
          <w:szCs w:val="24"/>
        </w:rPr>
      </w:pPr>
      <w:r w:rsidRPr="00C57DC5">
        <w:rPr>
          <w:rFonts w:asciiTheme="minorHAnsi" w:eastAsia="Verdana" w:hAnsiTheme="minorHAnsi" w:cs="Verdana"/>
          <w:b/>
          <w:sz w:val="24"/>
          <w:szCs w:val="24"/>
        </w:rPr>
        <w:t xml:space="preserve">Profa. Heloisa Buarque de Almeida </w:t>
      </w:r>
    </w:p>
    <w:p w14:paraId="00000004" w14:textId="59362E85" w:rsidR="00B77324" w:rsidRPr="00C57DC5" w:rsidRDefault="00C57DC5">
      <w:pPr>
        <w:pStyle w:val="normal0"/>
        <w:rPr>
          <w:rFonts w:asciiTheme="minorHAnsi" w:eastAsia="Verdana" w:hAnsiTheme="minorHAnsi" w:cs="Verdana"/>
          <w:b/>
          <w:sz w:val="24"/>
          <w:szCs w:val="24"/>
        </w:rPr>
      </w:pPr>
      <w:r w:rsidRPr="00C57DC5">
        <w:rPr>
          <w:rFonts w:asciiTheme="minorHAnsi" w:eastAsia="Verdana" w:hAnsiTheme="minorHAnsi" w:cs="Verdana"/>
          <w:b/>
          <w:sz w:val="24"/>
          <w:szCs w:val="24"/>
        </w:rPr>
        <w:t xml:space="preserve">Roteiro de leitura: EVANS-PRITCHARD, E. E. Cap. </w:t>
      </w:r>
      <w:r w:rsidR="00395801">
        <w:rPr>
          <w:rFonts w:asciiTheme="minorHAnsi" w:eastAsia="Verdana" w:hAnsiTheme="minorHAnsi" w:cs="Verdana"/>
          <w:b/>
          <w:sz w:val="24"/>
          <w:szCs w:val="24"/>
        </w:rPr>
        <w:t>4</w:t>
      </w:r>
      <w:r w:rsidRPr="00C57DC5">
        <w:rPr>
          <w:rFonts w:asciiTheme="minorHAnsi" w:eastAsia="Verdana" w:hAnsiTheme="minorHAnsi" w:cs="Verdana"/>
          <w:b/>
          <w:sz w:val="24"/>
          <w:szCs w:val="24"/>
        </w:rPr>
        <w:t xml:space="preserve"> “</w:t>
      </w:r>
      <w:r w:rsidR="00395801">
        <w:rPr>
          <w:rFonts w:asciiTheme="minorHAnsi" w:eastAsia="Verdana" w:hAnsiTheme="minorHAnsi" w:cs="Verdana"/>
          <w:b/>
          <w:sz w:val="24"/>
          <w:szCs w:val="24"/>
        </w:rPr>
        <w:t xml:space="preserve">O </w:t>
      </w:r>
      <w:bookmarkStart w:id="0" w:name="_GoBack"/>
      <w:bookmarkEnd w:id="0"/>
      <w:r w:rsidR="00395801">
        <w:rPr>
          <w:rFonts w:asciiTheme="minorHAnsi" w:eastAsia="Verdana" w:hAnsiTheme="minorHAnsi" w:cs="Verdana"/>
          <w:b/>
          <w:sz w:val="24"/>
          <w:szCs w:val="24"/>
        </w:rPr>
        <w:t>Sistema Político</w:t>
      </w:r>
      <w:r w:rsidRPr="00C57DC5">
        <w:rPr>
          <w:rFonts w:asciiTheme="minorHAnsi" w:eastAsia="Verdana" w:hAnsiTheme="minorHAnsi" w:cs="Verdana"/>
          <w:b/>
          <w:sz w:val="24"/>
          <w:szCs w:val="24"/>
        </w:rPr>
        <w:t xml:space="preserve">” in: </w:t>
      </w:r>
      <w:r w:rsidRPr="00395801">
        <w:rPr>
          <w:rFonts w:asciiTheme="minorHAnsi" w:eastAsia="Verdana" w:hAnsiTheme="minorHAnsi" w:cs="Verdana"/>
          <w:b/>
          <w:i/>
          <w:sz w:val="24"/>
          <w:szCs w:val="24"/>
        </w:rPr>
        <w:t>Os Nuer</w:t>
      </w:r>
      <w:r w:rsidRPr="00C57DC5">
        <w:rPr>
          <w:rFonts w:asciiTheme="minorHAnsi" w:eastAsia="Verdana" w:hAnsiTheme="minorHAnsi" w:cs="Verdana"/>
          <w:b/>
          <w:sz w:val="24"/>
          <w:szCs w:val="24"/>
        </w:rPr>
        <w:t>. São Paulo, ed. Perspectiva, 1978</w:t>
      </w:r>
    </w:p>
    <w:p w14:paraId="00000005" w14:textId="77777777" w:rsidR="00B77324" w:rsidRPr="00C57DC5" w:rsidRDefault="00B77324">
      <w:pPr>
        <w:pStyle w:val="normal0"/>
        <w:rPr>
          <w:rFonts w:asciiTheme="minorHAnsi" w:hAnsiTheme="minorHAnsi"/>
          <w:sz w:val="24"/>
          <w:szCs w:val="24"/>
        </w:rPr>
      </w:pPr>
    </w:p>
    <w:p w14:paraId="034C92BE" w14:textId="2265FF99" w:rsidR="00C57DC5" w:rsidRDefault="00C57DC5" w:rsidP="00C57DC5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57DC5">
        <w:rPr>
          <w:rFonts w:asciiTheme="minorHAnsi" w:hAnsiTheme="minorHAnsi"/>
          <w:sz w:val="24"/>
          <w:szCs w:val="24"/>
        </w:rPr>
        <w:t xml:space="preserve">O que Evans-Pritchard quer dizer com </w:t>
      </w:r>
      <w:r w:rsidRPr="00C57DC5">
        <w:rPr>
          <w:rFonts w:asciiTheme="minorHAnsi" w:hAnsiTheme="minorHAnsi"/>
          <w:i/>
          <w:sz w:val="24"/>
          <w:szCs w:val="24"/>
        </w:rPr>
        <w:t>anarquia organizada</w:t>
      </w:r>
      <w:r w:rsidRPr="00C57DC5">
        <w:rPr>
          <w:rFonts w:asciiTheme="minorHAnsi" w:hAnsiTheme="minorHAnsi"/>
          <w:sz w:val="24"/>
          <w:szCs w:val="24"/>
        </w:rPr>
        <w:t xml:space="preserve"> ao se referir à organização política Nuer?</w:t>
      </w:r>
    </w:p>
    <w:p w14:paraId="5F7D8756" w14:textId="77777777" w:rsidR="00C57DC5" w:rsidRDefault="00C57DC5" w:rsidP="00C57DC5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57DC5">
        <w:rPr>
          <w:rFonts w:asciiTheme="minorHAnsi" w:hAnsiTheme="minorHAnsi"/>
          <w:sz w:val="24"/>
          <w:szCs w:val="24"/>
        </w:rPr>
        <w:t>Por que o chefe de pele de leopardo não constitui propriamente uma chefia? Qual sua posição, como ele atua?</w:t>
      </w:r>
    </w:p>
    <w:p w14:paraId="7E5EA74E" w14:textId="77777777" w:rsidR="00C57DC5" w:rsidRDefault="00C57DC5" w:rsidP="00C57DC5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57DC5">
        <w:rPr>
          <w:rFonts w:asciiTheme="minorHAnsi" w:hAnsiTheme="minorHAnsi"/>
          <w:sz w:val="24"/>
          <w:szCs w:val="24"/>
        </w:rPr>
        <w:t xml:space="preserve"> Como opera o sistema político Nuer? Por que dizemos que ele é segmentar?</w:t>
      </w:r>
    </w:p>
    <w:p w14:paraId="380330A1" w14:textId="77777777" w:rsidR="00C57DC5" w:rsidRDefault="00C57DC5" w:rsidP="00C57DC5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57DC5">
        <w:rPr>
          <w:rFonts w:asciiTheme="minorHAnsi" w:hAnsiTheme="minorHAnsi" w:cs="Calibri"/>
          <w:sz w:val="24"/>
          <w:szCs w:val="24"/>
        </w:rPr>
        <w:t xml:space="preserve">Partindo dos exemplos etnográficos trazidos pelo autor, podemos afirmar que a identidade Nuer é </w:t>
      </w:r>
      <w:r w:rsidRPr="00C57DC5">
        <w:rPr>
          <w:rFonts w:asciiTheme="minorHAnsi" w:hAnsiTheme="minorHAnsi" w:cs="Calibri"/>
          <w:i/>
          <w:sz w:val="24"/>
          <w:szCs w:val="24"/>
        </w:rPr>
        <w:t>relacional</w:t>
      </w:r>
      <w:r w:rsidRPr="00C57DC5">
        <w:rPr>
          <w:rFonts w:asciiTheme="minorHAnsi" w:hAnsiTheme="minorHAnsi" w:cs="Calibri"/>
          <w:sz w:val="24"/>
          <w:szCs w:val="24"/>
        </w:rPr>
        <w:t xml:space="preserve"> e baseada em </w:t>
      </w:r>
      <w:r w:rsidRPr="00C57DC5">
        <w:rPr>
          <w:rFonts w:asciiTheme="minorHAnsi" w:hAnsiTheme="minorHAnsi" w:cs="Calibri"/>
          <w:i/>
          <w:sz w:val="24"/>
          <w:szCs w:val="24"/>
        </w:rPr>
        <w:t>oposições</w:t>
      </w:r>
      <w:r w:rsidRPr="00C57DC5">
        <w:rPr>
          <w:rFonts w:asciiTheme="minorHAnsi" w:hAnsiTheme="minorHAnsi" w:cs="Calibri"/>
          <w:sz w:val="24"/>
          <w:szCs w:val="24"/>
        </w:rPr>
        <w:t xml:space="preserve"> (ou contrastiva). Como o autor explica isso</w:t>
      </w:r>
      <w:r w:rsidRPr="00C57DC5">
        <w:rPr>
          <w:rFonts w:asciiTheme="minorHAnsi" w:hAnsiTheme="minorHAnsi"/>
          <w:sz w:val="24"/>
          <w:szCs w:val="24"/>
        </w:rPr>
        <w:t>?</w:t>
      </w:r>
    </w:p>
    <w:p w14:paraId="62BA2432" w14:textId="77777777" w:rsidR="00C57DC5" w:rsidRDefault="00C57DC5" w:rsidP="00C57DC5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57DC5">
        <w:rPr>
          <w:rFonts w:asciiTheme="minorHAnsi" w:hAnsiTheme="minorHAnsi" w:cs="Calibri"/>
          <w:sz w:val="24"/>
          <w:szCs w:val="24"/>
        </w:rPr>
        <w:t>Como se dá o processo de equilíbrio entre as tendências de fusão e separação descritas pelo autor?</w:t>
      </w:r>
    </w:p>
    <w:p w14:paraId="0000001F" w14:textId="1A0B80E9" w:rsidR="00B77324" w:rsidRPr="00C57DC5" w:rsidRDefault="00C57DC5" w:rsidP="00C57DC5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57DC5">
        <w:rPr>
          <w:rFonts w:asciiTheme="minorHAnsi" w:hAnsiTheme="minorHAnsi"/>
          <w:sz w:val="24"/>
          <w:szCs w:val="24"/>
        </w:rPr>
        <w:t>Qual o papel da guerra na sociedade Nuer?</w:t>
      </w:r>
    </w:p>
    <w:p w14:paraId="00000020" w14:textId="77777777" w:rsidR="00B77324" w:rsidRPr="00C57DC5" w:rsidRDefault="00C57DC5">
      <w:pPr>
        <w:pStyle w:val="normal0"/>
        <w:ind w:left="360"/>
        <w:rPr>
          <w:rFonts w:asciiTheme="minorHAnsi" w:hAnsiTheme="minorHAnsi"/>
          <w:sz w:val="24"/>
          <w:szCs w:val="24"/>
        </w:rPr>
      </w:pPr>
      <w:r w:rsidRPr="00C57DC5">
        <w:rPr>
          <w:rFonts w:asciiTheme="minorHAnsi" w:hAnsiTheme="minorHAnsi"/>
          <w:sz w:val="24"/>
          <w:szCs w:val="24"/>
        </w:rPr>
        <w:t xml:space="preserve"> </w:t>
      </w:r>
    </w:p>
    <w:p w14:paraId="00000021" w14:textId="77777777" w:rsidR="00B77324" w:rsidRPr="00C57DC5" w:rsidRDefault="00B77324">
      <w:pPr>
        <w:pStyle w:val="normal0"/>
        <w:rPr>
          <w:rFonts w:asciiTheme="minorHAnsi" w:hAnsiTheme="minorHAnsi"/>
          <w:sz w:val="24"/>
          <w:szCs w:val="24"/>
        </w:rPr>
      </w:pPr>
    </w:p>
    <w:sectPr w:rsidR="00B77324" w:rsidRPr="00C57D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D92"/>
    <w:multiLevelType w:val="hybridMultilevel"/>
    <w:tmpl w:val="FC08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55AA"/>
    <w:multiLevelType w:val="hybridMultilevel"/>
    <w:tmpl w:val="E9A6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C4C48"/>
    <w:multiLevelType w:val="hybridMultilevel"/>
    <w:tmpl w:val="58B0BEC0"/>
    <w:lvl w:ilvl="0" w:tplc="61965756">
      <w:start w:val="1"/>
      <w:numFmt w:val="decimal"/>
      <w:lvlText w:val="%1."/>
      <w:lvlJc w:val="left"/>
      <w:pPr>
        <w:ind w:left="42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7324"/>
    <w:rsid w:val="00395801"/>
    <w:rsid w:val="00B77324"/>
    <w:rsid w:val="00C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Macintosh Word</Application>
  <DocSecurity>0</DocSecurity>
  <Lines>5</Lines>
  <Paragraphs>1</Paragraphs>
  <ScaleCrop>false</ScaleCrop>
  <Company>USP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Heloisa Almeida</cp:lastModifiedBy>
  <cp:revision>3</cp:revision>
  <dcterms:created xsi:type="dcterms:W3CDTF">2020-11-12T17:59:00Z</dcterms:created>
  <dcterms:modified xsi:type="dcterms:W3CDTF">2020-11-12T18:00:00Z</dcterms:modified>
</cp:coreProperties>
</file>