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C4E7" w14:textId="2C67DD44" w:rsidR="000E07FB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Escola de Engenharia de São Carlos</w:t>
      </w:r>
    </w:p>
    <w:p w14:paraId="27A043BC" w14:textId="48B7014C" w:rsidR="00FE1541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Departamento de Engenharia Elétrica e de Computação</w:t>
      </w:r>
    </w:p>
    <w:p w14:paraId="2FB992CF" w14:textId="1C29FDCC" w:rsidR="00FE1541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SEL 415 Introdução a Organização de Computadores</w:t>
      </w:r>
    </w:p>
    <w:p w14:paraId="134025A8" w14:textId="77777777" w:rsidR="00C457EA" w:rsidRDefault="00C457EA" w:rsidP="00C457EA">
      <w:pPr>
        <w:jc w:val="center"/>
        <w:rPr>
          <w:rFonts w:cstheme="minorHAnsi"/>
        </w:rPr>
      </w:pPr>
      <w:r>
        <w:rPr>
          <w:rFonts w:cstheme="minorHAnsi"/>
        </w:rPr>
        <w:t>Profa. Luiza Maria Romeiro Codá</w:t>
      </w:r>
    </w:p>
    <w:p w14:paraId="3C712ED5" w14:textId="2E500CAF" w:rsidR="00FE1541" w:rsidRPr="00083134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Atividade nº</w:t>
      </w:r>
      <w:r w:rsidR="007D2BBF">
        <w:rPr>
          <w:rFonts w:cstheme="minorHAnsi"/>
        </w:rPr>
        <w:t>4</w:t>
      </w:r>
    </w:p>
    <w:p w14:paraId="62BC7EB2" w14:textId="193C32F8" w:rsidR="002F3DC2" w:rsidRDefault="002F3DC2" w:rsidP="002F3DC2">
      <w:pPr>
        <w:rPr>
          <w:rFonts w:cstheme="minorHAnsi"/>
          <w:lang w:val="en-US"/>
        </w:rPr>
      </w:pPr>
    </w:p>
    <w:p w14:paraId="2C8B17AA" w14:textId="7043E84E" w:rsidR="002F3DC2" w:rsidRDefault="006137BD" w:rsidP="006137BD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6137BD">
        <w:rPr>
          <w:rFonts w:asciiTheme="minorHAnsi" w:hAnsiTheme="minorHAnsi" w:cstheme="minorHAnsi"/>
          <w:lang w:val="en-US"/>
        </w:rPr>
        <w:t>Como é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calculado</w:t>
      </w:r>
      <w:proofErr w:type="spellEnd"/>
      <w:r>
        <w:rPr>
          <w:rFonts w:asciiTheme="minorHAnsi" w:hAnsiTheme="minorHAnsi" w:cstheme="minorHAnsi"/>
          <w:lang w:val="en-US"/>
        </w:rPr>
        <w:t xml:space="preserve"> o </w:t>
      </w:r>
      <w:proofErr w:type="spellStart"/>
      <w:r>
        <w:rPr>
          <w:rFonts w:asciiTheme="minorHAnsi" w:hAnsiTheme="minorHAnsi" w:cstheme="minorHAnsi"/>
          <w:lang w:val="en-US"/>
        </w:rPr>
        <w:t>custo</w:t>
      </w:r>
      <w:proofErr w:type="spellEnd"/>
      <w:r>
        <w:rPr>
          <w:rFonts w:asciiTheme="minorHAnsi" w:hAnsiTheme="minorHAnsi" w:cstheme="minorHAnsi"/>
          <w:lang w:val="en-US"/>
        </w:rPr>
        <w:t xml:space="preserve"> de </w:t>
      </w:r>
      <w:proofErr w:type="spellStart"/>
      <w:r>
        <w:rPr>
          <w:rFonts w:asciiTheme="minorHAnsi" w:hAnsiTheme="minorHAnsi" w:cstheme="minorHAnsi"/>
          <w:lang w:val="en-US"/>
        </w:rPr>
        <w:t>uma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memória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semicondutora</w:t>
      </w:r>
      <w:proofErr w:type="spellEnd"/>
      <w:r>
        <w:rPr>
          <w:rFonts w:asciiTheme="minorHAnsi" w:hAnsiTheme="minorHAnsi" w:cstheme="minorHAnsi"/>
          <w:lang w:val="en-US"/>
        </w:rPr>
        <w:t>:</w:t>
      </w:r>
    </w:p>
    <w:p w14:paraId="7833DE9C" w14:textId="32D022D6" w:rsidR="003C6EB8" w:rsidRDefault="003C6EB8" w:rsidP="003C6EB8">
      <w:pPr>
        <w:pStyle w:val="PargrafodaLista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Resp:</w:t>
      </w:r>
    </w:p>
    <w:p w14:paraId="75D529A1" w14:textId="2B29F200" w:rsidR="003C6EB8" w:rsidRDefault="003C6EB8" w:rsidP="003C6EB8">
      <w:pPr>
        <w:pStyle w:val="PargrafodaLista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lang w:val="en-US"/>
        </w:rPr>
        <w:t xml:space="preserve"> </w:t>
      </w:r>
      <w:r w:rsidRPr="003C6EB8">
        <w:rPr>
          <w:rFonts w:asciiTheme="minorHAnsi" w:hAnsiTheme="minorHAnsi" w:cstheme="minorHAnsi"/>
          <w:color w:val="FF0000"/>
        </w:rPr>
        <w:t xml:space="preserve">valor do semicondutor dividido pelo número de bits que </w:t>
      </w:r>
      <w:proofErr w:type="gramStart"/>
      <w:r w:rsidRPr="003C6EB8">
        <w:rPr>
          <w:rFonts w:asciiTheme="minorHAnsi" w:hAnsiTheme="minorHAnsi" w:cstheme="minorHAnsi"/>
          <w:color w:val="FF0000"/>
        </w:rPr>
        <w:t>pode  armazenar</w:t>
      </w:r>
      <w:proofErr w:type="gramEnd"/>
      <w:r w:rsidR="00E203B9">
        <w:rPr>
          <w:rFonts w:asciiTheme="minorHAnsi" w:hAnsiTheme="minorHAnsi" w:cstheme="minorHAnsi"/>
          <w:color w:val="FF0000"/>
        </w:rPr>
        <w:t>.</w:t>
      </w:r>
    </w:p>
    <w:p w14:paraId="0335BE60" w14:textId="3FD52139" w:rsidR="00E203B9" w:rsidRDefault="00E203B9" w:rsidP="003C6EB8">
      <w:pPr>
        <w:pStyle w:val="PargrafodaLista"/>
        <w:rPr>
          <w:rFonts w:asciiTheme="minorHAnsi" w:hAnsiTheme="minorHAnsi" w:cstheme="minorHAnsi"/>
          <w:color w:val="FF0000"/>
        </w:rPr>
      </w:pPr>
    </w:p>
    <w:p w14:paraId="6E6851F6" w14:textId="68FC2D62" w:rsidR="00E203B9" w:rsidRPr="00111835" w:rsidRDefault="00E203B9" w:rsidP="00E203B9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lang w:val="en-US"/>
        </w:rPr>
      </w:pPr>
      <w:r w:rsidRPr="00111835">
        <w:rPr>
          <w:rFonts w:asciiTheme="minorHAnsi" w:hAnsiTheme="minorHAnsi" w:cstheme="minorHAnsi"/>
          <w:color w:val="000000" w:themeColor="text1"/>
        </w:rPr>
        <w:t xml:space="preserve">Cite </w:t>
      </w:r>
      <w:r w:rsidR="00111835" w:rsidRPr="00111835">
        <w:rPr>
          <w:rFonts w:asciiTheme="minorHAnsi" w:hAnsiTheme="minorHAnsi" w:cstheme="minorHAnsi"/>
          <w:color w:val="000000" w:themeColor="text1"/>
        </w:rPr>
        <w:t>3</w:t>
      </w:r>
      <w:r w:rsidRPr="00111835">
        <w:rPr>
          <w:rFonts w:asciiTheme="minorHAnsi" w:hAnsiTheme="minorHAnsi" w:cstheme="minorHAnsi"/>
          <w:color w:val="000000" w:themeColor="text1"/>
        </w:rPr>
        <w:t xml:space="preserve"> características gerais de memórias semicondutoras</w:t>
      </w:r>
      <w:r w:rsidR="00111835" w:rsidRPr="00111835">
        <w:rPr>
          <w:rFonts w:asciiTheme="minorHAnsi" w:hAnsiTheme="minorHAnsi" w:cstheme="minorHAnsi"/>
          <w:color w:val="000000" w:themeColor="text1"/>
        </w:rPr>
        <w:t>:</w:t>
      </w:r>
    </w:p>
    <w:p w14:paraId="2D65F420" w14:textId="5F6467A1" w:rsidR="00111835" w:rsidRDefault="00111835" w:rsidP="00111835">
      <w:pPr>
        <w:pStyle w:val="PargrafodaLista"/>
        <w:rPr>
          <w:rFonts w:asciiTheme="minorHAnsi" w:hAnsiTheme="minorHAnsi" w:cstheme="minorHAnsi"/>
          <w:color w:val="000000" w:themeColor="text1"/>
        </w:rPr>
      </w:pPr>
      <w:proofErr w:type="spellStart"/>
      <w:r w:rsidRPr="00111835">
        <w:rPr>
          <w:rFonts w:asciiTheme="minorHAnsi" w:hAnsiTheme="minorHAnsi" w:cstheme="minorHAnsi"/>
          <w:color w:val="000000" w:themeColor="text1"/>
        </w:rPr>
        <w:t>Resp</w:t>
      </w:r>
      <w:proofErr w:type="spellEnd"/>
      <w:r w:rsidRPr="00111835">
        <w:rPr>
          <w:rFonts w:asciiTheme="minorHAnsi" w:hAnsiTheme="minorHAnsi" w:cstheme="minorHAnsi"/>
          <w:color w:val="000000" w:themeColor="text1"/>
        </w:rPr>
        <w:t>:</w:t>
      </w:r>
    </w:p>
    <w:p w14:paraId="29E8621B" w14:textId="121BB2EE" w:rsidR="00111835" w:rsidRDefault="00111835" w:rsidP="00111835">
      <w:pPr>
        <w:pStyle w:val="PargrafodaLista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111835">
        <w:rPr>
          <w:rFonts w:asciiTheme="minorHAnsi" w:hAnsiTheme="minorHAnsi" w:cstheme="minorHAnsi"/>
          <w:color w:val="FF0000"/>
        </w:rPr>
        <w:t>Densidade, tempo de acesso e velocidade</w:t>
      </w:r>
      <w:r>
        <w:rPr>
          <w:rFonts w:asciiTheme="minorHAnsi" w:hAnsiTheme="minorHAnsi" w:cstheme="minorHAnsi"/>
          <w:color w:val="FF0000"/>
        </w:rPr>
        <w:t>.</w:t>
      </w:r>
    </w:p>
    <w:p w14:paraId="4BAC1653" w14:textId="23E13B08" w:rsidR="00F70943" w:rsidRDefault="00F70943" w:rsidP="00111835">
      <w:pPr>
        <w:pStyle w:val="PargrafodaLista"/>
        <w:rPr>
          <w:rFonts w:asciiTheme="minorHAnsi" w:hAnsiTheme="minorHAnsi" w:cstheme="minorHAnsi"/>
          <w:color w:val="FF0000"/>
        </w:rPr>
      </w:pPr>
    </w:p>
    <w:p w14:paraId="12A26352" w14:textId="0DAB481B" w:rsidR="00F70943" w:rsidRPr="00F70943" w:rsidRDefault="00F70943" w:rsidP="00F70943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lang w:val="en-US"/>
        </w:rPr>
      </w:pPr>
      <w:r w:rsidRPr="00F70943">
        <w:rPr>
          <w:rFonts w:asciiTheme="minorHAnsi" w:hAnsiTheme="minorHAnsi" w:cstheme="minorHAnsi"/>
          <w:color w:val="000000" w:themeColor="text1"/>
        </w:rPr>
        <w:t>Como são classificadas as memórias quanto ao acesso?</w:t>
      </w:r>
    </w:p>
    <w:p w14:paraId="7EF9E1BC" w14:textId="5F1362F1" w:rsidR="00F70943" w:rsidRDefault="00F70943" w:rsidP="00F70943">
      <w:pPr>
        <w:pStyle w:val="PargrafodaLista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Resp</w:t>
      </w:r>
      <w:proofErr w:type="spellEnd"/>
      <w:r>
        <w:rPr>
          <w:rFonts w:asciiTheme="minorHAnsi" w:hAnsiTheme="minorHAnsi" w:cstheme="minorHAnsi"/>
          <w:color w:val="000000" w:themeColor="text1"/>
        </w:rPr>
        <w:t>:</w:t>
      </w:r>
    </w:p>
    <w:p w14:paraId="05C7B117" w14:textId="2EEAAAEB" w:rsidR="00F70943" w:rsidRDefault="00F70943" w:rsidP="00F70943">
      <w:pPr>
        <w:pStyle w:val="PargrafodaLista"/>
        <w:rPr>
          <w:rFonts w:asciiTheme="minorHAnsi" w:hAnsiTheme="minorHAnsi" w:cstheme="minorHAnsi"/>
          <w:color w:val="FF0000"/>
        </w:rPr>
      </w:pPr>
      <w:r w:rsidRPr="00F70943">
        <w:rPr>
          <w:rFonts w:asciiTheme="minorHAnsi" w:hAnsiTheme="minorHAnsi" w:cstheme="minorHAnsi"/>
          <w:color w:val="FF0000"/>
        </w:rPr>
        <w:t>Acesso aleatório ou sequencial</w:t>
      </w:r>
    </w:p>
    <w:p w14:paraId="7BABD814" w14:textId="0A8D67E3" w:rsidR="00F70943" w:rsidRDefault="00F70943" w:rsidP="00F70943">
      <w:pPr>
        <w:pStyle w:val="PargrafodaLista"/>
        <w:rPr>
          <w:rFonts w:asciiTheme="minorHAnsi" w:hAnsiTheme="minorHAnsi" w:cstheme="minorHAnsi"/>
          <w:color w:val="FF0000"/>
        </w:rPr>
      </w:pPr>
    </w:p>
    <w:p w14:paraId="4A569AA3" w14:textId="7D5A6DAF" w:rsidR="00F70943" w:rsidRDefault="00F70943" w:rsidP="00F70943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</w:rPr>
      </w:pPr>
      <w:r w:rsidRPr="00F70943">
        <w:rPr>
          <w:rFonts w:asciiTheme="minorHAnsi" w:hAnsiTheme="minorHAnsi" w:cstheme="minorHAnsi"/>
          <w:color w:val="000000" w:themeColor="text1"/>
          <w:lang w:val="en-US"/>
        </w:rPr>
        <w:t xml:space="preserve">Uma </w:t>
      </w:r>
      <w:proofErr w:type="spellStart"/>
      <w:r w:rsidRPr="00F70943">
        <w:rPr>
          <w:rFonts w:asciiTheme="minorHAnsi" w:hAnsiTheme="minorHAnsi" w:cstheme="minorHAnsi"/>
          <w:color w:val="000000" w:themeColor="text1"/>
          <w:lang w:val="en-US"/>
        </w:rPr>
        <w:t>memória</w:t>
      </w:r>
      <w:proofErr w:type="spellEnd"/>
      <w:r w:rsidRPr="00F70943">
        <w:rPr>
          <w:rFonts w:asciiTheme="minorHAnsi" w:hAnsiTheme="minorHAnsi" w:cstheme="minorHAnsi"/>
          <w:color w:val="000000" w:themeColor="text1"/>
          <w:lang w:val="en-US"/>
        </w:rPr>
        <w:t xml:space="preserve"> é </w:t>
      </w:r>
      <w:proofErr w:type="spellStart"/>
      <w:r w:rsidRPr="00F70943">
        <w:rPr>
          <w:rFonts w:asciiTheme="minorHAnsi" w:hAnsiTheme="minorHAnsi" w:cstheme="minorHAnsi"/>
          <w:color w:val="000000" w:themeColor="text1"/>
          <w:lang w:val="en-US"/>
        </w:rPr>
        <w:t>dita</w:t>
      </w:r>
      <w:proofErr w:type="spellEnd"/>
      <w:r w:rsidRPr="00F7094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F70943">
        <w:rPr>
          <w:rFonts w:asciiTheme="minorHAnsi" w:hAnsiTheme="minorHAnsi" w:cstheme="minorHAnsi"/>
          <w:color w:val="000000" w:themeColor="text1"/>
          <w:lang w:val="en-US"/>
        </w:rPr>
        <w:t>volátil</w:t>
      </w:r>
      <w:proofErr w:type="spellEnd"/>
      <w:r w:rsidRPr="00F7094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F70943">
        <w:rPr>
          <w:rFonts w:asciiTheme="minorHAnsi" w:hAnsiTheme="minorHAnsi" w:cstheme="minorHAnsi"/>
          <w:color w:val="000000" w:themeColor="text1"/>
          <w:lang w:val="en-US"/>
        </w:rPr>
        <w:t>porque</w:t>
      </w:r>
      <w:proofErr w:type="spellEnd"/>
      <w:r w:rsidRPr="00F7094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F70943">
        <w:rPr>
          <w:rFonts w:asciiTheme="minorHAnsi" w:hAnsiTheme="minorHAnsi" w:cstheme="minorHAnsi"/>
          <w:color w:val="000000" w:themeColor="text1"/>
          <w:lang w:val="en-US"/>
        </w:rPr>
        <w:t>necessita</w:t>
      </w:r>
      <w:proofErr w:type="spellEnd"/>
      <w:r w:rsidRPr="00F70943">
        <w:rPr>
          <w:rFonts w:asciiTheme="minorHAnsi" w:hAnsiTheme="minorHAnsi" w:cstheme="minorHAnsi"/>
          <w:color w:val="000000" w:themeColor="text1"/>
          <w:lang w:val="en-US"/>
        </w:rPr>
        <w:t xml:space="preserve"> de </w:t>
      </w:r>
      <w:r w:rsidRPr="00F70943">
        <w:rPr>
          <w:rFonts w:asciiTheme="minorHAnsi" w:hAnsiTheme="minorHAnsi" w:cstheme="minorHAnsi"/>
          <w:color w:val="000000" w:themeColor="text1"/>
        </w:rPr>
        <w:t>um “</w:t>
      </w:r>
      <w:proofErr w:type="spellStart"/>
      <w:r w:rsidRPr="00F70943">
        <w:rPr>
          <w:rFonts w:asciiTheme="minorHAnsi" w:hAnsiTheme="minorHAnsi" w:cstheme="minorHAnsi"/>
          <w:color w:val="000000" w:themeColor="text1"/>
        </w:rPr>
        <w:t>refresh</w:t>
      </w:r>
      <w:proofErr w:type="spellEnd"/>
      <w:r w:rsidRPr="00F70943">
        <w:rPr>
          <w:rFonts w:asciiTheme="minorHAnsi" w:hAnsiTheme="minorHAnsi" w:cstheme="minorHAnsi"/>
          <w:color w:val="000000" w:themeColor="text1"/>
        </w:rPr>
        <w:t>” para manter o dado armazenado</w:t>
      </w:r>
    </w:p>
    <w:p w14:paraId="6DD7233D" w14:textId="6F341D5A" w:rsidR="00F70943" w:rsidRDefault="00F70943" w:rsidP="00F70943">
      <w:pPr>
        <w:pStyle w:val="Pargrafoda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B34B5" wp14:editId="60C00C5E">
                <wp:simplePos x="0" y="0"/>
                <wp:positionH relativeFrom="column">
                  <wp:posOffset>2070202</wp:posOffset>
                </wp:positionH>
                <wp:positionV relativeFrom="paragraph">
                  <wp:posOffset>7315</wp:posOffset>
                </wp:positionV>
                <wp:extent cx="160934" cy="146304"/>
                <wp:effectExtent l="0" t="0" r="10795" b="254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3E334" w14:textId="42A7611E" w:rsidR="00C3642F" w:rsidRDefault="00C3642F" w:rsidP="00C3642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B34B5" id="Retângulo 4" o:spid="_x0000_s1026" style="position:absolute;left:0;text-align:left;margin-left:163pt;margin-top:.6pt;width:12.6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nRoAIAAI8FAAAOAAAAZHJzL2Uyb0RvYy54bWysVM1u2zAMvg/YOwi6r7bTtFuDOkXQosOA&#10;oivaDj0rshQbkERNUmJnj7NX2YuNkn8SdMUOw3yQSZH8+COSl1edVmQnnG/AlLQ4ySkRhkPVmE1J&#10;vz3ffvhEiQ/MVEyBESXdC0+vlu/fXbZ2IWZQg6qEIwhi/KK1Ja1DsIss87wWmvkTsMKgUILTLCDr&#10;NlnlWIvoWmWzPD/PWnCVdcCF93h70wvpMuFLKXj4KqUXgaiSYmwhnS6d63hmy0u22Dhm64YPYbB/&#10;iEKzxqDTCeqGBUa2rvkDSjfcgQcZTjjoDKRsuEg5YDZF/iqbp5pZkXLB4ng7lcn/P1h+v3twpKlK&#10;OqfEMI1P9CjCr59ms1VA5rE+rfULVHuyD27gPJIx2U46Hf+YBulSTfdTTUUXCMfL4jy/OEVsjqJi&#10;fn6aJ8zsYGydD58FaBKJkjp8slRJtrvzAR2i6qgSfRm4bZRKz6ZMvPCgmireJSb2jbhWjuwYvnjo&#10;ipgBQhxpIRcts5hXn0miwl6JCKHMo5BYEYx9lgJJvXjAZJwLE4peVLNK9K7OcvxGZ2MUyXUCjMgS&#10;g5ywB4BRswcZsfuYB/1oKlIrT8b53wLrjSeL5BlMmIx1Y8C9BaAwq8Fzrz8WqS9NrFLo1h2qRHIN&#10;1R5bx0E/U97y2wZf8I758MAcDhGOGy6G8BUPqaAtKQwUJTW4H2/dR33sbZRS0uJQltR/3zInKFFf&#10;DHb9RTGfxylOzPzs4wwZdyxZH0vMVl8DdkGBK8jyREb9oEZSOtAvuD9W0SuKmOHou6Q8uJG5Dv2y&#10;wA3ExWqV1HByLQt35snyCB4LHDv0uXthzg5tHLD/72EcYLZ41c29brQ0sNoGkE1q9UNdh9Lj1Kce&#10;GjZUXCvHfNI67NHlbwAAAP//AwBQSwMEFAAGAAgAAAAhAPaoRdLfAAAACAEAAA8AAABkcnMvZG93&#10;bnJldi54bWxMj0FLxDAQhe+C/yGM4GVx06a6SG26iKLsQQRXPXibNrGp2ySlmd2t/97xpMfhG977&#10;XrWe/SAOdkp9DBryZQbChjaaPnQa3l4fLq5BJMJgcIjBavi2Cdb16UmFpYnH8GIPW+oEh4RUogZH&#10;NJZSptZZj2kZRxuYfcbJI/E5ddJMeORwP0iVZSvpsQ/c4HC0d862u+3ea/jYzNR95Y/0tMPF+2Lj&#10;mvb5vtH6/Gy+vQFBdqa/Z/jVZ3Wo2amJ+2CSGDQUasVbiIECwby4ygsQjQZ1qUDWlfw/oP4BAAD/&#10;/wMAUEsBAi0AFAAGAAgAAAAhALaDOJL+AAAA4QEAABMAAAAAAAAAAAAAAAAAAAAAAFtDb250ZW50&#10;X1R5cGVzXS54bWxQSwECLQAUAAYACAAAACEAOP0h/9YAAACUAQAACwAAAAAAAAAAAAAAAAAvAQAA&#10;X3JlbHMvLnJlbHNQSwECLQAUAAYACAAAACEACETJ0aACAACPBQAADgAAAAAAAAAAAAAAAAAuAgAA&#10;ZHJzL2Uyb0RvYy54bWxQSwECLQAUAAYACAAAACEA9qhF0t8AAAAIAQAADwAAAAAAAAAAAAAAAAD6&#10;BAAAZHJzL2Rvd25yZXYueG1sUEsFBgAAAAAEAAQA8wAAAAYGAAAAAA==&#10;" filled="f" strokecolor="black [3213]" strokeweight="1pt">
                <v:textbox>
                  <w:txbxContent>
                    <w:p w14:paraId="49D3E334" w14:textId="42A7611E" w:rsidR="00C3642F" w:rsidRDefault="00C3642F" w:rsidP="00C3642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D390" wp14:editId="1F285115">
                <wp:simplePos x="0" y="0"/>
                <wp:positionH relativeFrom="column">
                  <wp:posOffset>1289990</wp:posOffset>
                </wp:positionH>
                <wp:positionV relativeFrom="paragraph">
                  <wp:posOffset>31979</wp:posOffset>
                </wp:positionV>
                <wp:extent cx="160934" cy="146304"/>
                <wp:effectExtent l="0" t="0" r="10795" b="2540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6C5CE" id="Retângulo 1" o:spid="_x0000_s1026" style="position:absolute;margin-left:101.55pt;margin-top:2.5pt;width:12.6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9qmAIAAIQFAAAOAAAAZHJzL2Uyb0RvYy54bWysVM1u2zAMvg/YOwi6r7bTtFuNOkWQosOA&#10;oi3aDj0rshQbkEVNUuJkj7NX2YuNkhwn64odhvkgkyL58UckL6+2nSIbYV0LuqLFSU6J0BzqVq8q&#10;+vX55sMnSpxnumYKtKjoTjh6NXv/7rI3pZhAA6oWliCIdmVvKtp4b8osc7wRHXMnYIRGoQTbMY+s&#10;XWW1ZT2idyqb5Pl51oOtjQUunMPb6ySks4gvpeD+XkonPFEVxdh8PG08l+HMZpesXFlmmpYPYbB/&#10;iKJjrUanI9Q184ysbfsHVNdyCw6kP+HQZSBly0XMAbMp8lfZPDXMiJgLFseZsUzu/8Hyu82DJW2N&#10;b0eJZh0+0aPwP3/o1VoBKUJ9euNKVHsyD3bgHJIh2a20XfhjGmQba7obayq2nnC8LM7zi9MpJRxF&#10;xfT8NJ8GzOxgbKzznwV0JBAVtfhksZJsc+t8Ut2rBF8ablql8J6VSofTgWrrcBeZ0DdioSzZMHxx&#10;v40ZoLcjLeSCZRbySplEyu+USKiPQmJFMPZJDCT24gGTcS60L5KoYbVIrs5y/IbURouYqNIIGJAl&#10;BjliDwC/x7vHTmkP+sFUxFYejfO/BZaMR4voGbQfjbtWg30LQGFWg+ekvy9SKk2o0hLqHfaLhTRI&#10;zvCbFp/tljn/wCxODs4YbgN/j4dU0FcUBoqSBuz3t+6DPjY0SinpcRIr6r6tmRWUqC8aW/2imE7D&#10;6EZmevZxgow9liyPJXrdLQCfHtsZo4tk0PdqT0oL3QsujXnwiiKmOfquKPd2zyx82hC4driYz6Ma&#10;jqth/lY/GR7AQ1VDWz5vX5g1Q+96bPo72E8tK1+1cNINlhrmaw+yjf19qOtQbxz12DjDWgq75JiP&#10;WoflOfsFAAD//wMAUEsDBBQABgAIAAAAIQClMcLc4AAAAAgBAAAPAAAAZHJzL2Rvd25yZXYueG1s&#10;TI/NTsMwEITvSLyDtUhcKmon/CgKcSoEAvWAKlHgwG0Tmzg0Xkex24a3ZznBbUczmv2mWs1+EAc7&#10;xT6QhmypQFhqg+mp0/D2+nhRgIgJyeAQyGr4thFW9elJhaUJR3qxh23qBJdQLFGDS2kspYytsx7j&#10;MoyW2PsMk8fEcuqkmfDI5X6QuVI30mNP/MHhaO+dbXfbvdfwsZ5T95U9pecdLt4Xa9e0m4dG6/Oz&#10;+e4WRLJz+gvDLz6jQ81MTdiTiWLQkKvLjKMarnkS+3leXIFo+CgUyLqS/wfUPwAAAP//AwBQSwEC&#10;LQAUAAYACAAAACEAtoM4kv4AAADhAQAAEwAAAAAAAAAAAAAAAAAAAAAAW0NvbnRlbnRfVHlwZXNd&#10;LnhtbFBLAQItABQABgAIAAAAIQA4/SH/1gAAAJQBAAALAAAAAAAAAAAAAAAAAC8BAABfcmVscy8u&#10;cmVsc1BLAQItABQABgAIAAAAIQCKea9qmAIAAIQFAAAOAAAAAAAAAAAAAAAAAC4CAABkcnMvZTJv&#10;RG9jLnhtbFBLAQItABQABgAIAAAAIQClMcLc4AAAAAgBAAAPAAAAAAAAAAAAAAAAAPIEAABkcnMv&#10;ZG93bnJldi54bWxQSwUGAAAAAAQABADzAAAA/wUAAAAA&#10;" filled="f" strokecolor="black [3213]" strokeweight="1pt"/>
            </w:pict>
          </mc:Fallback>
        </mc:AlternateContent>
      </w:r>
      <w:proofErr w:type="spellStart"/>
      <w:r>
        <w:rPr>
          <w:rFonts w:asciiTheme="minorHAnsi" w:hAnsiTheme="minorHAnsi" w:cstheme="minorHAnsi"/>
        </w:rPr>
        <w:t>Resp</w:t>
      </w:r>
      <w:proofErr w:type="spellEnd"/>
      <w:r>
        <w:rPr>
          <w:rFonts w:asciiTheme="minorHAnsi" w:hAnsiTheme="minorHAnsi" w:cstheme="minorHAnsi"/>
        </w:rPr>
        <w:t>:    sim                   não</w:t>
      </w:r>
      <w:r w:rsidR="00C3642F">
        <w:rPr>
          <w:rFonts w:asciiTheme="minorHAnsi" w:hAnsiTheme="minorHAnsi" w:cstheme="minorHAnsi"/>
        </w:rPr>
        <w:t xml:space="preserve">  </w:t>
      </w:r>
      <w:r w:rsidR="00C3642F">
        <w:rPr>
          <w:rFonts w:asciiTheme="minorHAnsi" w:hAnsiTheme="minorHAnsi" w:cstheme="minorHAnsi"/>
          <w:color w:val="FF0000"/>
        </w:rPr>
        <w:t>X</w:t>
      </w:r>
      <w:r w:rsidRPr="00F70943">
        <w:rPr>
          <w:rFonts w:asciiTheme="minorHAnsi" w:hAnsiTheme="minorHAnsi" w:cstheme="minorHAnsi"/>
        </w:rPr>
        <w:t xml:space="preserve"> </w:t>
      </w:r>
    </w:p>
    <w:p w14:paraId="4212BAD4" w14:textId="5DC9614E" w:rsidR="00F70943" w:rsidRDefault="00F70943" w:rsidP="00F70943">
      <w:pPr>
        <w:pStyle w:val="PargrafodaLista"/>
        <w:rPr>
          <w:rFonts w:asciiTheme="minorHAnsi" w:hAnsiTheme="minorHAnsi" w:cstheme="minorHAnsi"/>
        </w:rPr>
      </w:pPr>
    </w:p>
    <w:p w14:paraId="15E55BD3" w14:textId="181E97EF" w:rsidR="00F70943" w:rsidRDefault="00F70943" w:rsidP="00F70943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 a organização (capacidade) de uma memória com 6 linhas de endereços e saída de 4 bits?</w:t>
      </w:r>
    </w:p>
    <w:p w14:paraId="68B76BE3" w14:textId="070502DE" w:rsidR="00F70943" w:rsidRDefault="00F70943" w:rsidP="00F70943">
      <w:pPr>
        <w:pStyle w:val="PargrafodaLista"/>
        <w:rPr>
          <w:rFonts w:asciiTheme="minorHAnsi" w:hAnsiTheme="minorHAnsi" w:cstheme="minorHAnsi"/>
          <w:color w:val="FF0000"/>
        </w:rPr>
      </w:pPr>
      <w:proofErr w:type="spellStart"/>
      <w:r>
        <w:rPr>
          <w:rFonts w:asciiTheme="minorHAnsi" w:hAnsiTheme="minorHAnsi" w:cstheme="minorHAnsi"/>
        </w:rPr>
        <w:t>Resp</w:t>
      </w:r>
      <w:proofErr w:type="spellEnd"/>
      <w:r>
        <w:rPr>
          <w:rFonts w:asciiTheme="minorHAnsi" w:hAnsiTheme="minorHAnsi" w:cstheme="minorHAnsi"/>
        </w:rPr>
        <w:t>:</w:t>
      </w:r>
      <w:r w:rsidR="00556411">
        <w:rPr>
          <w:rFonts w:asciiTheme="minorHAnsi" w:hAnsiTheme="minorHAnsi" w:cstheme="minorHAnsi"/>
        </w:rPr>
        <w:t xml:space="preserve">  </w:t>
      </w:r>
      <w:r w:rsidR="00556411" w:rsidRPr="00556411">
        <w:rPr>
          <w:rFonts w:asciiTheme="minorHAnsi" w:hAnsiTheme="minorHAnsi" w:cstheme="minorHAnsi"/>
          <w:color w:val="FF0000"/>
        </w:rPr>
        <w:t>64 x 4</w:t>
      </w:r>
    </w:p>
    <w:p w14:paraId="664BBC50" w14:textId="028435B6" w:rsidR="00556411" w:rsidRDefault="00556411" w:rsidP="00F70943">
      <w:pPr>
        <w:pStyle w:val="PargrafodaLista"/>
        <w:rPr>
          <w:rFonts w:asciiTheme="minorHAnsi" w:hAnsiTheme="minorHAnsi" w:cstheme="minorHAnsi"/>
          <w:color w:val="FF0000"/>
        </w:rPr>
      </w:pPr>
    </w:p>
    <w:p w14:paraId="250D4922" w14:textId="4363682D" w:rsidR="00556411" w:rsidRPr="00556411" w:rsidRDefault="00556411" w:rsidP="00556411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556411">
        <w:rPr>
          <w:rFonts w:asciiTheme="minorHAnsi" w:hAnsiTheme="minorHAnsi" w:cstheme="minorHAnsi"/>
          <w:color w:val="000000" w:themeColor="text1"/>
        </w:rPr>
        <w:t>Quantas linhas de decodificação possui uma memória de 64 x 4:</w:t>
      </w:r>
    </w:p>
    <w:p w14:paraId="57A0650E" w14:textId="74D77BE0" w:rsidR="00556411" w:rsidRPr="00DF4215" w:rsidRDefault="00556411" w:rsidP="00DF4215">
      <w:pPr>
        <w:ind w:left="720"/>
        <w:rPr>
          <w:rFonts w:cstheme="minorHAnsi"/>
          <w:color w:val="FF0000"/>
          <w:sz w:val="24"/>
          <w:szCs w:val="24"/>
        </w:rPr>
      </w:pPr>
      <w:r w:rsidRPr="00556411">
        <w:rPr>
          <w:rFonts w:cstheme="minorHAnsi"/>
          <w:color w:val="000000" w:themeColor="text1"/>
          <w:sz w:val="24"/>
          <w:szCs w:val="24"/>
        </w:rPr>
        <w:t xml:space="preserve">Com decodificação </w:t>
      </w:r>
      <w:proofErr w:type="gramStart"/>
      <w:r w:rsidRPr="00556411">
        <w:rPr>
          <w:rFonts w:cstheme="minorHAnsi"/>
          <w:color w:val="000000" w:themeColor="text1"/>
          <w:sz w:val="24"/>
          <w:szCs w:val="24"/>
        </w:rPr>
        <w:t>linear :</w:t>
      </w:r>
      <w:proofErr w:type="gramEnd"/>
      <w:r w:rsidRPr="0055641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56411">
        <w:rPr>
          <w:rFonts w:cstheme="minorHAnsi"/>
          <w:color w:val="000000" w:themeColor="text1"/>
          <w:sz w:val="24"/>
          <w:szCs w:val="24"/>
        </w:rPr>
        <w:t>Resp</w:t>
      </w:r>
      <w:proofErr w:type="spellEnd"/>
      <w:r w:rsidRPr="00556411">
        <w:rPr>
          <w:rFonts w:cstheme="minorHAnsi"/>
          <w:color w:val="000000" w:themeColor="text1"/>
          <w:sz w:val="24"/>
          <w:szCs w:val="24"/>
        </w:rPr>
        <w:t xml:space="preserve">:  </w:t>
      </w:r>
      <w:r w:rsidRPr="00DF4215">
        <w:rPr>
          <w:rFonts w:cstheme="minorHAnsi"/>
          <w:color w:val="FF0000"/>
          <w:sz w:val="24"/>
          <w:szCs w:val="24"/>
        </w:rPr>
        <w:t xml:space="preserve">64 </w:t>
      </w:r>
      <w:r w:rsidR="00DF4215" w:rsidRPr="00DF4215">
        <w:rPr>
          <w:rFonts w:cstheme="minorHAnsi"/>
          <w:color w:val="FF0000"/>
          <w:sz w:val="24"/>
          <w:szCs w:val="24"/>
        </w:rPr>
        <w:t xml:space="preserve">linhas </w:t>
      </w:r>
      <w:r w:rsidRPr="00DF4215">
        <w:rPr>
          <w:rFonts w:cstheme="minorHAnsi"/>
          <w:color w:val="FF0000"/>
          <w:sz w:val="24"/>
          <w:szCs w:val="24"/>
        </w:rPr>
        <w:t xml:space="preserve">( apresenta 1 decodificador de </w:t>
      </w:r>
      <w:r w:rsidR="00DF4215" w:rsidRPr="00DF4215">
        <w:rPr>
          <w:rFonts w:cstheme="minorHAnsi"/>
          <w:color w:val="FF0000"/>
          <w:sz w:val="24"/>
          <w:szCs w:val="24"/>
        </w:rPr>
        <w:t xml:space="preserve">6 bits </w:t>
      </w:r>
      <w:r w:rsidRPr="00DF4215">
        <w:rPr>
          <w:rFonts w:cstheme="minorHAnsi"/>
          <w:color w:val="FF0000"/>
          <w:sz w:val="24"/>
          <w:szCs w:val="24"/>
        </w:rPr>
        <w:t xml:space="preserve"> de en</w:t>
      </w:r>
      <w:r w:rsidR="00DF4215" w:rsidRPr="00DF4215">
        <w:rPr>
          <w:rFonts w:cstheme="minorHAnsi"/>
          <w:color w:val="FF0000"/>
          <w:sz w:val="24"/>
          <w:szCs w:val="24"/>
        </w:rPr>
        <w:t>trada</w:t>
      </w:r>
      <w:r w:rsidRPr="00DF4215">
        <w:rPr>
          <w:rFonts w:cstheme="minorHAnsi"/>
          <w:color w:val="FF0000"/>
          <w:sz w:val="24"/>
          <w:szCs w:val="24"/>
        </w:rPr>
        <w:t>)</w:t>
      </w:r>
    </w:p>
    <w:p w14:paraId="2B0D7683" w14:textId="74989C55" w:rsidR="00556411" w:rsidRDefault="00556411" w:rsidP="00556411">
      <w:pPr>
        <w:pStyle w:val="PargrafodaLista"/>
        <w:rPr>
          <w:rFonts w:asciiTheme="minorHAnsi" w:hAnsiTheme="minorHAnsi" w:cstheme="minorHAnsi"/>
          <w:color w:val="FF0000"/>
        </w:rPr>
      </w:pPr>
      <w:r w:rsidRPr="00556411">
        <w:rPr>
          <w:rFonts w:asciiTheme="minorHAnsi" w:hAnsiTheme="minorHAnsi" w:cstheme="minorHAnsi"/>
          <w:color w:val="000000" w:themeColor="text1"/>
        </w:rPr>
        <w:t xml:space="preserve">Com decodificação matricial: </w:t>
      </w:r>
      <w:proofErr w:type="spellStart"/>
      <w:r w:rsidRPr="00556411">
        <w:rPr>
          <w:rFonts w:asciiTheme="minorHAnsi" w:hAnsiTheme="minorHAnsi" w:cstheme="minorHAnsi"/>
          <w:color w:val="000000" w:themeColor="text1"/>
        </w:rPr>
        <w:t>Resp</w:t>
      </w:r>
      <w:proofErr w:type="spellEnd"/>
      <w:r w:rsidRPr="00556411">
        <w:rPr>
          <w:rFonts w:asciiTheme="minorHAnsi" w:hAnsiTheme="minorHAnsi" w:cstheme="minorHAnsi"/>
          <w:color w:val="000000" w:themeColor="text1"/>
        </w:rPr>
        <w:t xml:space="preserve">: </w:t>
      </w:r>
      <w:r w:rsidR="00DF4215">
        <w:rPr>
          <w:rFonts w:asciiTheme="minorHAnsi" w:hAnsiTheme="minorHAnsi" w:cstheme="minorHAnsi"/>
          <w:color w:val="000000" w:themeColor="text1"/>
        </w:rPr>
        <w:t xml:space="preserve"> </w:t>
      </w:r>
      <w:r w:rsidR="00DF4215" w:rsidRPr="00DF4215">
        <w:rPr>
          <w:rFonts w:asciiTheme="minorHAnsi" w:hAnsiTheme="minorHAnsi" w:cstheme="minorHAnsi"/>
          <w:color w:val="FF0000"/>
        </w:rPr>
        <w:t xml:space="preserve">16 linhas </w:t>
      </w:r>
      <w:r w:rsidRPr="00DF4215">
        <w:rPr>
          <w:rFonts w:asciiTheme="minorHAnsi" w:hAnsiTheme="minorHAnsi" w:cstheme="minorHAnsi"/>
          <w:color w:val="FF0000"/>
        </w:rPr>
        <w:t>(apresenta 2 decodificadores de 3 bits de entrada</w:t>
      </w:r>
      <w:r w:rsidR="00DF4215" w:rsidRPr="00DF4215">
        <w:rPr>
          <w:rFonts w:asciiTheme="minorHAnsi" w:hAnsiTheme="minorHAnsi" w:cstheme="minorHAnsi"/>
          <w:color w:val="FF0000"/>
        </w:rPr>
        <w:t>)</w:t>
      </w:r>
    </w:p>
    <w:p w14:paraId="1DB25C59" w14:textId="5E8D725C" w:rsidR="00AF741E" w:rsidRDefault="00AF741E" w:rsidP="00556411">
      <w:pPr>
        <w:pStyle w:val="PargrafodaLista"/>
        <w:rPr>
          <w:rFonts w:asciiTheme="minorHAnsi" w:hAnsiTheme="minorHAnsi" w:cstheme="minorHAnsi"/>
          <w:color w:val="FF0000"/>
        </w:rPr>
      </w:pPr>
    </w:p>
    <w:p w14:paraId="73691DD1" w14:textId="262F2399" w:rsidR="00AF741E" w:rsidRPr="00AF741E" w:rsidRDefault="00AF741E" w:rsidP="00AF741E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AF741E">
        <w:rPr>
          <w:rFonts w:asciiTheme="minorHAnsi" w:hAnsiTheme="minorHAnsi" w:cstheme="minorHAnsi"/>
          <w:color w:val="000000" w:themeColor="text1"/>
        </w:rPr>
        <w:t>Qual tipo de memória semicondutora é a memória Flash?</w:t>
      </w:r>
    </w:p>
    <w:p w14:paraId="7975682A" w14:textId="7BB9ADBC" w:rsidR="00AF741E" w:rsidRDefault="00AF741E" w:rsidP="00AF741E">
      <w:pPr>
        <w:pStyle w:val="PargrafodaLista"/>
        <w:rPr>
          <w:rFonts w:asciiTheme="minorHAnsi" w:hAnsiTheme="minorHAnsi" w:cstheme="minorHAnsi"/>
          <w:color w:val="FF0000"/>
        </w:rPr>
      </w:pPr>
      <w:proofErr w:type="spellStart"/>
      <w:r w:rsidRPr="00AF741E">
        <w:rPr>
          <w:rFonts w:asciiTheme="minorHAnsi" w:hAnsiTheme="minorHAnsi" w:cstheme="minorHAnsi"/>
          <w:color w:val="000000" w:themeColor="text1"/>
        </w:rPr>
        <w:t>Resp</w:t>
      </w:r>
      <w:proofErr w:type="spellEnd"/>
      <w:r w:rsidRPr="00AF741E">
        <w:rPr>
          <w:rFonts w:asciiTheme="minorHAnsi" w:hAnsiTheme="minorHAnsi" w:cstheme="minorHAnsi"/>
          <w:color w:val="000000" w:themeColor="text1"/>
        </w:rPr>
        <w:t xml:space="preserve">: </w:t>
      </w:r>
      <w:r>
        <w:rPr>
          <w:rFonts w:asciiTheme="minorHAnsi" w:hAnsiTheme="minorHAnsi" w:cstheme="minorHAnsi"/>
          <w:color w:val="FF0000"/>
        </w:rPr>
        <w:t>memória EEPROM</w:t>
      </w:r>
    </w:p>
    <w:p w14:paraId="1D4AF5D7" w14:textId="5FC60C59" w:rsidR="00DF4B17" w:rsidRDefault="00DF4B17" w:rsidP="00AF741E">
      <w:pPr>
        <w:pStyle w:val="PargrafodaLista"/>
        <w:rPr>
          <w:rFonts w:asciiTheme="minorHAnsi" w:hAnsiTheme="minorHAnsi" w:cstheme="minorHAnsi"/>
          <w:color w:val="FF0000"/>
        </w:rPr>
      </w:pPr>
    </w:p>
    <w:p w14:paraId="4BD4AAF7" w14:textId="403C87A4" w:rsidR="00DF4B17" w:rsidRPr="00DF4B17" w:rsidRDefault="00DF4B17" w:rsidP="00DF4B17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DF4B17">
        <w:rPr>
          <w:rFonts w:asciiTheme="minorHAnsi" w:hAnsiTheme="minorHAnsi" w:cstheme="minorHAnsi"/>
          <w:color w:val="000000" w:themeColor="text1"/>
        </w:rPr>
        <w:t>Como é classificada a memória ROM quanto ao armazenamento?</w:t>
      </w:r>
    </w:p>
    <w:p w14:paraId="6D2C7F4F" w14:textId="71987961" w:rsidR="00DF4B17" w:rsidRPr="00DF4215" w:rsidRDefault="00DF4B17" w:rsidP="00DF4B17">
      <w:pPr>
        <w:pStyle w:val="PargrafodaLista"/>
        <w:rPr>
          <w:rFonts w:asciiTheme="minorHAnsi" w:hAnsiTheme="minorHAnsi" w:cstheme="minorHAnsi"/>
          <w:color w:val="FF0000"/>
        </w:rPr>
      </w:pPr>
      <w:proofErr w:type="spellStart"/>
      <w:r w:rsidRPr="00DF4B17">
        <w:rPr>
          <w:rFonts w:asciiTheme="minorHAnsi" w:hAnsiTheme="minorHAnsi" w:cstheme="minorHAnsi"/>
          <w:color w:val="000000" w:themeColor="text1"/>
        </w:rPr>
        <w:t>Resp</w:t>
      </w:r>
      <w:proofErr w:type="spellEnd"/>
      <w:r w:rsidRPr="00DF4B17">
        <w:rPr>
          <w:rFonts w:asciiTheme="minorHAnsi" w:hAnsiTheme="minorHAnsi" w:cstheme="minorHAnsi"/>
          <w:color w:val="000000" w:themeColor="text1"/>
        </w:rPr>
        <w:t xml:space="preserve">: </w:t>
      </w:r>
      <w:r>
        <w:rPr>
          <w:rFonts w:asciiTheme="minorHAnsi" w:hAnsiTheme="minorHAnsi" w:cstheme="minorHAnsi"/>
          <w:color w:val="FF0000"/>
        </w:rPr>
        <w:t>memória estática.</w:t>
      </w:r>
    </w:p>
    <w:p w14:paraId="3373A6B2" w14:textId="77777777" w:rsidR="00F70943" w:rsidRPr="00DF4215" w:rsidRDefault="00F70943" w:rsidP="00F70943">
      <w:pPr>
        <w:pStyle w:val="PargrafodaLista"/>
        <w:rPr>
          <w:rFonts w:asciiTheme="minorHAnsi" w:hAnsiTheme="minorHAnsi" w:cstheme="minorHAnsi"/>
          <w:color w:val="FF0000"/>
        </w:rPr>
      </w:pPr>
    </w:p>
    <w:sectPr w:rsidR="00F70943" w:rsidRPr="00DF42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153CA" w14:textId="77777777" w:rsidR="00177399" w:rsidRDefault="00177399" w:rsidP="00ED7F92">
      <w:pPr>
        <w:spacing w:after="0" w:line="240" w:lineRule="auto"/>
      </w:pPr>
      <w:r>
        <w:separator/>
      </w:r>
    </w:p>
  </w:endnote>
  <w:endnote w:type="continuationSeparator" w:id="0">
    <w:p w14:paraId="0634881D" w14:textId="77777777" w:rsidR="00177399" w:rsidRDefault="00177399" w:rsidP="00ED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509E1" w14:textId="77777777" w:rsidR="00177399" w:rsidRDefault="00177399" w:rsidP="00ED7F92">
      <w:pPr>
        <w:spacing w:after="0" w:line="240" w:lineRule="auto"/>
      </w:pPr>
      <w:r>
        <w:separator/>
      </w:r>
    </w:p>
  </w:footnote>
  <w:footnote w:type="continuationSeparator" w:id="0">
    <w:p w14:paraId="7607E1A5" w14:textId="77777777" w:rsidR="00177399" w:rsidRDefault="00177399" w:rsidP="00ED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568C" w14:textId="5B39E34F" w:rsidR="00ED7F92" w:rsidRDefault="00ED7F92">
    <w:pPr>
      <w:pStyle w:val="Cabealho"/>
    </w:pPr>
    <w:r w:rsidRPr="00ED7F92">
      <w:rPr>
        <w:noProof/>
      </w:rPr>
      <w:drawing>
        <wp:inline distT="0" distB="0" distL="0" distR="0" wp14:anchorId="465F5CA7" wp14:editId="01A4DB7F">
          <wp:extent cx="1390650" cy="507537"/>
          <wp:effectExtent l="0" t="0" r="0" b="6985"/>
          <wp:docPr id="2" name="Imagem 1">
            <a:extLst xmlns:a="http://schemas.openxmlformats.org/drawingml/2006/main">
              <a:ext uri="{FF2B5EF4-FFF2-40B4-BE49-F238E27FC236}">
                <a16:creationId xmlns:a16="http://schemas.microsoft.com/office/drawing/2014/main" id="{D2AC483F-3F23-41DF-9F36-6A15C787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D2AC483F-3F23-41DF-9F36-6A15C787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044" cy="51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7F92">
      <w:rPr>
        <w:noProof/>
      </w:rPr>
      <w:drawing>
        <wp:inline distT="0" distB="0" distL="0" distR="0" wp14:anchorId="56D22D4F" wp14:editId="6E302E61">
          <wp:extent cx="723900" cy="647700"/>
          <wp:effectExtent l="0" t="0" r="0" b="0"/>
          <wp:docPr id="3" name="Google Shape;254;p2">
            <a:extLst xmlns:a="http://schemas.openxmlformats.org/drawingml/2006/main">
              <a:ext uri="{FF2B5EF4-FFF2-40B4-BE49-F238E27FC236}">
                <a16:creationId xmlns:a16="http://schemas.microsoft.com/office/drawing/2014/main" id="{D81B8499-F653-40D8-BA63-C5EA8481E59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ogle Shape;254;p2">
                    <a:extLst>
                      <a:ext uri="{FF2B5EF4-FFF2-40B4-BE49-F238E27FC236}">
                        <a16:creationId xmlns:a16="http://schemas.microsoft.com/office/drawing/2014/main" id="{D81B8499-F653-40D8-BA63-C5EA8481E592}"/>
                      </a:ext>
                    </a:extLst>
                  </pic:cNvPr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723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BED76" w14:textId="77777777" w:rsidR="00ED7F92" w:rsidRDefault="00ED7F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3CE9"/>
    <w:multiLevelType w:val="hybridMultilevel"/>
    <w:tmpl w:val="DC10D6B0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94FA8"/>
    <w:multiLevelType w:val="hybridMultilevel"/>
    <w:tmpl w:val="9DA4485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762B"/>
    <w:multiLevelType w:val="hybridMultilevel"/>
    <w:tmpl w:val="DA26669A"/>
    <w:lvl w:ilvl="0" w:tplc="041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1E3F"/>
    <w:multiLevelType w:val="hybridMultilevel"/>
    <w:tmpl w:val="2AF6A39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2722C"/>
    <w:multiLevelType w:val="hybridMultilevel"/>
    <w:tmpl w:val="C8BEAAC6"/>
    <w:lvl w:ilvl="0" w:tplc="E59C4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A0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0F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82D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40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8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00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86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68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163FA"/>
    <w:multiLevelType w:val="hybridMultilevel"/>
    <w:tmpl w:val="390CC89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1E77"/>
    <w:multiLevelType w:val="hybridMultilevel"/>
    <w:tmpl w:val="0DD02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175AC"/>
    <w:multiLevelType w:val="hybridMultilevel"/>
    <w:tmpl w:val="B530756E"/>
    <w:lvl w:ilvl="0" w:tplc="90A800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E1B43"/>
    <w:multiLevelType w:val="hybridMultilevel"/>
    <w:tmpl w:val="99386B34"/>
    <w:lvl w:ilvl="0" w:tplc="26C4771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sz w:val="20"/>
        <w:szCs w:val="20"/>
      </w:rPr>
    </w:lvl>
    <w:lvl w:ilvl="1" w:tplc="296C9D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CC"/>
    <w:rsid w:val="00056305"/>
    <w:rsid w:val="00083134"/>
    <w:rsid w:val="000E07FB"/>
    <w:rsid w:val="000F13E9"/>
    <w:rsid w:val="00111835"/>
    <w:rsid w:val="00125AF1"/>
    <w:rsid w:val="00177399"/>
    <w:rsid w:val="001E2AD8"/>
    <w:rsid w:val="002B6FA9"/>
    <w:rsid w:val="002D6A26"/>
    <w:rsid w:val="002F3DC2"/>
    <w:rsid w:val="003C6EB8"/>
    <w:rsid w:val="0040379F"/>
    <w:rsid w:val="004050DB"/>
    <w:rsid w:val="00556411"/>
    <w:rsid w:val="005E2D2A"/>
    <w:rsid w:val="00605A31"/>
    <w:rsid w:val="006137BD"/>
    <w:rsid w:val="00630F09"/>
    <w:rsid w:val="006660B9"/>
    <w:rsid w:val="006C6ECE"/>
    <w:rsid w:val="006E132F"/>
    <w:rsid w:val="006F6731"/>
    <w:rsid w:val="007006CF"/>
    <w:rsid w:val="00702E8D"/>
    <w:rsid w:val="007420F9"/>
    <w:rsid w:val="00764911"/>
    <w:rsid w:val="007D2BBF"/>
    <w:rsid w:val="008152D4"/>
    <w:rsid w:val="0083433A"/>
    <w:rsid w:val="00AF741E"/>
    <w:rsid w:val="00B77D73"/>
    <w:rsid w:val="00BC0FA1"/>
    <w:rsid w:val="00C3642F"/>
    <w:rsid w:val="00C457EA"/>
    <w:rsid w:val="00C52F07"/>
    <w:rsid w:val="00CE1956"/>
    <w:rsid w:val="00D2731F"/>
    <w:rsid w:val="00DC1A74"/>
    <w:rsid w:val="00DF4215"/>
    <w:rsid w:val="00DF4B17"/>
    <w:rsid w:val="00E203B9"/>
    <w:rsid w:val="00E32334"/>
    <w:rsid w:val="00E67C9D"/>
    <w:rsid w:val="00E75D9D"/>
    <w:rsid w:val="00ED7F92"/>
    <w:rsid w:val="00F13FFD"/>
    <w:rsid w:val="00F70943"/>
    <w:rsid w:val="00F729F6"/>
    <w:rsid w:val="00F962FF"/>
    <w:rsid w:val="00FC1CCC"/>
    <w:rsid w:val="00FD3FE7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985B"/>
  <w15:chartTrackingRefBased/>
  <w15:docId w15:val="{284B0A85-55DF-413D-9699-241E9DB4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C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2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7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F92"/>
  </w:style>
  <w:style w:type="paragraph" w:styleId="Rodap">
    <w:name w:val="footer"/>
    <w:basedOn w:val="Normal"/>
    <w:link w:val="RodapChar"/>
    <w:uiPriority w:val="99"/>
    <w:unhideWhenUsed/>
    <w:rsid w:val="00ED7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F92"/>
  </w:style>
  <w:style w:type="paragraph" w:styleId="Corpodetexto2">
    <w:name w:val="Body Text 2"/>
    <w:basedOn w:val="Normal"/>
    <w:link w:val="Corpodetexto2Char"/>
    <w:rsid w:val="00702E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02E8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18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Maria Romeiro Codá</dc:creator>
  <cp:keywords/>
  <dc:description/>
  <cp:lastModifiedBy>Luiza Maria Romeiro Codá</cp:lastModifiedBy>
  <cp:revision>10</cp:revision>
  <dcterms:created xsi:type="dcterms:W3CDTF">2020-09-01T19:09:00Z</dcterms:created>
  <dcterms:modified xsi:type="dcterms:W3CDTF">2020-09-01T21:51:00Z</dcterms:modified>
</cp:coreProperties>
</file>