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0A" w:rsidRDefault="00F847E0" w:rsidP="008B1F0A">
      <w:pPr>
        <w:jc w:val="both"/>
        <w:rPr>
          <w:b/>
          <w:bCs/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1. </w:t>
      </w:r>
      <w:proofErr w:type="gramStart"/>
      <w:r w:rsidRPr="00F847E0">
        <w:rPr>
          <w:b/>
          <w:bCs/>
          <w:sz w:val="20"/>
          <w:szCs w:val="20"/>
        </w:rPr>
        <w:t>Ensinar</w:t>
      </w:r>
      <w:proofErr w:type="gramEnd"/>
      <w:r w:rsidRPr="00F847E0">
        <w:rPr>
          <w:b/>
          <w:bCs/>
          <w:sz w:val="20"/>
          <w:szCs w:val="20"/>
        </w:rPr>
        <w:t xml:space="preserve"> é o mesma coisa que aprender?</w:t>
      </w:r>
    </w:p>
    <w:p w:rsidR="00A1108A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2. Ocorre no mesmo momento? </w:t>
      </w:r>
      <w:r w:rsidR="008B1F0A" w:rsidRPr="00F847E0">
        <w:rPr>
          <w:b/>
          <w:bCs/>
          <w:sz w:val="20"/>
          <w:szCs w:val="20"/>
        </w:rPr>
        <w:t>Por quê</w:t>
      </w:r>
      <w:r w:rsidRPr="00F847E0">
        <w:rPr>
          <w:b/>
          <w:bCs/>
          <w:sz w:val="20"/>
          <w:szCs w:val="20"/>
        </w:rPr>
        <w:t>?</w:t>
      </w:r>
    </w:p>
    <w:p w:rsidR="003D502B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3. Quais os fatores que interf</w:t>
      </w:r>
      <w:r>
        <w:rPr>
          <w:b/>
          <w:bCs/>
          <w:sz w:val="20"/>
          <w:szCs w:val="20"/>
        </w:rPr>
        <w:t>e</w:t>
      </w:r>
      <w:r w:rsidRPr="00F847E0">
        <w:rPr>
          <w:b/>
          <w:bCs/>
          <w:sz w:val="20"/>
          <w:szCs w:val="20"/>
        </w:rPr>
        <w:t>rem no ensino</w:t>
      </w:r>
      <w:r w:rsidR="008B1F0A" w:rsidRPr="00F847E0">
        <w:rPr>
          <w:b/>
          <w:bCs/>
          <w:sz w:val="20"/>
          <w:szCs w:val="20"/>
        </w:rPr>
        <w:t>?</w:t>
      </w:r>
    </w:p>
    <w:p w:rsidR="00A1108A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4. É o professor que ensina ou é o aluno que aprende?</w:t>
      </w:r>
    </w:p>
    <w:p w:rsidR="00A1108A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5. O que é ensinar? Qual o papel do professor? </w:t>
      </w:r>
    </w:p>
    <w:p w:rsidR="003D502B" w:rsidRPr="00F847E0" w:rsidRDefault="003D502B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6. A </w:t>
      </w:r>
      <w:r w:rsidR="00F847E0" w:rsidRPr="00F847E0">
        <w:rPr>
          <w:b/>
          <w:bCs/>
          <w:sz w:val="20"/>
          <w:szCs w:val="20"/>
        </w:rPr>
        <w:t>teoria na prática é outra</w:t>
      </w:r>
      <w:r w:rsidR="008B1F0A" w:rsidRPr="00F847E0">
        <w:rPr>
          <w:b/>
          <w:bCs/>
          <w:sz w:val="20"/>
          <w:szCs w:val="20"/>
        </w:rPr>
        <w:t>?</w:t>
      </w:r>
      <w:r w:rsidRPr="00F847E0">
        <w:rPr>
          <w:b/>
          <w:bCs/>
          <w:sz w:val="20"/>
          <w:szCs w:val="20"/>
        </w:rPr>
        <w:t xml:space="preserve">  Teoria sem prática não funciona? E a prática sem teoria?</w:t>
      </w:r>
    </w:p>
    <w:p w:rsidR="003D502B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7. O que é aprender?</w:t>
      </w:r>
    </w:p>
    <w:p w:rsidR="003D502B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10. O que é behaviorismo ou psicologia comportamental</w:t>
      </w:r>
      <w:r w:rsidR="008B1F0A" w:rsidRPr="00F847E0">
        <w:rPr>
          <w:b/>
          <w:bCs/>
          <w:sz w:val="20"/>
          <w:szCs w:val="20"/>
        </w:rPr>
        <w:t>?</w:t>
      </w:r>
      <w:r w:rsidR="008B1F0A">
        <w:rPr>
          <w:b/>
          <w:bCs/>
          <w:sz w:val="20"/>
          <w:szCs w:val="20"/>
        </w:rPr>
        <w:t xml:space="preserve"> </w:t>
      </w:r>
      <w:r w:rsidRPr="00F847E0">
        <w:rPr>
          <w:b/>
          <w:bCs/>
          <w:sz w:val="20"/>
          <w:szCs w:val="20"/>
        </w:rPr>
        <w:t>Quais suas bases</w:t>
      </w:r>
      <w:proofErr w:type="gramStart"/>
      <w:r w:rsidRPr="00F847E0">
        <w:rPr>
          <w:b/>
          <w:bCs/>
          <w:sz w:val="20"/>
          <w:szCs w:val="20"/>
        </w:rPr>
        <w:t>??</w:t>
      </w:r>
      <w:proofErr w:type="gramEnd"/>
      <w:r w:rsidRPr="00F847E0">
        <w:rPr>
          <w:b/>
          <w:bCs/>
          <w:sz w:val="20"/>
          <w:szCs w:val="20"/>
        </w:rPr>
        <w:t xml:space="preserve"> Quem era </w:t>
      </w:r>
      <w:r w:rsidR="008B1F0A">
        <w:rPr>
          <w:b/>
          <w:bCs/>
          <w:sz w:val="20"/>
          <w:szCs w:val="20"/>
        </w:rPr>
        <w:t>S</w:t>
      </w:r>
      <w:r w:rsidRPr="00F847E0">
        <w:rPr>
          <w:b/>
          <w:bCs/>
          <w:sz w:val="20"/>
          <w:szCs w:val="20"/>
        </w:rPr>
        <w:t>kinner?</w:t>
      </w:r>
    </w:p>
    <w:p w:rsidR="003D502B" w:rsidRPr="00F847E0" w:rsidRDefault="003D502B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11. </w:t>
      </w:r>
      <w:proofErr w:type="spellStart"/>
      <w:r w:rsidRPr="00F847E0">
        <w:rPr>
          <w:b/>
          <w:bCs/>
          <w:sz w:val="20"/>
          <w:szCs w:val="20"/>
        </w:rPr>
        <w:t>Skiner</w:t>
      </w:r>
      <w:proofErr w:type="spellEnd"/>
      <w:r w:rsidRPr="00F847E0">
        <w:rPr>
          <w:b/>
          <w:bCs/>
          <w:sz w:val="20"/>
          <w:szCs w:val="20"/>
        </w:rPr>
        <w:t xml:space="preserve"> pode explicar como aprendemos?</w:t>
      </w:r>
      <w:r w:rsidR="00F847E0">
        <w:rPr>
          <w:b/>
          <w:bCs/>
          <w:sz w:val="20"/>
          <w:szCs w:val="20"/>
        </w:rPr>
        <w:t xml:space="preserve"> </w:t>
      </w:r>
      <w:r w:rsidRPr="00F847E0">
        <w:rPr>
          <w:b/>
          <w:bCs/>
          <w:sz w:val="20"/>
          <w:szCs w:val="20"/>
        </w:rPr>
        <w:t>Tem aplicação? Existem disciplinas que ensinam desse modo</w:t>
      </w:r>
      <w:r w:rsidR="008B1F0A" w:rsidRPr="00F847E0">
        <w:rPr>
          <w:b/>
          <w:bCs/>
          <w:sz w:val="20"/>
          <w:szCs w:val="20"/>
        </w:rPr>
        <w:t>?</w:t>
      </w:r>
    </w:p>
    <w:p w:rsidR="003D502B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12. O que é psicologia genética ou construtivismo</w:t>
      </w:r>
      <w:proofErr w:type="gramStart"/>
      <w:r w:rsidRPr="00F847E0">
        <w:rPr>
          <w:b/>
          <w:bCs/>
          <w:sz w:val="20"/>
          <w:szCs w:val="20"/>
        </w:rPr>
        <w:t>??</w:t>
      </w:r>
      <w:proofErr w:type="gramEnd"/>
      <w:r>
        <w:rPr>
          <w:b/>
          <w:bCs/>
          <w:sz w:val="20"/>
          <w:szCs w:val="20"/>
        </w:rPr>
        <w:t xml:space="preserve"> </w:t>
      </w:r>
      <w:r w:rsidR="003D502B" w:rsidRPr="00F847E0">
        <w:rPr>
          <w:b/>
          <w:bCs/>
          <w:sz w:val="20"/>
          <w:szCs w:val="20"/>
        </w:rPr>
        <w:t>Quem iniciou sua formulação</w:t>
      </w:r>
      <w:proofErr w:type="gramStart"/>
      <w:r w:rsidR="003D502B" w:rsidRPr="00F847E0">
        <w:rPr>
          <w:b/>
          <w:bCs/>
          <w:sz w:val="20"/>
          <w:szCs w:val="20"/>
        </w:rPr>
        <w:t>???</w:t>
      </w:r>
      <w:proofErr w:type="gramEnd"/>
    </w:p>
    <w:p w:rsidR="003D502B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13. Quais as bases da teoria de </w:t>
      </w:r>
      <w:r w:rsidR="008B1F0A">
        <w:rPr>
          <w:b/>
          <w:bCs/>
          <w:sz w:val="20"/>
          <w:szCs w:val="20"/>
        </w:rPr>
        <w:t>P</w:t>
      </w:r>
      <w:r w:rsidRPr="00F847E0">
        <w:rPr>
          <w:b/>
          <w:bCs/>
          <w:sz w:val="20"/>
          <w:szCs w:val="20"/>
        </w:rPr>
        <w:t>iaget?</w:t>
      </w:r>
    </w:p>
    <w:p w:rsidR="003D502B" w:rsidRPr="00F847E0" w:rsidRDefault="003D502B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14. Quem motiva quem</w:t>
      </w:r>
      <w:proofErr w:type="gramStart"/>
      <w:r w:rsidRPr="00F847E0">
        <w:rPr>
          <w:b/>
          <w:bCs/>
          <w:sz w:val="20"/>
          <w:szCs w:val="20"/>
        </w:rPr>
        <w:t>??????</w:t>
      </w:r>
      <w:proofErr w:type="gramEnd"/>
    </w:p>
    <w:p w:rsidR="003D502B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15. Quais as etapas do desenvolvimento proposto por </w:t>
      </w:r>
      <w:r w:rsidR="008B1F0A">
        <w:rPr>
          <w:b/>
          <w:bCs/>
          <w:sz w:val="20"/>
          <w:szCs w:val="20"/>
        </w:rPr>
        <w:t>Pi</w:t>
      </w:r>
      <w:r w:rsidRPr="00F847E0">
        <w:rPr>
          <w:b/>
          <w:bCs/>
          <w:sz w:val="20"/>
          <w:szCs w:val="20"/>
        </w:rPr>
        <w:t>age</w:t>
      </w:r>
      <w:r w:rsidR="003D502B" w:rsidRPr="00F847E0">
        <w:rPr>
          <w:b/>
          <w:bCs/>
          <w:sz w:val="20"/>
          <w:szCs w:val="20"/>
        </w:rPr>
        <w:t>t?</w:t>
      </w:r>
    </w:p>
    <w:p w:rsidR="003D502B" w:rsidRPr="00F847E0" w:rsidRDefault="003D502B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16. </w:t>
      </w:r>
      <w:r w:rsidR="008B1F0A">
        <w:rPr>
          <w:b/>
          <w:bCs/>
          <w:sz w:val="20"/>
          <w:szCs w:val="20"/>
        </w:rPr>
        <w:t xml:space="preserve">Por que </w:t>
      </w:r>
      <w:r w:rsidRPr="00F847E0">
        <w:rPr>
          <w:b/>
          <w:bCs/>
          <w:sz w:val="20"/>
          <w:szCs w:val="20"/>
        </w:rPr>
        <w:t xml:space="preserve">o agricultor </w:t>
      </w:r>
      <w:r w:rsidR="008B1F0A">
        <w:rPr>
          <w:b/>
          <w:bCs/>
          <w:sz w:val="20"/>
          <w:szCs w:val="20"/>
        </w:rPr>
        <w:t>de</w:t>
      </w:r>
      <w:r w:rsidRPr="00F847E0">
        <w:rPr>
          <w:b/>
          <w:bCs/>
          <w:sz w:val="20"/>
          <w:szCs w:val="20"/>
        </w:rPr>
        <w:t xml:space="preserve"> baixa escolaridade (</w:t>
      </w:r>
      <w:r w:rsidR="008B1F0A">
        <w:rPr>
          <w:b/>
          <w:bCs/>
          <w:sz w:val="20"/>
          <w:szCs w:val="20"/>
        </w:rPr>
        <w:t xml:space="preserve">menos que </w:t>
      </w:r>
      <w:proofErr w:type="gramStart"/>
      <w:r w:rsidRPr="00F847E0">
        <w:rPr>
          <w:b/>
          <w:bCs/>
          <w:sz w:val="20"/>
          <w:szCs w:val="20"/>
        </w:rPr>
        <w:t>4</w:t>
      </w:r>
      <w:proofErr w:type="gramEnd"/>
      <w:r w:rsidRPr="00F847E0">
        <w:rPr>
          <w:b/>
          <w:bCs/>
          <w:sz w:val="20"/>
          <w:szCs w:val="20"/>
        </w:rPr>
        <w:t xml:space="preserve"> anos</w:t>
      </w:r>
      <w:r w:rsidR="008B1F0A">
        <w:rPr>
          <w:b/>
          <w:bCs/>
          <w:sz w:val="20"/>
          <w:szCs w:val="20"/>
        </w:rPr>
        <w:t xml:space="preserve"> de escola</w:t>
      </w:r>
      <w:r w:rsidRPr="00F847E0">
        <w:rPr>
          <w:b/>
          <w:bCs/>
          <w:sz w:val="20"/>
          <w:szCs w:val="20"/>
        </w:rPr>
        <w:t>) tem dificuldade em interpretar tabelas, gráficos e figuras abstratas?</w:t>
      </w:r>
    </w:p>
    <w:p w:rsidR="003D502B" w:rsidRPr="00F847E0" w:rsidRDefault="003D502B" w:rsidP="008B1F0A">
      <w:pPr>
        <w:jc w:val="both"/>
        <w:rPr>
          <w:b/>
          <w:bCs/>
          <w:sz w:val="20"/>
          <w:szCs w:val="20"/>
        </w:rPr>
      </w:pPr>
      <w:r w:rsidRPr="00F847E0">
        <w:rPr>
          <w:b/>
          <w:bCs/>
          <w:sz w:val="20"/>
          <w:szCs w:val="20"/>
        </w:rPr>
        <w:t>17. Dá para construir a inteligência? Modificar a estrutura do desenvolvimento mental?</w:t>
      </w:r>
    </w:p>
    <w:p w:rsidR="003D502B" w:rsidRPr="00F847E0" w:rsidRDefault="00F847E0" w:rsidP="008B1F0A">
      <w:pPr>
        <w:jc w:val="both"/>
        <w:rPr>
          <w:b/>
          <w:bCs/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18. Como explicar assimilação e acomodação e </w:t>
      </w:r>
      <w:proofErr w:type="spellStart"/>
      <w:r w:rsidRPr="00F847E0">
        <w:rPr>
          <w:b/>
          <w:bCs/>
          <w:sz w:val="20"/>
          <w:szCs w:val="20"/>
        </w:rPr>
        <w:t>equilibração</w:t>
      </w:r>
      <w:proofErr w:type="spellEnd"/>
      <w:r w:rsidRPr="00F847E0">
        <w:rPr>
          <w:b/>
          <w:bCs/>
          <w:sz w:val="20"/>
          <w:szCs w:val="20"/>
        </w:rPr>
        <w:t xml:space="preserve"> e </w:t>
      </w:r>
      <w:proofErr w:type="spellStart"/>
      <w:r w:rsidRPr="00F847E0">
        <w:rPr>
          <w:b/>
          <w:bCs/>
          <w:sz w:val="20"/>
          <w:szCs w:val="20"/>
        </w:rPr>
        <w:t>desequilibração</w:t>
      </w:r>
      <w:proofErr w:type="spellEnd"/>
      <w:r w:rsidRPr="00F847E0">
        <w:rPr>
          <w:b/>
          <w:bCs/>
          <w:sz w:val="20"/>
          <w:szCs w:val="20"/>
        </w:rPr>
        <w:t xml:space="preserve"> na teoria de </w:t>
      </w:r>
      <w:r w:rsidR="008B1F0A">
        <w:rPr>
          <w:b/>
          <w:bCs/>
          <w:sz w:val="20"/>
          <w:szCs w:val="20"/>
        </w:rPr>
        <w:t>P</w:t>
      </w:r>
      <w:r w:rsidRPr="00F847E0">
        <w:rPr>
          <w:b/>
          <w:bCs/>
          <w:sz w:val="20"/>
          <w:szCs w:val="20"/>
        </w:rPr>
        <w:t>iaget?</w:t>
      </w:r>
    </w:p>
    <w:p w:rsidR="003D502B" w:rsidRPr="00F847E0" w:rsidRDefault="003D502B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19. Quais aspectos são importantes da aprendizagem segundo a teoria do construtivismo?</w:t>
      </w:r>
    </w:p>
    <w:p w:rsidR="003D502B" w:rsidRPr="00F847E0" w:rsidRDefault="003D502B" w:rsidP="008B1F0A">
      <w:pPr>
        <w:jc w:val="both"/>
        <w:rPr>
          <w:b/>
          <w:bCs/>
          <w:sz w:val="20"/>
          <w:szCs w:val="20"/>
        </w:rPr>
      </w:pPr>
      <w:r w:rsidRPr="00F847E0">
        <w:rPr>
          <w:b/>
          <w:bCs/>
          <w:sz w:val="20"/>
          <w:szCs w:val="20"/>
        </w:rPr>
        <w:t xml:space="preserve">20. Síntese esquemática das </w:t>
      </w:r>
      <w:proofErr w:type="gramStart"/>
      <w:r w:rsidRPr="00F847E0">
        <w:rPr>
          <w:b/>
          <w:bCs/>
          <w:sz w:val="20"/>
          <w:szCs w:val="20"/>
        </w:rPr>
        <w:t>2</w:t>
      </w:r>
      <w:proofErr w:type="gramEnd"/>
      <w:r w:rsidRPr="00F847E0">
        <w:rPr>
          <w:b/>
          <w:bCs/>
          <w:sz w:val="20"/>
          <w:szCs w:val="20"/>
        </w:rPr>
        <w:t xml:space="preserve"> concepções de aprendizagem</w:t>
      </w:r>
      <w:r w:rsidR="00F847E0" w:rsidRPr="00F847E0">
        <w:rPr>
          <w:b/>
          <w:bCs/>
          <w:sz w:val="20"/>
          <w:szCs w:val="20"/>
        </w:rPr>
        <w:t xml:space="preserve"> apresentadas (</w:t>
      </w:r>
      <w:r w:rsidR="008B1F0A">
        <w:rPr>
          <w:b/>
          <w:bCs/>
          <w:sz w:val="20"/>
          <w:szCs w:val="20"/>
        </w:rPr>
        <w:t>S</w:t>
      </w:r>
      <w:r w:rsidR="00F847E0" w:rsidRPr="00F847E0">
        <w:rPr>
          <w:b/>
          <w:bCs/>
          <w:sz w:val="20"/>
          <w:szCs w:val="20"/>
        </w:rPr>
        <w:t xml:space="preserve">kinner e </w:t>
      </w:r>
      <w:r w:rsidR="008B1F0A">
        <w:rPr>
          <w:b/>
          <w:bCs/>
          <w:sz w:val="20"/>
          <w:szCs w:val="20"/>
        </w:rPr>
        <w:t>P</w:t>
      </w:r>
      <w:r w:rsidR="00F847E0" w:rsidRPr="00F847E0">
        <w:rPr>
          <w:b/>
          <w:bCs/>
          <w:sz w:val="20"/>
          <w:szCs w:val="20"/>
        </w:rPr>
        <w:t xml:space="preserve">iaget) </w:t>
      </w:r>
    </w:p>
    <w:p w:rsidR="003D502B" w:rsidRPr="00F847E0" w:rsidRDefault="00F847E0" w:rsidP="008B1F0A">
      <w:pPr>
        <w:jc w:val="both"/>
        <w:rPr>
          <w:sz w:val="20"/>
          <w:szCs w:val="20"/>
        </w:rPr>
      </w:pPr>
      <w:r w:rsidRPr="00F847E0">
        <w:rPr>
          <w:b/>
          <w:bCs/>
          <w:sz w:val="20"/>
          <w:szCs w:val="20"/>
        </w:rPr>
        <w:t>21. Qual a diferença entre trabalhar com crianças e adultos na aprendizagem</w:t>
      </w:r>
      <w:proofErr w:type="gramStart"/>
      <w:r w:rsidRPr="00F847E0">
        <w:rPr>
          <w:b/>
          <w:bCs/>
          <w:sz w:val="20"/>
          <w:szCs w:val="20"/>
        </w:rPr>
        <w:t>??</w:t>
      </w:r>
      <w:proofErr w:type="gramEnd"/>
    </w:p>
    <w:p w:rsidR="003D502B" w:rsidRPr="00F847E0" w:rsidRDefault="00F847E0" w:rsidP="008B1F0A">
      <w:pPr>
        <w:jc w:val="both"/>
        <w:rPr>
          <w:b/>
          <w:bCs/>
          <w:sz w:val="20"/>
          <w:szCs w:val="20"/>
        </w:rPr>
      </w:pPr>
      <w:r w:rsidRPr="00F847E0">
        <w:rPr>
          <w:b/>
          <w:bCs/>
          <w:sz w:val="20"/>
          <w:szCs w:val="20"/>
        </w:rPr>
        <w:t>22.</w:t>
      </w:r>
      <w:r>
        <w:rPr>
          <w:b/>
          <w:bCs/>
          <w:sz w:val="20"/>
          <w:szCs w:val="20"/>
        </w:rPr>
        <w:t xml:space="preserve"> C</w:t>
      </w:r>
      <w:r w:rsidRPr="00F847E0">
        <w:rPr>
          <w:b/>
          <w:bCs/>
          <w:sz w:val="20"/>
          <w:szCs w:val="20"/>
        </w:rPr>
        <w:t xml:space="preserve">omo a extensão fez isso nos </w:t>
      </w:r>
      <w:r w:rsidR="008B1F0A" w:rsidRPr="00F847E0">
        <w:rPr>
          <w:b/>
          <w:bCs/>
          <w:sz w:val="20"/>
          <w:szCs w:val="20"/>
        </w:rPr>
        <w:t>últimos</w:t>
      </w:r>
      <w:r w:rsidRPr="00F847E0">
        <w:rPr>
          <w:b/>
          <w:bCs/>
          <w:sz w:val="20"/>
          <w:szCs w:val="20"/>
        </w:rPr>
        <w:t xml:space="preserve"> 50 </w:t>
      </w:r>
      <w:proofErr w:type="gramStart"/>
      <w:r w:rsidRPr="00F847E0">
        <w:rPr>
          <w:b/>
          <w:bCs/>
          <w:sz w:val="20"/>
          <w:szCs w:val="20"/>
        </w:rPr>
        <w:t>anos ?</w:t>
      </w:r>
      <w:proofErr w:type="gramEnd"/>
      <w:r w:rsidR="003D502B" w:rsidRPr="00F847E0">
        <w:rPr>
          <w:b/>
          <w:bCs/>
          <w:sz w:val="20"/>
          <w:szCs w:val="20"/>
        </w:rPr>
        <w:t xml:space="preserve"> </w:t>
      </w:r>
      <w:r w:rsidRPr="00F847E0">
        <w:rPr>
          <w:b/>
          <w:bCs/>
          <w:sz w:val="20"/>
          <w:szCs w:val="20"/>
        </w:rPr>
        <w:t xml:space="preserve">Que </w:t>
      </w:r>
      <w:r w:rsidR="008B1F0A">
        <w:rPr>
          <w:b/>
          <w:bCs/>
          <w:sz w:val="20"/>
          <w:szCs w:val="20"/>
        </w:rPr>
        <w:t xml:space="preserve">técnica </w:t>
      </w:r>
      <w:proofErr w:type="spellStart"/>
      <w:r w:rsidRPr="00F847E0">
        <w:rPr>
          <w:b/>
          <w:bCs/>
          <w:sz w:val="20"/>
          <w:szCs w:val="20"/>
        </w:rPr>
        <w:t>pedagogi</w:t>
      </w:r>
      <w:r w:rsidR="008B1F0A">
        <w:rPr>
          <w:b/>
          <w:bCs/>
          <w:sz w:val="20"/>
          <w:szCs w:val="20"/>
        </w:rPr>
        <w:t>c</w:t>
      </w:r>
      <w:r w:rsidRPr="00F847E0">
        <w:rPr>
          <w:b/>
          <w:bCs/>
          <w:sz w:val="20"/>
          <w:szCs w:val="20"/>
        </w:rPr>
        <w:t>a</w:t>
      </w:r>
      <w:proofErr w:type="spellEnd"/>
      <w:r w:rsidRPr="00F847E0">
        <w:rPr>
          <w:b/>
          <w:bCs/>
          <w:sz w:val="20"/>
          <w:szCs w:val="20"/>
        </w:rPr>
        <w:t xml:space="preserve"> usou?</w:t>
      </w:r>
      <w:r w:rsidR="003D502B" w:rsidRPr="00F847E0">
        <w:rPr>
          <w:b/>
          <w:bCs/>
          <w:sz w:val="20"/>
          <w:szCs w:val="20"/>
        </w:rPr>
        <w:t xml:space="preserve"> </w:t>
      </w:r>
      <w:r w:rsidR="008B1F0A" w:rsidRPr="00F847E0">
        <w:rPr>
          <w:b/>
          <w:bCs/>
          <w:sz w:val="20"/>
          <w:szCs w:val="20"/>
        </w:rPr>
        <w:t>Por quê?</w:t>
      </w:r>
    </w:p>
    <w:p w:rsidR="00F847E0" w:rsidRPr="00F847E0" w:rsidRDefault="008B1F0A" w:rsidP="008B1F0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23. Qual a nova proposta da</w:t>
      </w:r>
      <w:r w:rsidR="00F847E0" w:rsidRPr="00F847E0">
        <w:rPr>
          <w:b/>
          <w:bCs/>
          <w:sz w:val="20"/>
          <w:szCs w:val="20"/>
        </w:rPr>
        <w:t xml:space="preserve"> </w:t>
      </w:r>
      <w:proofErr w:type="spellStart"/>
      <w:r w:rsidR="00F847E0" w:rsidRPr="00F847E0">
        <w:rPr>
          <w:b/>
          <w:bCs/>
          <w:sz w:val="20"/>
          <w:szCs w:val="20"/>
        </w:rPr>
        <w:t>Pnater</w:t>
      </w:r>
      <w:proofErr w:type="spellEnd"/>
      <w:r w:rsidR="00F847E0" w:rsidRPr="00F847E0">
        <w:rPr>
          <w:b/>
          <w:bCs/>
          <w:sz w:val="20"/>
          <w:szCs w:val="20"/>
        </w:rPr>
        <w:t>? Que pedagogia propõe?</w:t>
      </w:r>
    </w:p>
    <w:p w:rsidR="003D502B" w:rsidRPr="003D502B" w:rsidRDefault="003D502B" w:rsidP="00F847E0">
      <w:pPr>
        <w:spacing w:line="720" w:lineRule="auto"/>
      </w:pPr>
    </w:p>
    <w:p w:rsidR="006D4A1D" w:rsidRDefault="006D4A1D" w:rsidP="00F847E0">
      <w:pPr>
        <w:spacing w:line="720" w:lineRule="auto"/>
      </w:pPr>
    </w:p>
    <w:sectPr w:rsidR="006D4A1D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A9A"/>
    <w:multiLevelType w:val="hybridMultilevel"/>
    <w:tmpl w:val="B366C368"/>
    <w:lvl w:ilvl="0" w:tplc="1D442D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C0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06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616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9F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4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19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C01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C77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A0DD3"/>
    <w:multiLevelType w:val="hybridMultilevel"/>
    <w:tmpl w:val="0CA099C2"/>
    <w:lvl w:ilvl="0" w:tplc="2F0C27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043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EE7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03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2E2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CD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048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0C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43D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02B"/>
    <w:rsid w:val="00004301"/>
    <w:rsid w:val="000B79FC"/>
    <w:rsid w:val="00194401"/>
    <w:rsid w:val="003D502B"/>
    <w:rsid w:val="006C6C7C"/>
    <w:rsid w:val="006D4A1D"/>
    <w:rsid w:val="008B1F0A"/>
    <w:rsid w:val="00993F9E"/>
    <w:rsid w:val="00A1108A"/>
    <w:rsid w:val="00F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7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2</cp:revision>
  <cp:lastPrinted>2015-03-19T11:15:00Z</cp:lastPrinted>
  <dcterms:created xsi:type="dcterms:W3CDTF">2016-03-03T11:47:00Z</dcterms:created>
  <dcterms:modified xsi:type="dcterms:W3CDTF">2016-03-03T11:47:00Z</dcterms:modified>
</cp:coreProperties>
</file>