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B2" w:rsidRPr="00FB0273" w:rsidRDefault="00C869B2" w:rsidP="00CB4524">
      <w:pPr>
        <w:rPr>
          <w:rFonts w:ascii="Arial" w:hAnsi="Arial" w:cs="Arial"/>
          <w:sz w:val="32"/>
          <w:szCs w:val="32"/>
        </w:rPr>
      </w:pPr>
      <w:r w:rsidRPr="00FB0273">
        <w:rPr>
          <w:rFonts w:ascii="Arial" w:hAnsi="Arial" w:cs="Arial"/>
          <w:sz w:val="32"/>
          <w:szCs w:val="32"/>
        </w:rPr>
        <w:t>Departamento de Econom</w:t>
      </w:r>
      <w:r>
        <w:rPr>
          <w:rFonts w:ascii="Arial" w:hAnsi="Arial" w:cs="Arial"/>
          <w:sz w:val="32"/>
          <w:szCs w:val="32"/>
        </w:rPr>
        <w:t>ia, Administração e Sociologia</w:t>
      </w:r>
      <w:r w:rsidRPr="00FB0273">
        <w:rPr>
          <w:rFonts w:ascii="Arial" w:hAnsi="Arial" w:cs="Arial"/>
          <w:sz w:val="32"/>
          <w:szCs w:val="32"/>
        </w:rPr>
        <w:t xml:space="preserve"> </w:t>
      </w:r>
      <w:r w:rsidR="009B61C0">
        <w:rPr>
          <w:rFonts w:ascii="Arial" w:hAnsi="Arial" w:cs="Arial"/>
          <w:sz w:val="32"/>
          <w:szCs w:val="32"/>
        </w:rPr>
        <w:t>/ESALQ/USP</w:t>
      </w:r>
    </w:p>
    <w:p w:rsidR="00C869B2" w:rsidRPr="00FB0273" w:rsidRDefault="00C869B2" w:rsidP="00CB4524">
      <w:pPr>
        <w:ind w:left="2268" w:hanging="2268"/>
        <w:rPr>
          <w:rFonts w:ascii="Arial" w:hAnsi="Arial" w:cs="Arial"/>
          <w:b/>
          <w:bCs/>
          <w:sz w:val="32"/>
          <w:szCs w:val="32"/>
        </w:rPr>
      </w:pPr>
      <w:r w:rsidRPr="00FB0273">
        <w:rPr>
          <w:rFonts w:ascii="Arial" w:hAnsi="Arial" w:cs="Arial"/>
          <w:b/>
          <w:bCs/>
          <w:sz w:val="32"/>
          <w:szCs w:val="32"/>
        </w:rPr>
        <w:t xml:space="preserve">LES </w:t>
      </w:r>
      <w:r w:rsidR="00B621E9">
        <w:rPr>
          <w:rFonts w:ascii="Arial" w:hAnsi="Arial" w:cs="Arial"/>
          <w:b/>
          <w:bCs/>
          <w:sz w:val="32"/>
          <w:szCs w:val="32"/>
        </w:rPr>
        <w:t>0</w:t>
      </w:r>
      <w:r w:rsidRPr="00FB0273">
        <w:rPr>
          <w:rFonts w:ascii="Arial" w:hAnsi="Arial" w:cs="Arial"/>
          <w:b/>
          <w:bCs/>
          <w:sz w:val="32"/>
          <w:szCs w:val="32"/>
        </w:rPr>
        <w:t>129–SOCIOLOGIA E EXTENSÃO</w:t>
      </w:r>
    </w:p>
    <w:p w:rsidR="00C869B2" w:rsidRPr="00FB0273" w:rsidRDefault="00C869B2" w:rsidP="00CB452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869B2" w:rsidRPr="00D902A4" w:rsidRDefault="00B621E9" w:rsidP="00D902A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PROGRAMA do 1º</w:t>
      </w:r>
      <w:r w:rsidR="00C869B2" w:rsidRPr="00D902A4">
        <w:rPr>
          <w:rFonts w:ascii="Arial" w:hAnsi="Arial" w:cs="Arial"/>
          <w:b/>
          <w:sz w:val="22"/>
          <w:szCs w:val="22"/>
          <w:u w:val="single"/>
        </w:rPr>
        <w:t xml:space="preserve"> Semestre 201</w:t>
      </w:r>
      <w:r w:rsidR="0044173F">
        <w:rPr>
          <w:rFonts w:ascii="Arial" w:hAnsi="Arial" w:cs="Arial"/>
          <w:b/>
          <w:sz w:val="22"/>
          <w:szCs w:val="22"/>
          <w:u w:val="single"/>
        </w:rPr>
        <w:t>6</w:t>
      </w:r>
      <w:r w:rsidR="00C869B2" w:rsidRPr="00D902A4">
        <w:rPr>
          <w:rFonts w:ascii="Arial" w:hAnsi="Arial" w:cs="Arial"/>
          <w:b/>
          <w:sz w:val="22"/>
          <w:szCs w:val="22"/>
          <w:u w:val="single"/>
        </w:rPr>
        <w:t xml:space="preserve">  Turma </w:t>
      </w:r>
      <w:r w:rsidR="00D902A4" w:rsidRPr="00D902A4">
        <w:rPr>
          <w:rFonts w:ascii="Arial" w:hAnsi="Arial" w:cs="Arial"/>
          <w:b/>
          <w:sz w:val="22"/>
          <w:szCs w:val="22"/>
          <w:u w:val="single"/>
        </w:rPr>
        <w:t>1</w:t>
      </w:r>
    </w:p>
    <w:p w:rsidR="00C869B2" w:rsidRDefault="00C869B2" w:rsidP="00CB4524">
      <w:pPr>
        <w:pStyle w:val="Subttulo"/>
        <w:tabs>
          <w:tab w:val="left" w:pos="1494"/>
          <w:tab w:val="left" w:pos="6166"/>
          <w:tab w:val="left" w:pos="8978"/>
        </w:tabs>
        <w:spacing w:line="80" w:lineRule="exact"/>
        <w:jc w:val="left"/>
        <w:rPr>
          <w:sz w:val="22"/>
          <w:szCs w:val="22"/>
        </w:rPr>
      </w:pPr>
    </w:p>
    <w:p w:rsidR="00C869B2" w:rsidRDefault="00C869B2" w:rsidP="00CB4524">
      <w:pPr>
        <w:pStyle w:val="Subttulo"/>
        <w:tabs>
          <w:tab w:val="left" w:pos="1494"/>
          <w:tab w:val="left" w:pos="6166"/>
          <w:tab w:val="left" w:pos="8978"/>
        </w:tabs>
        <w:spacing w:line="80" w:lineRule="exact"/>
        <w:jc w:val="left"/>
        <w:rPr>
          <w:sz w:val="22"/>
          <w:szCs w:val="22"/>
        </w:rPr>
      </w:pPr>
    </w:p>
    <w:p w:rsidR="00C869B2" w:rsidRDefault="00C869B2" w:rsidP="00CB4524">
      <w:pPr>
        <w:pStyle w:val="Subttulo"/>
        <w:tabs>
          <w:tab w:val="left" w:pos="1494"/>
          <w:tab w:val="left" w:pos="6166"/>
          <w:tab w:val="left" w:pos="8978"/>
        </w:tabs>
        <w:spacing w:line="80" w:lineRule="exact"/>
        <w:jc w:val="left"/>
        <w:rPr>
          <w:sz w:val="22"/>
          <w:szCs w:val="22"/>
        </w:rPr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44"/>
        <w:gridCol w:w="1080"/>
        <w:gridCol w:w="5760"/>
        <w:gridCol w:w="1890"/>
      </w:tblGrid>
      <w:tr w:rsidR="00C869B2" w:rsidRPr="003D6F5D" w:rsidTr="0044173F">
        <w:trPr>
          <w:jc w:val="center"/>
        </w:trPr>
        <w:tc>
          <w:tcPr>
            <w:tcW w:w="704" w:type="dxa"/>
            <w:vAlign w:val="center"/>
          </w:tcPr>
          <w:p w:rsidR="00C869B2" w:rsidRPr="00632F7A" w:rsidRDefault="00D902A4" w:rsidP="00D1088B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</w:pPr>
            <w:r>
              <w:rPr>
                <w:sz w:val="22"/>
                <w:szCs w:val="22"/>
              </w:rPr>
              <w:t>Aula</w:t>
            </w:r>
          </w:p>
        </w:tc>
        <w:tc>
          <w:tcPr>
            <w:tcW w:w="844" w:type="dxa"/>
            <w:vAlign w:val="center"/>
          </w:tcPr>
          <w:p w:rsidR="00C869B2" w:rsidRPr="00632F7A" w:rsidRDefault="00C869B2" w:rsidP="00D1088B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</w:pPr>
            <w:r w:rsidRPr="00632F7A">
              <w:rPr>
                <w:sz w:val="22"/>
                <w:szCs w:val="22"/>
              </w:rPr>
              <w:t>Dia</w:t>
            </w:r>
          </w:p>
        </w:tc>
        <w:tc>
          <w:tcPr>
            <w:tcW w:w="1080" w:type="dxa"/>
            <w:vAlign w:val="center"/>
          </w:tcPr>
          <w:p w:rsidR="00C869B2" w:rsidRPr="00632F7A" w:rsidRDefault="00C869B2" w:rsidP="00D1088B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</w:pPr>
            <w:r w:rsidRPr="00632F7A">
              <w:rPr>
                <w:sz w:val="22"/>
                <w:szCs w:val="22"/>
              </w:rPr>
              <w:t>Horário</w:t>
            </w:r>
          </w:p>
        </w:tc>
        <w:tc>
          <w:tcPr>
            <w:tcW w:w="5760" w:type="dxa"/>
            <w:vAlign w:val="center"/>
          </w:tcPr>
          <w:p w:rsidR="00C869B2" w:rsidRPr="00632F7A" w:rsidRDefault="00C869B2" w:rsidP="00D1088B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</w:pPr>
            <w:r w:rsidRPr="00632F7A">
              <w:rPr>
                <w:sz w:val="22"/>
                <w:szCs w:val="22"/>
              </w:rPr>
              <w:t>Conteúdo</w:t>
            </w:r>
          </w:p>
        </w:tc>
        <w:tc>
          <w:tcPr>
            <w:tcW w:w="1890" w:type="dxa"/>
            <w:vAlign w:val="center"/>
          </w:tcPr>
          <w:p w:rsidR="00C869B2" w:rsidRPr="00632F7A" w:rsidRDefault="00C869B2" w:rsidP="00D1088B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</w:pPr>
            <w:r w:rsidRPr="00632F7A">
              <w:rPr>
                <w:sz w:val="22"/>
                <w:szCs w:val="22"/>
              </w:rPr>
              <w:t>Professor</w:t>
            </w:r>
          </w:p>
        </w:tc>
      </w:tr>
      <w:tr w:rsidR="00C869B2" w:rsidRPr="003D6F5D" w:rsidTr="0044173F">
        <w:trPr>
          <w:trHeight w:val="512"/>
          <w:jc w:val="center"/>
        </w:trPr>
        <w:tc>
          <w:tcPr>
            <w:tcW w:w="704" w:type="dxa"/>
            <w:vAlign w:val="center"/>
          </w:tcPr>
          <w:p w:rsidR="00C869B2" w:rsidRPr="00632F7A" w:rsidRDefault="00C869B2" w:rsidP="00D1088B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 w:val="0"/>
                <w:bCs w:val="0"/>
              </w:rPr>
            </w:pPr>
            <w:r w:rsidRPr="00632F7A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844" w:type="dxa"/>
            <w:vAlign w:val="center"/>
          </w:tcPr>
          <w:p w:rsidR="00C869B2" w:rsidRPr="00B621E9" w:rsidRDefault="0044173F" w:rsidP="00D902A4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Cs w:val="0"/>
              </w:rPr>
            </w:pPr>
            <w:r>
              <w:rPr>
                <w:bCs w:val="0"/>
              </w:rPr>
              <w:t>18</w:t>
            </w:r>
            <w:r w:rsidR="00195070" w:rsidRPr="00B621E9">
              <w:rPr>
                <w:bCs w:val="0"/>
              </w:rPr>
              <w:t>/02</w:t>
            </w:r>
          </w:p>
        </w:tc>
        <w:tc>
          <w:tcPr>
            <w:tcW w:w="1080" w:type="dxa"/>
            <w:vAlign w:val="center"/>
          </w:tcPr>
          <w:p w:rsidR="00C869B2" w:rsidRPr="00632F7A" w:rsidRDefault="00C869B2" w:rsidP="00D1088B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 w:val="0"/>
                <w:bCs w:val="0"/>
              </w:rPr>
            </w:pPr>
            <w:r w:rsidRPr="00632F7A">
              <w:rPr>
                <w:b w:val="0"/>
                <w:bCs w:val="0"/>
                <w:sz w:val="22"/>
                <w:szCs w:val="22"/>
              </w:rPr>
              <w:t>14-17:50</w:t>
            </w:r>
          </w:p>
        </w:tc>
        <w:tc>
          <w:tcPr>
            <w:tcW w:w="5760" w:type="dxa"/>
            <w:vAlign w:val="center"/>
          </w:tcPr>
          <w:p w:rsidR="005846F4" w:rsidRDefault="00A41795" w:rsidP="00A41795">
            <w:pPr>
              <w:rPr>
                <w:rStyle w:val="Nmerodepgina"/>
              </w:rPr>
            </w:pPr>
            <w:r>
              <w:rPr>
                <w:rStyle w:val="Nmerodepgina"/>
              </w:rPr>
              <w:t>Apresentação da disciplina  - Sistema de Avaliação.</w:t>
            </w:r>
          </w:p>
          <w:p w:rsidR="00C869B2" w:rsidRPr="00A41795" w:rsidRDefault="00A41795" w:rsidP="00B22C70">
            <w:pPr>
              <w:rPr>
                <w:rStyle w:val="Nmerodepgina"/>
              </w:rPr>
            </w:pPr>
            <w:r>
              <w:rPr>
                <w:rStyle w:val="Nmerodepgina"/>
              </w:rPr>
              <w:t>A Sociologia e as Ciências Agrárias</w:t>
            </w:r>
            <w:r w:rsidR="00B22C70">
              <w:rPr>
                <w:rStyle w:val="Nmerodepgina"/>
              </w:rPr>
              <w:t>. O mundo rural e a diversidade  no campo. Populações tradicionais, quilombolas,ribeirinhas, indígenas.</w:t>
            </w:r>
            <w:r>
              <w:rPr>
                <w:rStyle w:val="Nmerodepgina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C869B2" w:rsidRPr="00632F7A" w:rsidRDefault="00B22C70" w:rsidP="00B22C70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Maria Elisa </w:t>
            </w:r>
          </w:p>
        </w:tc>
      </w:tr>
      <w:tr w:rsidR="00C869B2" w:rsidRPr="003D6F5D" w:rsidTr="0044173F">
        <w:trPr>
          <w:trHeight w:val="593"/>
          <w:jc w:val="center"/>
        </w:trPr>
        <w:tc>
          <w:tcPr>
            <w:tcW w:w="704" w:type="dxa"/>
            <w:vAlign w:val="center"/>
          </w:tcPr>
          <w:p w:rsidR="00C869B2" w:rsidRPr="00632F7A" w:rsidRDefault="00C869B2" w:rsidP="00D1088B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 w:val="0"/>
                <w:bCs w:val="0"/>
              </w:rPr>
            </w:pPr>
            <w:r w:rsidRPr="00632F7A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44" w:type="dxa"/>
            <w:vAlign w:val="center"/>
          </w:tcPr>
          <w:p w:rsidR="00C869B2" w:rsidRPr="00B621E9" w:rsidRDefault="0044173F" w:rsidP="00D902A4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Cs w:val="0"/>
              </w:rPr>
            </w:pPr>
            <w:r>
              <w:rPr>
                <w:bCs w:val="0"/>
              </w:rPr>
              <w:t>25/02</w:t>
            </w:r>
          </w:p>
        </w:tc>
        <w:tc>
          <w:tcPr>
            <w:tcW w:w="1080" w:type="dxa"/>
            <w:vAlign w:val="center"/>
          </w:tcPr>
          <w:p w:rsidR="00C869B2" w:rsidRPr="00632F7A" w:rsidRDefault="00C869B2" w:rsidP="00D1088B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 w:val="0"/>
                <w:bCs w:val="0"/>
              </w:rPr>
            </w:pPr>
            <w:r w:rsidRPr="00632F7A">
              <w:rPr>
                <w:b w:val="0"/>
                <w:bCs w:val="0"/>
                <w:sz w:val="22"/>
                <w:szCs w:val="22"/>
              </w:rPr>
              <w:t>14-17:50</w:t>
            </w:r>
          </w:p>
        </w:tc>
        <w:tc>
          <w:tcPr>
            <w:tcW w:w="5760" w:type="dxa"/>
            <w:vAlign w:val="center"/>
          </w:tcPr>
          <w:p w:rsidR="00C869B2" w:rsidRPr="00A41795" w:rsidRDefault="00B22C70" w:rsidP="00B22C70">
            <w:pPr>
              <w:jc w:val="both"/>
              <w:rPr>
                <w:bCs/>
              </w:rPr>
            </w:pPr>
            <w:r w:rsidRPr="00B22C70">
              <w:rPr>
                <w:color w:val="000000"/>
                <w:shd w:val="clear" w:color="auto" w:fill="FFFFFF"/>
              </w:rPr>
              <w:t>O novo mundo rural brasileiro: desmitificando a Agricultura Familiar</w:t>
            </w:r>
            <w:r>
              <w:rPr>
                <w:rFonts w:ascii="Courier New" w:hAnsi="Courier New" w:cs="Courier New"/>
                <w:color w:val="000000"/>
                <w:sz w:val="27"/>
                <w:szCs w:val="27"/>
                <w:shd w:val="clear" w:color="auto" w:fill="FFFFFF"/>
              </w:rPr>
              <w:t>.</w:t>
            </w:r>
            <w:r w:rsidR="00195070" w:rsidRPr="00A41795">
              <w:t xml:space="preserve"> </w:t>
            </w:r>
            <w:r w:rsidR="008954BB">
              <w:t xml:space="preserve">Marco Legal e Políticas Públicas </w:t>
            </w:r>
            <w:bookmarkStart w:id="0" w:name="_GoBack"/>
            <w:r w:rsidR="008954BB">
              <w:t>(PRONAF, PAA, PNAE, PPAIS, PNHR)</w:t>
            </w:r>
            <w:bookmarkEnd w:id="0"/>
          </w:p>
        </w:tc>
        <w:tc>
          <w:tcPr>
            <w:tcW w:w="1890" w:type="dxa"/>
            <w:vAlign w:val="center"/>
          </w:tcPr>
          <w:p w:rsidR="00C869B2" w:rsidRPr="00632F7A" w:rsidRDefault="00B22C70" w:rsidP="00D1088B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Marly</w:t>
            </w:r>
          </w:p>
        </w:tc>
      </w:tr>
      <w:tr w:rsidR="00C869B2" w:rsidRPr="003D6F5D" w:rsidTr="0044173F">
        <w:trPr>
          <w:trHeight w:val="737"/>
          <w:jc w:val="center"/>
        </w:trPr>
        <w:tc>
          <w:tcPr>
            <w:tcW w:w="704" w:type="dxa"/>
            <w:vAlign w:val="center"/>
          </w:tcPr>
          <w:p w:rsidR="00C869B2" w:rsidRPr="00632F7A" w:rsidRDefault="00C869B2" w:rsidP="00D1088B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 w:val="0"/>
                <w:bCs w:val="0"/>
              </w:rPr>
            </w:pPr>
            <w:r w:rsidRPr="00632F7A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844" w:type="dxa"/>
            <w:vAlign w:val="center"/>
          </w:tcPr>
          <w:p w:rsidR="00C869B2" w:rsidRPr="00B621E9" w:rsidRDefault="0044173F" w:rsidP="00D902A4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Cs w:val="0"/>
              </w:rPr>
            </w:pPr>
            <w:r>
              <w:rPr>
                <w:bCs w:val="0"/>
              </w:rPr>
              <w:t>03</w:t>
            </w:r>
            <w:r w:rsidR="00195070" w:rsidRPr="00B621E9">
              <w:rPr>
                <w:bCs w:val="0"/>
              </w:rPr>
              <w:t>/03</w:t>
            </w:r>
          </w:p>
        </w:tc>
        <w:tc>
          <w:tcPr>
            <w:tcW w:w="1080" w:type="dxa"/>
            <w:vAlign w:val="center"/>
          </w:tcPr>
          <w:p w:rsidR="00C869B2" w:rsidRPr="00632F7A" w:rsidRDefault="00C869B2" w:rsidP="00D1088B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 w:val="0"/>
                <w:bCs w:val="0"/>
              </w:rPr>
            </w:pPr>
            <w:r w:rsidRPr="00632F7A">
              <w:rPr>
                <w:b w:val="0"/>
                <w:bCs w:val="0"/>
                <w:sz w:val="22"/>
                <w:szCs w:val="22"/>
              </w:rPr>
              <w:t>14-17:50</w:t>
            </w:r>
          </w:p>
        </w:tc>
        <w:tc>
          <w:tcPr>
            <w:tcW w:w="5760" w:type="dxa"/>
            <w:vAlign w:val="center"/>
          </w:tcPr>
          <w:p w:rsidR="00C869B2" w:rsidRPr="00A41795" w:rsidRDefault="00B22C70" w:rsidP="00A41795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jc w:val="left"/>
              <w:rPr>
                <w:b w:val="0"/>
                <w:bCs w:val="0"/>
              </w:rPr>
            </w:pPr>
            <w:r w:rsidRPr="005846F4">
              <w:rPr>
                <w:b w:val="0"/>
              </w:rPr>
              <w:t>O debate sobre as funções da agricultura.Agricultura familiar, políticas públicas e desenvolvimento rural sustentável.</w:t>
            </w:r>
          </w:p>
        </w:tc>
        <w:tc>
          <w:tcPr>
            <w:tcW w:w="1890" w:type="dxa"/>
            <w:vAlign w:val="center"/>
          </w:tcPr>
          <w:p w:rsidR="00C869B2" w:rsidRPr="00632F7A" w:rsidRDefault="00B22C70" w:rsidP="0044173F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Paulo</w:t>
            </w:r>
          </w:p>
        </w:tc>
      </w:tr>
      <w:tr w:rsidR="00C869B2" w:rsidRPr="003D6F5D" w:rsidTr="0044173F">
        <w:trPr>
          <w:trHeight w:val="506"/>
          <w:jc w:val="center"/>
        </w:trPr>
        <w:tc>
          <w:tcPr>
            <w:tcW w:w="704" w:type="dxa"/>
            <w:vAlign w:val="center"/>
          </w:tcPr>
          <w:p w:rsidR="00C869B2" w:rsidRPr="00632F7A" w:rsidRDefault="00C869B2" w:rsidP="00D1088B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 w:val="0"/>
                <w:bCs w:val="0"/>
              </w:rPr>
            </w:pPr>
            <w:r w:rsidRPr="00632F7A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844" w:type="dxa"/>
            <w:vAlign w:val="center"/>
          </w:tcPr>
          <w:p w:rsidR="00C869B2" w:rsidRPr="00B621E9" w:rsidRDefault="0044173F" w:rsidP="00195070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jc w:val="left"/>
              <w:rPr>
                <w:bCs w:val="0"/>
              </w:rPr>
            </w:pPr>
            <w:r>
              <w:rPr>
                <w:bCs w:val="0"/>
              </w:rPr>
              <w:t>10</w:t>
            </w:r>
            <w:r w:rsidR="00195070" w:rsidRPr="00B621E9">
              <w:rPr>
                <w:bCs w:val="0"/>
              </w:rPr>
              <w:t>/03</w:t>
            </w:r>
          </w:p>
        </w:tc>
        <w:tc>
          <w:tcPr>
            <w:tcW w:w="1080" w:type="dxa"/>
            <w:vAlign w:val="center"/>
          </w:tcPr>
          <w:p w:rsidR="00C869B2" w:rsidRPr="00632F7A" w:rsidRDefault="00C869B2" w:rsidP="00D1088B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 w:val="0"/>
                <w:bCs w:val="0"/>
              </w:rPr>
            </w:pPr>
            <w:r w:rsidRPr="00632F7A">
              <w:rPr>
                <w:b w:val="0"/>
                <w:bCs w:val="0"/>
                <w:sz w:val="22"/>
                <w:szCs w:val="22"/>
              </w:rPr>
              <w:t>14-17:50</w:t>
            </w:r>
          </w:p>
        </w:tc>
        <w:tc>
          <w:tcPr>
            <w:tcW w:w="5760" w:type="dxa"/>
            <w:vAlign w:val="center"/>
          </w:tcPr>
          <w:p w:rsidR="00C869B2" w:rsidRPr="00A41795" w:rsidRDefault="00B22C70" w:rsidP="00905AA7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jc w:val="left"/>
              <w:rPr>
                <w:b w:val="0"/>
                <w:bCs w:val="0"/>
              </w:rPr>
            </w:pPr>
            <w:r w:rsidRPr="00B22C70">
              <w:rPr>
                <w:b w:val="0"/>
              </w:rPr>
              <w:t>Ciência, Tecnologia e Inovação na Agricultura</w:t>
            </w:r>
          </w:p>
        </w:tc>
        <w:tc>
          <w:tcPr>
            <w:tcW w:w="1890" w:type="dxa"/>
            <w:vAlign w:val="center"/>
          </w:tcPr>
          <w:p w:rsidR="00C869B2" w:rsidRPr="00632F7A" w:rsidRDefault="00B22C70" w:rsidP="00D1088B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Luciano</w:t>
            </w:r>
          </w:p>
        </w:tc>
      </w:tr>
      <w:tr w:rsidR="00C869B2" w:rsidRPr="003D6F5D" w:rsidTr="0044173F">
        <w:trPr>
          <w:trHeight w:val="440"/>
          <w:jc w:val="center"/>
        </w:trPr>
        <w:tc>
          <w:tcPr>
            <w:tcW w:w="704" w:type="dxa"/>
            <w:vAlign w:val="center"/>
          </w:tcPr>
          <w:p w:rsidR="00C869B2" w:rsidRPr="00632F7A" w:rsidRDefault="00C869B2" w:rsidP="00D1088B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 w:val="0"/>
                <w:bCs w:val="0"/>
              </w:rPr>
            </w:pPr>
            <w:r w:rsidRPr="00632F7A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844" w:type="dxa"/>
            <w:vAlign w:val="center"/>
          </w:tcPr>
          <w:p w:rsidR="00C869B2" w:rsidRPr="00B621E9" w:rsidRDefault="0044173F" w:rsidP="00D902A4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Cs w:val="0"/>
              </w:rPr>
            </w:pPr>
            <w:r>
              <w:rPr>
                <w:bCs w:val="0"/>
              </w:rPr>
              <w:t>17</w:t>
            </w:r>
            <w:r w:rsidR="00195070" w:rsidRPr="00B621E9">
              <w:rPr>
                <w:bCs w:val="0"/>
              </w:rPr>
              <w:t>/03</w:t>
            </w:r>
          </w:p>
        </w:tc>
        <w:tc>
          <w:tcPr>
            <w:tcW w:w="1080" w:type="dxa"/>
            <w:vAlign w:val="center"/>
          </w:tcPr>
          <w:p w:rsidR="00C869B2" w:rsidRPr="00632F7A" w:rsidRDefault="00C869B2" w:rsidP="00D1088B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 w:val="0"/>
                <w:bCs w:val="0"/>
              </w:rPr>
            </w:pPr>
            <w:r w:rsidRPr="00632F7A">
              <w:rPr>
                <w:b w:val="0"/>
                <w:bCs w:val="0"/>
                <w:sz w:val="22"/>
                <w:szCs w:val="22"/>
              </w:rPr>
              <w:t>14-17:50</w:t>
            </w:r>
          </w:p>
        </w:tc>
        <w:tc>
          <w:tcPr>
            <w:tcW w:w="5760" w:type="dxa"/>
            <w:vAlign w:val="center"/>
          </w:tcPr>
          <w:p w:rsidR="00C869B2" w:rsidRPr="00A41795" w:rsidRDefault="00B22C70" w:rsidP="00A41795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História da Agricultura. Lei de terras. Reforma agrária.</w:t>
            </w:r>
          </w:p>
        </w:tc>
        <w:tc>
          <w:tcPr>
            <w:tcW w:w="1890" w:type="dxa"/>
            <w:vAlign w:val="center"/>
          </w:tcPr>
          <w:p w:rsidR="00C869B2" w:rsidRPr="00632F7A" w:rsidRDefault="00B22C70" w:rsidP="00B77A61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Caron</w:t>
            </w:r>
          </w:p>
        </w:tc>
      </w:tr>
      <w:tr w:rsidR="00C869B2" w:rsidRPr="003D6F5D" w:rsidTr="0044173F">
        <w:trPr>
          <w:trHeight w:val="413"/>
          <w:jc w:val="center"/>
        </w:trPr>
        <w:tc>
          <w:tcPr>
            <w:tcW w:w="704" w:type="dxa"/>
            <w:vAlign w:val="center"/>
          </w:tcPr>
          <w:p w:rsidR="00C869B2" w:rsidRPr="00632F7A" w:rsidRDefault="00C869B2" w:rsidP="00D1088B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 w:val="0"/>
                <w:bCs w:val="0"/>
              </w:rPr>
            </w:pPr>
          </w:p>
        </w:tc>
        <w:tc>
          <w:tcPr>
            <w:tcW w:w="844" w:type="dxa"/>
            <w:vAlign w:val="center"/>
          </w:tcPr>
          <w:p w:rsidR="00C869B2" w:rsidRPr="00B621E9" w:rsidRDefault="0044173F" w:rsidP="00441445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Cs w:val="0"/>
              </w:rPr>
            </w:pPr>
            <w:r>
              <w:rPr>
                <w:bCs w:val="0"/>
              </w:rPr>
              <w:t>24/03</w:t>
            </w:r>
          </w:p>
        </w:tc>
        <w:tc>
          <w:tcPr>
            <w:tcW w:w="1080" w:type="dxa"/>
            <w:vAlign w:val="center"/>
          </w:tcPr>
          <w:p w:rsidR="00C869B2" w:rsidRPr="00632F7A" w:rsidRDefault="00C869B2" w:rsidP="00D1088B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 w:val="0"/>
                <w:bCs w:val="0"/>
              </w:rPr>
            </w:pPr>
          </w:p>
        </w:tc>
        <w:tc>
          <w:tcPr>
            <w:tcW w:w="5760" w:type="dxa"/>
            <w:vAlign w:val="center"/>
          </w:tcPr>
          <w:p w:rsidR="00C869B2" w:rsidRPr="005846F4" w:rsidRDefault="0044173F" w:rsidP="00A41795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Semana Santa</w:t>
            </w:r>
          </w:p>
        </w:tc>
        <w:tc>
          <w:tcPr>
            <w:tcW w:w="1890" w:type="dxa"/>
            <w:vAlign w:val="center"/>
          </w:tcPr>
          <w:p w:rsidR="00C869B2" w:rsidRPr="00632F7A" w:rsidRDefault="00C869B2" w:rsidP="00B77A61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 w:val="0"/>
                <w:bCs w:val="0"/>
              </w:rPr>
            </w:pPr>
          </w:p>
        </w:tc>
      </w:tr>
      <w:tr w:rsidR="00C869B2" w:rsidRPr="003D6F5D" w:rsidTr="0044173F">
        <w:trPr>
          <w:trHeight w:val="755"/>
          <w:jc w:val="center"/>
        </w:trPr>
        <w:tc>
          <w:tcPr>
            <w:tcW w:w="704" w:type="dxa"/>
            <w:vAlign w:val="center"/>
          </w:tcPr>
          <w:p w:rsidR="00C869B2" w:rsidRPr="00632F7A" w:rsidRDefault="0044173F" w:rsidP="00D1088B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844" w:type="dxa"/>
            <w:vAlign w:val="center"/>
          </w:tcPr>
          <w:p w:rsidR="00C869B2" w:rsidRPr="00B621E9" w:rsidRDefault="0044173F" w:rsidP="00CB4524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Cs w:val="0"/>
              </w:rPr>
            </w:pPr>
            <w:r>
              <w:rPr>
                <w:bCs w:val="0"/>
              </w:rPr>
              <w:t>31/03</w:t>
            </w:r>
          </w:p>
        </w:tc>
        <w:tc>
          <w:tcPr>
            <w:tcW w:w="1080" w:type="dxa"/>
            <w:vAlign w:val="center"/>
          </w:tcPr>
          <w:p w:rsidR="00C869B2" w:rsidRPr="00632F7A" w:rsidRDefault="00C869B2" w:rsidP="00D1088B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 w:val="0"/>
                <w:bCs w:val="0"/>
              </w:rPr>
            </w:pPr>
            <w:r w:rsidRPr="00632F7A">
              <w:rPr>
                <w:b w:val="0"/>
                <w:bCs w:val="0"/>
                <w:sz w:val="22"/>
                <w:szCs w:val="22"/>
              </w:rPr>
              <w:t>14-17:50</w:t>
            </w:r>
          </w:p>
        </w:tc>
        <w:tc>
          <w:tcPr>
            <w:tcW w:w="5760" w:type="dxa"/>
            <w:vAlign w:val="center"/>
          </w:tcPr>
          <w:p w:rsidR="00C869B2" w:rsidRPr="005846F4" w:rsidRDefault="00B22C70" w:rsidP="00B22C70">
            <w:pPr>
              <w:spacing w:line="20" w:lineRule="atLeast"/>
            </w:pPr>
            <w:r>
              <w:t xml:space="preserve">Perspectiva </w:t>
            </w:r>
            <w:r w:rsidRPr="00B22C70">
              <w:t>históri</w:t>
            </w:r>
            <w:r>
              <w:t>c</w:t>
            </w:r>
            <w:r w:rsidRPr="00B22C70">
              <w:t>a da</w:t>
            </w:r>
            <w:r>
              <w:rPr>
                <w:b/>
              </w:rPr>
              <w:t xml:space="preserve"> </w:t>
            </w:r>
            <w:r w:rsidRPr="00A41795">
              <w:t>lut</w:t>
            </w:r>
            <w:r>
              <w:t>a pela terra no Brasil.</w:t>
            </w:r>
          </w:p>
        </w:tc>
        <w:tc>
          <w:tcPr>
            <w:tcW w:w="1890" w:type="dxa"/>
            <w:vAlign w:val="center"/>
          </w:tcPr>
          <w:p w:rsidR="00C869B2" w:rsidRPr="00632F7A" w:rsidRDefault="00B22C70" w:rsidP="00B77A61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Adalmir</w:t>
            </w:r>
          </w:p>
        </w:tc>
      </w:tr>
      <w:tr w:rsidR="0044173F" w:rsidRPr="003D6F5D" w:rsidTr="00252311">
        <w:trPr>
          <w:trHeight w:val="605"/>
          <w:jc w:val="center"/>
        </w:trPr>
        <w:tc>
          <w:tcPr>
            <w:tcW w:w="704" w:type="dxa"/>
            <w:vAlign w:val="center"/>
          </w:tcPr>
          <w:p w:rsidR="0044173F" w:rsidRPr="00632F7A" w:rsidRDefault="0044173F" w:rsidP="00D1088B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844" w:type="dxa"/>
            <w:vAlign w:val="center"/>
          </w:tcPr>
          <w:p w:rsidR="0044173F" w:rsidRPr="00B621E9" w:rsidRDefault="0044173F" w:rsidP="00CB4524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Cs w:val="0"/>
              </w:rPr>
            </w:pPr>
            <w:r>
              <w:rPr>
                <w:bCs w:val="0"/>
              </w:rPr>
              <w:t>07/04</w:t>
            </w:r>
          </w:p>
        </w:tc>
        <w:tc>
          <w:tcPr>
            <w:tcW w:w="1080" w:type="dxa"/>
            <w:vAlign w:val="center"/>
          </w:tcPr>
          <w:p w:rsidR="0044173F" w:rsidRPr="00632F7A" w:rsidRDefault="0044173F" w:rsidP="00D1088B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 w:val="0"/>
                <w:bCs w:val="0"/>
              </w:rPr>
            </w:pPr>
            <w:r w:rsidRPr="00632F7A">
              <w:rPr>
                <w:b w:val="0"/>
                <w:bCs w:val="0"/>
                <w:sz w:val="22"/>
                <w:szCs w:val="22"/>
              </w:rPr>
              <w:t>14-17:50</w:t>
            </w:r>
          </w:p>
        </w:tc>
        <w:tc>
          <w:tcPr>
            <w:tcW w:w="5760" w:type="dxa"/>
            <w:vAlign w:val="center"/>
          </w:tcPr>
          <w:p w:rsidR="0044173F" w:rsidRPr="005846F4" w:rsidRDefault="00B22C70" w:rsidP="00A41795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Universidade e Extensão</w:t>
            </w:r>
          </w:p>
        </w:tc>
        <w:tc>
          <w:tcPr>
            <w:tcW w:w="1890" w:type="dxa"/>
            <w:vAlign w:val="center"/>
          </w:tcPr>
          <w:p w:rsidR="0044173F" w:rsidRDefault="00B22C70" w:rsidP="00B77A61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Antônio</w:t>
            </w:r>
          </w:p>
        </w:tc>
      </w:tr>
      <w:tr w:rsidR="00C869B2" w:rsidRPr="003D6F5D" w:rsidTr="0044173F">
        <w:trPr>
          <w:trHeight w:val="412"/>
          <w:jc w:val="center"/>
        </w:trPr>
        <w:tc>
          <w:tcPr>
            <w:tcW w:w="704" w:type="dxa"/>
            <w:vAlign w:val="center"/>
          </w:tcPr>
          <w:p w:rsidR="00C869B2" w:rsidRPr="00632F7A" w:rsidRDefault="0044173F" w:rsidP="00D1088B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844" w:type="dxa"/>
            <w:vAlign w:val="center"/>
          </w:tcPr>
          <w:p w:rsidR="00C869B2" w:rsidRPr="00B621E9" w:rsidRDefault="0044173F" w:rsidP="00D902A4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Cs w:val="0"/>
              </w:rPr>
            </w:pPr>
            <w:r>
              <w:rPr>
                <w:bCs w:val="0"/>
              </w:rPr>
              <w:t>14/04</w:t>
            </w:r>
          </w:p>
        </w:tc>
        <w:tc>
          <w:tcPr>
            <w:tcW w:w="1080" w:type="dxa"/>
            <w:vAlign w:val="center"/>
          </w:tcPr>
          <w:p w:rsidR="00C869B2" w:rsidRPr="00632F7A" w:rsidRDefault="0044173F" w:rsidP="00D1088B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32F7A">
              <w:rPr>
                <w:b w:val="0"/>
                <w:bCs w:val="0"/>
                <w:sz w:val="22"/>
                <w:szCs w:val="22"/>
              </w:rPr>
              <w:t>14-17:50</w:t>
            </w:r>
          </w:p>
        </w:tc>
        <w:tc>
          <w:tcPr>
            <w:tcW w:w="5760" w:type="dxa"/>
            <w:vAlign w:val="center"/>
          </w:tcPr>
          <w:p w:rsidR="00C869B2" w:rsidRPr="005846F4" w:rsidRDefault="0044173F" w:rsidP="00A41795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jc w:val="left"/>
              <w:rPr>
                <w:bCs w:val="0"/>
              </w:rPr>
            </w:pPr>
            <w:r>
              <w:rPr>
                <w:bCs w:val="0"/>
              </w:rPr>
              <w:t>PROVA</w:t>
            </w:r>
          </w:p>
        </w:tc>
        <w:tc>
          <w:tcPr>
            <w:tcW w:w="1890" w:type="dxa"/>
            <w:vAlign w:val="center"/>
          </w:tcPr>
          <w:p w:rsidR="00C869B2" w:rsidRPr="00632F7A" w:rsidRDefault="00C869B2" w:rsidP="00B77A61">
            <w:pPr>
              <w:pStyle w:val="Subttulo"/>
              <w:tabs>
                <w:tab w:val="left" w:pos="1494"/>
                <w:tab w:val="left" w:pos="6166"/>
                <w:tab w:val="left" w:pos="8978"/>
              </w:tabs>
              <w:adjustRightInd w:val="0"/>
              <w:snapToGrid w:val="0"/>
              <w:rPr>
                <w:b w:val="0"/>
                <w:bCs w:val="0"/>
              </w:rPr>
            </w:pPr>
          </w:p>
        </w:tc>
      </w:tr>
      <w:tr w:rsidR="0044173F" w:rsidRPr="00010FE1" w:rsidTr="0044173F">
        <w:trPr>
          <w:trHeight w:val="520"/>
          <w:jc w:val="center"/>
        </w:trPr>
        <w:tc>
          <w:tcPr>
            <w:tcW w:w="704" w:type="dxa"/>
            <w:vAlign w:val="center"/>
          </w:tcPr>
          <w:p w:rsidR="0044173F" w:rsidRPr="00010FE1" w:rsidRDefault="0044173F" w:rsidP="0044173F">
            <w:pPr>
              <w:rPr>
                <w:b/>
                <w:bCs/>
              </w:rPr>
            </w:pPr>
          </w:p>
        </w:tc>
        <w:tc>
          <w:tcPr>
            <w:tcW w:w="844" w:type="dxa"/>
            <w:vAlign w:val="center"/>
          </w:tcPr>
          <w:p w:rsidR="0044173F" w:rsidRPr="00010FE1" w:rsidRDefault="0044173F" w:rsidP="0044173F">
            <w:pPr>
              <w:rPr>
                <w:b/>
                <w:bCs/>
              </w:rPr>
            </w:pPr>
            <w:r>
              <w:rPr>
                <w:b/>
                <w:bCs/>
              </w:rPr>
              <w:t>21/04</w:t>
            </w:r>
          </w:p>
        </w:tc>
        <w:tc>
          <w:tcPr>
            <w:tcW w:w="1080" w:type="dxa"/>
            <w:vAlign w:val="center"/>
          </w:tcPr>
          <w:p w:rsidR="0044173F" w:rsidRPr="00010FE1" w:rsidRDefault="0044173F" w:rsidP="0044173F">
            <w:pPr>
              <w:rPr>
                <w:b/>
                <w:bCs/>
              </w:rPr>
            </w:pPr>
          </w:p>
        </w:tc>
        <w:tc>
          <w:tcPr>
            <w:tcW w:w="5760" w:type="dxa"/>
            <w:vAlign w:val="center"/>
          </w:tcPr>
          <w:p w:rsidR="0044173F" w:rsidRPr="009926D7" w:rsidRDefault="0044173F" w:rsidP="0044173F">
            <w:pPr>
              <w:rPr>
                <w:bCs/>
              </w:rPr>
            </w:pPr>
            <w:r>
              <w:rPr>
                <w:bCs/>
              </w:rPr>
              <w:t>FERIADO</w:t>
            </w:r>
          </w:p>
        </w:tc>
        <w:tc>
          <w:tcPr>
            <w:tcW w:w="1890" w:type="dxa"/>
            <w:vAlign w:val="center"/>
          </w:tcPr>
          <w:p w:rsidR="0044173F" w:rsidRPr="00010FE1" w:rsidRDefault="0044173F" w:rsidP="0044173F">
            <w:pPr>
              <w:jc w:val="center"/>
              <w:rPr>
                <w:b/>
                <w:bCs/>
              </w:rPr>
            </w:pPr>
          </w:p>
        </w:tc>
      </w:tr>
      <w:tr w:rsidR="0044173F" w:rsidRPr="00010FE1" w:rsidTr="0044173F">
        <w:trPr>
          <w:trHeight w:val="514"/>
          <w:jc w:val="center"/>
        </w:trPr>
        <w:tc>
          <w:tcPr>
            <w:tcW w:w="704" w:type="dxa"/>
            <w:vAlign w:val="center"/>
          </w:tcPr>
          <w:p w:rsidR="0044173F" w:rsidRPr="00010FE1" w:rsidRDefault="00A0753C" w:rsidP="0044173F">
            <w:pPr>
              <w:rPr>
                <w:b/>
                <w:bCs/>
              </w:rPr>
            </w:pPr>
            <w:r>
              <w:t>9</w:t>
            </w:r>
          </w:p>
        </w:tc>
        <w:tc>
          <w:tcPr>
            <w:tcW w:w="844" w:type="dxa"/>
            <w:vAlign w:val="center"/>
          </w:tcPr>
          <w:p w:rsidR="0044173F" w:rsidRPr="00010FE1" w:rsidRDefault="00A0753C" w:rsidP="0044173F">
            <w:pPr>
              <w:rPr>
                <w:b/>
                <w:bCs/>
              </w:rPr>
            </w:pPr>
            <w:r>
              <w:rPr>
                <w:b/>
                <w:bCs/>
              </w:rPr>
              <w:t>28/04</w:t>
            </w:r>
          </w:p>
        </w:tc>
        <w:tc>
          <w:tcPr>
            <w:tcW w:w="1080" w:type="dxa"/>
            <w:vAlign w:val="center"/>
          </w:tcPr>
          <w:p w:rsidR="0044173F" w:rsidRPr="00010FE1" w:rsidRDefault="00B22C70" w:rsidP="0044173F">
            <w:pPr>
              <w:rPr>
                <w:b/>
                <w:bCs/>
              </w:rPr>
            </w:pPr>
            <w:r w:rsidRPr="00632F7A">
              <w:rPr>
                <w:sz w:val="22"/>
                <w:szCs w:val="22"/>
              </w:rPr>
              <w:t>14-17:50</w:t>
            </w:r>
          </w:p>
        </w:tc>
        <w:tc>
          <w:tcPr>
            <w:tcW w:w="5760" w:type="dxa"/>
            <w:vAlign w:val="center"/>
          </w:tcPr>
          <w:p w:rsidR="00A0753C" w:rsidRPr="009926D7" w:rsidRDefault="00A0753C" w:rsidP="00A0753C">
            <w:pPr>
              <w:rPr>
                <w:bCs/>
              </w:rPr>
            </w:pPr>
            <w:r w:rsidRPr="009926D7">
              <w:t xml:space="preserve">Histórico e contextualização da extensão rural enquanto </w:t>
            </w:r>
            <w:r w:rsidR="008954BB" w:rsidRPr="009926D7">
              <w:t>política</w:t>
            </w:r>
            <w:r w:rsidRPr="009926D7">
              <w:t xml:space="preserve"> de desenvolvimento. Processo de modernização da agricultura. </w:t>
            </w:r>
          </w:p>
          <w:p w:rsidR="0044173F" w:rsidRPr="009926D7" w:rsidRDefault="0044173F" w:rsidP="00A0753C">
            <w:pPr>
              <w:rPr>
                <w:bCs/>
              </w:rPr>
            </w:pPr>
          </w:p>
        </w:tc>
        <w:tc>
          <w:tcPr>
            <w:tcW w:w="1890" w:type="dxa"/>
            <w:vAlign w:val="center"/>
          </w:tcPr>
          <w:p w:rsidR="0044173F" w:rsidRPr="00A34A35" w:rsidRDefault="00A34A35" w:rsidP="0044173F">
            <w:pPr>
              <w:jc w:val="center"/>
              <w:rPr>
                <w:bCs/>
              </w:rPr>
            </w:pPr>
            <w:r w:rsidRPr="00A34A35">
              <w:rPr>
                <w:bCs/>
              </w:rPr>
              <w:t>Ademir</w:t>
            </w:r>
          </w:p>
        </w:tc>
      </w:tr>
      <w:tr w:rsidR="0044173F" w:rsidRPr="00010FE1" w:rsidTr="0044173F">
        <w:trPr>
          <w:trHeight w:val="520"/>
          <w:jc w:val="center"/>
        </w:trPr>
        <w:tc>
          <w:tcPr>
            <w:tcW w:w="704" w:type="dxa"/>
            <w:vAlign w:val="center"/>
          </w:tcPr>
          <w:p w:rsidR="0044173F" w:rsidRPr="00010FE1" w:rsidRDefault="00A0753C" w:rsidP="0044173F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44" w:type="dxa"/>
            <w:vAlign w:val="center"/>
          </w:tcPr>
          <w:p w:rsidR="0044173F" w:rsidRPr="00010FE1" w:rsidRDefault="00A0753C" w:rsidP="0044173F">
            <w:pPr>
              <w:rPr>
                <w:b/>
                <w:bCs/>
              </w:rPr>
            </w:pPr>
            <w:r>
              <w:rPr>
                <w:b/>
                <w:bCs/>
              </w:rPr>
              <w:t>05/05</w:t>
            </w:r>
          </w:p>
        </w:tc>
        <w:tc>
          <w:tcPr>
            <w:tcW w:w="1080" w:type="dxa"/>
            <w:vAlign w:val="center"/>
          </w:tcPr>
          <w:p w:rsidR="0044173F" w:rsidRPr="00010FE1" w:rsidRDefault="00B22C70" w:rsidP="0044173F">
            <w:pPr>
              <w:rPr>
                <w:b/>
                <w:bCs/>
              </w:rPr>
            </w:pPr>
            <w:r w:rsidRPr="00632F7A">
              <w:rPr>
                <w:sz w:val="22"/>
                <w:szCs w:val="22"/>
              </w:rPr>
              <w:t>14-17:50</w:t>
            </w:r>
          </w:p>
        </w:tc>
        <w:tc>
          <w:tcPr>
            <w:tcW w:w="5760" w:type="dxa"/>
            <w:vAlign w:val="center"/>
          </w:tcPr>
          <w:p w:rsidR="00A0753C" w:rsidRPr="009926D7" w:rsidRDefault="008954BB" w:rsidP="00A0753C">
            <w:pPr>
              <w:rPr>
                <w:bCs/>
              </w:rPr>
            </w:pPr>
            <w:r w:rsidRPr="005846F4">
              <w:t>Novos paradigmas para o desenvolvimento rural: a  nova ATER</w:t>
            </w:r>
            <w:r w:rsidRPr="009926D7">
              <w:t xml:space="preserve"> </w:t>
            </w:r>
            <w:r>
              <w:t xml:space="preserve">. </w:t>
            </w:r>
            <w:r w:rsidR="00A0753C" w:rsidRPr="009926D7">
              <w:t xml:space="preserve">A </w:t>
            </w:r>
            <w:r>
              <w:t xml:space="preserve">lei de ATER, </w:t>
            </w:r>
            <w:r w:rsidR="00A0753C" w:rsidRPr="009926D7">
              <w:t xml:space="preserve"> </w:t>
            </w:r>
            <w:r>
              <w:t>ANATER</w:t>
            </w:r>
          </w:p>
          <w:p w:rsidR="0044173F" w:rsidRPr="009926D7" w:rsidRDefault="00A0753C" w:rsidP="00A0753C">
            <w:pPr>
              <w:rPr>
                <w:bCs/>
              </w:rPr>
            </w:pPr>
            <w:r w:rsidRPr="009926D7">
              <w:t>Serviços de extensão rural: público e privado (EMATER/CATI/ONG/COOPERATIVAS etc...)</w:t>
            </w:r>
          </w:p>
        </w:tc>
        <w:tc>
          <w:tcPr>
            <w:tcW w:w="1890" w:type="dxa"/>
            <w:vAlign w:val="center"/>
          </w:tcPr>
          <w:p w:rsidR="0044173F" w:rsidRPr="00010FE1" w:rsidRDefault="00A0753C" w:rsidP="0044173F">
            <w:pPr>
              <w:jc w:val="center"/>
              <w:rPr>
                <w:b/>
                <w:bCs/>
              </w:rPr>
            </w:pPr>
            <w:r w:rsidRPr="00010FE1">
              <w:t>Ademir</w:t>
            </w:r>
          </w:p>
        </w:tc>
      </w:tr>
      <w:tr w:rsidR="0044173F" w:rsidRPr="00010FE1" w:rsidTr="0044173F">
        <w:trPr>
          <w:trHeight w:val="795"/>
          <w:jc w:val="center"/>
        </w:trPr>
        <w:tc>
          <w:tcPr>
            <w:tcW w:w="704" w:type="dxa"/>
            <w:vAlign w:val="center"/>
          </w:tcPr>
          <w:p w:rsidR="0044173F" w:rsidRPr="00010FE1" w:rsidRDefault="00A0753C" w:rsidP="0044173F">
            <w:pPr>
              <w:rPr>
                <w:b/>
                <w:bCs/>
              </w:rPr>
            </w:pPr>
            <w:r>
              <w:t>11</w:t>
            </w:r>
          </w:p>
        </w:tc>
        <w:tc>
          <w:tcPr>
            <w:tcW w:w="844" w:type="dxa"/>
            <w:vAlign w:val="center"/>
          </w:tcPr>
          <w:p w:rsidR="0044173F" w:rsidRPr="00010FE1" w:rsidRDefault="00A0753C" w:rsidP="0044173F">
            <w:pPr>
              <w:rPr>
                <w:b/>
                <w:bCs/>
              </w:rPr>
            </w:pPr>
            <w:r>
              <w:rPr>
                <w:b/>
                <w:bCs/>
              </w:rPr>
              <w:t>12/05</w:t>
            </w:r>
          </w:p>
        </w:tc>
        <w:tc>
          <w:tcPr>
            <w:tcW w:w="1080" w:type="dxa"/>
            <w:vAlign w:val="center"/>
          </w:tcPr>
          <w:p w:rsidR="0044173F" w:rsidRPr="00010FE1" w:rsidRDefault="00B22C70" w:rsidP="0044173F">
            <w:pPr>
              <w:rPr>
                <w:b/>
                <w:bCs/>
              </w:rPr>
            </w:pPr>
            <w:r w:rsidRPr="00632F7A">
              <w:rPr>
                <w:sz w:val="22"/>
                <w:szCs w:val="22"/>
              </w:rPr>
              <w:t>14-17:50</w:t>
            </w:r>
          </w:p>
        </w:tc>
        <w:tc>
          <w:tcPr>
            <w:tcW w:w="5760" w:type="dxa"/>
            <w:vAlign w:val="center"/>
          </w:tcPr>
          <w:p w:rsidR="0044173F" w:rsidRPr="009926D7" w:rsidRDefault="00A0753C" w:rsidP="0044173F">
            <w:r w:rsidRPr="009926D7">
              <w:t>Princípios pedagógicos:  o processo de ensino aprendizagem; educação de adultos</w:t>
            </w:r>
          </w:p>
        </w:tc>
        <w:tc>
          <w:tcPr>
            <w:tcW w:w="1890" w:type="dxa"/>
            <w:vAlign w:val="center"/>
          </w:tcPr>
          <w:p w:rsidR="0044173F" w:rsidRPr="00010FE1" w:rsidRDefault="0044173F" w:rsidP="0044173F">
            <w:pPr>
              <w:jc w:val="center"/>
              <w:rPr>
                <w:b/>
                <w:bCs/>
              </w:rPr>
            </w:pPr>
            <w:r w:rsidRPr="00010FE1">
              <w:t>Ademir</w:t>
            </w:r>
          </w:p>
        </w:tc>
      </w:tr>
      <w:tr w:rsidR="00A0753C" w:rsidRPr="00010FE1" w:rsidTr="0044173F">
        <w:trPr>
          <w:trHeight w:val="795"/>
          <w:jc w:val="center"/>
        </w:trPr>
        <w:tc>
          <w:tcPr>
            <w:tcW w:w="704" w:type="dxa"/>
            <w:vAlign w:val="center"/>
          </w:tcPr>
          <w:p w:rsidR="00A0753C" w:rsidRDefault="00A0753C" w:rsidP="0044173F">
            <w:r>
              <w:t>12</w:t>
            </w:r>
          </w:p>
        </w:tc>
        <w:tc>
          <w:tcPr>
            <w:tcW w:w="844" w:type="dxa"/>
            <w:vAlign w:val="center"/>
          </w:tcPr>
          <w:p w:rsidR="00A0753C" w:rsidRPr="00010FE1" w:rsidRDefault="00A0753C" w:rsidP="0044173F">
            <w:pPr>
              <w:rPr>
                <w:b/>
                <w:bCs/>
              </w:rPr>
            </w:pPr>
            <w:r>
              <w:rPr>
                <w:b/>
                <w:bCs/>
              </w:rPr>
              <w:t>19/05</w:t>
            </w:r>
          </w:p>
        </w:tc>
        <w:tc>
          <w:tcPr>
            <w:tcW w:w="1080" w:type="dxa"/>
            <w:vAlign w:val="center"/>
          </w:tcPr>
          <w:p w:rsidR="00A0753C" w:rsidRPr="00010FE1" w:rsidRDefault="00B22C70" w:rsidP="0044173F">
            <w:r w:rsidRPr="00632F7A">
              <w:rPr>
                <w:sz w:val="22"/>
                <w:szCs w:val="22"/>
              </w:rPr>
              <w:t>14-17:50</w:t>
            </w:r>
          </w:p>
        </w:tc>
        <w:tc>
          <w:tcPr>
            <w:tcW w:w="5760" w:type="dxa"/>
            <w:vAlign w:val="center"/>
          </w:tcPr>
          <w:p w:rsidR="00A0753C" w:rsidRPr="009926D7" w:rsidRDefault="00A0753C" w:rsidP="0044173F">
            <w:r w:rsidRPr="009926D7">
              <w:t>A comunicação do conhecimento: comunicação difusionista e dialógica</w:t>
            </w:r>
          </w:p>
        </w:tc>
        <w:tc>
          <w:tcPr>
            <w:tcW w:w="1890" w:type="dxa"/>
            <w:vAlign w:val="center"/>
          </w:tcPr>
          <w:p w:rsidR="00A0753C" w:rsidRPr="00010FE1" w:rsidRDefault="00A34A35" w:rsidP="0044173F">
            <w:pPr>
              <w:jc w:val="center"/>
            </w:pPr>
            <w:r>
              <w:t>Ademir</w:t>
            </w:r>
          </w:p>
        </w:tc>
      </w:tr>
      <w:tr w:rsidR="00A0753C" w:rsidRPr="00010FE1" w:rsidTr="00252311">
        <w:trPr>
          <w:trHeight w:val="461"/>
          <w:jc w:val="center"/>
        </w:trPr>
        <w:tc>
          <w:tcPr>
            <w:tcW w:w="704" w:type="dxa"/>
            <w:vAlign w:val="center"/>
          </w:tcPr>
          <w:p w:rsidR="00A0753C" w:rsidRDefault="00A0753C" w:rsidP="0044173F"/>
        </w:tc>
        <w:tc>
          <w:tcPr>
            <w:tcW w:w="844" w:type="dxa"/>
            <w:vAlign w:val="center"/>
          </w:tcPr>
          <w:p w:rsidR="00A0753C" w:rsidRDefault="00A0753C" w:rsidP="0044173F">
            <w:pPr>
              <w:rPr>
                <w:b/>
                <w:bCs/>
              </w:rPr>
            </w:pPr>
            <w:r>
              <w:rPr>
                <w:b/>
                <w:bCs/>
              </w:rPr>
              <w:t>29/05</w:t>
            </w:r>
          </w:p>
        </w:tc>
        <w:tc>
          <w:tcPr>
            <w:tcW w:w="1080" w:type="dxa"/>
            <w:vAlign w:val="center"/>
          </w:tcPr>
          <w:p w:rsidR="00A0753C" w:rsidRPr="00010FE1" w:rsidRDefault="00A0753C" w:rsidP="0044173F"/>
        </w:tc>
        <w:tc>
          <w:tcPr>
            <w:tcW w:w="5760" w:type="dxa"/>
            <w:vAlign w:val="center"/>
          </w:tcPr>
          <w:p w:rsidR="00A0753C" w:rsidRPr="009926D7" w:rsidRDefault="00A0753C" w:rsidP="0044173F">
            <w:r>
              <w:t>FERIADO</w:t>
            </w:r>
          </w:p>
        </w:tc>
        <w:tc>
          <w:tcPr>
            <w:tcW w:w="1890" w:type="dxa"/>
            <w:vAlign w:val="center"/>
          </w:tcPr>
          <w:p w:rsidR="00A0753C" w:rsidRPr="00010FE1" w:rsidRDefault="00A0753C" w:rsidP="0044173F">
            <w:pPr>
              <w:jc w:val="center"/>
            </w:pPr>
          </w:p>
        </w:tc>
      </w:tr>
      <w:tr w:rsidR="00A0753C" w:rsidRPr="00010FE1" w:rsidTr="0044173F">
        <w:trPr>
          <w:trHeight w:val="795"/>
          <w:jc w:val="center"/>
        </w:trPr>
        <w:tc>
          <w:tcPr>
            <w:tcW w:w="704" w:type="dxa"/>
            <w:vAlign w:val="center"/>
          </w:tcPr>
          <w:p w:rsidR="00A0753C" w:rsidRDefault="00A0753C" w:rsidP="0044173F">
            <w:r>
              <w:t>13</w:t>
            </w:r>
          </w:p>
        </w:tc>
        <w:tc>
          <w:tcPr>
            <w:tcW w:w="844" w:type="dxa"/>
            <w:vAlign w:val="center"/>
          </w:tcPr>
          <w:p w:rsidR="00A0753C" w:rsidRPr="00010FE1" w:rsidRDefault="00A0753C" w:rsidP="0044173F">
            <w:pPr>
              <w:rPr>
                <w:b/>
                <w:bCs/>
              </w:rPr>
            </w:pPr>
            <w:r>
              <w:rPr>
                <w:b/>
                <w:bCs/>
              </w:rPr>
              <w:t>02/06</w:t>
            </w:r>
          </w:p>
        </w:tc>
        <w:tc>
          <w:tcPr>
            <w:tcW w:w="1080" w:type="dxa"/>
            <w:vAlign w:val="center"/>
          </w:tcPr>
          <w:p w:rsidR="00A0753C" w:rsidRPr="00010FE1" w:rsidRDefault="00B22C70" w:rsidP="0044173F">
            <w:r w:rsidRPr="00632F7A">
              <w:rPr>
                <w:sz w:val="22"/>
                <w:szCs w:val="22"/>
              </w:rPr>
              <w:t>14-17:50</w:t>
            </w:r>
          </w:p>
        </w:tc>
        <w:tc>
          <w:tcPr>
            <w:tcW w:w="5760" w:type="dxa"/>
            <w:vAlign w:val="center"/>
          </w:tcPr>
          <w:p w:rsidR="00A0753C" w:rsidRPr="009926D7" w:rsidRDefault="00A0753C" w:rsidP="0044173F">
            <w:r w:rsidRPr="009926D7">
              <w:t>Gestão e decisão para adoção de tecnologia participação dos agricultores na geração de  tecnologia</w:t>
            </w:r>
          </w:p>
        </w:tc>
        <w:tc>
          <w:tcPr>
            <w:tcW w:w="1890" w:type="dxa"/>
            <w:vAlign w:val="center"/>
          </w:tcPr>
          <w:p w:rsidR="00A0753C" w:rsidRPr="00010FE1" w:rsidRDefault="00A34A35" w:rsidP="0044173F">
            <w:pPr>
              <w:jc w:val="center"/>
            </w:pPr>
            <w:r>
              <w:t>Ademir</w:t>
            </w:r>
          </w:p>
        </w:tc>
      </w:tr>
      <w:tr w:rsidR="0044173F" w:rsidRPr="00010FE1" w:rsidTr="0044173F">
        <w:trPr>
          <w:trHeight w:val="613"/>
          <w:jc w:val="center"/>
        </w:trPr>
        <w:tc>
          <w:tcPr>
            <w:tcW w:w="704" w:type="dxa"/>
            <w:vAlign w:val="center"/>
          </w:tcPr>
          <w:p w:rsidR="0044173F" w:rsidRPr="00010FE1" w:rsidRDefault="00A0753C" w:rsidP="0044173F">
            <w:pPr>
              <w:rPr>
                <w:b/>
                <w:bCs/>
              </w:rPr>
            </w:pPr>
            <w:r>
              <w:t>14</w:t>
            </w:r>
          </w:p>
        </w:tc>
        <w:tc>
          <w:tcPr>
            <w:tcW w:w="844" w:type="dxa"/>
            <w:vAlign w:val="center"/>
          </w:tcPr>
          <w:p w:rsidR="0044173F" w:rsidRPr="00010FE1" w:rsidRDefault="00A0753C" w:rsidP="0044173F">
            <w:pPr>
              <w:rPr>
                <w:b/>
                <w:bCs/>
              </w:rPr>
            </w:pPr>
            <w:r>
              <w:rPr>
                <w:b/>
                <w:bCs/>
              </w:rPr>
              <w:t>09/06</w:t>
            </w:r>
          </w:p>
        </w:tc>
        <w:tc>
          <w:tcPr>
            <w:tcW w:w="1080" w:type="dxa"/>
            <w:vAlign w:val="center"/>
          </w:tcPr>
          <w:p w:rsidR="0044173F" w:rsidRPr="00010FE1" w:rsidRDefault="00B22C70" w:rsidP="0044173F">
            <w:pPr>
              <w:rPr>
                <w:b/>
                <w:bCs/>
              </w:rPr>
            </w:pPr>
            <w:r w:rsidRPr="00632F7A">
              <w:rPr>
                <w:sz w:val="22"/>
                <w:szCs w:val="22"/>
              </w:rPr>
              <w:t>14-17:50</w:t>
            </w:r>
          </w:p>
        </w:tc>
        <w:tc>
          <w:tcPr>
            <w:tcW w:w="5760" w:type="dxa"/>
            <w:vAlign w:val="center"/>
          </w:tcPr>
          <w:p w:rsidR="0044173F" w:rsidRPr="009926D7" w:rsidRDefault="00A0753C" w:rsidP="0044173F">
            <w:pPr>
              <w:rPr>
                <w:bCs/>
              </w:rPr>
            </w:pPr>
            <w:r w:rsidRPr="009926D7">
              <w:t>Estratégias de ação.   Técnicas pedagógicas e metodologia em extensão rural</w:t>
            </w:r>
          </w:p>
        </w:tc>
        <w:tc>
          <w:tcPr>
            <w:tcW w:w="1890" w:type="dxa"/>
            <w:vAlign w:val="center"/>
          </w:tcPr>
          <w:p w:rsidR="0044173F" w:rsidRPr="00010FE1" w:rsidRDefault="0044173F" w:rsidP="0044173F">
            <w:pPr>
              <w:jc w:val="center"/>
              <w:rPr>
                <w:b/>
                <w:bCs/>
              </w:rPr>
            </w:pPr>
            <w:r w:rsidRPr="00010FE1">
              <w:t>Ademir</w:t>
            </w:r>
          </w:p>
        </w:tc>
      </w:tr>
      <w:tr w:rsidR="0044173F" w:rsidRPr="00010FE1" w:rsidTr="0044173F">
        <w:trPr>
          <w:trHeight w:val="520"/>
          <w:jc w:val="center"/>
        </w:trPr>
        <w:tc>
          <w:tcPr>
            <w:tcW w:w="704" w:type="dxa"/>
            <w:vAlign w:val="center"/>
          </w:tcPr>
          <w:p w:rsidR="0044173F" w:rsidRPr="00010FE1" w:rsidRDefault="00A0753C" w:rsidP="0044173F">
            <w:pPr>
              <w:rPr>
                <w:b/>
                <w:bCs/>
              </w:rPr>
            </w:pPr>
            <w:r>
              <w:t>15</w:t>
            </w:r>
          </w:p>
        </w:tc>
        <w:tc>
          <w:tcPr>
            <w:tcW w:w="844" w:type="dxa"/>
            <w:vAlign w:val="center"/>
          </w:tcPr>
          <w:p w:rsidR="0044173F" w:rsidRPr="00010FE1" w:rsidRDefault="00A0753C" w:rsidP="0044173F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44173F" w:rsidRPr="00010FE1">
              <w:rPr>
                <w:b/>
                <w:bCs/>
              </w:rPr>
              <w:t>/06</w:t>
            </w:r>
          </w:p>
        </w:tc>
        <w:tc>
          <w:tcPr>
            <w:tcW w:w="1080" w:type="dxa"/>
            <w:vAlign w:val="center"/>
          </w:tcPr>
          <w:p w:rsidR="0044173F" w:rsidRPr="00010FE1" w:rsidRDefault="00B22C70" w:rsidP="0044173F">
            <w:pPr>
              <w:rPr>
                <w:b/>
                <w:bCs/>
              </w:rPr>
            </w:pPr>
            <w:r w:rsidRPr="00632F7A">
              <w:rPr>
                <w:sz w:val="22"/>
                <w:szCs w:val="22"/>
              </w:rPr>
              <w:t>14-17:50</w:t>
            </w:r>
          </w:p>
        </w:tc>
        <w:tc>
          <w:tcPr>
            <w:tcW w:w="5760" w:type="dxa"/>
            <w:vAlign w:val="center"/>
          </w:tcPr>
          <w:p w:rsidR="0044173F" w:rsidRPr="005846F4" w:rsidRDefault="00A0753C" w:rsidP="0044173F">
            <w:pPr>
              <w:rPr>
                <w:b/>
              </w:rPr>
            </w:pPr>
            <w:r>
              <w:t>Excursão à</w:t>
            </w:r>
            <w:r w:rsidRPr="009926D7">
              <w:t xml:space="preserve"> COOPERACRA - Americana, SP</w:t>
            </w:r>
          </w:p>
        </w:tc>
        <w:tc>
          <w:tcPr>
            <w:tcW w:w="1890" w:type="dxa"/>
            <w:vAlign w:val="center"/>
          </w:tcPr>
          <w:p w:rsidR="0044173F" w:rsidRPr="00A34A35" w:rsidRDefault="00A34A35" w:rsidP="0044173F">
            <w:pPr>
              <w:rPr>
                <w:bCs/>
              </w:rPr>
            </w:pPr>
            <w:r>
              <w:rPr>
                <w:bCs/>
              </w:rPr>
              <w:t xml:space="preserve">       </w:t>
            </w:r>
            <w:r w:rsidRPr="00A34A35">
              <w:rPr>
                <w:bCs/>
              </w:rPr>
              <w:t>Ademir</w:t>
            </w:r>
          </w:p>
        </w:tc>
      </w:tr>
      <w:tr w:rsidR="0044173F" w:rsidRPr="00010FE1" w:rsidTr="0044173F">
        <w:trPr>
          <w:trHeight w:val="520"/>
          <w:jc w:val="center"/>
        </w:trPr>
        <w:tc>
          <w:tcPr>
            <w:tcW w:w="704" w:type="dxa"/>
            <w:vAlign w:val="center"/>
          </w:tcPr>
          <w:p w:rsidR="0044173F" w:rsidRPr="00010FE1" w:rsidRDefault="00A0753C" w:rsidP="0044173F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44" w:type="dxa"/>
            <w:vAlign w:val="center"/>
          </w:tcPr>
          <w:p w:rsidR="0044173F" w:rsidRPr="00010FE1" w:rsidRDefault="00A0753C" w:rsidP="0044173F">
            <w:pPr>
              <w:rPr>
                <w:b/>
                <w:bCs/>
              </w:rPr>
            </w:pPr>
            <w:r>
              <w:rPr>
                <w:b/>
                <w:bCs/>
              </w:rPr>
              <w:t>23/06</w:t>
            </w:r>
          </w:p>
        </w:tc>
        <w:tc>
          <w:tcPr>
            <w:tcW w:w="1080" w:type="dxa"/>
            <w:vAlign w:val="center"/>
          </w:tcPr>
          <w:p w:rsidR="0044173F" w:rsidRPr="00010FE1" w:rsidRDefault="0044173F" w:rsidP="0044173F">
            <w:pPr>
              <w:rPr>
                <w:b/>
                <w:bCs/>
              </w:rPr>
            </w:pPr>
          </w:p>
        </w:tc>
        <w:tc>
          <w:tcPr>
            <w:tcW w:w="5760" w:type="dxa"/>
            <w:vAlign w:val="center"/>
          </w:tcPr>
          <w:p w:rsidR="0044173F" w:rsidRPr="00010FE1" w:rsidRDefault="00A0753C" w:rsidP="0044173F">
            <w:pPr>
              <w:rPr>
                <w:u w:val="single"/>
              </w:rPr>
            </w:pPr>
            <w:r w:rsidRPr="005846F4">
              <w:rPr>
                <w:b/>
              </w:rPr>
              <w:t>PROVA FINAL</w:t>
            </w:r>
          </w:p>
        </w:tc>
        <w:tc>
          <w:tcPr>
            <w:tcW w:w="1890" w:type="dxa"/>
            <w:vAlign w:val="center"/>
          </w:tcPr>
          <w:p w:rsidR="0044173F" w:rsidRPr="00010FE1" w:rsidRDefault="0044173F" w:rsidP="0044173F">
            <w:pPr>
              <w:rPr>
                <w:b/>
                <w:bCs/>
              </w:rPr>
            </w:pPr>
          </w:p>
        </w:tc>
      </w:tr>
    </w:tbl>
    <w:p w:rsidR="00C869B2" w:rsidRPr="003D6E9B" w:rsidRDefault="00C869B2" w:rsidP="00B22C70">
      <w:pPr>
        <w:rPr>
          <w:rFonts w:ascii="Arial" w:hAnsi="Arial" w:cs="Arial"/>
          <w:b/>
          <w:bCs/>
          <w:sz w:val="18"/>
          <w:szCs w:val="18"/>
        </w:rPr>
      </w:pPr>
      <w:r w:rsidRPr="003D6E9B">
        <w:rPr>
          <w:rFonts w:ascii="Arial" w:hAnsi="Arial" w:cs="Arial"/>
          <w:b/>
          <w:bCs/>
          <w:sz w:val="18"/>
          <w:szCs w:val="18"/>
        </w:rPr>
        <w:t xml:space="preserve"> </w:t>
      </w:r>
    </w:p>
    <w:sectPr w:rsidR="00C869B2" w:rsidRPr="003D6E9B" w:rsidSect="000A306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359B3"/>
    <w:multiLevelType w:val="hybridMultilevel"/>
    <w:tmpl w:val="13760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7021F9"/>
    <w:multiLevelType w:val="hybridMultilevel"/>
    <w:tmpl w:val="0CCE9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24"/>
    <w:rsid w:val="00010FE1"/>
    <w:rsid w:val="00016A22"/>
    <w:rsid w:val="00042B19"/>
    <w:rsid w:val="000A3067"/>
    <w:rsid w:val="00153EE1"/>
    <w:rsid w:val="00195070"/>
    <w:rsid w:val="001A0E04"/>
    <w:rsid w:val="001A690A"/>
    <w:rsid w:val="001D43C1"/>
    <w:rsid w:val="00252311"/>
    <w:rsid w:val="00294CEC"/>
    <w:rsid w:val="002E6BF1"/>
    <w:rsid w:val="00361117"/>
    <w:rsid w:val="003D6E9B"/>
    <w:rsid w:val="003D6F5D"/>
    <w:rsid w:val="00441445"/>
    <w:rsid w:val="0044173F"/>
    <w:rsid w:val="00451DBF"/>
    <w:rsid w:val="00456310"/>
    <w:rsid w:val="00490658"/>
    <w:rsid w:val="004C46AB"/>
    <w:rsid w:val="005410DD"/>
    <w:rsid w:val="00582AAB"/>
    <w:rsid w:val="005846F4"/>
    <w:rsid w:val="005C4C41"/>
    <w:rsid w:val="005E5C34"/>
    <w:rsid w:val="005F028D"/>
    <w:rsid w:val="00632F7A"/>
    <w:rsid w:val="006520BE"/>
    <w:rsid w:val="00656121"/>
    <w:rsid w:val="006A775E"/>
    <w:rsid w:val="006E7565"/>
    <w:rsid w:val="006F7798"/>
    <w:rsid w:val="007647F6"/>
    <w:rsid w:val="008407E0"/>
    <w:rsid w:val="00850FF1"/>
    <w:rsid w:val="00851569"/>
    <w:rsid w:val="00856CED"/>
    <w:rsid w:val="008954BB"/>
    <w:rsid w:val="008D58E8"/>
    <w:rsid w:val="00905AA7"/>
    <w:rsid w:val="00937496"/>
    <w:rsid w:val="009779D7"/>
    <w:rsid w:val="009926D7"/>
    <w:rsid w:val="009B61C0"/>
    <w:rsid w:val="00A0017C"/>
    <w:rsid w:val="00A0753C"/>
    <w:rsid w:val="00A128CE"/>
    <w:rsid w:val="00A34A35"/>
    <w:rsid w:val="00A41795"/>
    <w:rsid w:val="00A6290B"/>
    <w:rsid w:val="00A7076F"/>
    <w:rsid w:val="00A72A24"/>
    <w:rsid w:val="00AA79BC"/>
    <w:rsid w:val="00AC27A8"/>
    <w:rsid w:val="00B161DE"/>
    <w:rsid w:val="00B22C70"/>
    <w:rsid w:val="00B23B40"/>
    <w:rsid w:val="00B621E9"/>
    <w:rsid w:val="00B762EF"/>
    <w:rsid w:val="00B77A61"/>
    <w:rsid w:val="00BB1074"/>
    <w:rsid w:val="00BC21E1"/>
    <w:rsid w:val="00C35340"/>
    <w:rsid w:val="00C66529"/>
    <w:rsid w:val="00C74A56"/>
    <w:rsid w:val="00C869B2"/>
    <w:rsid w:val="00CB4524"/>
    <w:rsid w:val="00CC68D9"/>
    <w:rsid w:val="00D1088B"/>
    <w:rsid w:val="00D17618"/>
    <w:rsid w:val="00D4253C"/>
    <w:rsid w:val="00D45CC7"/>
    <w:rsid w:val="00D501FD"/>
    <w:rsid w:val="00D72212"/>
    <w:rsid w:val="00D902A4"/>
    <w:rsid w:val="00E830D9"/>
    <w:rsid w:val="00EA5CDB"/>
    <w:rsid w:val="00FB0273"/>
    <w:rsid w:val="00FB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ED2DA7-F2A5-435A-A146-7A3846ED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524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uiPriority w:val="99"/>
    <w:qFormat/>
    <w:rsid w:val="00CB4524"/>
    <w:pPr>
      <w:jc w:val="center"/>
    </w:pPr>
    <w:rPr>
      <w:rFonts w:eastAsia="Calibri"/>
      <w:b/>
      <w:bCs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CB4524"/>
    <w:rPr>
      <w:rFonts w:ascii="Times New Roman" w:hAnsi="Times New Roman" w:cs="Times New Roman"/>
      <w:b/>
      <w:bCs/>
      <w:sz w:val="24"/>
      <w:szCs w:val="24"/>
      <w:lang w:val="pt-BR" w:eastAsia="pt-BR"/>
    </w:rPr>
  </w:style>
  <w:style w:type="character" w:styleId="Nmerodepgina">
    <w:name w:val="page number"/>
    <w:basedOn w:val="Fontepargpadro"/>
    <w:uiPriority w:val="99"/>
    <w:rsid w:val="00CB4524"/>
  </w:style>
  <w:style w:type="paragraph" w:styleId="Pr-formataoHTML">
    <w:name w:val="HTML Preformatted"/>
    <w:basedOn w:val="Normal"/>
    <w:link w:val="Pr-formataoHTMLChar"/>
    <w:rsid w:val="00195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195070"/>
    <w:rPr>
      <w:rFonts w:ascii="Courier New" w:eastAsia="Times New Roman" w:hAnsi="Courier New" w:cs="Courier New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4179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523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3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15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USP / ESALQ</vt:lpstr>
    </vt:vector>
  </TitlesOfParts>
  <Company>Toshiba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USP / ESALQ</dc:title>
  <dc:creator>Caron</dc:creator>
  <cp:lastModifiedBy>Cliente</cp:lastModifiedBy>
  <cp:revision>2</cp:revision>
  <cp:lastPrinted>2016-02-17T13:40:00Z</cp:lastPrinted>
  <dcterms:created xsi:type="dcterms:W3CDTF">2016-02-18T11:22:00Z</dcterms:created>
  <dcterms:modified xsi:type="dcterms:W3CDTF">2016-02-18T11:22:00Z</dcterms:modified>
</cp:coreProperties>
</file>