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E0E87" w:rsidRPr="00735D3D" w:rsidRDefault="001E0E87" w:rsidP="001E0E87">
      <w:pPr>
        <w:shd w:val="clear" w:color="auto" w:fill="D9D9D9" w:themeFill="background1" w:themeFillShade="D9"/>
        <w:spacing w:after="0" w:line="240" w:lineRule="auto"/>
        <w:jc w:val="center"/>
        <w:rPr>
          <w:rFonts w:ascii="Arial Black" w:hAnsi="Arial Black" w:cs="Arial"/>
          <w:b/>
          <w:sz w:val="52"/>
          <w:szCs w:val="52"/>
          <w:lang w:val="pt-BR"/>
        </w:rPr>
      </w:pPr>
      <w:r w:rsidRPr="00735D3D">
        <w:rPr>
          <w:rFonts w:ascii="Arial Black" w:hAnsi="Arial Black" w:cs="Arial"/>
          <w:b/>
          <w:sz w:val="52"/>
          <w:szCs w:val="52"/>
          <w:lang w:val="pt-BR"/>
        </w:rPr>
        <w:t>PSI3323</w:t>
      </w:r>
    </w:p>
    <w:p w:rsidR="001E0E87" w:rsidRPr="00735D3D" w:rsidRDefault="001E0E87" w:rsidP="001E0E87">
      <w:pPr>
        <w:shd w:val="clear" w:color="auto" w:fill="D9D9D9" w:themeFill="background1" w:themeFillShade="D9"/>
        <w:spacing w:after="0" w:line="240" w:lineRule="auto"/>
        <w:jc w:val="center"/>
        <w:rPr>
          <w:rFonts w:ascii="Arial Black" w:hAnsi="Arial Black" w:cs="Arial"/>
          <w:b/>
          <w:sz w:val="52"/>
          <w:szCs w:val="52"/>
          <w:lang w:val="pt-BR"/>
        </w:rPr>
      </w:pPr>
      <w:r w:rsidRPr="00735D3D">
        <w:rPr>
          <w:rFonts w:ascii="Arial Black" w:hAnsi="Arial Black" w:cs="Arial"/>
          <w:b/>
          <w:sz w:val="52"/>
          <w:szCs w:val="52"/>
          <w:lang w:val="pt-BR"/>
        </w:rPr>
        <w:t>Laboratório de Eletrônica I</w:t>
      </w:r>
    </w:p>
    <w:p w:rsidR="001E0E87" w:rsidRPr="00735D3D" w:rsidRDefault="001E0E87" w:rsidP="001E0E87">
      <w:pPr>
        <w:jc w:val="center"/>
        <w:rPr>
          <w:rFonts w:ascii="Arial Black" w:hAnsi="Arial Black" w:cs="Arial"/>
          <w:b/>
          <w:sz w:val="52"/>
          <w:szCs w:val="52"/>
          <w:lang w:val="pt-BR"/>
        </w:rPr>
      </w:pPr>
    </w:p>
    <w:p w:rsidR="001E0E87" w:rsidRDefault="001E0E87" w:rsidP="001E0E8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5848709" cy="139747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07" t="4431" r="1271" b="5054"/>
                    <a:stretch/>
                  </pic:blipFill>
                  <pic:spPr bwMode="auto">
                    <a:xfrm>
                      <a:off x="0" y="0"/>
                      <a:ext cx="5861617" cy="1400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E87" w:rsidRPr="002738C2" w:rsidRDefault="001E0E87" w:rsidP="001E0E87">
      <w:pPr>
        <w:jc w:val="center"/>
        <w:rPr>
          <w:rFonts w:ascii="Arial" w:hAnsi="Arial" w:cs="Arial"/>
        </w:rPr>
      </w:pPr>
    </w:p>
    <w:p w:rsidR="001E0E87" w:rsidRPr="001E0E87" w:rsidRDefault="001E0E87" w:rsidP="001E0E87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6"/>
          <w:szCs w:val="36"/>
          <w:lang w:val="pt-BR"/>
        </w:rPr>
      </w:pPr>
      <w:r w:rsidRPr="001E0E87">
        <w:rPr>
          <w:rFonts w:ascii="Arial" w:hAnsi="Arial" w:cs="Arial"/>
          <w:b/>
          <w:sz w:val="36"/>
          <w:szCs w:val="36"/>
          <w:lang w:val="pt-BR"/>
        </w:rPr>
        <w:t xml:space="preserve">Exp. 8: </w:t>
      </w:r>
      <w:r>
        <w:rPr>
          <w:rFonts w:ascii="Arial" w:hAnsi="Arial" w:cs="Arial"/>
          <w:b/>
          <w:sz w:val="36"/>
          <w:szCs w:val="36"/>
          <w:lang w:val="pt-BR"/>
        </w:rPr>
        <w:t>Amplificadores Diferenciais</w:t>
      </w:r>
    </w:p>
    <w:tbl>
      <w:tblPr>
        <w:tblStyle w:val="Tabelacomgrade"/>
        <w:tblW w:w="0" w:type="auto"/>
        <w:tblLook w:val="04A0"/>
      </w:tblPr>
      <w:tblGrid>
        <w:gridCol w:w="7054"/>
        <w:gridCol w:w="2158"/>
      </w:tblGrid>
      <w:tr w:rsidR="001E0E87" w:rsidRPr="001E0E87" w:rsidTr="001E4DC0">
        <w:trPr>
          <w:trHeight w:val="507"/>
        </w:trPr>
        <w:tc>
          <w:tcPr>
            <w:tcW w:w="7054" w:type="dxa"/>
            <w:tcBorders>
              <w:top w:val="nil"/>
              <w:left w:val="nil"/>
              <w:right w:val="nil"/>
            </w:tcBorders>
            <w:vAlign w:val="center"/>
          </w:tcPr>
          <w:p w:rsidR="001E0E87" w:rsidRPr="001E0E87" w:rsidRDefault="001E0E87" w:rsidP="001E4DC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E0E87">
              <w:rPr>
                <w:rFonts w:ascii="Arial" w:hAnsi="Arial" w:cs="Arial"/>
                <w:b/>
                <w:lang w:val="pt-BR"/>
              </w:rPr>
              <w:t>Membros do Grupo: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  <w:vAlign w:val="center"/>
          </w:tcPr>
          <w:p w:rsidR="001E0E87" w:rsidRPr="001E0E87" w:rsidRDefault="001E0E87" w:rsidP="001E4DC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E0E87">
              <w:rPr>
                <w:rFonts w:ascii="Arial" w:hAnsi="Arial" w:cs="Arial"/>
                <w:b/>
                <w:lang w:val="pt-BR"/>
              </w:rPr>
              <w:t>Nro. USP</w:t>
            </w:r>
          </w:p>
        </w:tc>
      </w:tr>
      <w:tr w:rsidR="001E0E87" w:rsidRPr="001E0E87" w:rsidTr="001E4DC0">
        <w:trPr>
          <w:trHeight w:val="507"/>
        </w:trPr>
        <w:tc>
          <w:tcPr>
            <w:tcW w:w="7054" w:type="dxa"/>
            <w:vAlign w:val="center"/>
          </w:tcPr>
          <w:p w:rsidR="001E0E87" w:rsidRPr="001E0E87" w:rsidRDefault="001E0E87" w:rsidP="001E4DC0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8" w:type="dxa"/>
            <w:vAlign w:val="center"/>
          </w:tcPr>
          <w:p w:rsidR="001E0E87" w:rsidRPr="001E0E87" w:rsidRDefault="001E0E87" w:rsidP="001E4DC0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1E0E87" w:rsidRPr="001E0E87" w:rsidTr="001E4DC0">
        <w:trPr>
          <w:trHeight w:val="507"/>
        </w:trPr>
        <w:tc>
          <w:tcPr>
            <w:tcW w:w="7054" w:type="dxa"/>
            <w:vAlign w:val="center"/>
          </w:tcPr>
          <w:p w:rsidR="001E0E87" w:rsidRPr="001E0E87" w:rsidRDefault="001E0E87" w:rsidP="001E4DC0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8" w:type="dxa"/>
            <w:vAlign w:val="center"/>
          </w:tcPr>
          <w:p w:rsidR="001E0E87" w:rsidRPr="001E0E87" w:rsidRDefault="001E0E87" w:rsidP="001E4DC0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1E0E87" w:rsidRPr="001E0E87" w:rsidTr="001E4DC0">
        <w:trPr>
          <w:trHeight w:val="507"/>
        </w:trPr>
        <w:tc>
          <w:tcPr>
            <w:tcW w:w="7054" w:type="dxa"/>
            <w:vAlign w:val="center"/>
          </w:tcPr>
          <w:p w:rsidR="001E0E87" w:rsidRPr="001E0E87" w:rsidRDefault="001E0E87" w:rsidP="001E4DC0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8" w:type="dxa"/>
            <w:vAlign w:val="center"/>
          </w:tcPr>
          <w:p w:rsidR="001E0E87" w:rsidRPr="001E0E87" w:rsidRDefault="001E0E87" w:rsidP="001E4DC0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1E0E87" w:rsidRPr="001E0E87" w:rsidRDefault="001E0E87" w:rsidP="001E0E87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6633"/>
      </w:tblGrid>
      <w:tr w:rsidR="001E0E87" w:rsidRPr="001E0E87" w:rsidTr="001E4DC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87" w:rsidRPr="001E0E87" w:rsidRDefault="001E0E87" w:rsidP="001E4DC0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1E0E87">
              <w:rPr>
                <w:rFonts w:ascii="Arial" w:hAnsi="Arial" w:cs="Arial"/>
                <w:b/>
                <w:lang w:val="pt-BR"/>
              </w:rPr>
              <w:t>No. De Bancada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87" w:rsidRPr="001E0E87" w:rsidRDefault="001E0E87" w:rsidP="001E4DC0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</w:p>
        </w:tc>
      </w:tr>
      <w:tr w:rsidR="001E0E87" w:rsidRPr="001E0E87" w:rsidTr="001E4DC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87" w:rsidRPr="001E0E87" w:rsidRDefault="001E0E87" w:rsidP="001E4DC0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1E0E87">
              <w:rPr>
                <w:rFonts w:ascii="Arial" w:hAnsi="Arial" w:cs="Arial"/>
                <w:b/>
                <w:lang w:val="pt-BR"/>
              </w:rPr>
              <w:t>Professor 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87" w:rsidRPr="001E0E87" w:rsidRDefault="001E0E87" w:rsidP="001E4DC0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</w:p>
        </w:tc>
      </w:tr>
      <w:tr w:rsidR="001E0E87" w:rsidRPr="001E0E87" w:rsidTr="001E4DC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87" w:rsidRPr="001E0E87" w:rsidRDefault="001E0E87" w:rsidP="001E4DC0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 w:rsidRPr="001E0E87">
              <w:rPr>
                <w:rFonts w:ascii="Arial" w:hAnsi="Arial" w:cs="Arial"/>
                <w:b/>
                <w:lang w:val="pt-BR"/>
              </w:rPr>
              <w:t>Professor 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87" w:rsidRPr="001E0E87" w:rsidRDefault="001E0E87" w:rsidP="001E4DC0"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1E0E87" w:rsidRPr="001E0E87" w:rsidRDefault="001E0E87" w:rsidP="001E0E87">
      <w:pPr>
        <w:rPr>
          <w:rFonts w:ascii="Arial" w:hAnsi="Arial" w:cs="Arial"/>
          <w:b/>
          <w:lang w:val="pt-BR"/>
        </w:rPr>
      </w:pPr>
    </w:p>
    <w:p w:rsidR="001E0E87" w:rsidRPr="001E0E87" w:rsidRDefault="001E0E87" w:rsidP="001E0E87">
      <w:pPr>
        <w:rPr>
          <w:rFonts w:ascii="Arial" w:hAnsi="Arial" w:cs="Arial"/>
          <w:sz w:val="32"/>
          <w:szCs w:val="32"/>
          <w:lang w:val="pt-BR"/>
        </w:rPr>
      </w:pPr>
      <w:r w:rsidRPr="001E0E87">
        <w:rPr>
          <w:rFonts w:ascii="Arial" w:hAnsi="Arial" w:cs="Arial"/>
          <w:b/>
          <w:sz w:val="32"/>
          <w:szCs w:val="32"/>
          <w:lang w:val="pt-BR"/>
        </w:rPr>
        <w:t>NOTA:</w:t>
      </w:r>
    </w:p>
    <w:p w:rsidR="001E0E87" w:rsidRPr="001E0E87" w:rsidRDefault="001E0E87" w:rsidP="001E0E87">
      <w:pPr>
        <w:rPr>
          <w:rFonts w:ascii="Arial" w:hAnsi="Arial" w:cs="Arial"/>
          <w:lang w:val="pt-BR"/>
        </w:rPr>
      </w:pPr>
      <w:r w:rsidRPr="001E0E87">
        <w:rPr>
          <w:rFonts w:ascii="Arial" w:hAnsi="Arial" w:cs="Arial"/>
          <w:lang w:val="pt-BR"/>
        </w:rPr>
        <w:tab/>
      </w:r>
      <w:r w:rsidRPr="001E0E87">
        <w:rPr>
          <w:rFonts w:ascii="Arial" w:hAnsi="Arial" w:cs="Arial"/>
          <w:lang w:val="pt-BR"/>
        </w:rPr>
        <w:tab/>
      </w:r>
    </w:p>
    <w:p w:rsidR="001E0E87" w:rsidRPr="001E0E87" w:rsidRDefault="001E0E87" w:rsidP="001E0E87">
      <w:pPr>
        <w:rPr>
          <w:rFonts w:ascii="Arial" w:hAnsi="Arial" w:cs="Arial"/>
          <w:lang w:val="pt-BR"/>
        </w:rPr>
      </w:pPr>
    </w:p>
    <w:p w:rsidR="001E0E87" w:rsidRPr="001E0E87" w:rsidRDefault="001E0E87" w:rsidP="001E0E87">
      <w:pPr>
        <w:jc w:val="center"/>
        <w:rPr>
          <w:rFonts w:ascii="Arial" w:hAnsi="Arial" w:cs="Arial"/>
          <w:b/>
          <w:sz w:val="36"/>
          <w:szCs w:val="36"/>
          <w:lang w:val="pt-BR"/>
        </w:rPr>
      </w:pPr>
      <w:r w:rsidRPr="001E0E87">
        <w:rPr>
          <w:rFonts w:ascii="Arial" w:hAnsi="Arial" w:cs="Arial"/>
          <w:b/>
          <w:sz w:val="36"/>
          <w:szCs w:val="36"/>
          <w:lang w:val="pt-BR"/>
        </w:rPr>
        <w:t>2º Semestre de 20</w:t>
      </w:r>
      <w:r w:rsidR="00567EE2">
        <w:rPr>
          <w:rFonts w:ascii="Arial" w:hAnsi="Arial" w:cs="Arial"/>
          <w:b/>
          <w:sz w:val="36"/>
          <w:szCs w:val="36"/>
          <w:lang w:val="pt-BR"/>
        </w:rPr>
        <w:t>2</w:t>
      </w:r>
      <w:r w:rsidR="008A4805">
        <w:rPr>
          <w:rFonts w:ascii="Arial" w:hAnsi="Arial" w:cs="Arial"/>
          <w:b/>
          <w:sz w:val="36"/>
          <w:szCs w:val="36"/>
          <w:lang w:val="pt-BR"/>
        </w:rPr>
        <w:t>2</w:t>
      </w:r>
    </w:p>
    <w:p w:rsidR="00A97EEF" w:rsidRPr="00796750" w:rsidRDefault="00A97EEF" w:rsidP="001E0E87">
      <w:pPr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val="pt-BR"/>
        </w:rPr>
      </w:pPr>
      <w:r w:rsidRPr="00796750">
        <w:rPr>
          <w:rFonts w:ascii="Arial" w:eastAsia="Times New Roman" w:hAnsi="Arial" w:cs="Arial"/>
          <w:b/>
          <w:bCs/>
          <w:sz w:val="32"/>
          <w:szCs w:val="24"/>
          <w:u w:val="single"/>
          <w:lang w:val="pt-BR"/>
        </w:rPr>
        <w:t>Amplificadores Diferenciais</w:t>
      </w:r>
    </w:p>
    <w:p w:rsidR="00BE1567" w:rsidRPr="005032C9" w:rsidRDefault="00BE1567" w:rsidP="00796750">
      <w:pPr>
        <w:spacing w:before="240" w:after="120"/>
        <w:jc w:val="both"/>
        <w:rPr>
          <w:rFonts w:ascii="Arial" w:hAnsi="Arial"/>
          <w:b/>
          <w:lang w:val="pt-BR"/>
        </w:rPr>
      </w:pPr>
      <w:r w:rsidRPr="005032C9">
        <w:rPr>
          <w:rFonts w:ascii="Arial" w:hAnsi="Arial"/>
          <w:b/>
          <w:lang w:val="pt-BR"/>
        </w:rPr>
        <w:lastRenderedPageBreak/>
        <w:t>1. Introdução</w:t>
      </w:r>
    </w:p>
    <w:p w:rsidR="00A97EEF" w:rsidRPr="005032C9" w:rsidRDefault="00A97EEF" w:rsidP="008A63F3">
      <w:pPr>
        <w:spacing w:before="240" w:after="120"/>
        <w:jc w:val="both"/>
        <w:rPr>
          <w:rFonts w:ascii="Arial" w:hAnsi="Arial"/>
          <w:lang w:val="pt-BR"/>
        </w:rPr>
      </w:pPr>
      <w:r w:rsidRPr="005032C9">
        <w:rPr>
          <w:rFonts w:ascii="Arial" w:hAnsi="Arial"/>
          <w:lang w:val="pt-BR"/>
        </w:rPr>
        <w:t>Nesta experiência será estudado o funcionamento de um amplificador diferencial alimentado por espelho de corrente. O amplificador emprega transistores MOS</w:t>
      </w:r>
      <w:r w:rsidR="00AC7180" w:rsidRPr="005032C9">
        <w:rPr>
          <w:rFonts w:ascii="Arial" w:hAnsi="Arial"/>
          <w:lang w:val="pt-BR"/>
        </w:rPr>
        <w:t xml:space="preserve"> canal N,</w:t>
      </w:r>
      <w:r w:rsidRPr="005032C9">
        <w:rPr>
          <w:rFonts w:ascii="Arial" w:hAnsi="Arial"/>
          <w:lang w:val="pt-BR"/>
        </w:rPr>
        <w:t xml:space="preserve"> contidos no circuito integrado </w:t>
      </w:r>
      <w:r w:rsidRPr="00D4777E">
        <w:rPr>
          <w:rFonts w:ascii="Arial" w:hAnsi="Arial"/>
          <w:b/>
          <w:lang w:val="pt-BR"/>
        </w:rPr>
        <w:t>CD4007</w:t>
      </w:r>
      <w:r w:rsidR="00D4777E">
        <w:rPr>
          <w:rFonts w:ascii="Arial" w:hAnsi="Arial"/>
          <w:lang w:val="pt-BR"/>
        </w:rPr>
        <w:t>UBE (lote 59C3Z9KE4)</w:t>
      </w:r>
      <w:r w:rsidRPr="005032C9">
        <w:rPr>
          <w:rFonts w:ascii="Arial" w:hAnsi="Arial"/>
          <w:lang w:val="pt-BR"/>
        </w:rPr>
        <w:t>.</w:t>
      </w:r>
    </w:p>
    <w:p w:rsidR="00A97EEF" w:rsidRPr="005032C9" w:rsidRDefault="00094DE5" w:rsidP="00410E20">
      <w:pPr>
        <w:spacing w:after="120"/>
        <w:rPr>
          <w:rFonts w:ascii="Arial" w:hAnsi="Arial"/>
          <w:lang w:val="pt-BR"/>
        </w:rPr>
      </w:pPr>
      <w:r w:rsidRPr="005032C9">
        <w:rPr>
          <w:rFonts w:ascii="Arial" w:hAnsi="Arial"/>
          <w:lang w:val="pt-BR"/>
        </w:rPr>
        <w:t>O e</w:t>
      </w:r>
      <w:r w:rsidR="00A97EEF" w:rsidRPr="005032C9">
        <w:rPr>
          <w:rFonts w:ascii="Arial" w:hAnsi="Arial"/>
          <w:lang w:val="pt-BR"/>
        </w:rPr>
        <w:t xml:space="preserve">xperimento será composto pelas seguintes </w:t>
      </w:r>
      <w:r w:rsidR="003113E1" w:rsidRPr="005032C9">
        <w:rPr>
          <w:rFonts w:ascii="Arial" w:hAnsi="Arial"/>
          <w:lang w:val="pt-BR"/>
        </w:rPr>
        <w:t>etapas:</w:t>
      </w:r>
    </w:p>
    <w:p w:rsidR="00A97EEF" w:rsidRPr="005032C9" w:rsidRDefault="00A97EEF" w:rsidP="00EA649C">
      <w:pPr>
        <w:numPr>
          <w:ilvl w:val="0"/>
          <w:numId w:val="1"/>
        </w:numPr>
        <w:spacing w:after="120" w:line="230" w:lineRule="exact"/>
        <w:ind w:left="1077" w:hanging="357"/>
        <w:jc w:val="both"/>
        <w:rPr>
          <w:rFonts w:ascii="Arial" w:hAnsi="Arial"/>
          <w:lang w:val="pt-BR"/>
        </w:rPr>
      </w:pPr>
      <w:r w:rsidRPr="005032C9">
        <w:rPr>
          <w:rFonts w:ascii="Arial" w:hAnsi="Arial"/>
          <w:lang w:val="pt-BR"/>
        </w:rPr>
        <w:t>Ajuste do ponto de polarização do amplificador diferencial</w:t>
      </w:r>
      <w:r w:rsidR="00961F34">
        <w:rPr>
          <w:rFonts w:ascii="Arial" w:hAnsi="Arial"/>
          <w:lang w:val="pt-BR"/>
        </w:rPr>
        <w:t>.</w:t>
      </w:r>
      <w:r w:rsidRPr="005032C9">
        <w:rPr>
          <w:rFonts w:ascii="Arial" w:hAnsi="Arial"/>
          <w:lang w:val="pt-BR"/>
        </w:rPr>
        <w:t xml:space="preserve"> </w:t>
      </w:r>
    </w:p>
    <w:p w:rsidR="00A97EEF" w:rsidRPr="005032C9" w:rsidRDefault="003113E1" w:rsidP="00EA649C">
      <w:pPr>
        <w:numPr>
          <w:ilvl w:val="0"/>
          <w:numId w:val="1"/>
        </w:numPr>
        <w:spacing w:after="120" w:line="230" w:lineRule="exact"/>
        <w:ind w:left="1077" w:hanging="357"/>
        <w:jc w:val="both"/>
        <w:rPr>
          <w:rFonts w:ascii="Arial" w:hAnsi="Arial"/>
          <w:lang w:val="pt-BR"/>
        </w:rPr>
      </w:pPr>
      <w:r w:rsidRPr="005032C9">
        <w:rPr>
          <w:rFonts w:ascii="Arial" w:hAnsi="Arial"/>
          <w:lang w:val="pt-BR"/>
        </w:rPr>
        <w:t>Operação dinâmica do circuito d</w:t>
      </w:r>
      <w:r w:rsidR="00A97EEF" w:rsidRPr="005032C9">
        <w:rPr>
          <w:rFonts w:ascii="Arial" w:hAnsi="Arial"/>
          <w:lang w:val="pt-BR"/>
        </w:rPr>
        <w:t>iferencial</w:t>
      </w:r>
      <w:r w:rsidR="00961F34">
        <w:rPr>
          <w:rFonts w:ascii="Arial" w:hAnsi="Arial"/>
          <w:lang w:val="pt-BR"/>
        </w:rPr>
        <w:t>.</w:t>
      </w:r>
    </w:p>
    <w:p w:rsidR="00BE1567" w:rsidRPr="005032C9" w:rsidRDefault="00A97EEF" w:rsidP="00796750">
      <w:pPr>
        <w:numPr>
          <w:ilvl w:val="0"/>
          <w:numId w:val="1"/>
        </w:numPr>
        <w:spacing w:after="120" w:line="230" w:lineRule="exact"/>
        <w:ind w:left="1077" w:hanging="357"/>
        <w:jc w:val="both"/>
        <w:rPr>
          <w:rFonts w:ascii="Arial" w:hAnsi="Arial" w:cs="Arial"/>
          <w:lang w:val="pt-BR"/>
        </w:rPr>
      </w:pPr>
      <w:r w:rsidRPr="005032C9">
        <w:rPr>
          <w:rFonts w:ascii="Arial" w:hAnsi="Arial"/>
          <w:lang w:val="pt-BR"/>
        </w:rPr>
        <w:t>Análise e conclusões</w:t>
      </w:r>
      <w:r w:rsidR="00961F34">
        <w:rPr>
          <w:rFonts w:ascii="Arial" w:hAnsi="Arial"/>
          <w:lang w:val="pt-BR"/>
        </w:rPr>
        <w:t>.</w:t>
      </w:r>
    </w:p>
    <w:p w:rsidR="00BE1567" w:rsidRPr="005032C9" w:rsidRDefault="00BE1567" w:rsidP="0037369B">
      <w:pPr>
        <w:tabs>
          <w:tab w:val="left" w:pos="426"/>
        </w:tabs>
        <w:spacing w:before="240" w:after="120"/>
        <w:jc w:val="both"/>
        <w:rPr>
          <w:rFonts w:ascii="Arial" w:hAnsi="Arial"/>
          <w:b/>
          <w:lang w:val="pt-BR"/>
        </w:rPr>
      </w:pPr>
      <w:r w:rsidRPr="005032C9">
        <w:rPr>
          <w:rFonts w:ascii="Arial" w:hAnsi="Arial"/>
          <w:b/>
          <w:lang w:val="pt-BR"/>
        </w:rPr>
        <w:t>2.</w:t>
      </w:r>
      <w:r w:rsidR="0037369B">
        <w:rPr>
          <w:rFonts w:ascii="Arial" w:hAnsi="Arial"/>
          <w:b/>
          <w:lang w:val="pt-BR"/>
        </w:rPr>
        <w:tab/>
      </w:r>
      <w:r w:rsidRPr="005032C9">
        <w:rPr>
          <w:rFonts w:ascii="Arial" w:hAnsi="Arial"/>
          <w:b/>
          <w:lang w:val="pt-BR"/>
        </w:rPr>
        <w:t>Procedimento Experimental</w:t>
      </w:r>
    </w:p>
    <w:p w:rsidR="005032C9" w:rsidRDefault="00A97EEF" w:rsidP="00BF4CDA">
      <w:pPr>
        <w:spacing w:before="120" w:after="240"/>
        <w:jc w:val="both"/>
        <w:rPr>
          <w:rFonts w:ascii="Arial" w:hAnsi="Arial"/>
          <w:lang w:val="pt-BR"/>
        </w:rPr>
      </w:pPr>
      <w:r w:rsidRPr="005032C9">
        <w:rPr>
          <w:rFonts w:ascii="Arial" w:hAnsi="Arial"/>
          <w:lang w:val="pt-BR"/>
        </w:rPr>
        <w:t xml:space="preserve">O circuito esquemático do amplificador diferencial desta experiência é apresentado na Figura 1. Os </w:t>
      </w:r>
      <w:r w:rsidRPr="0096176D">
        <w:rPr>
          <w:rFonts w:ascii="Arial" w:hAnsi="Arial"/>
          <w:lang w:val="pt-BR"/>
        </w:rPr>
        <w:t xml:space="preserve">transistores T1 e T2 </w:t>
      </w:r>
      <w:r w:rsidR="00EA649C" w:rsidRPr="0096176D">
        <w:rPr>
          <w:rFonts w:ascii="Arial" w:hAnsi="Arial"/>
          <w:lang w:val="pt-BR"/>
        </w:rPr>
        <w:t>formam o</w:t>
      </w:r>
      <w:r w:rsidRPr="0096176D">
        <w:rPr>
          <w:rFonts w:ascii="Arial" w:hAnsi="Arial"/>
          <w:lang w:val="pt-BR"/>
        </w:rPr>
        <w:t xml:space="preserve"> par diferencial</w:t>
      </w:r>
      <w:r w:rsidR="00961F34" w:rsidRPr="0096176D">
        <w:rPr>
          <w:rFonts w:ascii="Arial" w:hAnsi="Arial"/>
          <w:lang w:val="pt-BR"/>
        </w:rPr>
        <w:t xml:space="preserve"> casado</w:t>
      </w:r>
      <w:r w:rsidRPr="0096176D">
        <w:rPr>
          <w:rFonts w:ascii="Arial" w:hAnsi="Arial"/>
          <w:lang w:val="pt-BR"/>
        </w:rPr>
        <w:t xml:space="preserve"> que realiza a amplificação do sinal de en</w:t>
      </w:r>
      <w:r w:rsidR="00EA649C" w:rsidRPr="0096176D">
        <w:rPr>
          <w:rFonts w:ascii="Arial" w:hAnsi="Arial"/>
          <w:lang w:val="pt-BR"/>
        </w:rPr>
        <w:t>trada. Os</w:t>
      </w:r>
      <w:r w:rsidRPr="0096176D">
        <w:rPr>
          <w:rFonts w:ascii="Arial" w:hAnsi="Arial"/>
          <w:lang w:val="pt-BR"/>
        </w:rPr>
        <w:t xml:space="preserve"> transistores T3 e T4 são </w:t>
      </w:r>
      <w:r w:rsidR="0024211E">
        <w:rPr>
          <w:rFonts w:ascii="Arial" w:hAnsi="Arial"/>
          <w:lang w:val="pt-BR"/>
        </w:rPr>
        <w:t>parte d</w:t>
      </w:r>
      <w:r w:rsidR="0030059F" w:rsidRPr="0096176D">
        <w:rPr>
          <w:rFonts w:ascii="Arial" w:hAnsi="Arial"/>
          <w:lang w:val="pt-BR"/>
        </w:rPr>
        <w:t>o</w:t>
      </w:r>
      <w:r w:rsidRPr="005032C9">
        <w:rPr>
          <w:rFonts w:ascii="Arial" w:hAnsi="Arial"/>
          <w:lang w:val="pt-BR"/>
        </w:rPr>
        <w:t xml:space="preserve"> espelho de corrente que realiza a polarização do par diferencial</w:t>
      </w:r>
      <w:r w:rsidR="0024211E">
        <w:rPr>
          <w:rFonts w:ascii="Arial" w:hAnsi="Arial"/>
          <w:lang w:val="pt-BR"/>
        </w:rPr>
        <w:t xml:space="preserve"> e operam na região de saturação</w:t>
      </w:r>
      <w:r w:rsidRPr="005032C9">
        <w:rPr>
          <w:rFonts w:ascii="Arial" w:hAnsi="Arial"/>
          <w:lang w:val="pt-BR"/>
        </w:rPr>
        <w:t>.</w:t>
      </w:r>
      <w:r w:rsidR="00EA649C" w:rsidRPr="005032C9">
        <w:rPr>
          <w:rFonts w:ascii="Arial" w:hAnsi="Arial"/>
          <w:lang w:val="pt-BR"/>
        </w:rPr>
        <w:t xml:space="preserve"> Através do potenciômetro P1 é possível ajustar a corrente </w:t>
      </w:r>
      <w:r w:rsidR="0096176D">
        <w:rPr>
          <w:rFonts w:ascii="Arial" w:hAnsi="Arial"/>
          <w:lang w:val="pt-BR"/>
        </w:rPr>
        <w:t xml:space="preserve">do transistor T3. Como os transistores T3 e T4 formam um espelho de corrente, a corrente de T4 é a mesma de T3 e </w:t>
      </w:r>
      <w:r w:rsidR="0096176D" w:rsidRPr="00BF4CDA">
        <w:rPr>
          <w:rFonts w:ascii="Arial" w:hAnsi="Arial"/>
          <w:lang w:val="pt-BR"/>
        </w:rPr>
        <w:t xml:space="preserve">polariza </w:t>
      </w:r>
      <w:r w:rsidR="006B6C2B" w:rsidRPr="00BF4CDA">
        <w:rPr>
          <w:rFonts w:ascii="Arial" w:hAnsi="Arial"/>
          <w:lang w:val="pt-BR"/>
        </w:rPr>
        <w:t xml:space="preserve">o </w:t>
      </w:r>
      <w:r w:rsidR="00EA649C" w:rsidRPr="00BF4CDA">
        <w:rPr>
          <w:rFonts w:ascii="Arial" w:hAnsi="Arial"/>
          <w:lang w:val="pt-BR"/>
        </w:rPr>
        <w:t>par diferencial</w:t>
      </w:r>
      <w:r w:rsidR="0096176D" w:rsidRPr="00BF4CDA">
        <w:rPr>
          <w:rFonts w:ascii="Arial" w:hAnsi="Arial"/>
          <w:lang w:val="pt-BR"/>
        </w:rPr>
        <w:t>. Como os transistores T1 e T2 formam um par casado, cada um deles</w:t>
      </w:r>
      <w:r w:rsidR="0096176D">
        <w:rPr>
          <w:rFonts w:ascii="Arial" w:hAnsi="Arial"/>
          <w:lang w:val="pt-BR"/>
        </w:rPr>
        <w:t xml:space="preserve"> é polarizado com metade da corrente de T4. </w:t>
      </w:r>
      <w:r w:rsidR="00EA649C" w:rsidRPr="005032C9">
        <w:rPr>
          <w:rFonts w:ascii="Arial" w:hAnsi="Arial"/>
          <w:lang w:val="pt-BR"/>
        </w:rPr>
        <w:t xml:space="preserve">Os potenciômetros P2 e P3 permitem controlar a tensão </w:t>
      </w:r>
      <w:r w:rsidR="00094DE5" w:rsidRPr="005032C9">
        <w:rPr>
          <w:rFonts w:ascii="Arial" w:hAnsi="Arial"/>
          <w:lang w:val="pt-BR"/>
        </w:rPr>
        <w:t xml:space="preserve">CC </w:t>
      </w:r>
      <w:r w:rsidR="000F2DB7" w:rsidRPr="005032C9">
        <w:rPr>
          <w:rFonts w:ascii="Arial" w:hAnsi="Arial"/>
          <w:lang w:val="pt-BR"/>
        </w:rPr>
        <w:t>nos terminais de saída</w:t>
      </w:r>
      <w:r w:rsidR="0025782B" w:rsidRPr="005032C9">
        <w:rPr>
          <w:rFonts w:ascii="Arial" w:hAnsi="Arial"/>
          <w:lang w:val="pt-BR"/>
        </w:rPr>
        <w:t xml:space="preserve"> SAI1 e SAI2</w:t>
      </w:r>
      <w:r w:rsidR="000F2DB7" w:rsidRPr="005032C9">
        <w:rPr>
          <w:rFonts w:ascii="Arial" w:hAnsi="Arial"/>
          <w:lang w:val="pt-BR"/>
        </w:rPr>
        <w:t>.</w:t>
      </w:r>
      <w:r w:rsidR="00EA649C" w:rsidRPr="005032C9">
        <w:rPr>
          <w:rFonts w:ascii="Arial" w:hAnsi="Arial"/>
          <w:lang w:val="pt-BR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5605"/>
        <w:gridCol w:w="3870"/>
      </w:tblGrid>
      <w:tr w:rsidR="00802838" w:rsidTr="005C293D">
        <w:tc>
          <w:tcPr>
            <w:tcW w:w="5524" w:type="dxa"/>
          </w:tcPr>
          <w:p w:rsidR="00802838" w:rsidRDefault="00796D7E" w:rsidP="00BF4CDA">
            <w:pPr>
              <w:spacing w:before="120" w:after="240"/>
              <w:jc w:val="both"/>
              <w:rPr>
                <w:rFonts w:ascii="Arial" w:hAnsi="Arial"/>
                <w:lang w:val="pt-BR"/>
              </w:rPr>
            </w:pPr>
            <w:r>
              <w:object w:dxaOrig="7890" w:dyaOrig="7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9.55pt;height:243.05pt" o:ole="">
                  <v:imagedata r:id="rId9" o:title="" cropleft="917f"/>
                </v:shape>
                <o:OLEObject Type="Embed" ProgID="PBrush" ShapeID="_x0000_i1025" DrawAspect="Content" ObjectID="_1759650889" r:id="rId10"/>
              </w:object>
            </w:r>
          </w:p>
        </w:tc>
        <w:tc>
          <w:tcPr>
            <w:tcW w:w="3870" w:type="dxa"/>
          </w:tcPr>
          <w:p w:rsidR="005C293D" w:rsidRDefault="005C293D" w:rsidP="00BF4CDA">
            <w:pPr>
              <w:spacing w:before="120" w:after="240"/>
              <w:jc w:val="both"/>
              <w:rPr>
                <w:rFonts w:ascii="Arial" w:eastAsiaTheme="minorEastAsia" w:hAnsi="Arial"/>
                <w:sz w:val="24"/>
                <w:szCs w:val="24"/>
                <w:lang w:val="pt-BR"/>
              </w:rPr>
            </w:pPr>
          </w:p>
          <w:p w:rsidR="005C293D" w:rsidRPr="005C293D" w:rsidRDefault="003656F3" w:rsidP="00BF4CDA">
            <w:pPr>
              <w:spacing w:before="120" w:after="240"/>
              <w:jc w:val="both"/>
              <w:rPr>
                <w:rFonts w:ascii="Arial" w:eastAsiaTheme="minorEastAsia" w:hAnsi="Arial"/>
                <w:sz w:val="24"/>
                <w:szCs w:val="24"/>
                <w:lang w:val="pt-B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d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pt-B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pt-BR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pt-B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pt-BR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cm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pt-B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pt-BR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pt-BR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pt-BR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pt-BR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pt-BR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pt-BR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5C293D" w:rsidRPr="005C293D" w:rsidRDefault="003656F3" w:rsidP="005C293D">
            <w:pPr>
              <w:spacing w:before="120"/>
              <w:jc w:val="both"/>
              <w:rPr>
                <w:rFonts w:ascii="Arial" w:eastAsiaTheme="minorEastAsia" w:hAnsi="Arial"/>
                <w:sz w:val="24"/>
                <w:szCs w:val="24"/>
                <w:lang w:val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pt-BR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pt-BR"/>
                      </w:rPr>
                      <m:t>d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pt-BR"/>
                  </w:rPr>
                  <m:t>≫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pt-BR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pt-BR"/>
                      </w:rPr>
                      <m:t>cm</m:t>
                    </m:r>
                  </m:sub>
                </m:sSub>
              </m:oMath>
            </m:oMathPara>
          </w:p>
          <w:p w:rsidR="005C293D" w:rsidRDefault="005C293D" w:rsidP="005C293D">
            <w:pPr>
              <w:ind w:left="176"/>
              <w:jc w:val="both"/>
              <w:rPr>
                <w:rFonts w:ascii="Arial" w:eastAsiaTheme="minorEastAsia" w:hAnsi="Arial"/>
                <w:sz w:val="24"/>
                <w:szCs w:val="24"/>
                <w:lang w:val="pt-BR"/>
              </w:rPr>
            </w:pPr>
          </w:p>
          <w:p w:rsidR="005C293D" w:rsidRPr="005C293D" w:rsidRDefault="003656F3" w:rsidP="005C293D">
            <w:pPr>
              <w:spacing w:before="120" w:after="240"/>
              <w:ind w:left="177"/>
              <w:jc w:val="both"/>
              <w:rPr>
                <w:rFonts w:ascii="Arial" w:eastAsiaTheme="minorEastAsia" w:hAnsi="Arial"/>
                <w:sz w:val="24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pt-BR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pt-BR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pt-BR"/>
                  </w:rPr>
                  <m:t xml:space="preserve">  Tensão diferencial de saída</m:t>
                </m:r>
              </m:oMath>
            </m:oMathPara>
          </w:p>
          <w:p w:rsidR="005C293D" w:rsidRPr="005C293D" w:rsidRDefault="003656F3" w:rsidP="005C293D">
            <w:pPr>
              <w:spacing w:before="120" w:after="240"/>
              <w:ind w:left="177"/>
              <w:jc w:val="both"/>
              <w:rPr>
                <w:rFonts w:ascii="Arial" w:eastAsiaTheme="minorEastAsia" w:hAnsi="Arial"/>
                <w:sz w:val="24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pt-BR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pt-BR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pt-BR"/>
                  </w:rPr>
                  <m:t xml:space="preserve"> Tensão da entrada 1</m:t>
                </m:r>
              </m:oMath>
            </m:oMathPara>
          </w:p>
          <w:p w:rsidR="005C293D" w:rsidRPr="005C293D" w:rsidRDefault="003656F3" w:rsidP="005C293D">
            <w:pPr>
              <w:spacing w:before="120" w:after="240"/>
              <w:ind w:left="177"/>
              <w:jc w:val="both"/>
              <w:rPr>
                <w:rFonts w:ascii="Arial" w:eastAsiaTheme="minorEastAsia" w:hAnsi="Arial"/>
                <w:sz w:val="24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pt-BR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pt-BR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pt-BR"/>
                  </w:rPr>
                  <m:t xml:space="preserve">  Tensaã da entrada 2</m:t>
                </m:r>
              </m:oMath>
            </m:oMathPara>
          </w:p>
          <w:p w:rsidR="005C293D" w:rsidRPr="005C293D" w:rsidRDefault="003656F3" w:rsidP="005C293D">
            <w:pPr>
              <w:spacing w:before="120" w:after="240"/>
              <w:ind w:left="177"/>
              <w:jc w:val="both"/>
              <w:rPr>
                <w:rFonts w:ascii="Arial" w:eastAsiaTheme="minorEastAsia" w:hAnsi="Arial"/>
                <w:sz w:val="24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pt-BR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pt-BR"/>
                      </w:rPr>
                      <m:t>d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pt-BR"/>
                  </w:rPr>
                  <m:t xml:space="preserve"> Ganho diferencial</m:t>
                </m:r>
              </m:oMath>
            </m:oMathPara>
          </w:p>
          <w:p w:rsidR="005C293D" w:rsidRPr="005C293D" w:rsidRDefault="003656F3" w:rsidP="005C293D">
            <w:pPr>
              <w:spacing w:before="120" w:after="240"/>
              <w:ind w:left="177"/>
              <w:jc w:val="both"/>
              <w:rPr>
                <w:rFonts w:ascii="Arial" w:eastAsiaTheme="minorEastAsia" w:hAnsi="Arial"/>
                <w:sz w:val="24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pt-BR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pt-BR"/>
                      </w:rPr>
                      <m:t>cm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pt-BR"/>
                  </w:rPr>
                  <m:t xml:space="preserve">  Ganho de modo comum </m:t>
                </m:r>
              </m:oMath>
            </m:oMathPara>
          </w:p>
          <w:p w:rsidR="005C293D" w:rsidRPr="005C293D" w:rsidRDefault="005C293D" w:rsidP="00BF4CDA">
            <w:pPr>
              <w:spacing w:before="120" w:after="240"/>
              <w:jc w:val="both"/>
              <w:rPr>
                <w:rFonts w:ascii="Arial" w:eastAsiaTheme="minorEastAsia" w:hAnsi="Arial"/>
                <w:sz w:val="24"/>
                <w:szCs w:val="24"/>
                <w:lang w:val="pt-BR"/>
              </w:rPr>
            </w:pPr>
          </w:p>
        </w:tc>
      </w:tr>
    </w:tbl>
    <w:p w:rsidR="00DB708C" w:rsidRDefault="00802838" w:rsidP="00DB708C">
      <w:pPr>
        <w:spacing w:before="120" w:after="240"/>
        <w:jc w:val="center"/>
        <w:rPr>
          <w:rFonts w:ascii="Arial" w:hAnsi="Arial"/>
          <w:lang w:val="pt-BR"/>
        </w:rPr>
      </w:pPr>
      <w:r w:rsidRPr="00E61EC4">
        <w:rPr>
          <w:rFonts w:ascii="Arial" w:hAnsi="Arial"/>
          <w:lang w:val="pt-BR"/>
        </w:rPr>
        <w:t>Figura 1 – Circuito esquemático do amplificador diferencial</w:t>
      </w:r>
    </w:p>
    <w:p w:rsidR="00094DE5" w:rsidRDefault="00DB708C" w:rsidP="00DB708C">
      <w:pPr>
        <w:spacing w:before="120" w:after="24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br w:type="column"/>
      </w:r>
      <w:r w:rsidR="006B5E72" w:rsidRPr="00E61EC4">
        <w:rPr>
          <w:rFonts w:ascii="Arial" w:hAnsi="Arial"/>
          <w:lang w:val="pt-BR"/>
        </w:rPr>
        <w:lastRenderedPageBreak/>
        <w:t>Na</w:t>
      </w:r>
      <w:r w:rsidR="000F2DB7" w:rsidRPr="00E61EC4">
        <w:rPr>
          <w:rFonts w:ascii="Arial" w:hAnsi="Arial"/>
          <w:lang w:val="pt-BR"/>
        </w:rPr>
        <w:t xml:space="preserve"> realização prática do amplificador diferencial</w:t>
      </w:r>
      <w:r w:rsidR="006B5E72" w:rsidRPr="00E61EC4">
        <w:rPr>
          <w:rFonts w:ascii="Arial" w:hAnsi="Arial"/>
          <w:lang w:val="pt-BR"/>
        </w:rPr>
        <w:t xml:space="preserve"> foram utilizados dois CIs </w:t>
      </w:r>
      <w:r w:rsidR="000F2DB7" w:rsidRPr="00E61EC4">
        <w:rPr>
          <w:rFonts w:ascii="Arial" w:hAnsi="Arial"/>
          <w:lang w:val="pt-BR"/>
        </w:rPr>
        <w:t>CD4</w:t>
      </w:r>
      <w:r w:rsidR="00094DE5" w:rsidRPr="00E61EC4">
        <w:rPr>
          <w:rFonts w:ascii="Arial" w:hAnsi="Arial"/>
          <w:lang w:val="pt-BR"/>
        </w:rPr>
        <w:t>0</w:t>
      </w:r>
      <w:r w:rsidR="000F2DB7" w:rsidRPr="00E61EC4">
        <w:rPr>
          <w:rFonts w:ascii="Arial" w:hAnsi="Arial"/>
          <w:lang w:val="pt-BR"/>
        </w:rPr>
        <w:t>07</w:t>
      </w:r>
      <w:r w:rsidR="00094DE5" w:rsidRPr="00E61EC4">
        <w:rPr>
          <w:rFonts w:ascii="Arial" w:hAnsi="Arial"/>
          <w:lang w:val="pt-BR"/>
        </w:rPr>
        <w:t>,</w:t>
      </w:r>
      <w:r w:rsidR="006B5E72" w:rsidRPr="00E61EC4">
        <w:rPr>
          <w:rFonts w:ascii="Arial" w:hAnsi="Arial"/>
          <w:lang w:val="pt-BR"/>
        </w:rPr>
        <w:t xml:space="preserve"> um deles contendo os transistores T1 e T2 e o outro os transistores T3 e T4. </w:t>
      </w:r>
      <w:r w:rsidR="00C22355" w:rsidRPr="00E61EC4">
        <w:rPr>
          <w:rFonts w:ascii="Arial" w:hAnsi="Arial"/>
          <w:lang w:val="pt-BR"/>
        </w:rPr>
        <w:t xml:space="preserve">O leiaute da placa é apresentado na </w:t>
      </w:r>
      <w:r w:rsidR="00785079">
        <w:rPr>
          <w:rFonts w:ascii="Arial" w:hAnsi="Arial"/>
          <w:lang w:val="pt-BR"/>
        </w:rPr>
        <w:t>Fi</w:t>
      </w:r>
      <w:r w:rsidR="00C22355" w:rsidRPr="00E61EC4">
        <w:rPr>
          <w:rFonts w:ascii="Arial" w:hAnsi="Arial"/>
          <w:lang w:val="pt-BR"/>
        </w:rPr>
        <w:t>gura 2</w:t>
      </w:r>
      <w:r w:rsidR="00204F98">
        <w:rPr>
          <w:rFonts w:ascii="Arial" w:hAnsi="Arial"/>
          <w:lang w:val="pt-BR"/>
        </w:rPr>
        <w:t>, juntamente com o diagrama funcional do CI 4007.</w:t>
      </w:r>
      <w:r w:rsidR="006B5E72" w:rsidRPr="00E61EC4">
        <w:rPr>
          <w:rFonts w:ascii="Arial" w:hAnsi="Arial"/>
          <w:lang w:val="pt-BR"/>
        </w:rPr>
        <w:t xml:space="preserve"> </w:t>
      </w:r>
    </w:p>
    <w:p w:rsidR="002465EA" w:rsidRDefault="002465EA" w:rsidP="00B81EF8">
      <w:pPr>
        <w:spacing w:after="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O projeto do amplificador diferencial estudado nesta experiência é descrito no Apêndice A</w:t>
      </w:r>
      <w:r w:rsidR="00B270FC">
        <w:rPr>
          <w:rFonts w:ascii="Arial" w:hAnsi="Arial"/>
          <w:lang w:val="pt-BR"/>
        </w:rPr>
        <w:t>, ao final</w:t>
      </w:r>
      <w:r>
        <w:rPr>
          <w:rFonts w:ascii="Arial" w:hAnsi="Arial"/>
          <w:lang w:val="pt-BR"/>
        </w:rPr>
        <w:t xml:space="preserve"> deste roteiro experimental.</w:t>
      </w:r>
    </w:p>
    <w:p w:rsidR="00EB6ACD" w:rsidRPr="00E61EC4" w:rsidRDefault="00EB6ACD" w:rsidP="00B81EF8">
      <w:pPr>
        <w:spacing w:after="0"/>
        <w:jc w:val="both"/>
        <w:rPr>
          <w:rFonts w:ascii="Arial" w:hAnsi="Arial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3984"/>
      </w:tblGrid>
      <w:tr w:rsidR="00B0306F" w:rsidRPr="005032C9" w:rsidTr="00BF3716">
        <w:trPr>
          <w:trHeight w:val="4650"/>
          <w:jc w:val="center"/>
        </w:trPr>
        <w:tc>
          <w:tcPr>
            <w:tcW w:w="5070" w:type="dxa"/>
            <w:vAlign w:val="center"/>
          </w:tcPr>
          <w:p w:rsidR="00B0306F" w:rsidRPr="005032C9" w:rsidRDefault="00214AB9" w:rsidP="00B65989">
            <w:pPr>
              <w:ind w:left="-142"/>
              <w:jc w:val="both"/>
              <w:rPr>
                <w:rFonts w:ascii="Arial" w:hAnsi="Arial"/>
                <w:b/>
                <w:lang w:val="pt-BR"/>
              </w:rPr>
            </w:pPr>
            <w:r w:rsidRPr="004510D9">
              <w:rPr>
                <w:rFonts w:ascii="Arial" w:hAnsi="Arial"/>
                <w:b/>
                <w:noProof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0306F" w:rsidRPr="005032C9">
              <w:rPr>
                <w:rFonts w:ascii="Arial" w:hAnsi="Arial"/>
                <w:b/>
                <w:noProof/>
                <w:lang w:val="pt-BR" w:eastAsia="pt-BR"/>
              </w:rPr>
              <w:drawing>
                <wp:inline distT="0" distB="0" distL="0" distR="0">
                  <wp:extent cx="3149400" cy="2860964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38" t="2133" r="1898"/>
                          <a:stretch/>
                        </pic:blipFill>
                        <pic:spPr bwMode="auto">
                          <a:xfrm>
                            <a:off x="0" y="0"/>
                            <a:ext cx="3151472" cy="286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4" w:type="dxa"/>
            <w:vAlign w:val="center"/>
          </w:tcPr>
          <w:p w:rsidR="00B0306F" w:rsidRPr="005032C9" w:rsidRDefault="00B0306F" w:rsidP="006B5E72">
            <w:pPr>
              <w:jc w:val="both"/>
              <w:rPr>
                <w:rFonts w:ascii="Arial" w:hAnsi="Arial"/>
                <w:b/>
                <w:lang w:val="pt-BR"/>
              </w:rPr>
            </w:pPr>
          </w:p>
          <w:p w:rsidR="00B65989" w:rsidRPr="005032C9" w:rsidRDefault="00B65989" w:rsidP="00B65989">
            <w:pPr>
              <w:jc w:val="center"/>
              <w:rPr>
                <w:rFonts w:ascii="Arial" w:hAnsi="Arial"/>
                <w:b/>
                <w:lang w:val="pt-BR"/>
              </w:rPr>
            </w:pPr>
            <w:r w:rsidRPr="005032C9">
              <w:rPr>
                <w:rFonts w:ascii="Arial" w:hAnsi="Arial"/>
                <w:b/>
                <w:lang w:val="pt-BR"/>
              </w:rPr>
              <w:t>CI CD4007</w:t>
            </w:r>
          </w:p>
          <w:p w:rsidR="00B65989" w:rsidRPr="005032C9" w:rsidRDefault="00B65989" w:rsidP="00B65989">
            <w:pPr>
              <w:jc w:val="center"/>
              <w:rPr>
                <w:rFonts w:ascii="Arial" w:hAnsi="Arial"/>
                <w:b/>
                <w:lang w:val="pt-BR"/>
              </w:rPr>
            </w:pPr>
            <w:r w:rsidRPr="005032C9">
              <w:rPr>
                <w:rFonts w:ascii="Arial" w:hAnsi="Arial"/>
                <w:b/>
                <w:lang w:val="pt-BR"/>
              </w:rPr>
              <w:t>Diagrama funcional</w:t>
            </w:r>
          </w:p>
          <w:p w:rsidR="00B65989" w:rsidRPr="005032C9" w:rsidRDefault="00B65989" w:rsidP="00B65989">
            <w:pPr>
              <w:jc w:val="center"/>
              <w:rPr>
                <w:rFonts w:ascii="Arial" w:hAnsi="Arial"/>
                <w:b/>
                <w:lang w:val="pt-BR"/>
              </w:rPr>
            </w:pPr>
          </w:p>
          <w:p w:rsidR="00B65989" w:rsidRPr="005032C9" w:rsidRDefault="00B65989" w:rsidP="00B65989">
            <w:pPr>
              <w:jc w:val="center"/>
              <w:rPr>
                <w:rFonts w:ascii="Arial" w:hAnsi="Arial"/>
                <w:b/>
                <w:lang w:val="pt-BR"/>
              </w:rPr>
            </w:pPr>
            <w:r w:rsidRPr="005032C9">
              <w:rPr>
                <w:b/>
              </w:rPr>
              <w:object w:dxaOrig="3300" w:dyaOrig="3000">
                <v:shape id="_x0000_i1026" type="#_x0000_t75" style="width:195.25pt;height:178.55pt" o:ole="">
                  <v:imagedata r:id="rId12" o:title=""/>
                </v:shape>
                <o:OLEObject Type="Embed" ProgID="PBrush" ShapeID="_x0000_i1026" DrawAspect="Content" ObjectID="_1759650890" r:id="rId13"/>
              </w:object>
            </w:r>
          </w:p>
        </w:tc>
      </w:tr>
    </w:tbl>
    <w:p w:rsidR="00FD2930" w:rsidRPr="00796750" w:rsidRDefault="00C22355" w:rsidP="00796750">
      <w:pPr>
        <w:spacing w:before="120" w:after="0"/>
        <w:jc w:val="center"/>
        <w:rPr>
          <w:rFonts w:ascii="Arial" w:hAnsi="Arial"/>
          <w:lang w:val="pt-BR"/>
        </w:rPr>
      </w:pPr>
      <w:r w:rsidRPr="00E61EC4">
        <w:rPr>
          <w:rFonts w:ascii="Arial" w:hAnsi="Arial"/>
          <w:lang w:val="pt-BR"/>
        </w:rPr>
        <w:t>Figura 2 – Leiaute da placa do amplificador diferencial</w:t>
      </w:r>
      <w:r w:rsidR="00B0306F" w:rsidRPr="00E61EC4">
        <w:rPr>
          <w:rFonts w:ascii="Arial" w:hAnsi="Arial"/>
          <w:lang w:val="pt-BR"/>
        </w:rPr>
        <w:t xml:space="preserve"> e diagrama funcional do CI 4007.</w:t>
      </w:r>
    </w:p>
    <w:p w:rsidR="00B25CA8" w:rsidRPr="005032C9" w:rsidRDefault="00FD2930" w:rsidP="00EB6ACD">
      <w:pPr>
        <w:tabs>
          <w:tab w:val="left" w:pos="567"/>
        </w:tabs>
        <w:spacing w:before="360" w:after="240"/>
        <w:jc w:val="both"/>
        <w:rPr>
          <w:rFonts w:ascii="Arial" w:hAnsi="Arial"/>
          <w:b/>
          <w:lang w:val="pt-BR"/>
        </w:rPr>
      </w:pPr>
      <w:r w:rsidRPr="00D5670D">
        <w:rPr>
          <w:rFonts w:ascii="Arial" w:hAnsi="Arial"/>
          <w:b/>
          <w:lang w:val="pt-BR"/>
        </w:rPr>
        <w:t>2</w:t>
      </w:r>
      <w:r w:rsidR="0037369B" w:rsidRPr="00D5670D">
        <w:rPr>
          <w:rFonts w:ascii="Arial" w:hAnsi="Arial"/>
          <w:b/>
          <w:lang w:val="pt-BR"/>
        </w:rPr>
        <w:t>.1</w:t>
      </w:r>
      <w:r w:rsidR="0037369B" w:rsidRPr="00D5670D">
        <w:rPr>
          <w:rFonts w:ascii="Arial" w:hAnsi="Arial"/>
          <w:b/>
          <w:lang w:val="pt-BR"/>
        </w:rPr>
        <w:tab/>
      </w:r>
      <w:r w:rsidR="00B25CA8" w:rsidRPr="00D5670D">
        <w:rPr>
          <w:rFonts w:ascii="Arial" w:hAnsi="Arial"/>
          <w:b/>
          <w:lang w:val="pt-BR"/>
        </w:rPr>
        <w:t>Montagem do experimento</w:t>
      </w:r>
    </w:p>
    <w:p w:rsidR="00B25CA8" w:rsidRDefault="00B25CA8" w:rsidP="00B81EF8">
      <w:pPr>
        <w:spacing w:after="120"/>
        <w:jc w:val="both"/>
        <w:rPr>
          <w:rFonts w:ascii="Arial" w:hAnsi="Arial"/>
          <w:lang w:val="pt-BR"/>
        </w:rPr>
      </w:pPr>
      <w:r w:rsidRPr="006B5E72">
        <w:rPr>
          <w:rFonts w:ascii="Arial" w:hAnsi="Arial"/>
          <w:lang w:val="pt-BR"/>
        </w:rPr>
        <w:t>Compare o circuito esquemático do amplificador diferencial apresentado na Figura 1 com a placa do experimento, identifican</w:t>
      </w:r>
      <w:r w:rsidR="00704D3C">
        <w:rPr>
          <w:rFonts w:ascii="Arial" w:hAnsi="Arial"/>
          <w:lang w:val="pt-BR"/>
        </w:rPr>
        <w:t>do a posição de cada componente e suas conexões.</w:t>
      </w:r>
    </w:p>
    <w:p w:rsidR="0029381C" w:rsidRPr="00D4777E" w:rsidRDefault="0029381C" w:rsidP="00B81EF8">
      <w:pPr>
        <w:spacing w:after="12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Monte o circuito da Figura 1, </w:t>
      </w:r>
      <w:r w:rsidRPr="00D4777E">
        <w:rPr>
          <w:rFonts w:ascii="Arial" w:hAnsi="Arial"/>
          <w:lang w:val="pt-BR"/>
        </w:rPr>
        <w:t xml:space="preserve">realizando as seguintes conexões na placa do experimento: </w:t>
      </w:r>
    </w:p>
    <w:p w:rsidR="00B25CA8" w:rsidRDefault="00B25CA8" w:rsidP="00B81EF8">
      <w:pPr>
        <w:spacing w:after="120"/>
        <w:jc w:val="both"/>
        <w:rPr>
          <w:rFonts w:ascii="Arial" w:hAnsi="Arial"/>
          <w:lang w:val="pt-BR"/>
        </w:rPr>
      </w:pPr>
      <w:r w:rsidRPr="00D4777E">
        <w:rPr>
          <w:rFonts w:ascii="Arial" w:hAnsi="Arial"/>
          <w:lang w:val="pt-BR"/>
        </w:rPr>
        <w:t>- conecte</w:t>
      </w:r>
      <w:r w:rsidR="006B5E72" w:rsidRPr="00D4777E">
        <w:rPr>
          <w:rFonts w:ascii="Arial" w:hAnsi="Arial"/>
          <w:lang w:val="pt-BR"/>
        </w:rPr>
        <w:t xml:space="preserve"> o</w:t>
      </w:r>
      <w:r w:rsidRPr="00D4777E">
        <w:rPr>
          <w:rFonts w:ascii="Arial" w:hAnsi="Arial"/>
          <w:lang w:val="pt-BR"/>
        </w:rPr>
        <w:t xml:space="preserve"> amperímetro </w:t>
      </w:r>
      <w:r w:rsidR="006B5E72" w:rsidRPr="00D4777E">
        <w:rPr>
          <w:rFonts w:ascii="Arial" w:hAnsi="Arial"/>
          <w:lang w:val="pt-BR"/>
        </w:rPr>
        <w:t xml:space="preserve">portátil </w:t>
      </w:r>
      <w:r w:rsidR="009E7FCB" w:rsidRPr="00D4777E">
        <w:rPr>
          <w:rFonts w:ascii="Arial" w:hAnsi="Arial"/>
          <w:lang w:val="pt-BR"/>
        </w:rPr>
        <w:t>(Y</w:t>
      </w:r>
      <w:r w:rsidR="00D4777E" w:rsidRPr="00D4777E">
        <w:rPr>
          <w:rFonts w:ascii="Arial" w:hAnsi="Arial"/>
          <w:lang w:val="pt-BR"/>
        </w:rPr>
        <w:t>OKOGAWA</w:t>
      </w:r>
      <w:r w:rsidR="009E7FCB" w:rsidRPr="00D4777E">
        <w:rPr>
          <w:rFonts w:ascii="Arial" w:hAnsi="Arial"/>
          <w:lang w:val="pt-BR"/>
        </w:rPr>
        <w:t xml:space="preserve"> </w:t>
      </w:r>
      <w:r w:rsidR="00D4777E" w:rsidRPr="00D4777E">
        <w:rPr>
          <w:rFonts w:ascii="Arial" w:hAnsi="Arial"/>
          <w:lang w:val="pt-BR"/>
        </w:rPr>
        <w:t>TY720 ou TEKDMM830</w:t>
      </w:r>
      <w:r w:rsidR="009E7FCB" w:rsidRPr="00D4777E">
        <w:rPr>
          <w:rFonts w:ascii="Arial" w:hAnsi="Arial"/>
          <w:lang w:val="pt-BR"/>
        </w:rPr>
        <w:t xml:space="preserve">) </w:t>
      </w:r>
      <w:r w:rsidR="004A4C0C" w:rsidRPr="00D4777E">
        <w:rPr>
          <w:rFonts w:ascii="Arial" w:hAnsi="Arial"/>
          <w:lang w:val="pt-BR"/>
        </w:rPr>
        <w:t>entre</w:t>
      </w:r>
      <w:r w:rsidR="004A4C0C">
        <w:rPr>
          <w:rFonts w:ascii="Arial" w:hAnsi="Arial"/>
          <w:lang w:val="pt-BR"/>
        </w:rPr>
        <w:t xml:space="preserve"> os terminais AMP e VDD</w:t>
      </w:r>
      <w:r>
        <w:rPr>
          <w:rFonts w:ascii="Arial" w:hAnsi="Arial"/>
          <w:lang w:val="pt-BR"/>
        </w:rPr>
        <w:t>,</w:t>
      </w:r>
    </w:p>
    <w:p w:rsidR="003113E1" w:rsidRDefault="003113E1" w:rsidP="00B81EF8">
      <w:pPr>
        <w:spacing w:after="12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- aterre as entradas </w:t>
      </w:r>
      <w:r w:rsidR="004A4C0C">
        <w:rPr>
          <w:rFonts w:ascii="Arial" w:hAnsi="Arial"/>
          <w:lang w:val="pt-BR"/>
        </w:rPr>
        <w:t xml:space="preserve">ENT1 e ENT2 </w:t>
      </w:r>
      <w:r>
        <w:rPr>
          <w:rFonts w:ascii="Arial" w:hAnsi="Arial"/>
          <w:lang w:val="pt-BR"/>
        </w:rPr>
        <w:t xml:space="preserve">do amplificador diferencial, </w:t>
      </w:r>
    </w:p>
    <w:p w:rsidR="00B25CA8" w:rsidRDefault="00B25CA8" w:rsidP="00B81EF8">
      <w:pPr>
        <w:spacing w:after="12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- conect</w:t>
      </w:r>
      <w:r w:rsidR="004A4C0C">
        <w:rPr>
          <w:rFonts w:ascii="Arial" w:hAnsi="Arial"/>
          <w:lang w:val="pt-BR"/>
        </w:rPr>
        <w:t>e as tensões de alimentação: VDD</w:t>
      </w:r>
      <w:r w:rsidR="0044692E">
        <w:rPr>
          <w:rFonts w:ascii="Arial" w:hAnsi="Arial"/>
          <w:lang w:val="pt-BR"/>
        </w:rPr>
        <w:t xml:space="preserve"> = +7 V,</w:t>
      </w:r>
      <w:r>
        <w:rPr>
          <w:rFonts w:ascii="Arial" w:hAnsi="Arial"/>
          <w:lang w:val="pt-BR"/>
        </w:rPr>
        <w:t xml:space="preserve"> V</w:t>
      </w:r>
      <w:r w:rsidR="004A4C0C">
        <w:rPr>
          <w:rFonts w:ascii="Arial" w:hAnsi="Arial"/>
          <w:lang w:val="pt-BR"/>
        </w:rPr>
        <w:t>SS</w:t>
      </w:r>
      <w:r w:rsidR="0044692E">
        <w:rPr>
          <w:rFonts w:ascii="Arial" w:hAnsi="Arial"/>
          <w:lang w:val="pt-BR"/>
        </w:rPr>
        <w:t xml:space="preserve"> = - 7 V e terra.</w:t>
      </w:r>
    </w:p>
    <w:p w:rsidR="001C486D" w:rsidRDefault="00B25CA8" w:rsidP="001C486D">
      <w:pPr>
        <w:spacing w:after="12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- conecte as </w:t>
      </w:r>
      <w:r w:rsidRPr="009E1A08">
        <w:rPr>
          <w:rFonts w:ascii="Arial" w:hAnsi="Arial"/>
          <w:u w:val="single"/>
          <w:lang w:val="pt-BR"/>
        </w:rPr>
        <w:t>pontas de prova do osciloscópio</w:t>
      </w:r>
      <w:r>
        <w:rPr>
          <w:rFonts w:ascii="Arial" w:hAnsi="Arial"/>
          <w:lang w:val="pt-BR"/>
        </w:rPr>
        <w:t xml:space="preserve"> nas saídas </w:t>
      </w:r>
      <w:r w:rsidR="004A4C0C">
        <w:rPr>
          <w:rFonts w:ascii="Arial" w:hAnsi="Arial"/>
          <w:lang w:val="pt-BR"/>
        </w:rPr>
        <w:t>SAI</w:t>
      </w:r>
      <w:r>
        <w:rPr>
          <w:rFonts w:ascii="Arial" w:hAnsi="Arial"/>
          <w:lang w:val="pt-BR"/>
        </w:rPr>
        <w:t xml:space="preserve">1 </w:t>
      </w:r>
      <w:r w:rsidR="009E7FCB">
        <w:rPr>
          <w:rFonts w:ascii="Arial" w:hAnsi="Arial"/>
          <w:lang w:val="pt-BR"/>
        </w:rPr>
        <w:t xml:space="preserve">(CH1) </w:t>
      </w:r>
      <w:r>
        <w:rPr>
          <w:rFonts w:ascii="Arial" w:hAnsi="Arial"/>
          <w:lang w:val="pt-BR"/>
        </w:rPr>
        <w:t xml:space="preserve">e </w:t>
      </w:r>
      <w:r w:rsidR="004A4C0C">
        <w:rPr>
          <w:rFonts w:ascii="Arial" w:hAnsi="Arial"/>
          <w:lang w:val="pt-BR"/>
        </w:rPr>
        <w:t>SAI</w:t>
      </w:r>
      <w:r>
        <w:rPr>
          <w:rFonts w:ascii="Arial" w:hAnsi="Arial"/>
          <w:lang w:val="pt-BR"/>
        </w:rPr>
        <w:t>2</w:t>
      </w:r>
      <w:r w:rsidR="009E7FCB">
        <w:rPr>
          <w:rFonts w:ascii="Arial" w:hAnsi="Arial"/>
          <w:lang w:val="pt-BR"/>
        </w:rPr>
        <w:t xml:space="preserve"> (CH2)</w:t>
      </w:r>
      <w:r w:rsidR="009E1A08">
        <w:rPr>
          <w:rFonts w:ascii="Arial" w:hAnsi="Arial"/>
          <w:lang w:val="pt-BR"/>
        </w:rPr>
        <w:t>, bem como os terminais de terra das pontas de prova</w:t>
      </w:r>
      <w:r w:rsidR="0037369B">
        <w:rPr>
          <w:rFonts w:ascii="Arial" w:hAnsi="Arial"/>
          <w:lang w:val="pt-BR"/>
        </w:rPr>
        <w:t xml:space="preserve"> no </w:t>
      </w:r>
      <w:r w:rsidR="00D11998">
        <w:rPr>
          <w:rFonts w:ascii="Arial" w:hAnsi="Arial"/>
          <w:lang w:val="pt-BR"/>
        </w:rPr>
        <w:t>“</w:t>
      </w:r>
      <w:r w:rsidR="0037369B">
        <w:rPr>
          <w:rFonts w:ascii="Arial" w:hAnsi="Arial"/>
          <w:lang w:val="pt-BR"/>
        </w:rPr>
        <w:t>terra</w:t>
      </w:r>
      <w:r w:rsidR="00D11998">
        <w:rPr>
          <w:rFonts w:ascii="Arial" w:hAnsi="Arial"/>
          <w:lang w:val="pt-BR"/>
        </w:rPr>
        <w:t>”</w:t>
      </w:r>
      <w:r w:rsidR="0037369B">
        <w:rPr>
          <w:rFonts w:ascii="Arial" w:hAnsi="Arial"/>
          <w:lang w:val="pt-BR"/>
        </w:rPr>
        <w:t xml:space="preserve"> da placa</w:t>
      </w:r>
      <w:r w:rsidR="009E1A08">
        <w:rPr>
          <w:rFonts w:ascii="Arial" w:hAnsi="Arial"/>
          <w:lang w:val="pt-BR"/>
        </w:rPr>
        <w:t>.</w:t>
      </w:r>
    </w:p>
    <w:p w:rsidR="00B25CA8" w:rsidRDefault="001C486D" w:rsidP="00FF16F2">
      <w:pPr>
        <w:spacing w:after="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- use acoplamento DC nas duas portas </w:t>
      </w:r>
      <w:r w:rsidR="009E7FCB">
        <w:rPr>
          <w:rFonts w:ascii="Arial" w:hAnsi="Arial"/>
          <w:lang w:val="pt-BR"/>
        </w:rPr>
        <w:t xml:space="preserve">(CH1 e CH2), </w:t>
      </w:r>
      <w:r>
        <w:rPr>
          <w:rFonts w:ascii="Arial" w:hAnsi="Arial"/>
          <w:lang w:val="pt-BR"/>
        </w:rPr>
        <w:t>do osciloscópio.</w:t>
      </w:r>
    </w:p>
    <w:p w:rsidR="00EB6ACD" w:rsidRDefault="00EB6ACD">
      <w:pPr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br w:type="page"/>
      </w:r>
    </w:p>
    <w:p w:rsidR="00B25CA8" w:rsidRPr="005032C9" w:rsidRDefault="00FD2930" w:rsidP="0037369B">
      <w:pPr>
        <w:tabs>
          <w:tab w:val="left" w:pos="567"/>
        </w:tabs>
        <w:spacing w:before="240" w:after="120"/>
        <w:jc w:val="both"/>
        <w:rPr>
          <w:rFonts w:ascii="Arial" w:hAnsi="Arial"/>
          <w:b/>
          <w:lang w:val="pt-BR"/>
        </w:rPr>
      </w:pPr>
      <w:r w:rsidRPr="005032C9">
        <w:rPr>
          <w:rFonts w:ascii="Arial" w:hAnsi="Arial"/>
          <w:b/>
          <w:lang w:val="pt-BR"/>
        </w:rPr>
        <w:lastRenderedPageBreak/>
        <w:t>2</w:t>
      </w:r>
      <w:r w:rsidR="00AC3D18" w:rsidRPr="005032C9">
        <w:rPr>
          <w:rFonts w:ascii="Arial" w:hAnsi="Arial"/>
          <w:b/>
          <w:lang w:val="pt-BR"/>
        </w:rPr>
        <w:t>.</w:t>
      </w:r>
      <w:r w:rsidR="0037369B">
        <w:rPr>
          <w:rFonts w:ascii="Arial" w:hAnsi="Arial"/>
          <w:b/>
          <w:lang w:val="pt-BR"/>
        </w:rPr>
        <w:t>2</w:t>
      </w:r>
      <w:r w:rsidR="0037369B">
        <w:rPr>
          <w:rFonts w:ascii="Arial" w:hAnsi="Arial"/>
          <w:b/>
          <w:lang w:val="pt-BR"/>
        </w:rPr>
        <w:tab/>
      </w:r>
      <w:r w:rsidR="00B25CA8" w:rsidRPr="005032C9">
        <w:rPr>
          <w:rFonts w:ascii="Arial" w:hAnsi="Arial"/>
          <w:b/>
          <w:lang w:val="pt-BR"/>
        </w:rPr>
        <w:t>Ajuste do ponto de polarização dos transistores do par diferencial</w:t>
      </w:r>
      <w:r w:rsidR="004F6543">
        <w:rPr>
          <w:rFonts w:ascii="Arial" w:hAnsi="Arial"/>
          <w:b/>
          <w:lang w:val="pt-BR"/>
        </w:rPr>
        <w:t xml:space="preserve"> (1,5 pontos)</w:t>
      </w:r>
    </w:p>
    <w:p w:rsidR="003E4F45" w:rsidRDefault="00807D6B" w:rsidP="00094DE5">
      <w:p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Nest</w:t>
      </w:r>
      <w:r w:rsidR="0029381C">
        <w:rPr>
          <w:rFonts w:ascii="Arial" w:hAnsi="Arial"/>
          <w:lang w:val="pt-BR"/>
        </w:rPr>
        <w:t>a etapa ajust</w:t>
      </w:r>
      <w:r w:rsidR="009E7FCB">
        <w:rPr>
          <w:rFonts w:ascii="Arial" w:hAnsi="Arial"/>
          <w:lang w:val="pt-BR"/>
        </w:rPr>
        <w:t>e</w:t>
      </w:r>
      <w:r w:rsidR="0029381C">
        <w:rPr>
          <w:rFonts w:ascii="Arial" w:hAnsi="Arial"/>
          <w:lang w:val="pt-BR"/>
        </w:rPr>
        <w:t xml:space="preserve"> a corrente de polarização de dreno dos transistores do par diferencial, bem como a tensão CC </w:t>
      </w:r>
      <w:r w:rsidR="00EB4341">
        <w:rPr>
          <w:rFonts w:ascii="Arial" w:hAnsi="Arial"/>
          <w:lang w:val="pt-BR"/>
        </w:rPr>
        <w:t>d</w:t>
      </w:r>
      <w:r w:rsidR="0029381C">
        <w:rPr>
          <w:rFonts w:ascii="Arial" w:hAnsi="Arial"/>
          <w:lang w:val="pt-BR"/>
        </w:rPr>
        <w:t>os terminais d</w:t>
      </w:r>
      <w:r>
        <w:rPr>
          <w:rFonts w:ascii="Arial" w:hAnsi="Arial"/>
          <w:lang w:val="pt-BR"/>
        </w:rPr>
        <w:t>e dreno desses transistores</w:t>
      </w:r>
      <w:r w:rsidR="0029381C">
        <w:rPr>
          <w:rFonts w:ascii="Arial" w:hAnsi="Arial"/>
          <w:lang w:val="pt-BR"/>
        </w:rPr>
        <w:t>.</w:t>
      </w:r>
      <w:r w:rsidR="009E7FCB">
        <w:rPr>
          <w:rFonts w:ascii="Arial" w:hAnsi="Arial"/>
          <w:lang w:val="pt-BR"/>
        </w:rPr>
        <w:t xml:space="preserve"> Para isso faça:</w:t>
      </w:r>
    </w:p>
    <w:p w:rsidR="003E4F45" w:rsidRDefault="003E4F45" w:rsidP="00B81EF8">
      <w:pPr>
        <w:spacing w:after="12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- Ligue a fonte de alimentação.</w:t>
      </w:r>
    </w:p>
    <w:p w:rsidR="0029381C" w:rsidRDefault="0029381C" w:rsidP="00B81EF8">
      <w:pPr>
        <w:spacing w:after="12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- Ajuste o potenciômetro P1 de modo a obter no amperímetro uma leitura de 1</w:t>
      </w:r>
      <w:r w:rsidR="00807D6B">
        <w:rPr>
          <w:rFonts w:ascii="Arial" w:hAnsi="Arial"/>
          <w:lang w:val="pt-BR"/>
        </w:rPr>
        <w:t>,</w:t>
      </w:r>
      <w:r w:rsidR="00C91668">
        <w:rPr>
          <w:rFonts w:ascii="Arial" w:hAnsi="Arial"/>
          <w:lang w:val="pt-BR"/>
        </w:rPr>
        <w:t>4</w:t>
      </w:r>
      <w:r>
        <w:rPr>
          <w:rFonts w:ascii="Arial" w:hAnsi="Arial"/>
          <w:lang w:val="pt-BR"/>
        </w:rPr>
        <w:t xml:space="preserve"> mA.</w:t>
      </w:r>
    </w:p>
    <w:p w:rsidR="00D67262" w:rsidRDefault="00BA1630" w:rsidP="00B81EF8">
      <w:pPr>
        <w:spacing w:after="12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- Ajuste os potenciômetros P2 e P3 </w:t>
      </w:r>
      <w:r w:rsidR="00FF16F2" w:rsidRPr="00FF16F2">
        <w:rPr>
          <w:rFonts w:ascii="Arial" w:hAnsi="Arial"/>
          <w:u w:val="single"/>
          <w:lang w:val="pt-BR"/>
        </w:rPr>
        <w:t>interativamente</w:t>
      </w:r>
      <w:r w:rsidR="00FF16F2">
        <w:rPr>
          <w:rFonts w:ascii="Arial" w:hAnsi="Arial"/>
          <w:lang w:val="pt-BR"/>
        </w:rPr>
        <w:t xml:space="preserve"> </w:t>
      </w:r>
      <w:r>
        <w:rPr>
          <w:rFonts w:ascii="Arial" w:hAnsi="Arial"/>
          <w:lang w:val="pt-BR"/>
        </w:rPr>
        <w:t>de modo a obter</w:t>
      </w:r>
      <w:r w:rsidR="003E4F45">
        <w:rPr>
          <w:rFonts w:ascii="Arial" w:hAnsi="Arial"/>
          <w:lang w:val="pt-BR"/>
        </w:rPr>
        <w:t xml:space="preserve"> tensão CC nula nos drenos dos tra</w:t>
      </w:r>
      <w:r w:rsidR="00EB4341">
        <w:rPr>
          <w:rFonts w:ascii="Arial" w:hAnsi="Arial"/>
          <w:lang w:val="pt-BR"/>
        </w:rPr>
        <w:t>nsistores do par diferencial: SAI</w:t>
      </w:r>
      <w:r w:rsidR="00807D6B">
        <w:rPr>
          <w:rFonts w:ascii="Arial" w:hAnsi="Arial"/>
          <w:lang w:val="pt-BR"/>
        </w:rPr>
        <w:t>1</w:t>
      </w:r>
      <w:r w:rsidR="00EB4341">
        <w:rPr>
          <w:rFonts w:ascii="Arial" w:hAnsi="Arial"/>
          <w:lang w:val="pt-BR"/>
        </w:rPr>
        <w:t xml:space="preserve"> e</w:t>
      </w:r>
      <w:r w:rsidR="003113E1">
        <w:rPr>
          <w:rFonts w:ascii="Arial" w:hAnsi="Arial"/>
          <w:lang w:val="pt-BR"/>
        </w:rPr>
        <w:t xml:space="preserve"> </w:t>
      </w:r>
      <w:r w:rsidR="00EB4341">
        <w:rPr>
          <w:rFonts w:ascii="Arial" w:hAnsi="Arial"/>
          <w:lang w:val="pt-BR"/>
        </w:rPr>
        <w:t>SAI</w:t>
      </w:r>
      <w:r w:rsidR="003E4F45">
        <w:rPr>
          <w:rFonts w:ascii="Arial" w:hAnsi="Arial"/>
          <w:lang w:val="pt-BR"/>
        </w:rPr>
        <w:t xml:space="preserve">2 </w:t>
      </w:r>
      <w:r w:rsidR="00EB4341">
        <w:rPr>
          <w:rFonts w:ascii="Arial" w:hAnsi="Arial"/>
          <w:lang w:val="pt-BR"/>
        </w:rPr>
        <w:t>iguais a</w:t>
      </w:r>
      <w:r w:rsidR="003E4F45">
        <w:rPr>
          <w:rFonts w:ascii="Arial" w:hAnsi="Arial"/>
          <w:lang w:val="pt-BR"/>
        </w:rPr>
        <w:t xml:space="preserve"> 0</w:t>
      </w:r>
      <w:r w:rsidR="003113E1">
        <w:rPr>
          <w:rFonts w:ascii="Arial" w:hAnsi="Arial"/>
          <w:lang w:val="pt-BR"/>
        </w:rPr>
        <w:t xml:space="preserve"> </w:t>
      </w:r>
      <w:r w:rsidR="003E4F45">
        <w:rPr>
          <w:rFonts w:ascii="Arial" w:hAnsi="Arial"/>
          <w:lang w:val="pt-BR"/>
        </w:rPr>
        <w:t>V</w:t>
      </w:r>
      <w:r w:rsidR="00EE76FE">
        <w:rPr>
          <w:rFonts w:ascii="Arial" w:hAnsi="Arial"/>
          <w:lang w:val="pt-BR"/>
        </w:rPr>
        <w:t xml:space="preserve">, </w:t>
      </w:r>
      <w:r w:rsidR="001D7065">
        <w:rPr>
          <w:rFonts w:ascii="Arial" w:hAnsi="Arial"/>
          <w:lang w:val="pt-BR"/>
        </w:rPr>
        <w:t>de modo que a tensão de</w:t>
      </w:r>
      <w:r w:rsidR="001D7065" w:rsidRPr="001D7065">
        <w:rPr>
          <w:rFonts w:ascii="Arial" w:hAnsi="Arial"/>
          <w:i/>
          <w:lang w:val="pt-BR"/>
        </w:rPr>
        <w:t xml:space="preserve"> offset</w:t>
      </w:r>
      <w:r w:rsidR="00EE76FE">
        <w:rPr>
          <w:rFonts w:ascii="Arial" w:hAnsi="Arial"/>
          <w:lang w:val="pt-BR"/>
        </w:rPr>
        <w:t xml:space="preserve"> seja nula</w:t>
      </w:r>
      <w:r w:rsidR="00C91668">
        <w:rPr>
          <w:rFonts w:ascii="Arial" w:hAnsi="Arial"/>
          <w:lang w:val="pt-BR"/>
        </w:rPr>
        <w:t>.</w:t>
      </w:r>
      <w:r w:rsidR="00D67262">
        <w:rPr>
          <w:rFonts w:ascii="Arial" w:hAnsi="Arial"/>
          <w:lang w:val="pt-BR"/>
        </w:rPr>
        <w:t xml:space="preserve"> Sugestão: inicie o ajuste usando no osciloscópio a escala de 5 V/div e gradualmente altere a escala até 200mV/div.</w:t>
      </w:r>
      <w:r w:rsidR="009E7FCB">
        <w:rPr>
          <w:rFonts w:ascii="Arial" w:hAnsi="Arial"/>
          <w:lang w:val="pt-BR"/>
        </w:rPr>
        <w:t xml:space="preserve"> </w:t>
      </w:r>
      <w:r w:rsidR="009E7FCB" w:rsidRPr="009E7FCB">
        <w:rPr>
          <w:rFonts w:ascii="Arial" w:hAnsi="Arial"/>
          <w:b/>
          <w:lang w:val="pt-BR"/>
        </w:rPr>
        <w:t>Seja cuidadoso com os potenciômetros, pois eles são frágeis!!</w:t>
      </w:r>
    </w:p>
    <w:p w:rsidR="004C2203" w:rsidRPr="003504E5" w:rsidRDefault="00BA0A80" w:rsidP="00E8790C">
      <w:pPr>
        <w:spacing w:after="0"/>
        <w:jc w:val="both"/>
        <w:rPr>
          <w:rFonts w:ascii="Arial" w:hAnsi="Arial"/>
          <w:color w:val="000000" w:themeColor="text1"/>
          <w:lang w:val="pt-BR"/>
        </w:rPr>
      </w:pPr>
      <w:r w:rsidRPr="003504E5">
        <w:rPr>
          <w:rFonts w:ascii="Arial" w:hAnsi="Arial"/>
          <w:color w:val="000000" w:themeColor="text1"/>
          <w:lang w:val="pt-BR"/>
        </w:rPr>
        <w:t xml:space="preserve">- </w:t>
      </w:r>
      <w:r w:rsidR="00703835" w:rsidRPr="003504E5">
        <w:rPr>
          <w:rFonts w:ascii="Arial" w:hAnsi="Arial"/>
          <w:color w:val="000000" w:themeColor="text1"/>
          <w:lang w:val="pt-BR"/>
        </w:rPr>
        <w:t>Q</w:t>
      </w:r>
      <w:r w:rsidRPr="003504E5">
        <w:rPr>
          <w:rFonts w:ascii="Arial" w:hAnsi="Arial"/>
          <w:color w:val="000000" w:themeColor="text1"/>
          <w:lang w:val="pt-BR"/>
        </w:rPr>
        <w:t xml:space="preserve">ual é a </w:t>
      </w:r>
      <w:r w:rsidR="00B32E00" w:rsidRPr="003504E5">
        <w:rPr>
          <w:rFonts w:ascii="Arial" w:hAnsi="Arial"/>
          <w:color w:val="000000" w:themeColor="text1"/>
          <w:lang w:val="pt-BR"/>
        </w:rPr>
        <w:t>potência CC consumida pelo amplificador diferencial</w:t>
      </w:r>
      <w:r w:rsidR="00703835" w:rsidRPr="003504E5">
        <w:rPr>
          <w:rFonts w:ascii="Arial" w:hAnsi="Arial"/>
          <w:color w:val="000000" w:themeColor="text1"/>
          <w:lang w:val="pt-BR"/>
        </w:rPr>
        <w:t xml:space="preserve"> </w:t>
      </w:r>
      <w:r w:rsidR="00B32E00" w:rsidRPr="003504E5">
        <w:rPr>
          <w:rFonts w:ascii="Arial" w:hAnsi="Arial"/>
          <w:color w:val="000000" w:themeColor="text1"/>
          <w:lang w:val="pt-BR"/>
        </w:rPr>
        <w:t>(</w:t>
      </w:r>
      <w:r w:rsidRPr="003504E5">
        <w:rPr>
          <w:rFonts w:ascii="Arial" w:hAnsi="Arial"/>
          <w:color w:val="000000" w:themeColor="text1"/>
          <w:lang w:val="pt-BR"/>
        </w:rPr>
        <w:t xml:space="preserve">corrente total fornecida pela fonte </w:t>
      </w:r>
      <w:r w:rsidR="00E8790C" w:rsidRPr="003504E5">
        <w:rPr>
          <w:rFonts w:ascii="Arial" w:hAnsi="Arial"/>
          <w:color w:val="000000" w:themeColor="text1"/>
          <w:lang w:val="pt-BR"/>
        </w:rPr>
        <w:t xml:space="preserve">de alimentação </w:t>
      </w:r>
      <w:r w:rsidR="00B32E00" w:rsidRPr="003504E5">
        <w:rPr>
          <w:rFonts w:ascii="Arial" w:hAnsi="Arial"/>
          <w:color w:val="000000" w:themeColor="text1"/>
          <w:lang w:val="pt-BR"/>
        </w:rPr>
        <w:t>vezes a tensão CC total)</w:t>
      </w:r>
      <w:r w:rsidRPr="003504E5">
        <w:rPr>
          <w:rFonts w:ascii="Arial" w:hAnsi="Arial"/>
          <w:color w:val="000000" w:themeColor="text1"/>
          <w:lang w:val="pt-BR"/>
        </w:rPr>
        <w:t xml:space="preserve">? Explique. </w:t>
      </w:r>
    </w:p>
    <w:p w:rsidR="00703835" w:rsidRPr="009E7FCB" w:rsidRDefault="00703835" w:rsidP="00E8790C">
      <w:pPr>
        <w:spacing w:after="0"/>
        <w:jc w:val="both"/>
        <w:rPr>
          <w:rFonts w:ascii="Arial" w:hAnsi="Arial"/>
          <w:lang w:val="pt-BR"/>
        </w:rPr>
      </w:pPr>
    </w:p>
    <w:p w:rsidR="0000037D" w:rsidRPr="009E7FCB" w:rsidRDefault="0000037D" w:rsidP="00B12EF4">
      <w:pPr>
        <w:spacing w:after="0"/>
        <w:jc w:val="both"/>
        <w:rPr>
          <w:rFonts w:ascii="Arial" w:hAnsi="Arial"/>
          <w:lang w:val="pt-BR"/>
        </w:rPr>
      </w:pPr>
    </w:p>
    <w:p w:rsidR="0000037D" w:rsidRPr="009E7FCB" w:rsidRDefault="0000037D" w:rsidP="00B12EF4">
      <w:pPr>
        <w:spacing w:after="0"/>
        <w:jc w:val="both"/>
        <w:rPr>
          <w:rFonts w:ascii="Arial" w:hAnsi="Arial"/>
          <w:lang w:val="pt-BR"/>
        </w:rPr>
      </w:pPr>
    </w:p>
    <w:p w:rsidR="0000037D" w:rsidRDefault="0000037D" w:rsidP="00B12EF4">
      <w:pPr>
        <w:spacing w:after="0"/>
        <w:jc w:val="both"/>
        <w:rPr>
          <w:rFonts w:ascii="Arial" w:hAnsi="Arial"/>
          <w:lang w:val="pt-BR"/>
        </w:rPr>
      </w:pPr>
    </w:p>
    <w:p w:rsidR="00F125B7" w:rsidRPr="009E7FCB" w:rsidRDefault="00F125B7" w:rsidP="00B12EF4">
      <w:pPr>
        <w:spacing w:after="0"/>
        <w:jc w:val="both"/>
        <w:rPr>
          <w:rFonts w:ascii="Arial" w:hAnsi="Arial"/>
          <w:lang w:val="pt-BR"/>
        </w:rPr>
      </w:pPr>
    </w:p>
    <w:p w:rsidR="0000037D" w:rsidRPr="009E7FCB" w:rsidRDefault="0000037D" w:rsidP="00B12EF4">
      <w:pPr>
        <w:spacing w:after="0"/>
        <w:jc w:val="both"/>
        <w:rPr>
          <w:rFonts w:ascii="Arial" w:hAnsi="Arial"/>
          <w:lang w:val="pt-BR"/>
        </w:rPr>
      </w:pPr>
    </w:p>
    <w:p w:rsidR="0000037D" w:rsidRPr="009E7FCB" w:rsidRDefault="0000037D" w:rsidP="00B12EF4">
      <w:pPr>
        <w:spacing w:after="0"/>
        <w:jc w:val="both"/>
        <w:rPr>
          <w:rFonts w:ascii="Arial" w:hAnsi="Arial"/>
          <w:lang w:val="pt-BR"/>
        </w:rPr>
      </w:pPr>
    </w:p>
    <w:p w:rsidR="0000037D" w:rsidRPr="009E7FCB" w:rsidRDefault="0000037D" w:rsidP="00B12EF4">
      <w:pPr>
        <w:spacing w:after="0"/>
        <w:jc w:val="both"/>
        <w:rPr>
          <w:rFonts w:ascii="Arial" w:hAnsi="Arial"/>
          <w:lang w:val="pt-BR"/>
        </w:rPr>
      </w:pPr>
    </w:p>
    <w:p w:rsidR="0000037D" w:rsidRPr="009E7FCB" w:rsidRDefault="0000037D" w:rsidP="00B12EF4">
      <w:pPr>
        <w:spacing w:after="0"/>
        <w:jc w:val="both"/>
        <w:rPr>
          <w:rFonts w:ascii="Arial" w:hAnsi="Arial"/>
          <w:lang w:val="pt-BR"/>
        </w:rPr>
      </w:pPr>
    </w:p>
    <w:p w:rsidR="00CD3BD1" w:rsidRPr="009E7FCB" w:rsidRDefault="00BA0A80" w:rsidP="00B12EF4">
      <w:pPr>
        <w:spacing w:after="0"/>
        <w:jc w:val="both"/>
        <w:rPr>
          <w:rFonts w:ascii="Arial" w:hAnsi="Arial"/>
          <w:lang w:val="pt-BR"/>
        </w:rPr>
      </w:pPr>
      <w:r w:rsidRPr="009E7FCB">
        <w:rPr>
          <w:rFonts w:ascii="Arial" w:hAnsi="Arial"/>
          <w:lang w:val="pt-BR"/>
        </w:rPr>
        <w:t xml:space="preserve">- </w:t>
      </w:r>
      <w:r w:rsidR="00B12EF4" w:rsidRPr="009E7FCB">
        <w:rPr>
          <w:rFonts w:ascii="Arial" w:hAnsi="Arial"/>
          <w:lang w:val="pt-BR"/>
        </w:rPr>
        <w:t xml:space="preserve">Após os ajustes realizados, pode-se dizer que o circuito diferencial é simétrico? Justifique. </w:t>
      </w:r>
    </w:p>
    <w:p w:rsidR="00B12EF4" w:rsidRPr="009E7FCB" w:rsidRDefault="00B12EF4" w:rsidP="00B12EF4">
      <w:pPr>
        <w:spacing w:after="0"/>
        <w:jc w:val="both"/>
        <w:rPr>
          <w:rFonts w:ascii="Arial" w:hAnsi="Arial"/>
          <w:lang w:val="pt-BR"/>
        </w:rPr>
      </w:pPr>
    </w:p>
    <w:p w:rsidR="00126803" w:rsidRDefault="00126803" w:rsidP="00AC7180">
      <w:pPr>
        <w:rPr>
          <w:rFonts w:ascii="Arial" w:hAnsi="Arial"/>
          <w:lang w:val="pt-BR"/>
        </w:rPr>
      </w:pPr>
    </w:p>
    <w:p w:rsidR="00F125B7" w:rsidRPr="009E7FCB" w:rsidRDefault="00F125B7" w:rsidP="00AC7180">
      <w:pPr>
        <w:rPr>
          <w:rFonts w:ascii="Arial" w:hAnsi="Arial"/>
          <w:lang w:val="pt-BR"/>
        </w:rPr>
      </w:pPr>
    </w:p>
    <w:p w:rsidR="0000037D" w:rsidRPr="009E7FCB" w:rsidRDefault="0000037D" w:rsidP="00AC7180">
      <w:pPr>
        <w:rPr>
          <w:rFonts w:ascii="Arial" w:hAnsi="Arial"/>
          <w:lang w:val="pt-BR"/>
        </w:rPr>
      </w:pPr>
    </w:p>
    <w:p w:rsidR="0000037D" w:rsidRPr="009E7FCB" w:rsidRDefault="0000037D" w:rsidP="0000037D">
      <w:pPr>
        <w:spacing w:after="0"/>
        <w:rPr>
          <w:rFonts w:ascii="Arial" w:hAnsi="Arial"/>
          <w:lang w:val="pt-BR"/>
        </w:rPr>
      </w:pPr>
    </w:p>
    <w:p w:rsidR="0000037D" w:rsidRPr="009E7FCB" w:rsidRDefault="0000037D" w:rsidP="00AC7180">
      <w:pPr>
        <w:rPr>
          <w:rFonts w:ascii="Arial" w:hAnsi="Arial"/>
          <w:lang w:val="pt-BR"/>
        </w:rPr>
      </w:pPr>
    </w:p>
    <w:p w:rsidR="00CD3BD1" w:rsidRPr="003504E5" w:rsidRDefault="00CD3BD1" w:rsidP="002C6BBD">
      <w:pPr>
        <w:spacing w:after="0"/>
        <w:jc w:val="both"/>
        <w:rPr>
          <w:rFonts w:ascii="Arial" w:hAnsi="Arial"/>
          <w:color w:val="000000" w:themeColor="text1"/>
          <w:lang w:val="pt-BR"/>
        </w:rPr>
      </w:pPr>
      <w:r w:rsidRPr="003504E5">
        <w:rPr>
          <w:rFonts w:ascii="Arial" w:hAnsi="Arial"/>
          <w:color w:val="000000" w:themeColor="text1"/>
          <w:lang w:val="pt-BR"/>
        </w:rPr>
        <w:t xml:space="preserve">- </w:t>
      </w:r>
      <w:r w:rsidR="00E46CFB" w:rsidRPr="003504E5">
        <w:rPr>
          <w:rFonts w:ascii="Arial" w:hAnsi="Arial"/>
          <w:color w:val="000000" w:themeColor="text1"/>
          <w:lang w:val="pt-BR"/>
        </w:rPr>
        <w:t>Calcule</w:t>
      </w:r>
      <w:r w:rsidR="00AC7180" w:rsidRPr="003504E5">
        <w:rPr>
          <w:rFonts w:ascii="Arial" w:hAnsi="Arial"/>
          <w:color w:val="000000" w:themeColor="text1"/>
          <w:lang w:val="pt-BR"/>
        </w:rPr>
        <w:t xml:space="preserve"> o valor das resistências de dreno dos transistores do par diferencial</w:t>
      </w:r>
      <w:r w:rsidRPr="003504E5">
        <w:rPr>
          <w:rFonts w:ascii="Arial" w:hAnsi="Arial"/>
          <w:color w:val="000000" w:themeColor="text1"/>
          <w:lang w:val="pt-BR"/>
        </w:rPr>
        <w:t xml:space="preserve"> (P</w:t>
      </w:r>
      <w:r w:rsidR="0009192F" w:rsidRPr="003504E5">
        <w:rPr>
          <w:rFonts w:ascii="Arial" w:hAnsi="Arial"/>
          <w:color w:val="000000" w:themeColor="text1"/>
          <w:lang w:val="pt-BR"/>
        </w:rPr>
        <w:t>2</w:t>
      </w:r>
      <w:r w:rsidRPr="003504E5">
        <w:rPr>
          <w:rFonts w:ascii="Arial" w:hAnsi="Arial"/>
          <w:color w:val="000000" w:themeColor="text1"/>
          <w:lang w:val="pt-BR"/>
        </w:rPr>
        <w:t>+R3 e P</w:t>
      </w:r>
      <w:r w:rsidR="0009192F" w:rsidRPr="003504E5">
        <w:rPr>
          <w:rFonts w:ascii="Arial" w:hAnsi="Arial"/>
          <w:color w:val="000000" w:themeColor="text1"/>
          <w:lang w:val="pt-BR"/>
        </w:rPr>
        <w:t>3</w:t>
      </w:r>
      <w:r w:rsidRPr="003504E5">
        <w:rPr>
          <w:rFonts w:ascii="Arial" w:hAnsi="Arial"/>
          <w:color w:val="000000" w:themeColor="text1"/>
          <w:lang w:val="pt-BR"/>
        </w:rPr>
        <w:t>+R4)</w:t>
      </w:r>
      <w:r w:rsidR="00E46CFB" w:rsidRPr="003504E5">
        <w:rPr>
          <w:rFonts w:ascii="Arial" w:hAnsi="Arial"/>
          <w:color w:val="000000" w:themeColor="text1"/>
          <w:lang w:val="pt-BR"/>
        </w:rPr>
        <w:t xml:space="preserve"> na condição e polarização imposta</w:t>
      </w:r>
      <w:r w:rsidR="00B12EF4" w:rsidRPr="003504E5">
        <w:rPr>
          <w:rFonts w:ascii="Arial" w:hAnsi="Arial"/>
          <w:color w:val="000000" w:themeColor="text1"/>
          <w:lang w:val="pt-BR"/>
        </w:rPr>
        <w:t xml:space="preserve">, considerando a corrente de </w:t>
      </w:r>
      <w:r w:rsidR="00313D6F" w:rsidRPr="003504E5">
        <w:rPr>
          <w:rFonts w:ascii="Arial" w:hAnsi="Arial"/>
          <w:color w:val="000000" w:themeColor="text1"/>
          <w:lang w:val="pt-BR"/>
        </w:rPr>
        <w:t xml:space="preserve">dreno </w:t>
      </w:r>
      <w:r w:rsidR="00B12EF4" w:rsidRPr="003504E5">
        <w:rPr>
          <w:rFonts w:ascii="Arial" w:hAnsi="Arial"/>
          <w:color w:val="000000" w:themeColor="text1"/>
          <w:lang w:val="pt-BR"/>
        </w:rPr>
        <w:t xml:space="preserve">dos transistores </w:t>
      </w:r>
      <w:r w:rsidR="00313D6F" w:rsidRPr="003504E5">
        <w:rPr>
          <w:rFonts w:ascii="Arial" w:hAnsi="Arial"/>
          <w:color w:val="000000" w:themeColor="text1"/>
          <w:lang w:val="pt-BR"/>
        </w:rPr>
        <w:t xml:space="preserve">T1 e T2 </w:t>
      </w:r>
      <w:r w:rsidR="00B12EF4" w:rsidRPr="003504E5">
        <w:rPr>
          <w:rFonts w:ascii="Arial" w:hAnsi="Arial"/>
          <w:color w:val="000000" w:themeColor="text1"/>
          <w:lang w:val="pt-BR"/>
        </w:rPr>
        <w:t>do par diferencial</w:t>
      </w:r>
      <w:r w:rsidR="00E46CFB" w:rsidRPr="003504E5">
        <w:rPr>
          <w:rFonts w:ascii="Arial" w:hAnsi="Arial"/>
          <w:color w:val="000000" w:themeColor="text1"/>
          <w:lang w:val="pt-BR"/>
        </w:rPr>
        <w:t>.</w:t>
      </w:r>
    </w:p>
    <w:p w:rsidR="002C6BBD" w:rsidRPr="009E7FCB" w:rsidRDefault="002C6BBD" w:rsidP="002C6BBD">
      <w:pPr>
        <w:spacing w:after="0"/>
        <w:jc w:val="both"/>
        <w:rPr>
          <w:rFonts w:ascii="Arial" w:hAnsi="Arial"/>
          <w:lang w:val="pt-BR"/>
        </w:rPr>
      </w:pPr>
    </w:p>
    <w:p w:rsidR="0000037D" w:rsidRPr="009E7FCB" w:rsidRDefault="0000037D" w:rsidP="008874D4">
      <w:pPr>
        <w:tabs>
          <w:tab w:val="left" w:pos="567"/>
        </w:tabs>
        <w:spacing w:before="240" w:after="120"/>
        <w:jc w:val="both"/>
        <w:rPr>
          <w:rFonts w:ascii="Arial" w:hAnsi="Arial"/>
          <w:lang w:val="pt-BR"/>
        </w:rPr>
      </w:pPr>
    </w:p>
    <w:p w:rsidR="0000037D" w:rsidRDefault="0000037D" w:rsidP="008874D4">
      <w:pPr>
        <w:tabs>
          <w:tab w:val="left" w:pos="567"/>
        </w:tabs>
        <w:spacing w:before="240" w:after="120"/>
        <w:jc w:val="both"/>
        <w:rPr>
          <w:rFonts w:ascii="Arial" w:hAnsi="Arial"/>
          <w:lang w:val="pt-BR"/>
        </w:rPr>
      </w:pPr>
    </w:p>
    <w:p w:rsidR="00D11998" w:rsidRPr="009E7FCB" w:rsidRDefault="00D11998" w:rsidP="008874D4">
      <w:pPr>
        <w:tabs>
          <w:tab w:val="left" w:pos="567"/>
        </w:tabs>
        <w:spacing w:before="240" w:after="120"/>
        <w:jc w:val="both"/>
        <w:rPr>
          <w:rFonts w:ascii="Arial" w:hAnsi="Arial"/>
          <w:lang w:val="pt-BR"/>
        </w:rPr>
      </w:pPr>
    </w:p>
    <w:p w:rsidR="0000037D" w:rsidRDefault="0000037D" w:rsidP="008874D4">
      <w:pPr>
        <w:tabs>
          <w:tab w:val="left" w:pos="567"/>
        </w:tabs>
        <w:spacing w:before="240" w:after="120"/>
        <w:jc w:val="both"/>
        <w:rPr>
          <w:rFonts w:ascii="Arial" w:hAnsi="Arial"/>
          <w:lang w:val="pt-BR"/>
        </w:rPr>
      </w:pPr>
    </w:p>
    <w:p w:rsidR="004C2203" w:rsidRPr="00FC49E2" w:rsidRDefault="00FD2930" w:rsidP="008874D4">
      <w:pPr>
        <w:tabs>
          <w:tab w:val="left" w:pos="567"/>
        </w:tabs>
        <w:spacing w:before="240" w:after="120"/>
        <w:jc w:val="both"/>
        <w:rPr>
          <w:rFonts w:ascii="Arial" w:hAnsi="Arial"/>
          <w:b/>
          <w:lang w:val="pt-BR"/>
        </w:rPr>
      </w:pPr>
      <w:r w:rsidRPr="00FC49E2">
        <w:rPr>
          <w:rFonts w:ascii="Arial" w:hAnsi="Arial"/>
          <w:b/>
          <w:lang w:val="pt-BR"/>
        </w:rPr>
        <w:lastRenderedPageBreak/>
        <w:t>2</w:t>
      </w:r>
      <w:r w:rsidR="0037369B" w:rsidRPr="00FC49E2">
        <w:rPr>
          <w:rFonts w:ascii="Arial" w:hAnsi="Arial"/>
          <w:b/>
          <w:lang w:val="pt-BR"/>
        </w:rPr>
        <w:t>.3</w:t>
      </w:r>
      <w:r w:rsidR="0037369B" w:rsidRPr="00FC49E2">
        <w:rPr>
          <w:rFonts w:ascii="Arial" w:hAnsi="Arial"/>
          <w:b/>
          <w:lang w:val="pt-BR"/>
        </w:rPr>
        <w:tab/>
      </w:r>
      <w:r w:rsidR="00AE0C6F" w:rsidRPr="00FC49E2">
        <w:rPr>
          <w:rFonts w:ascii="Arial" w:hAnsi="Arial"/>
          <w:b/>
          <w:lang w:val="pt-BR"/>
        </w:rPr>
        <w:t>Cálculo</w:t>
      </w:r>
      <w:r w:rsidR="004C2203" w:rsidRPr="00FC49E2">
        <w:rPr>
          <w:rFonts w:ascii="Arial" w:hAnsi="Arial"/>
          <w:b/>
          <w:lang w:val="pt-BR"/>
        </w:rPr>
        <w:t xml:space="preserve"> do ganho diferencial</w:t>
      </w:r>
      <w:r w:rsidR="004F6543">
        <w:rPr>
          <w:rFonts w:ascii="Arial" w:hAnsi="Arial"/>
          <w:b/>
          <w:lang w:val="pt-BR"/>
        </w:rPr>
        <w:t xml:space="preserve"> (1 ponto)</w:t>
      </w:r>
    </w:p>
    <w:p w:rsidR="00B763D6" w:rsidRDefault="00CE22DD" w:rsidP="00126803">
      <w:pPr>
        <w:spacing w:after="120"/>
        <w:jc w:val="both"/>
        <w:rPr>
          <w:rFonts w:ascii="Arial" w:hAnsi="Arial"/>
          <w:lang w:val="pt-BR"/>
        </w:rPr>
      </w:pPr>
      <w:r w:rsidRPr="00FC49E2">
        <w:rPr>
          <w:rFonts w:ascii="Arial" w:hAnsi="Arial"/>
          <w:lang w:val="pt-BR"/>
        </w:rPr>
        <w:t xml:space="preserve">O ganho diferencial do amplificador pode ser calculado usando-se as fórmulas </w:t>
      </w:r>
      <w:r w:rsidR="00FC49E2" w:rsidRPr="00FC49E2">
        <w:rPr>
          <w:rFonts w:ascii="Arial" w:hAnsi="Arial"/>
          <w:lang w:val="pt-BR"/>
        </w:rPr>
        <w:t xml:space="preserve">do capítulo </w:t>
      </w:r>
      <w:r w:rsidR="00FC49E2" w:rsidRPr="00FC49E2">
        <w:rPr>
          <w:rFonts w:ascii="Arial" w:hAnsi="Arial"/>
          <w:i/>
          <w:lang w:val="pt-BR"/>
        </w:rPr>
        <w:t>Amplificadores diferenciais de múltiplos estágios</w:t>
      </w:r>
      <w:r w:rsidR="00FC49E2" w:rsidRPr="00FC49E2">
        <w:rPr>
          <w:rFonts w:ascii="Arial" w:hAnsi="Arial"/>
          <w:lang w:val="pt-BR"/>
        </w:rPr>
        <w:t xml:space="preserve">, </w:t>
      </w:r>
      <w:r w:rsidRPr="00FC49E2">
        <w:rPr>
          <w:rFonts w:ascii="Arial" w:hAnsi="Arial"/>
          <w:lang w:val="pt-BR"/>
        </w:rPr>
        <w:t>do</w:t>
      </w:r>
      <w:r w:rsidR="008A63F3" w:rsidRPr="00FC49E2">
        <w:rPr>
          <w:rFonts w:ascii="Arial" w:hAnsi="Arial"/>
          <w:lang w:val="pt-BR"/>
        </w:rPr>
        <w:t xml:space="preserve"> livro </w:t>
      </w:r>
      <w:r w:rsidR="008A63F3" w:rsidRPr="00FC49E2">
        <w:rPr>
          <w:rFonts w:ascii="Arial" w:hAnsi="Arial"/>
          <w:i/>
          <w:lang w:val="pt-BR"/>
        </w:rPr>
        <w:t>Microeletrônica</w:t>
      </w:r>
      <w:r w:rsidR="008A63F3" w:rsidRPr="00FC49E2">
        <w:rPr>
          <w:rFonts w:ascii="Arial" w:hAnsi="Arial"/>
          <w:lang w:val="pt-BR"/>
        </w:rPr>
        <w:t xml:space="preserve"> de </w:t>
      </w:r>
      <w:r w:rsidRPr="00FC49E2">
        <w:rPr>
          <w:rFonts w:ascii="Arial" w:hAnsi="Arial"/>
          <w:lang w:val="pt-BR"/>
        </w:rPr>
        <w:t>Sedra</w:t>
      </w:r>
      <w:r w:rsidR="008A63F3" w:rsidRPr="00FC49E2">
        <w:rPr>
          <w:rFonts w:ascii="Arial" w:hAnsi="Arial"/>
          <w:lang w:val="pt-BR"/>
        </w:rPr>
        <w:t>/Smith</w:t>
      </w:r>
      <w:r w:rsidR="00CD3BD1" w:rsidRPr="00FC49E2">
        <w:rPr>
          <w:rFonts w:ascii="Arial" w:hAnsi="Arial"/>
          <w:lang w:val="pt-BR"/>
        </w:rPr>
        <w:t>, que resulta</w:t>
      </w:r>
      <w:r w:rsidR="0037369B" w:rsidRPr="00FC49E2">
        <w:rPr>
          <w:rFonts w:ascii="Arial" w:hAnsi="Arial"/>
          <w:lang w:val="pt-BR"/>
        </w:rPr>
        <w:t>m</w:t>
      </w:r>
      <w:r w:rsidR="00CD3BD1" w:rsidRPr="00FC49E2">
        <w:rPr>
          <w:rFonts w:ascii="Arial" w:hAnsi="Arial"/>
          <w:lang w:val="pt-BR"/>
        </w:rPr>
        <w:t xml:space="preserve"> em</w:t>
      </w:r>
      <w:r w:rsidRPr="00FC49E2">
        <w:rPr>
          <w:rFonts w:ascii="Arial" w:hAnsi="Arial"/>
          <w:lang w:val="pt-BR"/>
        </w:rPr>
        <w:t>:</w:t>
      </w:r>
    </w:p>
    <w:tbl>
      <w:tblPr>
        <w:tblStyle w:val="Tabelacomgrade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004"/>
        <w:gridCol w:w="1999"/>
      </w:tblGrid>
      <w:tr w:rsidR="00B521A9" w:rsidTr="00DC4152">
        <w:tc>
          <w:tcPr>
            <w:tcW w:w="5353" w:type="dxa"/>
            <w:vAlign w:val="center"/>
          </w:tcPr>
          <w:p w:rsidR="00B521A9" w:rsidRPr="008A63F3" w:rsidRDefault="003656F3" w:rsidP="008F0698">
            <w:pPr>
              <w:jc w:val="center"/>
              <w:rPr>
                <w:rFonts w:ascii="Arial" w:hAnsi="Arial"/>
                <w:sz w:val="26"/>
                <w:szCs w:val="26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pt-B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pt-BR"/>
                          </w:rPr>
                          <m:t>SAI2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pt-B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pt-BR"/>
                          </w:rPr>
                          <m:t>SAI1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pt-B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pt-BR"/>
                          </w:rPr>
                          <m:t>ENT1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pt-B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pt-BR"/>
                          </w:rPr>
                          <m:t>ENT2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m∙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d</m:t>
                    </m:r>
                  </m:sub>
                </m:sSub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Ipol∙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pt-BR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pt-BR"/>
                          </w:rPr>
                          <m:t>n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2004" w:type="dxa"/>
            <w:vAlign w:val="center"/>
          </w:tcPr>
          <w:p w:rsidR="00B521A9" w:rsidRPr="00B521A9" w:rsidRDefault="008A63F3" w:rsidP="008A63F3">
            <w:pPr>
              <w:jc w:val="center"/>
              <w:rPr>
                <w:rFonts w:ascii="Arial" w:hAnsi="Arial"/>
                <w:sz w:val="26"/>
                <w:szCs w:val="26"/>
                <w:lang w:val="pt-B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Ipol=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D1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D2</m:t>
                    </m:r>
                  </m:sub>
                </m:sSub>
              </m:oMath>
            </m:oMathPara>
          </w:p>
        </w:tc>
        <w:tc>
          <w:tcPr>
            <w:tcW w:w="1999" w:type="dxa"/>
            <w:vAlign w:val="center"/>
          </w:tcPr>
          <w:p w:rsidR="00B521A9" w:rsidRPr="00201897" w:rsidRDefault="003656F3" w:rsidP="008A63F3">
            <w:pPr>
              <w:jc w:val="center"/>
              <w:rPr>
                <w:rFonts w:ascii="Arial" w:eastAsiaTheme="minorEastAsia" w:hAnsi="Arial"/>
                <w:sz w:val="26"/>
                <w:szCs w:val="26"/>
                <w:lang w:val="pt-B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pt-B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pt-BR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pt-BR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pt-BR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 xml:space="preserve"> W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L</m:t>
                    </m:r>
                  </m:den>
                </m:f>
              </m:oMath>
            </m:oMathPara>
          </w:p>
        </w:tc>
      </w:tr>
    </w:tbl>
    <w:p w:rsidR="00B763D6" w:rsidRDefault="00B763D6" w:rsidP="00B763D6">
      <w:pPr>
        <w:spacing w:after="0"/>
        <w:jc w:val="both"/>
        <w:rPr>
          <w:rFonts w:ascii="Arial" w:hAnsi="Arial"/>
          <w:lang w:val="pt-BR"/>
        </w:rPr>
      </w:pPr>
    </w:p>
    <w:p w:rsidR="00126803" w:rsidRDefault="00E45D52" w:rsidP="00126803">
      <w:pPr>
        <w:spacing w:after="0"/>
        <w:ind w:firstLine="142"/>
        <w:jc w:val="both"/>
        <w:rPr>
          <w:rFonts w:ascii="Arial" w:eastAsiaTheme="minorEastAsia" w:hAnsi="Arial"/>
          <w:lang w:val="pt-BR"/>
        </w:rPr>
      </w:pPr>
      <w:r>
        <w:rPr>
          <w:rFonts w:ascii="Arial" w:hAnsi="Arial" w:cs="Arial"/>
          <w:lang w:val="pt-BR"/>
        </w:rPr>
        <w:t>Onde</w:t>
      </w:r>
      <w:r w:rsidR="00EE76FE">
        <w:rPr>
          <w:rFonts w:ascii="Arial" w:hAnsi="Arial" w:cs="Arial"/>
          <w:lang w:val="pt-BR"/>
        </w:rPr>
        <w:t xml:space="preserve">:   </w:t>
      </w:r>
      <w:r>
        <w:rPr>
          <w:rFonts w:ascii="Times New Roman" w:hAnsi="Times New Roman" w:cs="Times New Roman"/>
          <w:i/>
          <w:lang w:val="pt-B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pt-BR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  <w:lang w:val="pt-BR"/>
              </w:rPr>
              <m:t>m</m:t>
            </m:r>
          </m:sub>
        </m:sSub>
      </m:oMath>
      <w:r w:rsidR="00126803">
        <w:rPr>
          <w:rFonts w:ascii="Arial" w:eastAsiaTheme="minorEastAsia" w:hAnsi="Arial"/>
          <w:sz w:val="24"/>
          <w:szCs w:val="24"/>
          <w:lang w:val="pt-BR"/>
        </w:rPr>
        <w:t xml:space="preserve"> </w:t>
      </w:r>
      <w:r w:rsidR="00126803">
        <w:rPr>
          <w:rFonts w:ascii="Arial" w:eastAsiaTheme="minorEastAsia" w:hAnsi="Arial"/>
          <w:lang w:val="pt-BR"/>
        </w:rPr>
        <w:t xml:space="preserve">– transcondutância dos transistores do par diferencial </w:t>
      </w:r>
    </w:p>
    <w:p w:rsidR="00126803" w:rsidRDefault="00173134" w:rsidP="00126803">
      <w:pPr>
        <w:spacing w:after="0"/>
        <w:ind w:left="992" w:firstLine="1"/>
        <w:jc w:val="both"/>
        <w:rPr>
          <w:rFonts w:ascii="Arial" w:hAnsi="Arial"/>
          <w:lang w:val="pt-BR"/>
        </w:rPr>
      </w:pPr>
      <w:r w:rsidRPr="00CD3BD1">
        <w:rPr>
          <w:rFonts w:ascii="Times New Roman" w:hAnsi="Times New Roman" w:cs="Times New Roman"/>
          <w:i/>
          <w:lang w:val="pt-BR"/>
        </w:rPr>
        <w:t>R</w:t>
      </w:r>
      <w:r w:rsidRPr="00CD3BD1">
        <w:rPr>
          <w:rFonts w:ascii="Times New Roman" w:hAnsi="Times New Roman" w:cs="Times New Roman"/>
          <w:i/>
          <w:vertAlign w:val="subscript"/>
          <w:lang w:val="pt-BR"/>
        </w:rPr>
        <w:t>d</w:t>
      </w:r>
      <w:r w:rsidRPr="00CD3BD1">
        <w:rPr>
          <w:rFonts w:ascii="Arial" w:hAnsi="Arial"/>
          <w:vertAlign w:val="subscript"/>
          <w:lang w:val="pt-BR"/>
        </w:rPr>
        <w:t xml:space="preserve"> </w:t>
      </w:r>
      <w:r>
        <w:rPr>
          <w:rFonts w:ascii="Arial" w:hAnsi="Arial"/>
          <w:lang w:val="pt-BR"/>
        </w:rPr>
        <w:t>– resistência de dreno de cada transistor do par diferencial</w:t>
      </w:r>
    </w:p>
    <w:p w:rsidR="0000037D" w:rsidRDefault="00173134" w:rsidP="00126803">
      <w:pPr>
        <w:spacing w:after="0"/>
        <w:ind w:left="992"/>
        <w:jc w:val="both"/>
        <w:rPr>
          <w:rFonts w:ascii="Arial" w:hAnsi="Arial"/>
          <w:lang w:val="pt-BR"/>
        </w:rPr>
      </w:pPr>
      <w:r w:rsidRPr="00CD3BD1">
        <w:rPr>
          <w:rFonts w:ascii="Times New Roman" w:hAnsi="Times New Roman" w:cs="Times New Roman"/>
          <w:i/>
          <w:lang w:val="pt-BR"/>
        </w:rPr>
        <w:t>I</w:t>
      </w:r>
      <w:r w:rsidR="008A63F3">
        <w:rPr>
          <w:rFonts w:ascii="Times New Roman" w:hAnsi="Times New Roman" w:cs="Times New Roman"/>
          <w:i/>
          <w:lang w:val="pt-BR"/>
        </w:rPr>
        <w:t>pol</w:t>
      </w:r>
      <w:r>
        <w:rPr>
          <w:rFonts w:ascii="Arial" w:hAnsi="Arial"/>
          <w:lang w:val="pt-BR"/>
        </w:rPr>
        <w:t xml:space="preserve"> – corrente de </w:t>
      </w:r>
      <w:r w:rsidR="00B763D6">
        <w:rPr>
          <w:rFonts w:ascii="Arial" w:hAnsi="Arial"/>
          <w:lang w:val="pt-BR"/>
        </w:rPr>
        <w:t>polarização</w:t>
      </w:r>
      <w:r>
        <w:rPr>
          <w:rFonts w:ascii="Arial" w:hAnsi="Arial"/>
          <w:lang w:val="pt-BR"/>
        </w:rPr>
        <w:t xml:space="preserve"> do par diferencial</w:t>
      </w:r>
    </w:p>
    <w:p w:rsidR="00B521A9" w:rsidRDefault="00173134" w:rsidP="005032C9">
      <w:pPr>
        <w:spacing w:after="12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O parâmetro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pt-BR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pt-BR"/>
              </w:rPr>
              <m:t>n</m:t>
            </m:r>
          </m:sub>
        </m:sSub>
      </m:oMath>
      <w:r>
        <w:rPr>
          <w:rFonts w:ascii="Arial" w:hAnsi="Arial"/>
          <w:lang w:val="pt-BR"/>
        </w:rPr>
        <w:t xml:space="preserve"> depende do processo de fabricação e das dimensõe</w:t>
      </w:r>
      <w:r w:rsidR="005032C9">
        <w:rPr>
          <w:rFonts w:ascii="Arial" w:hAnsi="Arial"/>
          <w:lang w:val="pt-BR"/>
        </w:rPr>
        <w:t>s do transistor, sendo:</w:t>
      </w:r>
    </w:p>
    <w:p w:rsidR="00B521A9" w:rsidRDefault="003656F3" w:rsidP="005C067B">
      <w:pPr>
        <w:spacing w:after="0"/>
        <w:ind w:firstLine="993"/>
        <w:jc w:val="both"/>
        <w:rPr>
          <w:rFonts w:ascii="Arial" w:eastAsiaTheme="minorEastAsia" w:hAnsi="Arial"/>
          <w:lang w:val="pt-BR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pt-BR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  <w:lang w:val="pt-BR"/>
              </w:rPr>
              <m:t>m</m:t>
            </m:r>
          </m:sub>
        </m:sSub>
      </m:oMath>
      <w:r w:rsidR="008A63F3">
        <w:rPr>
          <w:rFonts w:ascii="Arial" w:eastAsiaTheme="minorEastAsia" w:hAnsi="Arial"/>
          <w:sz w:val="24"/>
          <w:szCs w:val="24"/>
          <w:lang w:val="pt-BR"/>
        </w:rPr>
        <w:t xml:space="preserve"> </w:t>
      </w:r>
      <w:r w:rsidR="00173134">
        <w:rPr>
          <w:rFonts w:ascii="Arial" w:eastAsiaTheme="minorEastAsia" w:hAnsi="Arial"/>
          <w:lang w:val="pt-BR"/>
        </w:rPr>
        <w:t xml:space="preserve">– </w:t>
      </w:r>
      <w:r w:rsidR="00D541B4">
        <w:rPr>
          <w:rFonts w:ascii="Arial" w:eastAsiaTheme="minorEastAsia" w:hAnsi="Arial"/>
          <w:lang w:val="pt-BR"/>
        </w:rPr>
        <w:t>transcondutância</w:t>
      </w:r>
      <w:r w:rsidR="008F0698">
        <w:rPr>
          <w:rFonts w:ascii="Arial" w:eastAsiaTheme="minorEastAsia" w:hAnsi="Arial"/>
          <w:lang w:val="pt-BR"/>
        </w:rPr>
        <w:t xml:space="preserve"> dos transistores do par diferencial</w:t>
      </w:r>
    </w:p>
    <w:p w:rsidR="00D541B4" w:rsidRPr="00C46814" w:rsidRDefault="003656F3" w:rsidP="005C067B">
      <w:pPr>
        <w:spacing w:after="0"/>
        <w:ind w:firstLine="993"/>
        <w:jc w:val="both"/>
        <w:rPr>
          <w:rFonts w:ascii="Arial" w:eastAsiaTheme="minorEastAsia" w:hAnsi="Arial"/>
          <w:lang w:val="pt-BR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pt-BR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pt-BR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pt-BR"/>
              </w:rPr>
              <m:t>,</m:t>
            </m:r>
          </m:sup>
        </m:sSubSup>
      </m:oMath>
      <w:r w:rsidR="00D541B4">
        <w:rPr>
          <w:rFonts w:ascii="Arial" w:eastAsiaTheme="minorEastAsia" w:hAnsi="Arial"/>
          <w:sz w:val="24"/>
          <w:szCs w:val="24"/>
          <w:lang w:val="pt-BR"/>
        </w:rPr>
        <w:t xml:space="preserve"> </w:t>
      </w:r>
      <w:r w:rsidR="00D541B4">
        <w:rPr>
          <w:rFonts w:ascii="Arial" w:eastAsiaTheme="minorEastAsia" w:hAnsi="Arial"/>
          <w:lang w:val="pt-BR"/>
        </w:rPr>
        <w:t>– parâmetro de transcondutância do processo</w:t>
      </w:r>
    </w:p>
    <w:p w:rsidR="00173134" w:rsidRDefault="00173134" w:rsidP="005C067B">
      <w:pPr>
        <w:spacing w:after="0"/>
        <w:ind w:left="993"/>
        <w:jc w:val="both"/>
        <w:rPr>
          <w:rFonts w:ascii="Arial" w:eastAsiaTheme="minorEastAsia" w:hAnsi="Arial"/>
          <w:lang w:val="pt-BR"/>
        </w:rPr>
      </w:pPr>
      <w:r w:rsidRPr="00CD3BD1">
        <w:rPr>
          <w:rFonts w:ascii="Times New Roman" w:eastAsiaTheme="minorEastAsia" w:hAnsi="Times New Roman" w:cs="Times New Roman"/>
          <w:i/>
          <w:lang w:val="pt-BR"/>
        </w:rPr>
        <w:t>W</w:t>
      </w:r>
      <w:r>
        <w:rPr>
          <w:rFonts w:ascii="Arial" w:eastAsiaTheme="minorEastAsia" w:hAnsi="Arial"/>
          <w:lang w:val="pt-BR"/>
        </w:rPr>
        <w:t xml:space="preserve"> – largura do canal do transistor</w:t>
      </w:r>
    </w:p>
    <w:p w:rsidR="00CE22DD" w:rsidRDefault="00173134" w:rsidP="005C067B">
      <w:pPr>
        <w:spacing w:after="0"/>
        <w:ind w:left="993"/>
        <w:jc w:val="both"/>
        <w:rPr>
          <w:rFonts w:ascii="Arial" w:eastAsiaTheme="minorEastAsia" w:hAnsi="Arial"/>
          <w:lang w:val="pt-BR"/>
        </w:rPr>
      </w:pPr>
      <w:r w:rsidRPr="00CD3BD1">
        <w:rPr>
          <w:rFonts w:ascii="Times New Roman" w:eastAsiaTheme="minorEastAsia" w:hAnsi="Times New Roman" w:cs="Times New Roman"/>
          <w:i/>
          <w:lang w:val="pt-BR"/>
        </w:rPr>
        <w:t>L</w:t>
      </w:r>
      <w:r w:rsidR="00CD3BD1">
        <w:rPr>
          <w:rFonts w:ascii="Times New Roman" w:eastAsiaTheme="minorEastAsia" w:hAnsi="Times New Roman" w:cs="Times New Roman"/>
          <w:i/>
          <w:lang w:val="pt-BR"/>
        </w:rPr>
        <w:t xml:space="preserve"> </w:t>
      </w:r>
      <w:r w:rsidR="00CD3BD1">
        <w:rPr>
          <w:rFonts w:ascii="Arial" w:eastAsiaTheme="minorEastAsia" w:hAnsi="Arial"/>
          <w:lang w:val="pt-BR"/>
        </w:rPr>
        <w:t>–</w:t>
      </w:r>
      <w:r>
        <w:rPr>
          <w:rFonts w:ascii="Arial" w:eastAsiaTheme="minorEastAsia" w:hAnsi="Arial"/>
          <w:lang w:val="pt-BR"/>
        </w:rPr>
        <w:t xml:space="preserve"> comprimento do canal do transistor</w:t>
      </w:r>
    </w:p>
    <w:p w:rsidR="00911E87" w:rsidRPr="00AC7180" w:rsidRDefault="00B763D6" w:rsidP="005032C9">
      <w:pPr>
        <w:spacing w:before="12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- </w:t>
      </w:r>
      <w:r w:rsidR="008E0876">
        <w:rPr>
          <w:rFonts w:ascii="Arial" w:hAnsi="Arial"/>
          <w:lang w:val="pt-BR"/>
        </w:rPr>
        <w:t>Calcule</w:t>
      </w:r>
      <w:r w:rsidR="00911E87">
        <w:rPr>
          <w:rFonts w:ascii="Arial" w:hAnsi="Arial"/>
          <w:lang w:val="pt-BR"/>
        </w:rPr>
        <w:t xml:space="preserve"> o ga</w:t>
      </w:r>
      <w:r w:rsidR="008E0876">
        <w:rPr>
          <w:rFonts w:ascii="Arial" w:hAnsi="Arial"/>
          <w:lang w:val="pt-BR"/>
        </w:rPr>
        <w:t>nho diferencial do amplificador</w:t>
      </w:r>
      <w:r w:rsidR="00173279">
        <w:rPr>
          <w:rFonts w:ascii="Arial" w:hAnsi="Arial"/>
          <w:lang w:val="pt-BR"/>
        </w:rPr>
        <w:t xml:space="preserve"> para </w:t>
      </w:r>
      <w:r w:rsidR="00173279" w:rsidRPr="00173279">
        <w:rPr>
          <w:rFonts w:ascii="Times New Roman" w:hAnsi="Times New Roman" w:cs="Times New Roman"/>
          <w:i/>
          <w:lang w:val="pt-BR"/>
        </w:rPr>
        <w:t>Ipol</w:t>
      </w:r>
      <w:r w:rsidR="00173279">
        <w:rPr>
          <w:rFonts w:ascii="Arial" w:hAnsi="Arial"/>
          <w:lang w:val="pt-BR"/>
        </w:rPr>
        <w:t xml:space="preserve"> = 1,4 mA e o valor de </w:t>
      </w:r>
      <w:r w:rsidR="00173279" w:rsidRPr="00173279">
        <w:rPr>
          <w:rFonts w:ascii="Times New Roman" w:hAnsi="Times New Roman" w:cs="Times New Roman"/>
          <w:i/>
          <w:lang w:val="pt-BR"/>
        </w:rPr>
        <w:t>Rd</w:t>
      </w:r>
      <w:r w:rsidR="00173279">
        <w:rPr>
          <w:rFonts w:ascii="Times New Roman" w:hAnsi="Times New Roman" w:cs="Times New Roman"/>
          <w:i/>
          <w:lang w:val="pt-BR"/>
        </w:rPr>
        <w:t xml:space="preserve"> (</w:t>
      </w:r>
      <w:r w:rsidR="002011EF">
        <w:rPr>
          <w:rFonts w:ascii="Times New Roman" w:hAnsi="Times New Roman" w:cs="Times New Roman"/>
          <w:i/>
          <w:lang w:val="pt-BR"/>
        </w:rPr>
        <w:t>R3+P2 ou R4+P3)</w:t>
      </w:r>
      <w:r w:rsidR="00173279">
        <w:rPr>
          <w:rFonts w:ascii="Arial" w:hAnsi="Arial"/>
          <w:lang w:val="pt-BR"/>
        </w:rPr>
        <w:t xml:space="preserve"> determinado experimentalmente</w:t>
      </w:r>
      <w:r w:rsidR="008E0876">
        <w:rPr>
          <w:rFonts w:ascii="Arial" w:hAnsi="Arial"/>
          <w:lang w:val="pt-BR"/>
        </w:rPr>
        <w:t xml:space="preserve">. </w:t>
      </w:r>
      <w:r w:rsidR="00911E87" w:rsidRPr="003504E5">
        <w:rPr>
          <w:rFonts w:ascii="Arial" w:hAnsi="Arial"/>
          <w:color w:val="000000" w:themeColor="text1"/>
          <w:lang w:val="pt-BR"/>
        </w:rPr>
        <w:t xml:space="preserve">Considere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pt-BR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pt-BR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pt-BR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  <w:lang w:val="pt-BR"/>
          </w:rPr>
          <m:t xml:space="preserve"> </m:t>
        </m:r>
      </m:oMath>
      <w:r w:rsidR="00911E87" w:rsidRPr="003504E5">
        <w:rPr>
          <w:rFonts w:ascii="Arial" w:hAnsi="Arial"/>
          <w:color w:val="000000" w:themeColor="text1"/>
          <w:lang w:val="pt-BR"/>
        </w:rPr>
        <w:t xml:space="preserve">= </w:t>
      </w:r>
      <w:r w:rsidR="00E45D52" w:rsidRPr="003504E5">
        <w:rPr>
          <w:rFonts w:ascii="Arial" w:hAnsi="Arial"/>
          <w:color w:val="000000" w:themeColor="text1"/>
          <w:lang w:val="pt-BR"/>
        </w:rPr>
        <w:t>0,</w:t>
      </w:r>
      <w:r w:rsidR="00D11998">
        <w:rPr>
          <w:rFonts w:ascii="Arial" w:hAnsi="Arial"/>
          <w:color w:val="000000" w:themeColor="text1"/>
          <w:lang w:val="pt-BR"/>
        </w:rPr>
        <w:t>9</w:t>
      </w:r>
      <w:r w:rsidR="00564048" w:rsidRPr="003504E5">
        <w:rPr>
          <w:rFonts w:ascii="Arial" w:hAnsi="Arial"/>
          <w:color w:val="000000" w:themeColor="text1"/>
          <w:lang w:val="pt-BR"/>
        </w:rPr>
        <w:t>2</w:t>
      </w:r>
      <w:r w:rsidR="00911E87" w:rsidRPr="003504E5">
        <w:rPr>
          <w:rFonts w:ascii="Arial" w:hAnsi="Arial"/>
          <w:color w:val="000000" w:themeColor="text1"/>
          <w:lang w:val="pt-BR"/>
        </w:rPr>
        <w:t xml:space="preserve"> mA/V</w:t>
      </w:r>
      <w:r w:rsidR="00911E87" w:rsidRPr="003504E5">
        <w:rPr>
          <w:rFonts w:ascii="Arial" w:hAnsi="Arial"/>
          <w:color w:val="000000" w:themeColor="text1"/>
          <w:vertAlign w:val="superscript"/>
          <w:lang w:val="pt-BR"/>
        </w:rPr>
        <w:t>2</w:t>
      </w:r>
      <w:r w:rsidR="00911E87" w:rsidRPr="003504E5">
        <w:rPr>
          <w:rFonts w:ascii="Arial" w:hAnsi="Arial"/>
          <w:color w:val="000000" w:themeColor="text1"/>
          <w:lang w:val="pt-BR"/>
        </w:rPr>
        <w:t xml:space="preserve">, </w:t>
      </w:r>
      <w:r w:rsidR="00911E87" w:rsidRPr="006261CF">
        <w:rPr>
          <w:rFonts w:ascii="Arial" w:hAnsi="Arial"/>
          <w:lang w:val="pt-BR"/>
        </w:rPr>
        <w:t>v</w:t>
      </w:r>
      <w:r w:rsidR="00911E87">
        <w:rPr>
          <w:rFonts w:ascii="Arial" w:hAnsi="Arial"/>
          <w:lang w:val="pt-BR"/>
        </w:rPr>
        <w:t>alor este extraído dos dados técnicos do CI CD4007</w:t>
      </w:r>
      <w:r w:rsidR="00D11998">
        <w:rPr>
          <w:rFonts w:ascii="Arial" w:hAnsi="Arial"/>
          <w:lang w:val="pt-BR"/>
        </w:rPr>
        <w:t>UBE (lote 59C3Z9KE4)</w:t>
      </w:r>
      <w:r w:rsidR="00911E87">
        <w:rPr>
          <w:rFonts w:ascii="Arial" w:hAnsi="Arial"/>
          <w:lang w:val="pt-BR"/>
        </w:rPr>
        <w:t>.</w:t>
      </w:r>
      <w:r w:rsidR="00173279">
        <w:rPr>
          <w:rFonts w:ascii="Arial" w:hAnsi="Arial"/>
          <w:lang w:val="pt-BR"/>
        </w:rPr>
        <w:t xml:space="preserve"> </w:t>
      </w:r>
    </w:p>
    <w:p w:rsidR="00B763D6" w:rsidRPr="009E7FCB" w:rsidRDefault="00B763D6" w:rsidP="0082723A">
      <w:pPr>
        <w:rPr>
          <w:rFonts w:ascii="Arial" w:hAnsi="Arial"/>
          <w:bCs/>
          <w:sz w:val="24"/>
          <w:szCs w:val="24"/>
          <w:lang w:val="pt-BR"/>
        </w:rPr>
      </w:pPr>
    </w:p>
    <w:p w:rsidR="0000037D" w:rsidRPr="009E7FCB" w:rsidRDefault="0000037D" w:rsidP="0082723A">
      <w:pPr>
        <w:rPr>
          <w:rFonts w:ascii="Arial" w:hAnsi="Arial"/>
          <w:bCs/>
          <w:sz w:val="24"/>
          <w:szCs w:val="24"/>
          <w:lang w:val="pt-BR"/>
        </w:rPr>
      </w:pPr>
    </w:p>
    <w:p w:rsidR="0000037D" w:rsidRPr="009E7FCB" w:rsidRDefault="0000037D" w:rsidP="0082723A">
      <w:pPr>
        <w:rPr>
          <w:rFonts w:ascii="Arial" w:hAnsi="Arial"/>
          <w:bCs/>
          <w:sz w:val="24"/>
          <w:szCs w:val="24"/>
          <w:lang w:val="pt-BR"/>
        </w:rPr>
      </w:pPr>
    </w:p>
    <w:p w:rsidR="0000037D" w:rsidRPr="009E7FCB" w:rsidRDefault="0000037D" w:rsidP="0082723A">
      <w:pPr>
        <w:rPr>
          <w:rFonts w:ascii="Arial" w:hAnsi="Arial"/>
          <w:b/>
          <w:lang w:val="pt-BR"/>
        </w:rPr>
      </w:pPr>
    </w:p>
    <w:p w:rsidR="0082723A" w:rsidRPr="005032C9" w:rsidRDefault="00FD2930" w:rsidP="008874D4">
      <w:pPr>
        <w:tabs>
          <w:tab w:val="left" w:pos="567"/>
        </w:tabs>
        <w:spacing w:before="240" w:after="120"/>
        <w:jc w:val="both"/>
        <w:rPr>
          <w:rFonts w:ascii="Arial" w:hAnsi="Arial"/>
          <w:b/>
          <w:lang w:val="pt-BR"/>
        </w:rPr>
      </w:pPr>
      <w:r w:rsidRPr="005032C9">
        <w:rPr>
          <w:rFonts w:ascii="Arial" w:hAnsi="Arial"/>
          <w:b/>
          <w:lang w:val="pt-BR"/>
        </w:rPr>
        <w:t>2</w:t>
      </w:r>
      <w:r w:rsidR="00AC3D18" w:rsidRPr="005032C9">
        <w:rPr>
          <w:rFonts w:ascii="Arial" w:hAnsi="Arial"/>
          <w:b/>
          <w:lang w:val="pt-BR"/>
        </w:rPr>
        <w:t>.4</w:t>
      </w:r>
      <w:r w:rsidR="0037369B">
        <w:rPr>
          <w:rFonts w:ascii="Arial" w:hAnsi="Arial"/>
          <w:b/>
          <w:lang w:val="pt-BR"/>
        </w:rPr>
        <w:tab/>
      </w:r>
      <w:r w:rsidR="0082723A" w:rsidRPr="005032C9">
        <w:rPr>
          <w:rFonts w:ascii="Arial" w:hAnsi="Arial"/>
          <w:b/>
          <w:lang w:val="pt-BR"/>
        </w:rPr>
        <w:t>Medida do ganho diferencial</w:t>
      </w:r>
      <w:r w:rsidR="004F6543">
        <w:rPr>
          <w:rFonts w:ascii="Arial" w:hAnsi="Arial"/>
          <w:b/>
          <w:lang w:val="pt-BR"/>
        </w:rPr>
        <w:t xml:space="preserve"> (2,5 pontos)</w:t>
      </w:r>
    </w:p>
    <w:p w:rsidR="0082723A" w:rsidRDefault="0082723A" w:rsidP="008874D4">
      <w:pPr>
        <w:spacing w:after="12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Mantendo a montagem da placa e os potenciômetros como ajustados no item anterior,</w:t>
      </w:r>
      <w:r w:rsidR="008E0876">
        <w:rPr>
          <w:rFonts w:ascii="Arial" w:hAnsi="Arial"/>
          <w:lang w:val="pt-BR"/>
        </w:rPr>
        <w:t xml:space="preserve"> mantenha </w:t>
      </w:r>
      <w:r w:rsidR="00B521A9">
        <w:rPr>
          <w:rFonts w:ascii="Arial" w:hAnsi="Arial"/>
          <w:lang w:val="pt-BR"/>
        </w:rPr>
        <w:t>a entrada ENT2 aterrada</w:t>
      </w:r>
      <w:r w:rsidR="008E0876">
        <w:rPr>
          <w:rFonts w:ascii="Arial" w:hAnsi="Arial"/>
          <w:lang w:val="pt-BR"/>
        </w:rPr>
        <w:t xml:space="preserve"> e</w:t>
      </w:r>
      <w:r>
        <w:rPr>
          <w:rFonts w:ascii="Arial" w:hAnsi="Arial"/>
          <w:lang w:val="pt-BR"/>
        </w:rPr>
        <w:t xml:space="preserve"> conecte o gerador de sinal na entrada </w:t>
      </w:r>
      <w:r w:rsidR="008E0876">
        <w:rPr>
          <w:rFonts w:ascii="Arial" w:hAnsi="Arial"/>
          <w:lang w:val="pt-BR"/>
        </w:rPr>
        <w:t>ENT</w:t>
      </w:r>
      <w:r>
        <w:rPr>
          <w:rFonts w:ascii="Arial" w:hAnsi="Arial"/>
          <w:lang w:val="pt-BR"/>
        </w:rPr>
        <w:t>1, com os seguintes parâmetros:</w:t>
      </w:r>
    </w:p>
    <w:p w:rsidR="00EB6ACD" w:rsidRDefault="00EB6ACD" w:rsidP="008874D4">
      <w:pPr>
        <w:spacing w:after="12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Impedância : HIGH Z</w:t>
      </w:r>
      <w:r w:rsidR="00F125B7">
        <w:rPr>
          <w:rFonts w:ascii="Arial" w:hAnsi="Arial"/>
          <w:lang w:val="pt-BR"/>
        </w:rPr>
        <w:tab/>
      </w:r>
      <w:r w:rsidR="00F125B7">
        <w:rPr>
          <w:rFonts w:ascii="Arial" w:hAnsi="Arial"/>
          <w:lang w:val="pt-BR"/>
        </w:rPr>
        <w:tab/>
      </w:r>
      <w:r w:rsidR="00F125B7"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 xml:space="preserve">Sinal </w:t>
      </w:r>
      <w:r>
        <w:rPr>
          <w:rFonts w:ascii="Arial" w:hAnsi="Arial"/>
          <w:lang w:val="pt-BR"/>
        </w:rPr>
        <w:tab/>
        <w:t>: senoidal</w:t>
      </w:r>
    </w:p>
    <w:p w:rsidR="00F125B7" w:rsidRDefault="00EB6ACD" w:rsidP="00F125B7">
      <w:pPr>
        <w:spacing w:after="12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Frequência</w:t>
      </w:r>
      <w:r w:rsidR="00F125B7">
        <w:rPr>
          <w:rFonts w:ascii="Arial" w:hAnsi="Arial"/>
          <w:lang w:val="pt-BR"/>
        </w:rPr>
        <w:t>:</w:t>
      </w:r>
      <w:r w:rsidR="00F125B7">
        <w:rPr>
          <w:rFonts w:ascii="Arial" w:hAnsi="Arial"/>
          <w:lang w:val="pt-BR"/>
        </w:rPr>
        <w:tab/>
        <w:t>1 kHz</w:t>
      </w:r>
      <w:r w:rsidR="00F125B7">
        <w:rPr>
          <w:rFonts w:ascii="Arial" w:hAnsi="Arial"/>
          <w:lang w:val="pt-BR"/>
        </w:rPr>
        <w:tab/>
      </w:r>
      <w:r w:rsidR="00F125B7">
        <w:rPr>
          <w:rFonts w:ascii="Arial" w:hAnsi="Arial"/>
          <w:lang w:val="pt-BR"/>
        </w:rPr>
        <w:tab/>
      </w:r>
      <w:r w:rsidR="00F125B7">
        <w:rPr>
          <w:rFonts w:ascii="Arial" w:hAnsi="Arial"/>
          <w:lang w:val="pt-BR"/>
        </w:rPr>
        <w:tab/>
        <w:t>Amplitude :</w:t>
      </w:r>
      <w:r w:rsidR="00F125B7">
        <w:rPr>
          <w:rFonts w:ascii="Arial" w:hAnsi="Arial"/>
          <w:lang w:val="pt-BR"/>
        </w:rPr>
        <w:tab/>
        <w:t>100 mV</w:t>
      </w:r>
      <w:r w:rsidR="00BA635F">
        <w:rPr>
          <w:rFonts w:ascii="Arial" w:hAnsi="Arial"/>
          <w:lang w:val="pt-BR"/>
        </w:rPr>
        <w:t>pp</w:t>
      </w:r>
    </w:p>
    <w:p w:rsidR="000E6368" w:rsidRDefault="00CF1F86" w:rsidP="00F125B7">
      <w:pPr>
        <w:spacing w:after="12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- </w:t>
      </w:r>
      <w:r w:rsidR="00D559AC">
        <w:rPr>
          <w:rFonts w:ascii="Arial" w:hAnsi="Arial"/>
          <w:lang w:val="pt-BR"/>
        </w:rPr>
        <w:t>M</w:t>
      </w:r>
      <w:r w:rsidR="009E7FCB">
        <w:rPr>
          <w:rFonts w:ascii="Arial" w:hAnsi="Arial"/>
          <w:lang w:val="pt-BR"/>
        </w:rPr>
        <w:t>onitore a tensão de entrada ENT1 e</w:t>
      </w:r>
      <w:r w:rsidR="00277A17">
        <w:rPr>
          <w:rFonts w:ascii="Arial" w:hAnsi="Arial"/>
          <w:lang w:val="pt-BR"/>
        </w:rPr>
        <w:t xml:space="preserve"> a saída SAI1</w:t>
      </w:r>
      <w:r w:rsidR="000E6368">
        <w:rPr>
          <w:rFonts w:ascii="Arial" w:hAnsi="Arial"/>
          <w:lang w:val="pt-BR"/>
        </w:rPr>
        <w:t xml:space="preserve"> do amplificador usando o osciloscópio nas seguintes condições:</w:t>
      </w:r>
    </w:p>
    <w:p w:rsidR="00B521A9" w:rsidRDefault="000E6368" w:rsidP="00F125B7">
      <w:pPr>
        <w:spacing w:after="0" w:line="240" w:lineRule="auto"/>
        <w:ind w:left="284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use o </w:t>
      </w:r>
      <w:r w:rsidR="00B521A9">
        <w:rPr>
          <w:rFonts w:ascii="Arial" w:hAnsi="Arial"/>
          <w:lang w:val="pt-BR"/>
        </w:rPr>
        <w:t xml:space="preserve">sinal de </w:t>
      </w:r>
      <w:r w:rsidR="00B521A9" w:rsidRPr="00B521A9">
        <w:rPr>
          <w:rFonts w:ascii="Arial" w:hAnsi="Arial"/>
          <w:u w:val="single"/>
          <w:lang w:val="pt-BR"/>
        </w:rPr>
        <w:t>sincronismo externo</w:t>
      </w:r>
      <w:r w:rsidR="00B521A9">
        <w:rPr>
          <w:rFonts w:ascii="Arial" w:hAnsi="Arial"/>
          <w:lang w:val="pt-BR"/>
        </w:rPr>
        <w:t xml:space="preserve"> </w:t>
      </w:r>
      <w:r w:rsidR="00B521A9" w:rsidRPr="00FE0B8A">
        <w:rPr>
          <w:rFonts w:ascii="Arial" w:hAnsi="Arial"/>
          <w:lang w:val="pt-BR"/>
        </w:rPr>
        <w:t xml:space="preserve">do gerador </w:t>
      </w:r>
      <w:r>
        <w:rPr>
          <w:rFonts w:ascii="Arial" w:hAnsi="Arial"/>
          <w:lang w:val="pt-BR"/>
        </w:rPr>
        <w:t>para sincronizar o osciloscópio;</w:t>
      </w:r>
    </w:p>
    <w:p w:rsidR="00C46814" w:rsidRDefault="00D10751" w:rsidP="00F125B7">
      <w:pPr>
        <w:spacing w:after="0" w:line="240" w:lineRule="auto"/>
        <w:ind w:left="284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use </w:t>
      </w:r>
      <w:r w:rsidRPr="006261CF">
        <w:rPr>
          <w:rFonts w:ascii="Arial" w:hAnsi="Arial"/>
          <w:lang w:val="pt-BR"/>
        </w:rPr>
        <w:t>o recurso de MÉDIA (AVERAGE) do</w:t>
      </w:r>
      <w:r w:rsidR="00C46814" w:rsidRPr="006261CF">
        <w:rPr>
          <w:rFonts w:ascii="Arial" w:hAnsi="Arial"/>
          <w:lang w:val="pt-BR"/>
        </w:rPr>
        <w:t xml:space="preserve"> oscilo</w:t>
      </w:r>
      <w:r w:rsidR="00C46814">
        <w:rPr>
          <w:rFonts w:ascii="Arial" w:hAnsi="Arial"/>
          <w:lang w:val="pt-BR"/>
        </w:rPr>
        <w:t xml:space="preserve">scópio </w:t>
      </w:r>
      <w:r w:rsidR="00D559AC">
        <w:rPr>
          <w:rFonts w:ascii="Arial" w:hAnsi="Arial"/>
          <w:lang w:val="pt-BR"/>
        </w:rPr>
        <w:t>(4 a 16 )</w:t>
      </w:r>
      <w:r w:rsidR="00C46814">
        <w:rPr>
          <w:rFonts w:ascii="Arial" w:hAnsi="Arial"/>
          <w:lang w:val="pt-BR"/>
        </w:rPr>
        <w:t>.</w:t>
      </w:r>
    </w:p>
    <w:p w:rsidR="00B6128B" w:rsidRDefault="00B6128B" w:rsidP="00F125B7">
      <w:pPr>
        <w:spacing w:before="120" w:after="0"/>
        <w:jc w:val="both"/>
        <w:rPr>
          <w:rFonts w:ascii="Arial" w:hAnsi="Arial"/>
          <w:lang w:val="pt-BR"/>
        </w:rPr>
      </w:pPr>
      <w:bookmarkStart w:id="0" w:name="_Hlk47002776"/>
      <w:r>
        <w:rPr>
          <w:rFonts w:ascii="Arial" w:hAnsi="Arial"/>
          <w:lang w:val="pt-BR"/>
        </w:rPr>
        <w:t xml:space="preserve">- </w:t>
      </w:r>
      <w:r w:rsidRPr="00FE0B8A">
        <w:rPr>
          <w:rFonts w:ascii="Arial" w:hAnsi="Arial"/>
          <w:lang w:val="pt-BR"/>
        </w:rPr>
        <w:t xml:space="preserve">Utilizando o osciloscópio e o </w:t>
      </w:r>
      <w:r w:rsidRPr="00F330A3">
        <w:rPr>
          <w:rFonts w:ascii="Arial" w:hAnsi="Arial"/>
          <w:lang w:val="pt-BR"/>
        </w:rPr>
        <w:t xml:space="preserve">programa </w:t>
      </w:r>
      <w:r w:rsidR="00432451" w:rsidRPr="00F330A3">
        <w:rPr>
          <w:rFonts w:ascii="Arial" w:hAnsi="Arial"/>
          <w:lang w:val="pt-BR"/>
        </w:rPr>
        <w:t>“</w:t>
      </w:r>
      <w:r w:rsidRPr="00F330A3">
        <w:rPr>
          <w:rFonts w:ascii="Arial" w:hAnsi="Arial"/>
          <w:lang w:val="pt-BR"/>
        </w:rPr>
        <w:t>CAPTURA</w:t>
      </w:r>
      <w:r w:rsidR="00432451" w:rsidRPr="00F330A3">
        <w:rPr>
          <w:rFonts w:ascii="Arial" w:hAnsi="Arial"/>
          <w:lang w:val="pt-BR"/>
        </w:rPr>
        <w:t>”</w:t>
      </w:r>
      <w:r w:rsidRPr="00F330A3">
        <w:rPr>
          <w:rFonts w:ascii="Arial" w:hAnsi="Arial"/>
          <w:lang w:val="pt-BR"/>
        </w:rPr>
        <w:t xml:space="preserve"> </w:t>
      </w:r>
      <w:r w:rsidR="00D11998" w:rsidRPr="00F330A3">
        <w:rPr>
          <w:rFonts w:ascii="Arial" w:hAnsi="Arial"/>
          <w:lang w:val="pt-BR"/>
        </w:rPr>
        <w:t>imprima</w:t>
      </w:r>
      <w:r w:rsidR="00D11998">
        <w:rPr>
          <w:rFonts w:ascii="Arial" w:hAnsi="Arial"/>
          <w:lang w:val="pt-BR"/>
        </w:rPr>
        <w:t>:</w:t>
      </w:r>
    </w:p>
    <w:p w:rsidR="00B6128B" w:rsidRDefault="00B6128B" w:rsidP="00F125B7">
      <w:pPr>
        <w:spacing w:before="120" w:after="0" w:line="240" w:lineRule="auto"/>
        <w:ind w:left="284"/>
        <w:jc w:val="both"/>
        <w:rPr>
          <w:rFonts w:ascii="Arial" w:hAnsi="Arial"/>
          <w:lang w:val="pt-BR"/>
        </w:rPr>
      </w:pPr>
      <w:r>
        <w:rPr>
          <w:rFonts w:ascii="Arial" w:hAnsi="Arial"/>
          <w:b/>
          <w:lang w:val="pt-BR"/>
        </w:rPr>
        <w:t>Anexo 1</w:t>
      </w:r>
      <w:r>
        <w:rPr>
          <w:rFonts w:ascii="Arial" w:hAnsi="Arial"/>
          <w:lang w:val="pt-BR"/>
        </w:rPr>
        <w:t xml:space="preserve"> – Curvas de tensão de entrada ENT1 </w:t>
      </w:r>
      <w:r w:rsidR="00D559AC">
        <w:rPr>
          <w:rFonts w:ascii="Arial" w:hAnsi="Arial"/>
          <w:lang w:val="pt-BR"/>
        </w:rPr>
        <w:t xml:space="preserve">(CH1) </w:t>
      </w:r>
      <w:r>
        <w:rPr>
          <w:rFonts w:ascii="Arial" w:hAnsi="Arial"/>
          <w:lang w:val="pt-BR"/>
        </w:rPr>
        <w:t>e tensão da saída SAI1</w:t>
      </w:r>
      <w:r w:rsidR="00D559AC">
        <w:rPr>
          <w:rFonts w:ascii="Arial" w:hAnsi="Arial"/>
          <w:lang w:val="pt-BR"/>
        </w:rPr>
        <w:t xml:space="preserve"> (CH2)</w:t>
      </w:r>
      <w:r>
        <w:rPr>
          <w:rFonts w:ascii="Arial" w:hAnsi="Arial"/>
          <w:lang w:val="pt-BR"/>
        </w:rPr>
        <w:t>.</w:t>
      </w:r>
    </w:p>
    <w:p w:rsidR="00B6128B" w:rsidRPr="003504E5" w:rsidRDefault="00B6128B" w:rsidP="00F125B7">
      <w:pPr>
        <w:spacing w:before="120" w:after="0" w:line="240" w:lineRule="auto"/>
        <w:ind w:left="284"/>
        <w:jc w:val="both"/>
        <w:rPr>
          <w:rFonts w:ascii="Arial" w:hAnsi="Arial"/>
          <w:color w:val="000000" w:themeColor="text1"/>
          <w:lang w:val="pt-BR"/>
        </w:rPr>
      </w:pPr>
      <w:r w:rsidRPr="003504E5">
        <w:rPr>
          <w:rFonts w:ascii="Arial" w:hAnsi="Arial"/>
          <w:b/>
          <w:color w:val="000000" w:themeColor="text1"/>
          <w:lang w:val="pt-BR"/>
        </w:rPr>
        <w:t>Anexo 2</w:t>
      </w:r>
      <w:r w:rsidRPr="003504E5">
        <w:rPr>
          <w:rFonts w:ascii="Arial" w:hAnsi="Arial"/>
          <w:color w:val="000000" w:themeColor="text1"/>
          <w:lang w:val="pt-BR"/>
        </w:rPr>
        <w:t xml:space="preserve"> - Tensão da saída SAI1 </w:t>
      </w:r>
      <w:r w:rsidR="00D559AC">
        <w:rPr>
          <w:rFonts w:ascii="Arial" w:hAnsi="Arial"/>
          <w:color w:val="000000" w:themeColor="text1"/>
          <w:lang w:val="pt-BR"/>
        </w:rPr>
        <w:t xml:space="preserve">(CH1) </w:t>
      </w:r>
      <w:r w:rsidRPr="003504E5">
        <w:rPr>
          <w:rFonts w:ascii="Arial" w:hAnsi="Arial"/>
          <w:color w:val="000000" w:themeColor="text1"/>
          <w:lang w:val="pt-BR"/>
        </w:rPr>
        <w:t>e tensão da saída SAI2</w:t>
      </w:r>
      <w:r w:rsidR="00D559AC">
        <w:rPr>
          <w:rFonts w:ascii="Arial" w:hAnsi="Arial"/>
          <w:color w:val="000000" w:themeColor="text1"/>
          <w:lang w:val="pt-BR"/>
        </w:rPr>
        <w:t xml:space="preserve"> (CH2)</w:t>
      </w:r>
      <w:r w:rsidRPr="003504E5">
        <w:rPr>
          <w:rFonts w:ascii="Arial" w:hAnsi="Arial"/>
          <w:color w:val="000000" w:themeColor="text1"/>
          <w:lang w:val="pt-BR"/>
        </w:rPr>
        <w:t>.</w:t>
      </w:r>
    </w:p>
    <w:p w:rsidR="00B6128B" w:rsidRPr="003504E5" w:rsidRDefault="00B6128B" w:rsidP="00F125B7">
      <w:pPr>
        <w:spacing w:before="120" w:after="0" w:line="240" w:lineRule="auto"/>
        <w:jc w:val="both"/>
        <w:rPr>
          <w:rFonts w:ascii="Arial" w:hAnsi="Arial"/>
          <w:color w:val="000000" w:themeColor="text1"/>
          <w:lang w:val="pt-BR"/>
        </w:rPr>
      </w:pPr>
      <w:r w:rsidRPr="003504E5">
        <w:rPr>
          <w:rFonts w:ascii="Arial" w:hAnsi="Arial"/>
          <w:color w:val="000000" w:themeColor="text1"/>
          <w:lang w:val="pt-BR"/>
        </w:rPr>
        <w:t>ATENÇ</w:t>
      </w:r>
      <w:r w:rsidR="0073305C" w:rsidRPr="003504E5">
        <w:rPr>
          <w:rFonts w:ascii="Arial" w:hAnsi="Arial"/>
          <w:color w:val="000000" w:themeColor="text1"/>
          <w:lang w:val="pt-BR"/>
        </w:rPr>
        <w:t>Ã</w:t>
      </w:r>
      <w:r w:rsidRPr="003504E5">
        <w:rPr>
          <w:rFonts w:ascii="Arial" w:hAnsi="Arial"/>
          <w:color w:val="000000" w:themeColor="text1"/>
          <w:lang w:val="pt-BR"/>
        </w:rPr>
        <w:t>O: Use os dados desses anexos para fazer os cálculos e análises solicitados a seguir.</w:t>
      </w:r>
    </w:p>
    <w:bookmarkEnd w:id="0"/>
    <w:p w:rsidR="008E4CD6" w:rsidRPr="003504E5" w:rsidRDefault="008874D4" w:rsidP="008E4CD6">
      <w:pPr>
        <w:jc w:val="both"/>
        <w:rPr>
          <w:rFonts w:ascii="Arial" w:hAnsi="Arial"/>
          <w:color w:val="000000" w:themeColor="text1"/>
          <w:lang w:val="pt-BR"/>
        </w:rPr>
      </w:pPr>
      <w:r>
        <w:rPr>
          <w:rFonts w:ascii="Arial" w:hAnsi="Arial"/>
          <w:lang w:val="pt-BR"/>
        </w:rPr>
        <w:br w:type="column"/>
      </w:r>
      <w:r w:rsidR="00B6128B" w:rsidRPr="003504E5">
        <w:rPr>
          <w:rFonts w:ascii="Arial" w:hAnsi="Arial"/>
          <w:color w:val="000000" w:themeColor="text1"/>
          <w:lang w:val="pt-BR"/>
        </w:rPr>
        <w:lastRenderedPageBreak/>
        <w:t xml:space="preserve">- </w:t>
      </w:r>
      <w:r w:rsidR="0073305C" w:rsidRPr="003504E5">
        <w:rPr>
          <w:rFonts w:ascii="Arial" w:hAnsi="Arial"/>
          <w:color w:val="000000" w:themeColor="text1"/>
          <w:lang w:val="pt-BR"/>
        </w:rPr>
        <w:t>E</w:t>
      </w:r>
      <w:r w:rsidR="00B6128B" w:rsidRPr="003504E5">
        <w:rPr>
          <w:rFonts w:ascii="Arial" w:hAnsi="Arial"/>
          <w:color w:val="000000" w:themeColor="text1"/>
          <w:lang w:val="pt-BR"/>
        </w:rPr>
        <w:t>stime a defasagem entre os sinais das saídas SAI1 e SAI2, e verifique o nível CC e as tensões pico</w:t>
      </w:r>
      <w:r w:rsidR="00B6128B" w:rsidRPr="003504E5">
        <w:rPr>
          <w:rFonts w:ascii="Arial" w:hAnsi="Arial"/>
          <w:color w:val="000000" w:themeColor="text1"/>
          <w:lang w:val="pt-BR"/>
        </w:rPr>
        <w:noBreakHyphen/>
        <w:t>a</w:t>
      </w:r>
      <w:r w:rsidR="00B6128B" w:rsidRPr="003504E5">
        <w:rPr>
          <w:rFonts w:ascii="Arial" w:hAnsi="Arial"/>
          <w:color w:val="000000" w:themeColor="text1"/>
          <w:lang w:val="pt-BR"/>
        </w:rPr>
        <w:noBreakHyphen/>
        <w:t xml:space="preserve">pico dessas duas saídas. Preencha a tabela abaixo com os dados medidos apresentados </w:t>
      </w:r>
      <w:r w:rsidR="00E76F53" w:rsidRPr="003504E5">
        <w:rPr>
          <w:rFonts w:ascii="Arial" w:hAnsi="Arial"/>
          <w:color w:val="000000" w:themeColor="text1"/>
          <w:lang w:val="pt-BR"/>
        </w:rPr>
        <w:t xml:space="preserve">nos </w:t>
      </w:r>
      <w:r w:rsidR="00B6128B" w:rsidRPr="003504E5">
        <w:rPr>
          <w:rFonts w:ascii="Arial" w:hAnsi="Arial"/>
          <w:color w:val="000000" w:themeColor="text1"/>
          <w:lang w:val="pt-BR"/>
        </w:rPr>
        <w:t>anexo</w:t>
      </w:r>
      <w:r w:rsidR="00E76F53" w:rsidRPr="003504E5">
        <w:rPr>
          <w:rFonts w:ascii="Arial" w:hAnsi="Arial"/>
          <w:color w:val="000000" w:themeColor="text1"/>
          <w:lang w:val="pt-BR"/>
        </w:rPr>
        <w:t>s 1 e 2</w:t>
      </w:r>
      <w:r w:rsidR="00B6128B" w:rsidRPr="003504E5">
        <w:rPr>
          <w:rFonts w:ascii="Arial" w:hAnsi="Arial"/>
          <w:color w:val="000000" w:themeColor="text1"/>
          <w:lang w:val="pt-BR"/>
        </w:rPr>
        <w:t>.</w:t>
      </w:r>
    </w:p>
    <w:tbl>
      <w:tblPr>
        <w:tblStyle w:val="Tabelacomgrade"/>
        <w:tblW w:w="9356" w:type="dxa"/>
        <w:jc w:val="center"/>
        <w:tblLook w:val="04A0"/>
      </w:tblPr>
      <w:tblGrid>
        <w:gridCol w:w="1843"/>
        <w:gridCol w:w="1450"/>
        <w:gridCol w:w="1556"/>
        <w:gridCol w:w="1388"/>
        <w:gridCol w:w="1560"/>
        <w:gridCol w:w="1559"/>
      </w:tblGrid>
      <w:tr w:rsidR="00422F33" w:rsidRPr="00701AD9" w:rsidTr="00432451">
        <w:trPr>
          <w:trHeight w:val="1134"/>
          <w:jc w:val="center"/>
        </w:trPr>
        <w:tc>
          <w:tcPr>
            <w:tcW w:w="1843" w:type="dxa"/>
            <w:vAlign w:val="center"/>
          </w:tcPr>
          <w:p w:rsidR="00422F33" w:rsidRPr="006F6D79" w:rsidRDefault="00422F33" w:rsidP="00613C4B">
            <w:pPr>
              <w:jc w:val="center"/>
              <w:rPr>
                <w:rFonts w:ascii="Arial" w:hAnsi="Arial"/>
                <w:lang w:val="pt-BR"/>
              </w:rPr>
            </w:pPr>
            <w:r w:rsidRPr="006F6D79">
              <w:rPr>
                <w:rFonts w:ascii="Arial" w:hAnsi="Arial"/>
                <w:lang w:val="pt-BR"/>
              </w:rPr>
              <w:t>Tensão de entrada</w:t>
            </w:r>
            <w:r>
              <w:rPr>
                <w:rFonts w:ascii="Arial" w:hAnsi="Arial"/>
                <w:lang w:val="pt-BR"/>
              </w:rPr>
              <w:t xml:space="preserve"> </w:t>
            </w:r>
            <w:r w:rsidR="00613C4B" w:rsidRPr="00613C4B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v</w:t>
            </w:r>
            <w:r w:rsidR="00613C4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pt-BR"/>
              </w:rPr>
              <w:t>ent</w:t>
            </w:r>
            <w:r w:rsidR="00613C4B" w:rsidRPr="00613C4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pt-BR"/>
              </w:rPr>
              <w:t>1</w:t>
            </w:r>
            <w:r w:rsidRPr="006F6D79"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>pico</w:t>
            </w:r>
            <w:r>
              <w:rPr>
                <w:rFonts w:ascii="Arial" w:hAnsi="Arial"/>
                <w:lang w:val="pt-BR"/>
              </w:rPr>
              <w:noBreakHyphen/>
              <w:t>a</w:t>
            </w:r>
            <w:r>
              <w:rPr>
                <w:rFonts w:ascii="Arial" w:hAnsi="Arial"/>
                <w:lang w:val="pt-BR"/>
              </w:rPr>
              <w:noBreakHyphen/>
            </w:r>
            <w:r w:rsidRPr="006F6D79">
              <w:rPr>
                <w:rFonts w:ascii="Arial" w:hAnsi="Arial"/>
                <w:lang w:val="pt-BR"/>
              </w:rPr>
              <w:t>pico</w:t>
            </w:r>
          </w:p>
        </w:tc>
        <w:tc>
          <w:tcPr>
            <w:tcW w:w="1450" w:type="dxa"/>
            <w:vAlign w:val="center"/>
          </w:tcPr>
          <w:p w:rsidR="00422F33" w:rsidRPr="006F6D79" w:rsidRDefault="00422F33" w:rsidP="006F6D79">
            <w:pPr>
              <w:jc w:val="center"/>
              <w:rPr>
                <w:rFonts w:ascii="Arial" w:hAnsi="Arial"/>
                <w:lang w:val="pt-BR"/>
              </w:rPr>
            </w:pPr>
            <w:r w:rsidRPr="006F6D79">
              <w:rPr>
                <w:rFonts w:ascii="Arial" w:hAnsi="Arial"/>
                <w:lang w:val="pt-BR"/>
              </w:rPr>
              <w:t>Defasagem entre saídas</w:t>
            </w:r>
          </w:p>
        </w:tc>
        <w:tc>
          <w:tcPr>
            <w:tcW w:w="1556" w:type="dxa"/>
            <w:vAlign w:val="center"/>
          </w:tcPr>
          <w:p w:rsidR="00422F33" w:rsidRPr="006F6D79" w:rsidRDefault="00422F33" w:rsidP="006F6D79">
            <w:pPr>
              <w:jc w:val="center"/>
              <w:rPr>
                <w:rFonts w:ascii="Arial" w:hAnsi="Arial"/>
                <w:lang w:val="pt-BR"/>
              </w:rPr>
            </w:pPr>
            <w:r w:rsidRPr="006F6D79">
              <w:rPr>
                <w:rFonts w:ascii="Arial" w:hAnsi="Arial"/>
                <w:lang w:val="pt-BR"/>
              </w:rPr>
              <w:t>Tensão CC da saída SAI1</w:t>
            </w:r>
          </w:p>
        </w:tc>
        <w:tc>
          <w:tcPr>
            <w:tcW w:w="1388" w:type="dxa"/>
            <w:vAlign w:val="center"/>
          </w:tcPr>
          <w:p w:rsidR="00422F33" w:rsidRPr="006F6D79" w:rsidRDefault="00422F33" w:rsidP="006F6D79">
            <w:pPr>
              <w:jc w:val="center"/>
              <w:rPr>
                <w:rFonts w:ascii="Arial" w:hAnsi="Arial"/>
                <w:lang w:val="pt-BR"/>
              </w:rPr>
            </w:pPr>
            <w:r w:rsidRPr="006F6D79">
              <w:rPr>
                <w:rFonts w:ascii="Arial" w:hAnsi="Arial"/>
                <w:lang w:val="pt-BR"/>
              </w:rPr>
              <w:t>Tensão CC da saída SAI2</w:t>
            </w:r>
          </w:p>
        </w:tc>
        <w:tc>
          <w:tcPr>
            <w:tcW w:w="1560" w:type="dxa"/>
            <w:vAlign w:val="center"/>
          </w:tcPr>
          <w:p w:rsidR="00422F33" w:rsidRPr="006F6D79" w:rsidRDefault="00422F33" w:rsidP="00422F33">
            <w:pPr>
              <w:jc w:val="center"/>
              <w:rPr>
                <w:rFonts w:ascii="Arial" w:hAnsi="Arial"/>
                <w:lang w:val="pt-BR"/>
              </w:rPr>
            </w:pPr>
            <w:r w:rsidRPr="006F6D79">
              <w:rPr>
                <w:rFonts w:ascii="Arial" w:hAnsi="Arial"/>
                <w:lang w:val="pt-BR"/>
              </w:rPr>
              <w:t xml:space="preserve">Tensão </w:t>
            </w:r>
            <w:r>
              <w:rPr>
                <w:rFonts w:ascii="Arial" w:hAnsi="Arial"/>
                <w:lang w:val="pt-BR"/>
              </w:rPr>
              <w:t>da</w:t>
            </w:r>
            <w:r w:rsidRPr="006F6D79"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 xml:space="preserve">saída </w:t>
            </w:r>
            <w:r w:rsidRPr="006F6D79">
              <w:rPr>
                <w:rFonts w:ascii="Arial" w:hAnsi="Arial"/>
                <w:lang w:val="pt-BR"/>
              </w:rPr>
              <w:t>SAI1</w:t>
            </w:r>
            <w:r>
              <w:rPr>
                <w:rFonts w:ascii="Arial" w:hAnsi="Arial"/>
                <w:lang w:val="pt-BR"/>
              </w:rPr>
              <w:t xml:space="preserve"> pico</w:t>
            </w:r>
            <w:r>
              <w:rPr>
                <w:rFonts w:ascii="Arial" w:hAnsi="Arial"/>
                <w:lang w:val="pt-BR"/>
              </w:rPr>
              <w:noBreakHyphen/>
              <w:t>a</w:t>
            </w:r>
            <w:r>
              <w:rPr>
                <w:rFonts w:ascii="Arial" w:hAnsi="Arial"/>
                <w:lang w:val="pt-BR"/>
              </w:rPr>
              <w:noBreakHyphen/>
            </w:r>
            <w:r w:rsidRPr="006F6D79">
              <w:rPr>
                <w:rFonts w:ascii="Arial" w:hAnsi="Arial"/>
                <w:lang w:val="pt-BR"/>
              </w:rPr>
              <w:t>pico</w:t>
            </w:r>
          </w:p>
        </w:tc>
        <w:tc>
          <w:tcPr>
            <w:tcW w:w="1559" w:type="dxa"/>
            <w:vAlign w:val="center"/>
          </w:tcPr>
          <w:p w:rsidR="00422F33" w:rsidRPr="006F6D79" w:rsidRDefault="00422F33" w:rsidP="00BE13D3">
            <w:pPr>
              <w:jc w:val="center"/>
              <w:rPr>
                <w:rFonts w:ascii="Arial" w:hAnsi="Arial"/>
                <w:lang w:val="pt-BR"/>
              </w:rPr>
            </w:pPr>
            <w:r w:rsidRPr="006F6D79">
              <w:rPr>
                <w:rFonts w:ascii="Arial" w:hAnsi="Arial"/>
                <w:lang w:val="pt-BR"/>
              </w:rPr>
              <w:t xml:space="preserve">Tensão </w:t>
            </w:r>
            <w:r>
              <w:rPr>
                <w:rFonts w:ascii="Arial" w:hAnsi="Arial"/>
                <w:lang w:val="pt-BR"/>
              </w:rPr>
              <w:t>da</w:t>
            </w:r>
            <w:r w:rsidRPr="006F6D79"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 xml:space="preserve">saída </w:t>
            </w:r>
            <w:r w:rsidRPr="006F6D79">
              <w:rPr>
                <w:rFonts w:ascii="Arial" w:hAnsi="Arial"/>
                <w:lang w:val="pt-BR"/>
              </w:rPr>
              <w:t>SA</w:t>
            </w:r>
            <w:r>
              <w:rPr>
                <w:rFonts w:ascii="Arial" w:hAnsi="Arial"/>
                <w:lang w:val="pt-BR"/>
              </w:rPr>
              <w:t>I2 pico</w:t>
            </w:r>
            <w:r>
              <w:rPr>
                <w:rFonts w:ascii="Arial" w:hAnsi="Arial"/>
                <w:lang w:val="pt-BR"/>
              </w:rPr>
              <w:noBreakHyphen/>
              <w:t>a</w:t>
            </w:r>
            <w:r>
              <w:rPr>
                <w:rFonts w:ascii="Arial" w:hAnsi="Arial"/>
                <w:lang w:val="pt-BR"/>
              </w:rPr>
              <w:noBreakHyphen/>
            </w:r>
            <w:r w:rsidRPr="006F6D79">
              <w:rPr>
                <w:rFonts w:ascii="Arial" w:hAnsi="Arial"/>
                <w:lang w:val="pt-BR"/>
              </w:rPr>
              <w:t>pico</w:t>
            </w:r>
          </w:p>
        </w:tc>
      </w:tr>
      <w:tr w:rsidR="00422F33" w:rsidRPr="00701AD9" w:rsidTr="00432451">
        <w:trPr>
          <w:trHeight w:val="1134"/>
          <w:jc w:val="center"/>
        </w:trPr>
        <w:tc>
          <w:tcPr>
            <w:tcW w:w="1843" w:type="dxa"/>
            <w:vAlign w:val="center"/>
          </w:tcPr>
          <w:p w:rsidR="00422F33" w:rsidRPr="001F5969" w:rsidRDefault="00422F33" w:rsidP="0000037D">
            <w:pPr>
              <w:spacing w:before="240" w:after="240"/>
              <w:jc w:val="center"/>
              <w:rPr>
                <w:rFonts w:ascii="Arial" w:hAnsi="Arial"/>
                <w:bCs/>
                <w:color w:val="FF0000"/>
                <w:lang w:val="pt-BR"/>
              </w:rPr>
            </w:pPr>
          </w:p>
        </w:tc>
        <w:tc>
          <w:tcPr>
            <w:tcW w:w="1450" w:type="dxa"/>
            <w:vAlign w:val="center"/>
          </w:tcPr>
          <w:p w:rsidR="00422F33" w:rsidRPr="001F5969" w:rsidRDefault="00422F33" w:rsidP="001F5969">
            <w:pPr>
              <w:spacing w:before="240" w:after="120"/>
              <w:jc w:val="center"/>
              <w:rPr>
                <w:rFonts w:ascii="Arial" w:hAnsi="Arial"/>
                <w:bCs/>
                <w:color w:val="FF0000"/>
                <w:lang w:val="pt-BR"/>
              </w:rPr>
            </w:pPr>
          </w:p>
        </w:tc>
        <w:tc>
          <w:tcPr>
            <w:tcW w:w="1556" w:type="dxa"/>
            <w:vAlign w:val="center"/>
          </w:tcPr>
          <w:p w:rsidR="00422F33" w:rsidRPr="001F5969" w:rsidRDefault="00422F33" w:rsidP="001F5969">
            <w:pPr>
              <w:spacing w:before="240" w:after="120"/>
              <w:jc w:val="center"/>
              <w:rPr>
                <w:rFonts w:ascii="Arial" w:hAnsi="Arial"/>
                <w:bCs/>
                <w:color w:val="FF0000"/>
                <w:lang w:val="pt-BR"/>
              </w:rPr>
            </w:pPr>
          </w:p>
        </w:tc>
        <w:tc>
          <w:tcPr>
            <w:tcW w:w="1388" w:type="dxa"/>
            <w:vAlign w:val="center"/>
          </w:tcPr>
          <w:p w:rsidR="00422F33" w:rsidRPr="001F5969" w:rsidRDefault="00422F33" w:rsidP="001F5969">
            <w:pPr>
              <w:spacing w:before="240" w:after="120"/>
              <w:jc w:val="center"/>
              <w:rPr>
                <w:rFonts w:ascii="Arial" w:hAnsi="Arial"/>
                <w:bCs/>
                <w:color w:val="FF0000"/>
                <w:lang w:val="pt-BR"/>
              </w:rPr>
            </w:pPr>
          </w:p>
        </w:tc>
        <w:tc>
          <w:tcPr>
            <w:tcW w:w="1560" w:type="dxa"/>
            <w:vAlign w:val="center"/>
          </w:tcPr>
          <w:p w:rsidR="00422F33" w:rsidRPr="001F5969" w:rsidRDefault="00422F33" w:rsidP="001F5969">
            <w:pPr>
              <w:spacing w:before="240" w:after="120"/>
              <w:jc w:val="center"/>
              <w:rPr>
                <w:rFonts w:ascii="Arial" w:hAnsi="Arial"/>
                <w:bCs/>
                <w:color w:val="FF000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422F33" w:rsidRPr="001F5969" w:rsidRDefault="00422F33" w:rsidP="001F5969">
            <w:pPr>
              <w:spacing w:before="240" w:after="120"/>
              <w:jc w:val="center"/>
              <w:rPr>
                <w:rFonts w:ascii="Arial" w:hAnsi="Arial"/>
                <w:bCs/>
                <w:color w:val="FF0000"/>
                <w:lang w:val="pt-BR"/>
              </w:rPr>
            </w:pPr>
          </w:p>
        </w:tc>
      </w:tr>
    </w:tbl>
    <w:p w:rsidR="007B4F61" w:rsidRDefault="007B4F61" w:rsidP="00CE22DD">
      <w:pPr>
        <w:jc w:val="both"/>
        <w:rPr>
          <w:rFonts w:ascii="Arial" w:hAnsi="Arial"/>
          <w:lang w:val="pt-BR"/>
        </w:rPr>
      </w:pPr>
    </w:p>
    <w:p w:rsidR="00C576DA" w:rsidRDefault="00202065" w:rsidP="00CE22DD">
      <w:pPr>
        <w:jc w:val="both"/>
        <w:rPr>
          <w:rFonts w:ascii="Arial" w:hAnsi="Arial"/>
          <w:lang w:val="pt-BR"/>
        </w:rPr>
      </w:pPr>
      <w:r w:rsidRPr="002D3719">
        <w:rPr>
          <w:rFonts w:ascii="Arial" w:hAnsi="Arial"/>
          <w:lang w:val="pt-BR"/>
        </w:rPr>
        <w:t xml:space="preserve">- </w:t>
      </w:r>
      <w:r w:rsidR="00C576DA" w:rsidRPr="002D3719">
        <w:rPr>
          <w:rFonts w:ascii="Arial" w:hAnsi="Arial"/>
          <w:lang w:val="pt-BR"/>
        </w:rPr>
        <w:t xml:space="preserve">Explique a defasagem observada entre os sinais das saídas </w:t>
      </w:r>
      <w:r w:rsidR="00AF0150" w:rsidRPr="002D3719">
        <w:rPr>
          <w:rFonts w:ascii="Arial" w:hAnsi="Arial"/>
          <w:lang w:val="pt-BR"/>
        </w:rPr>
        <w:t>SAI</w:t>
      </w:r>
      <w:r w:rsidR="00C576DA" w:rsidRPr="002D3719">
        <w:rPr>
          <w:rFonts w:ascii="Arial" w:hAnsi="Arial"/>
          <w:lang w:val="pt-BR"/>
        </w:rPr>
        <w:t xml:space="preserve">1 e </w:t>
      </w:r>
      <w:r w:rsidR="00AF0150" w:rsidRPr="002D3719">
        <w:rPr>
          <w:rFonts w:ascii="Arial" w:hAnsi="Arial"/>
          <w:lang w:val="pt-BR"/>
        </w:rPr>
        <w:t>SAI</w:t>
      </w:r>
      <w:r w:rsidR="00C576DA" w:rsidRPr="002D3719">
        <w:rPr>
          <w:rFonts w:ascii="Arial" w:hAnsi="Arial"/>
          <w:lang w:val="pt-BR"/>
        </w:rPr>
        <w:t>2.</w:t>
      </w:r>
    </w:p>
    <w:p w:rsidR="0000037D" w:rsidRPr="00D11998" w:rsidRDefault="0000037D" w:rsidP="00CE22DD">
      <w:pPr>
        <w:jc w:val="both"/>
        <w:rPr>
          <w:rFonts w:ascii="Arial" w:hAnsi="Arial"/>
          <w:bCs/>
          <w:lang w:val="pt-BR"/>
        </w:rPr>
      </w:pPr>
    </w:p>
    <w:p w:rsidR="0000037D" w:rsidRPr="00D11998" w:rsidRDefault="0000037D" w:rsidP="00CE22DD">
      <w:pPr>
        <w:jc w:val="both"/>
        <w:rPr>
          <w:rFonts w:ascii="Arial" w:hAnsi="Arial"/>
          <w:bCs/>
          <w:lang w:val="pt-BR"/>
        </w:rPr>
      </w:pPr>
    </w:p>
    <w:p w:rsidR="0000037D" w:rsidRPr="00D11998" w:rsidRDefault="0000037D" w:rsidP="00CE22DD">
      <w:pPr>
        <w:jc w:val="both"/>
        <w:rPr>
          <w:rFonts w:ascii="Arial" w:hAnsi="Arial"/>
          <w:bCs/>
          <w:lang w:val="pt-BR"/>
        </w:rPr>
      </w:pPr>
    </w:p>
    <w:p w:rsidR="0000037D" w:rsidRPr="00D11998" w:rsidRDefault="0000037D" w:rsidP="00CE22DD">
      <w:pPr>
        <w:jc w:val="both"/>
        <w:rPr>
          <w:rFonts w:ascii="Arial" w:hAnsi="Arial"/>
          <w:bCs/>
          <w:lang w:val="pt-BR"/>
        </w:rPr>
      </w:pPr>
    </w:p>
    <w:p w:rsidR="00C576DA" w:rsidRDefault="00202065" w:rsidP="00CE22DD">
      <w:p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- </w:t>
      </w:r>
      <w:r w:rsidR="00C576DA">
        <w:rPr>
          <w:rFonts w:ascii="Arial" w:hAnsi="Arial"/>
          <w:lang w:val="pt-BR"/>
        </w:rPr>
        <w:t xml:space="preserve">Utilizando os valores </w:t>
      </w:r>
      <w:r w:rsidR="003E2BB5">
        <w:rPr>
          <w:rFonts w:ascii="Arial" w:hAnsi="Arial"/>
          <w:lang w:val="pt-BR"/>
        </w:rPr>
        <w:t xml:space="preserve">medidos </w:t>
      </w:r>
      <w:r w:rsidR="00C576DA">
        <w:rPr>
          <w:rFonts w:ascii="Arial" w:hAnsi="Arial"/>
          <w:lang w:val="pt-BR"/>
        </w:rPr>
        <w:t xml:space="preserve">de amplitude </w:t>
      </w:r>
      <w:r>
        <w:rPr>
          <w:rFonts w:ascii="Arial" w:hAnsi="Arial"/>
          <w:lang w:val="pt-BR"/>
        </w:rPr>
        <w:t>da tens</w:t>
      </w:r>
      <w:r w:rsidR="001F5969">
        <w:rPr>
          <w:rFonts w:ascii="Arial" w:hAnsi="Arial"/>
          <w:lang w:val="pt-BR"/>
        </w:rPr>
        <w:t>ão</w:t>
      </w:r>
      <w:r w:rsidR="00C576DA">
        <w:rPr>
          <w:rFonts w:ascii="Arial" w:hAnsi="Arial"/>
          <w:lang w:val="pt-BR"/>
        </w:rPr>
        <w:t xml:space="preserve"> entrada e das </w:t>
      </w:r>
      <w:r w:rsidR="001F5969">
        <w:rPr>
          <w:rFonts w:ascii="Arial" w:hAnsi="Arial"/>
          <w:lang w:val="pt-BR"/>
        </w:rPr>
        <w:t xml:space="preserve">tensões das </w:t>
      </w:r>
      <w:r w:rsidR="00C576DA">
        <w:rPr>
          <w:rFonts w:ascii="Arial" w:hAnsi="Arial"/>
          <w:lang w:val="pt-BR"/>
        </w:rPr>
        <w:t xml:space="preserve">saídas </w:t>
      </w:r>
      <w:r w:rsidR="00AF0150">
        <w:rPr>
          <w:rFonts w:ascii="Arial" w:hAnsi="Arial"/>
          <w:lang w:val="pt-BR"/>
        </w:rPr>
        <w:t>SAI</w:t>
      </w:r>
      <w:r w:rsidR="00C576DA">
        <w:rPr>
          <w:rFonts w:ascii="Arial" w:hAnsi="Arial"/>
          <w:lang w:val="pt-BR"/>
        </w:rPr>
        <w:t xml:space="preserve">1 e </w:t>
      </w:r>
      <w:r w:rsidR="00AF0150">
        <w:rPr>
          <w:rFonts w:ascii="Arial" w:hAnsi="Arial"/>
          <w:lang w:val="pt-BR"/>
        </w:rPr>
        <w:t>SAI</w:t>
      </w:r>
      <w:r w:rsidR="00C576DA">
        <w:rPr>
          <w:rFonts w:ascii="Arial" w:hAnsi="Arial"/>
          <w:lang w:val="pt-BR"/>
        </w:rPr>
        <w:t>2, calcule o ganho diferencial do amplificador.</w:t>
      </w:r>
    </w:p>
    <w:p w:rsidR="00C576DA" w:rsidRPr="00D11998" w:rsidRDefault="00C576DA" w:rsidP="00CE22DD">
      <w:pPr>
        <w:jc w:val="both"/>
        <w:rPr>
          <w:rFonts w:ascii="Arial" w:hAnsi="Arial"/>
          <w:lang w:val="pt-BR"/>
        </w:rPr>
      </w:pPr>
    </w:p>
    <w:p w:rsidR="00C576DA" w:rsidRPr="00D11998" w:rsidRDefault="00C576DA" w:rsidP="00CE22DD">
      <w:pPr>
        <w:jc w:val="both"/>
        <w:rPr>
          <w:rFonts w:ascii="Arial" w:eastAsiaTheme="minorEastAsia" w:hAnsi="Arial"/>
          <w:bCs/>
          <w:lang w:val="pt-BR"/>
        </w:rPr>
      </w:pPr>
    </w:p>
    <w:p w:rsidR="0000037D" w:rsidRPr="00D11998" w:rsidRDefault="0000037D" w:rsidP="00CE22DD">
      <w:pPr>
        <w:jc w:val="both"/>
        <w:rPr>
          <w:rFonts w:ascii="Arial" w:eastAsiaTheme="minorEastAsia" w:hAnsi="Arial"/>
          <w:lang w:val="pt-BR"/>
        </w:rPr>
      </w:pPr>
    </w:p>
    <w:p w:rsidR="00C576DA" w:rsidRPr="00D11998" w:rsidRDefault="00202065" w:rsidP="00CE22DD">
      <w:pPr>
        <w:jc w:val="both"/>
        <w:rPr>
          <w:rFonts w:ascii="Arial" w:hAnsi="Arial"/>
          <w:lang w:val="pt-BR"/>
        </w:rPr>
      </w:pPr>
      <w:r w:rsidRPr="003504E5">
        <w:rPr>
          <w:rFonts w:ascii="Arial" w:hAnsi="Arial"/>
          <w:color w:val="000000" w:themeColor="text1"/>
          <w:lang w:val="pt-BR"/>
        </w:rPr>
        <w:t xml:space="preserve">- </w:t>
      </w:r>
      <w:r w:rsidR="00E43DF1" w:rsidRPr="003504E5">
        <w:rPr>
          <w:rFonts w:ascii="Arial" w:hAnsi="Arial"/>
          <w:color w:val="000000" w:themeColor="text1"/>
          <w:lang w:val="pt-BR"/>
        </w:rPr>
        <w:t xml:space="preserve">Qual o erro percentual entre os valores de ganho diferencial calculado pela equação e </w:t>
      </w:r>
      <w:r w:rsidR="00E43DF1" w:rsidRPr="00D11998">
        <w:rPr>
          <w:rFonts w:ascii="Arial" w:hAnsi="Arial"/>
          <w:lang w:val="pt-BR"/>
        </w:rPr>
        <w:t xml:space="preserve">medido? </w:t>
      </w:r>
    </w:p>
    <w:p w:rsidR="0000037D" w:rsidRPr="00D11998" w:rsidRDefault="0000037D" w:rsidP="00CE22DD">
      <w:pPr>
        <w:jc w:val="both"/>
        <w:rPr>
          <w:rFonts w:ascii="Arial" w:eastAsiaTheme="minorEastAsia" w:hAnsi="Arial"/>
          <w:lang w:val="pt-BR"/>
        </w:rPr>
      </w:pPr>
    </w:p>
    <w:p w:rsidR="0000037D" w:rsidRPr="00D11998" w:rsidRDefault="0000037D" w:rsidP="00CE22DD">
      <w:pPr>
        <w:jc w:val="both"/>
        <w:rPr>
          <w:rFonts w:ascii="Arial" w:hAnsi="Arial"/>
          <w:bCs/>
          <w:lang w:val="pt-BR"/>
        </w:rPr>
      </w:pPr>
    </w:p>
    <w:p w:rsidR="00E43DF1" w:rsidRPr="003504E5" w:rsidRDefault="00107049" w:rsidP="00CE22DD">
      <w:pPr>
        <w:jc w:val="both"/>
        <w:rPr>
          <w:rFonts w:ascii="Arial" w:hAnsi="Arial"/>
          <w:bCs/>
          <w:color w:val="000000" w:themeColor="text1"/>
          <w:lang w:val="pt-BR"/>
        </w:rPr>
      </w:pPr>
      <w:r w:rsidRPr="003504E5">
        <w:rPr>
          <w:rFonts w:ascii="Arial" w:hAnsi="Arial"/>
          <w:bCs/>
          <w:color w:val="000000" w:themeColor="text1"/>
          <w:lang w:val="pt-BR"/>
        </w:rPr>
        <w:t xml:space="preserve">- Considerando </w:t>
      </w:r>
      <w:r w:rsidR="00650BCF" w:rsidRPr="003504E5">
        <w:rPr>
          <w:rFonts w:ascii="Arial" w:hAnsi="Arial"/>
          <w:bCs/>
          <w:color w:val="000000" w:themeColor="text1"/>
          <w:lang w:val="pt-BR"/>
        </w:rPr>
        <w:t xml:space="preserve">o ganho diferencial </w:t>
      </w:r>
      <w:r w:rsidR="00D11998" w:rsidRPr="003504E5">
        <w:rPr>
          <w:rFonts w:ascii="Arial" w:hAnsi="Arial"/>
          <w:bCs/>
          <w:color w:val="000000" w:themeColor="text1"/>
          <w:lang w:val="pt-BR"/>
        </w:rPr>
        <w:t>medido,</w:t>
      </w:r>
      <w:r w:rsidR="00650BCF" w:rsidRPr="003504E5">
        <w:rPr>
          <w:rFonts w:ascii="Arial" w:hAnsi="Arial"/>
          <w:bCs/>
          <w:color w:val="000000" w:themeColor="text1"/>
          <w:lang w:val="pt-BR"/>
        </w:rPr>
        <w:t xml:space="preserve"> a </w:t>
      </w:r>
      <w:r w:rsidRPr="003504E5">
        <w:rPr>
          <w:rFonts w:ascii="Arial" w:hAnsi="Arial"/>
          <w:bCs/>
          <w:color w:val="000000" w:themeColor="text1"/>
          <w:lang w:val="pt-BR"/>
        </w:rPr>
        <w:t xml:space="preserve">corrente de polarização de 1,4 mA e </w:t>
      </w:r>
      <w:r w:rsidR="00E45BB8" w:rsidRPr="003504E5">
        <w:rPr>
          <w:rFonts w:ascii="Arial" w:hAnsi="Arial"/>
          <w:bCs/>
          <w:color w:val="000000" w:themeColor="text1"/>
          <w:lang w:val="pt-BR"/>
        </w:rPr>
        <w:t>o valor de RD</w:t>
      </w:r>
      <w:r w:rsidR="00E60DBE" w:rsidRPr="003504E5">
        <w:rPr>
          <w:rFonts w:ascii="Arial" w:hAnsi="Arial"/>
          <w:bCs/>
          <w:color w:val="000000" w:themeColor="text1"/>
          <w:lang w:val="pt-BR"/>
        </w:rPr>
        <w:t xml:space="preserve"> o</w:t>
      </w:r>
      <w:r w:rsidR="00E45BB8" w:rsidRPr="003504E5">
        <w:rPr>
          <w:rFonts w:ascii="Arial" w:hAnsi="Arial"/>
          <w:bCs/>
          <w:color w:val="000000" w:themeColor="text1"/>
          <w:lang w:val="pt-BR"/>
        </w:rPr>
        <w:t xml:space="preserve"> calculado no item 2.2, </w:t>
      </w:r>
      <w:r w:rsidR="00E60DBE" w:rsidRPr="003504E5">
        <w:rPr>
          <w:rFonts w:ascii="Arial" w:hAnsi="Arial"/>
          <w:bCs/>
          <w:color w:val="000000" w:themeColor="text1"/>
          <w:lang w:val="pt-BR"/>
        </w:rPr>
        <w:t>determine</w:t>
      </w:r>
      <w:r w:rsidR="00E45BB8" w:rsidRPr="003504E5">
        <w:rPr>
          <w:rFonts w:ascii="Arial" w:hAnsi="Arial"/>
          <w:bCs/>
          <w:color w:val="000000" w:themeColor="text1"/>
          <w:lang w:val="pt-BR"/>
        </w:rPr>
        <w:t xml:space="preserve"> o valor experimental de </w:t>
      </w:r>
      <w:r w:rsidR="00E45BB8" w:rsidRPr="003504E5">
        <w:rPr>
          <w:rFonts w:ascii="Arial" w:hAnsi="Arial"/>
          <w:bCs/>
          <w:i/>
          <w:iCs/>
          <w:color w:val="000000" w:themeColor="text1"/>
          <w:lang w:val="pt-BR"/>
        </w:rPr>
        <w:t>k</w:t>
      </w:r>
      <w:r w:rsidR="00E60DBE" w:rsidRPr="003504E5">
        <w:rPr>
          <w:rFonts w:ascii="Arial" w:hAnsi="Arial"/>
          <w:bCs/>
          <w:i/>
          <w:iCs/>
          <w:color w:val="000000" w:themeColor="text1"/>
          <w:vertAlign w:val="subscript"/>
          <w:lang w:val="pt-BR"/>
        </w:rPr>
        <w:t>n</w:t>
      </w:r>
      <w:r w:rsidR="00E45BB8" w:rsidRPr="003504E5">
        <w:rPr>
          <w:rFonts w:ascii="Arial" w:hAnsi="Arial"/>
          <w:bCs/>
          <w:color w:val="000000" w:themeColor="text1"/>
          <w:lang w:val="pt-BR"/>
        </w:rPr>
        <w:t xml:space="preserve"> do transistor </w:t>
      </w:r>
      <w:r w:rsidR="00650BCF" w:rsidRPr="003504E5">
        <w:rPr>
          <w:rFonts w:ascii="Arial" w:hAnsi="Arial"/>
          <w:bCs/>
          <w:color w:val="000000" w:themeColor="text1"/>
          <w:lang w:val="pt-BR"/>
        </w:rPr>
        <w:t>usado na placa do amplificador diferencial</w:t>
      </w:r>
      <w:r w:rsidR="00E45BB8" w:rsidRPr="003504E5">
        <w:rPr>
          <w:rFonts w:ascii="Arial" w:hAnsi="Arial"/>
          <w:bCs/>
          <w:color w:val="000000" w:themeColor="text1"/>
          <w:lang w:val="pt-BR"/>
        </w:rPr>
        <w:t>.</w:t>
      </w:r>
    </w:p>
    <w:p w:rsidR="00B8308F" w:rsidRPr="00796750" w:rsidRDefault="00B8308F" w:rsidP="00796750">
      <w:pPr>
        <w:spacing w:before="240" w:after="120"/>
        <w:jc w:val="both"/>
        <w:rPr>
          <w:rFonts w:ascii="Arial" w:hAnsi="Arial"/>
          <w:b/>
          <w:sz w:val="24"/>
          <w:lang w:val="pt-BR"/>
        </w:rPr>
      </w:pPr>
    </w:p>
    <w:p w:rsidR="00B8308F" w:rsidRPr="00796750" w:rsidRDefault="0000037D" w:rsidP="0037369B">
      <w:pPr>
        <w:tabs>
          <w:tab w:val="left" w:pos="567"/>
        </w:tabs>
        <w:spacing w:before="240" w:after="120"/>
        <w:jc w:val="both"/>
        <w:rPr>
          <w:rFonts w:ascii="Arial" w:hAnsi="Arial"/>
          <w:b/>
          <w:sz w:val="24"/>
          <w:lang w:val="pt-BR"/>
        </w:rPr>
      </w:pPr>
      <w:r>
        <w:rPr>
          <w:rFonts w:ascii="Arial" w:hAnsi="Arial"/>
          <w:b/>
          <w:sz w:val="24"/>
          <w:lang w:val="pt-BR"/>
        </w:rPr>
        <w:br w:type="column"/>
      </w:r>
      <w:r w:rsidR="00FD2930" w:rsidRPr="00796750">
        <w:rPr>
          <w:rFonts w:ascii="Arial" w:hAnsi="Arial"/>
          <w:b/>
          <w:sz w:val="24"/>
          <w:lang w:val="pt-BR"/>
        </w:rPr>
        <w:lastRenderedPageBreak/>
        <w:t>2</w:t>
      </w:r>
      <w:r w:rsidR="00AC3D18" w:rsidRPr="00796750">
        <w:rPr>
          <w:rFonts w:ascii="Arial" w:hAnsi="Arial"/>
          <w:b/>
          <w:sz w:val="24"/>
          <w:lang w:val="pt-BR"/>
        </w:rPr>
        <w:t>.5</w:t>
      </w:r>
      <w:r w:rsidR="0037369B">
        <w:rPr>
          <w:rFonts w:ascii="Arial" w:hAnsi="Arial"/>
          <w:b/>
          <w:sz w:val="24"/>
          <w:lang w:val="pt-BR"/>
        </w:rPr>
        <w:tab/>
      </w:r>
      <w:r w:rsidR="00B8308F" w:rsidRPr="00796750">
        <w:rPr>
          <w:rFonts w:ascii="Arial" w:hAnsi="Arial"/>
          <w:b/>
          <w:sz w:val="24"/>
          <w:lang w:val="pt-BR"/>
        </w:rPr>
        <w:t>Ganho diferencial em função da corrente de polarização</w:t>
      </w:r>
      <w:r w:rsidR="004F6543">
        <w:rPr>
          <w:rFonts w:ascii="Arial" w:hAnsi="Arial"/>
          <w:b/>
          <w:sz w:val="24"/>
          <w:lang w:val="pt-BR"/>
        </w:rPr>
        <w:t xml:space="preserve"> (2 pontos)</w:t>
      </w:r>
    </w:p>
    <w:p w:rsidR="009C584E" w:rsidRPr="003504E5" w:rsidRDefault="00CF1F86" w:rsidP="009C584E">
      <w:pPr>
        <w:spacing w:after="120"/>
        <w:jc w:val="both"/>
        <w:rPr>
          <w:rFonts w:ascii="Arial" w:hAnsi="Arial"/>
          <w:color w:val="000000" w:themeColor="text1"/>
          <w:lang w:val="pt-BR"/>
        </w:rPr>
      </w:pPr>
      <w:bookmarkStart w:id="1" w:name="_Hlk47003270"/>
      <w:r w:rsidRPr="003504E5">
        <w:rPr>
          <w:rFonts w:ascii="Arial" w:hAnsi="Arial"/>
          <w:color w:val="000000" w:themeColor="text1"/>
          <w:lang w:val="pt-BR"/>
        </w:rPr>
        <w:t xml:space="preserve">- </w:t>
      </w:r>
      <w:r w:rsidR="00393345" w:rsidRPr="003504E5">
        <w:rPr>
          <w:rFonts w:ascii="Arial" w:hAnsi="Arial"/>
          <w:color w:val="000000" w:themeColor="text1"/>
          <w:lang w:val="pt-BR"/>
        </w:rPr>
        <w:t>Com tensão de entrada de 100 mVpp, v</w:t>
      </w:r>
      <w:r w:rsidR="00B8308F" w:rsidRPr="003504E5">
        <w:rPr>
          <w:rFonts w:ascii="Arial" w:hAnsi="Arial"/>
          <w:color w:val="000000" w:themeColor="text1"/>
          <w:lang w:val="pt-BR"/>
        </w:rPr>
        <w:t>ari</w:t>
      </w:r>
      <w:r w:rsidR="00393345" w:rsidRPr="003504E5">
        <w:rPr>
          <w:rFonts w:ascii="Arial" w:hAnsi="Arial"/>
          <w:color w:val="000000" w:themeColor="text1"/>
          <w:lang w:val="pt-BR"/>
        </w:rPr>
        <w:t xml:space="preserve">e </w:t>
      </w:r>
      <w:r w:rsidR="00B8308F" w:rsidRPr="003504E5">
        <w:rPr>
          <w:rFonts w:ascii="Arial" w:hAnsi="Arial"/>
          <w:color w:val="000000" w:themeColor="text1"/>
          <w:lang w:val="pt-BR"/>
        </w:rPr>
        <w:t xml:space="preserve">o potenciômetro P1 </w:t>
      </w:r>
      <w:r w:rsidR="00393345" w:rsidRPr="003504E5">
        <w:rPr>
          <w:rFonts w:ascii="Arial" w:hAnsi="Arial"/>
          <w:color w:val="000000" w:themeColor="text1"/>
          <w:lang w:val="pt-BR"/>
        </w:rPr>
        <w:t>de modo a ajustar</w:t>
      </w:r>
      <w:r w:rsidR="00B8308F" w:rsidRPr="003504E5">
        <w:rPr>
          <w:rFonts w:ascii="Arial" w:hAnsi="Arial"/>
          <w:color w:val="000000" w:themeColor="text1"/>
          <w:lang w:val="pt-BR"/>
        </w:rPr>
        <w:t xml:space="preserve"> a corrente medida pelo amperímetro </w:t>
      </w:r>
      <w:r w:rsidR="00393345" w:rsidRPr="003504E5">
        <w:rPr>
          <w:rFonts w:ascii="Arial" w:hAnsi="Arial"/>
          <w:color w:val="000000" w:themeColor="text1"/>
          <w:lang w:val="pt-BR"/>
        </w:rPr>
        <w:t>para os valores</w:t>
      </w:r>
      <w:r w:rsidR="00B8308F" w:rsidRPr="003504E5">
        <w:rPr>
          <w:rFonts w:ascii="Arial" w:hAnsi="Arial"/>
          <w:color w:val="000000" w:themeColor="text1"/>
          <w:lang w:val="pt-BR"/>
        </w:rPr>
        <w:t xml:space="preserve"> indicado</w:t>
      </w:r>
      <w:r w:rsidR="00393345" w:rsidRPr="003504E5">
        <w:rPr>
          <w:rFonts w:ascii="Arial" w:hAnsi="Arial"/>
          <w:color w:val="000000" w:themeColor="text1"/>
          <w:lang w:val="pt-BR"/>
        </w:rPr>
        <w:t>s</w:t>
      </w:r>
      <w:r w:rsidR="00B8308F" w:rsidRPr="003504E5">
        <w:rPr>
          <w:rFonts w:ascii="Arial" w:hAnsi="Arial"/>
          <w:color w:val="000000" w:themeColor="text1"/>
          <w:lang w:val="pt-BR"/>
        </w:rPr>
        <w:t xml:space="preserve"> na tabela a seguir. </w:t>
      </w:r>
      <w:r w:rsidR="009C584E" w:rsidRPr="003504E5">
        <w:rPr>
          <w:rFonts w:ascii="Arial" w:hAnsi="Arial"/>
          <w:color w:val="000000" w:themeColor="text1"/>
          <w:lang w:val="pt-BR"/>
        </w:rPr>
        <w:t xml:space="preserve">Calcule o ganho diferencial em cada uma dessas </w:t>
      </w:r>
      <w:r w:rsidR="002A0490" w:rsidRPr="003504E5">
        <w:rPr>
          <w:rFonts w:ascii="Arial" w:hAnsi="Arial"/>
          <w:color w:val="000000" w:themeColor="text1"/>
          <w:lang w:val="pt-BR"/>
        </w:rPr>
        <w:t>que apresentam as curvas das tensões nas saídas S</w:t>
      </w:r>
      <w:r w:rsidR="00C14441" w:rsidRPr="003504E5">
        <w:rPr>
          <w:rFonts w:ascii="Arial" w:hAnsi="Arial"/>
          <w:color w:val="000000" w:themeColor="text1"/>
          <w:lang w:val="pt-BR"/>
        </w:rPr>
        <w:t>AI</w:t>
      </w:r>
      <w:r w:rsidR="002A0490" w:rsidRPr="003504E5">
        <w:rPr>
          <w:rFonts w:ascii="Arial" w:hAnsi="Arial"/>
          <w:color w:val="000000" w:themeColor="text1"/>
          <w:lang w:val="pt-BR"/>
        </w:rPr>
        <w:t>1 e SAI2.</w:t>
      </w:r>
      <w:r w:rsidR="00C14441" w:rsidRPr="003504E5">
        <w:rPr>
          <w:rFonts w:ascii="Arial" w:hAnsi="Arial"/>
          <w:color w:val="000000" w:themeColor="text1"/>
          <w:lang w:val="pt-BR"/>
        </w:rPr>
        <w:t xml:space="preserve"> Em seus cálculos assuma tensão de entrada de 100 mVpp.</w:t>
      </w:r>
      <w:r w:rsidR="002A0490" w:rsidRPr="003504E5">
        <w:rPr>
          <w:rFonts w:ascii="Arial" w:hAnsi="Arial"/>
          <w:color w:val="000000" w:themeColor="text1"/>
          <w:lang w:val="pt-BR"/>
        </w:rPr>
        <w:t xml:space="preserve">  </w:t>
      </w:r>
    </w:p>
    <w:p w:rsidR="00C90816" w:rsidRDefault="00C90816" w:rsidP="009C584E">
      <w:pPr>
        <w:spacing w:after="12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ATENÇÃO</w:t>
      </w:r>
      <w:r w:rsidR="00B8308F">
        <w:rPr>
          <w:rFonts w:ascii="Arial" w:hAnsi="Arial"/>
          <w:lang w:val="pt-BR"/>
        </w:rPr>
        <w:t xml:space="preserve">: </w:t>
      </w:r>
      <w:r>
        <w:rPr>
          <w:rFonts w:ascii="Arial" w:hAnsi="Arial"/>
          <w:lang w:val="pt-BR"/>
        </w:rPr>
        <w:t xml:space="preserve">NÃO REAJUSTE </w:t>
      </w:r>
      <w:r w:rsidR="00B8308F">
        <w:rPr>
          <w:rFonts w:ascii="Arial" w:hAnsi="Arial"/>
          <w:lang w:val="pt-BR"/>
        </w:rPr>
        <w:t xml:space="preserve">os potenciômetros P2 e P3, </w:t>
      </w:r>
      <w:r>
        <w:rPr>
          <w:rFonts w:ascii="Arial" w:hAnsi="Arial"/>
          <w:lang w:val="pt-BR"/>
        </w:rPr>
        <w:t>para</w:t>
      </w:r>
      <w:r w:rsidR="00B8308F">
        <w:rPr>
          <w:rFonts w:ascii="Arial" w:hAnsi="Arial"/>
          <w:lang w:val="pt-BR"/>
        </w:rPr>
        <w:t xml:space="preserve"> não alterar a resistência de dreno dos transistores do par diferencial.</w:t>
      </w:r>
    </w:p>
    <w:bookmarkEnd w:id="1"/>
    <w:p w:rsidR="008E0273" w:rsidRDefault="008E0273" w:rsidP="008E0273">
      <w:pPr>
        <w:spacing w:after="120"/>
        <w:jc w:val="both"/>
        <w:rPr>
          <w:rFonts w:ascii="Arial" w:hAnsi="Arial"/>
          <w:lang w:val="pt-BR"/>
        </w:rPr>
      </w:pPr>
    </w:p>
    <w:tbl>
      <w:tblPr>
        <w:tblStyle w:val="Tabelacomgrade"/>
        <w:tblW w:w="9983" w:type="dxa"/>
        <w:jc w:val="center"/>
        <w:tblLayout w:type="fixed"/>
        <w:tblLook w:val="04A0"/>
      </w:tblPr>
      <w:tblGrid>
        <w:gridCol w:w="1468"/>
        <w:gridCol w:w="1471"/>
        <w:gridCol w:w="1325"/>
        <w:gridCol w:w="1107"/>
        <w:gridCol w:w="1107"/>
        <w:gridCol w:w="1107"/>
        <w:gridCol w:w="1107"/>
        <w:gridCol w:w="1291"/>
      </w:tblGrid>
      <w:tr w:rsidR="008E0273" w:rsidRPr="003D097F" w:rsidTr="00EB6ACD">
        <w:trPr>
          <w:trHeight w:val="387"/>
          <w:jc w:val="center"/>
        </w:trPr>
        <w:tc>
          <w:tcPr>
            <w:tcW w:w="1466" w:type="dxa"/>
            <w:vMerge w:val="restart"/>
            <w:vAlign w:val="center"/>
          </w:tcPr>
          <w:p w:rsidR="008E0273" w:rsidRDefault="008E0273" w:rsidP="00EB6ACD">
            <w:pPr>
              <w:spacing w:before="120" w:after="120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Corrente do amperímetro</w:t>
            </w:r>
          </w:p>
          <w:p w:rsidR="008E0273" w:rsidRDefault="008E0273" w:rsidP="00EB6ACD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(ideal)</w:t>
            </w:r>
          </w:p>
        </w:tc>
        <w:tc>
          <w:tcPr>
            <w:tcW w:w="1469" w:type="dxa"/>
            <w:vMerge w:val="restart"/>
            <w:vAlign w:val="center"/>
          </w:tcPr>
          <w:p w:rsidR="008E0273" w:rsidRDefault="008E0273" w:rsidP="00EB6ACD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Corrente do amperímetro</w:t>
            </w:r>
          </w:p>
          <w:p w:rsidR="008E0273" w:rsidRPr="003504E5" w:rsidRDefault="008E0273" w:rsidP="00EB6ACD">
            <w:pPr>
              <w:spacing w:before="120" w:after="120"/>
              <w:jc w:val="center"/>
              <w:rPr>
                <w:rFonts w:ascii="Arial" w:hAnsi="Arial"/>
                <w:color w:val="000000" w:themeColor="text1"/>
                <w:lang w:val="pt-BR"/>
              </w:rPr>
            </w:pPr>
            <w:r>
              <w:rPr>
                <w:rFonts w:ascii="Arial" w:hAnsi="Arial"/>
                <w:color w:val="000000" w:themeColor="text1"/>
                <w:lang w:val="pt-BR"/>
              </w:rPr>
              <w:t>(medido)</w:t>
            </w:r>
          </w:p>
        </w:tc>
        <w:tc>
          <w:tcPr>
            <w:tcW w:w="1324" w:type="dxa"/>
            <w:vMerge w:val="restart"/>
            <w:vAlign w:val="center"/>
          </w:tcPr>
          <w:p w:rsidR="008E0273" w:rsidRPr="003504E5" w:rsidRDefault="008E0273" w:rsidP="008E0273">
            <w:pPr>
              <w:spacing w:before="120" w:after="120"/>
              <w:jc w:val="center"/>
              <w:rPr>
                <w:rFonts w:ascii="Arial" w:hAnsi="Arial"/>
                <w:color w:val="000000" w:themeColor="text1"/>
                <w:lang w:val="pt-BR"/>
              </w:rPr>
            </w:pPr>
            <w:r w:rsidRPr="003504E5">
              <w:rPr>
                <w:rFonts w:ascii="Arial" w:hAnsi="Arial"/>
                <w:color w:val="000000" w:themeColor="text1"/>
                <w:lang w:val="pt-BR"/>
              </w:rPr>
              <w:t>Tensão de entrada pico</w:t>
            </w:r>
            <w:r w:rsidRPr="003504E5">
              <w:rPr>
                <w:rFonts w:ascii="Arial" w:hAnsi="Arial"/>
                <w:color w:val="000000" w:themeColor="text1"/>
                <w:lang w:val="pt-BR"/>
              </w:rPr>
              <w:noBreakHyphen/>
              <w:t>a</w:t>
            </w:r>
            <w:r w:rsidRPr="003504E5">
              <w:rPr>
                <w:rFonts w:ascii="Arial" w:hAnsi="Arial"/>
                <w:color w:val="000000" w:themeColor="text1"/>
                <w:lang w:val="pt-BR"/>
              </w:rPr>
              <w:noBreakHyphen/>
              <w:t xml:space="preserve">pico </w:t>
            </w:r>
            <w:r w:rsidRPr="00AC11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pt-BR"/>
              </w:rPr>
              <w:t>v</w:t>
            </w:r>
            <w:r w:rsidRPr="00AC11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bscript"/>
                <w:lang w:val="pt-BR"/>
              </w:rPr>
              <w:t>ENT1</w:t>
            </w:r>
          </w:p>
        </w:tc>
        <w:tc>
          <w:tcPr>
            <w:tcW w:w="1106" w:type="dxa"/>
            <w:vMerge w:val="restart"/>
          </w:tcPr>
          <w:p w:rsidR="008E0273" w:rsidRPr="003504E5" w:rsidRDefault="008E0273" w:rsidP="008E0273">
            <w:pPr>
              <w:spacing w:before="120" w:after="120"/>
              <w:jc w:val="center"/>
              <w:rPr>
                <w:rFonts w:ascii="Arial" w:hAnsi="Arial"/>
                <w:color w:val="000000" w:themeColor="text1"/>
                <w:lang w:val="pt-BR"/>
              </w:rPr>
            </w:pPr>
            <w:r w:rsidRPr="003504E5">
              <w:rPr>
                <w:rFonts w:ascii="Arial" w:hAnsi="Arial"/>
                <w:color w:val="000000" w:themeColor="text1"/>
                <w:lang w:val="pt-BR"/>
              </w:rPr>
              <w:t>Tensão</w:t>
            </w:r>
            <w:r>
              <w:rPr>
                <w:rFonts w:ascii="Arial" w:hAnsi="Arial"/>
                <w:color w:val="000000" w:themeColor="text1"/>
                <w:lang w:val="pt-BR"/>
              </w:rPr>
              <w:t>CC</w:t>
            </w:r>
            <w:r w:rsidRPr="003504E5">
              <w:rPr>
                <w:rFonts w:ascii="Arial" w:hAnsi="Arial"/>
                <w:color w:val="000000" w:themeColor="text1"/>
                <w:lang w:val="pt-BR"/>
              </w:rPr>
              <w:t xml:space="preserve"> de </w:t>
            </w:r>
            <w:r>
              <w:rPr>
                <w:rFonts w:ascii="Arial" w:hAnsi="Arial"/>
                <w:color w:val="000000" w:themeColor="text1"/>
                <w:lang w:val="pt-BR"/>
              </w:rPr>
              <w:t>saída</w:t>
            </w:r>
            <w:r w:rsidRPr="003504E5">
              <w:rPr>
                <w:rFonts w:ascii="Arial" w:hAnsi="Arial"/>
                <w:color w:val="000000" w:themeColor="text1"/>
                <w:lang w:val="pt-BR"/>
              </w:rPr>
              <w:t xml:space="preserve"> </w:t>
            </w:r>
            <w:r w:rsidRPr="00AC11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pt-BR"/>
              </w:rPr>
              <w:t>v</w:t>
            </w:r>
            <w:r w:rsidRPr="00AC11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bscript"/>
                <w:lang w:val="pt-BR"/>
              </w:rPr>
              <w:t>SAI1</w:t>
            </w:r>
          </w:p>
        </w:tc>
        <w:tc>
          <w:tcPr>
            <w:tcW w:w="1106" w:type="dxa"/>
            <w:vMerge w:val="restart"/>
          </w:tcPr>
          <w:p w:rsidR="008E0273" w:rsidRPr="003504E5" w:rsidRDefault="008E0273" w:rsidP="008E0273">
            <w:pPr>
              <w:spacing w:before="120" w:after="120"/>
              <w:jc w:val="center"/>
              <w:rPr>
                <w:rFonts w:ascii="Arial" w:hAnsi="Arial"/>
                <w:color w:val="000000" w:themeColor="text1"/>
                <w:lang w:val="pt-BR"/>
              </w:rPr>
            </w:pPr>
            <w:r w:rsidRPr="003504E5">
              <w:rPr>
                <w:rFonts w:ascii="Arial" w:hAnsi="Arial"/>
                <w:color w:val="000000" w:themeColor="text1"/>
                <w:lang w:val="pt-BR"/>
              </w:rPr>
              <w:t>Tensão</w:t>
            </w:r>
            <w:r>
              <w:rPr>
                <w:rFonts w:ascii="Arial" w:hAnsi="Arial"/>
                <w:color w:val="000000" w:themeColor="text1"/>
                <w:lang w:val="pt-BR"/>
              </w:rPr>
              <w:t>CC</w:t>
            </w:r>
            <w:r w:rsidRPr="003504E5">
              <w:rPr>
                <w:rFonts w:ascii="Arial" w:hAnsi="Arial"/>
                <w:color w:val="000000" w:themeColor="text1"/>
                <w:lang w:val="pt-BR"/>
              </w:rPr>
              <w:t xml:space="preserve"> de </w:t>
            </w:r>
            <w:r>
              <w:rPr>
                <w:rFonts w:ascii="Arial" w:hAnsi="Arial"/>
                <w:color w:val="000000" w:themeColor="text1"/>
                <w:lang w:val="pt-BR"/>
              </w:rPr>
              <w:t>saída</w:t>
            </w:r>
            <w:r w:rsidRPr="003504E5">
              <w:rPr>
                <w:rFonts w:ascii="Arial" w:hAnsi="Arial"/>
                <w:color w:val="000000" w:themeColor="text1"/>
                <w:lang w:val="pt-BR"/>
              </w:rPr>
              <w:t xml:space="preserve"> </w:t>
            </w:r>
            <w:r w:rsidRPr="00AC11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pt-BR"/>
              </w:rPr>
              <w:t>v</w:t>
            </w:r>
            <w:r w:rsidRPr="00AC11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bscript"/>
                <w:lang w:val="pt-BR"/>
              </w:rPr>
              <w:t>SAI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bscript"/>
                <w:lang w:val="pt-BR"/>
              </w:rPr>
              <w:t>2</w:t>
            </w:r>
          </w:p>
        </w:tc>
        <w:tc>
          <w:tcPr>
            <w:tcW w:w="1106" w:type="dxa"/>
            <w:gridSpan w:val="2"/>
            <w:vAlign w:val="center"/>
          </w:tcPr>
          <w:p w:rsidR="008E0273" w:rsidRPr="003504E5" w:rsidRDefault="008E0273" w:rsidP="00EB6ACD">
            <w:pPr>
              <w:spacing w:before="120" w:after="120"/>
              <w:jc w:val="center"/>
              <w:rPr>
                <w:rFonts w:ascii="Arial" w:hAnsi="Arial"/>
                <w:color w:val="000000" w:themeColor="text1"/>
                <w:lang w:val="pt-BR"/>
              </w:rPr>
            </w:pPr>
            <w:r w:rsidRPr="003504E5">
              <w:rPr>
                <w:rFonts w:ascii="Arial" w:hAnsi="Arial"/>
                <w:color w:val="000000" w:themeColor="text1"/>
                <w:lang w:val="pt-BR"/>
              </w:rPr>
              <w:t>Tensões de saída pico</w:t>
            </w:r>
            <w:r w:rsidRPr="003504E5">
              <w:rPr>
                <w:rFonts w:ascii="Arial" w:hAnsi="Arial"/>
                <w:color w:val="000000" w:themeColor="text1"/>
                <w:lang w:val="pt-BR"/>
              </w:rPr>
              <w:noBreakHyphen/>
              <w:t>a</w:t>
            </w:r>
            <w:r w:rsidRPr="003504E5">
              <w:rPr>
                <w:rFonts w:ascii="Arial" w:hAnsi="Arial"/>
                <w:color w:val="000000" w:themeColor="text1"/>
                <w:lang w:val="pt-BR"/>
              </w:rPr>
              <w:noBreakHyphen/>
              <w:t>pico</w:t>
            </w:r>
          </w:p>
        </w:tc>
        <w:tc>
          <w:tcPr>
            <w:tcW w:w="1290" w:type="dxa"/>
            <w:vMerge w:val="restart"/>
            <w:vAlign w:val="center"/>
          </w:tcPr>
          <w:p w:rsidR="008E0273" w:rsidRPr="003504E5" w:rsidRDefault="008E0273" w:rsidP="00EB6ACD">
            <w:pPr>
              <w:spacing w:before="120" w:after="120"/>
              <w:jc w:val="center"/>
              <w:rPr>
                <w:rFonts w:ascii="Arial" w:hAnsi="Arial"/>
                <w:color w:val="000000" w:themeColor="text1"/>
                <w:lang w:val="pt-BR"/>
              </w:rPr>
            </w:pPr>
            <w:r w:rsidRPr="003504E5">
              <w:rPr>
                <w:rFonts w:ascii="Arial" w:hAnsi="Arial"/>
                <w:color w:val="000000" w:themeColor="text1"/>
                <w:lang w:val="pt-BR"/>
              </w:rPr>
              <w:t>Ganho diferencial</w:t>
            </w:r>
          </w:p>
          <w:p w:rsidR="008E0273" w:rsidRPr="00AC11F6" w:rsidRDefault="008E0273" w:rsidP="00EB6ACD">
            <w:pPr>
              <w:spacing w:before="120" w:after="120"/>
              <w:jc w:val="center"/>
              <w:rPr>
                <w:rFonts w:ascii="Arial" w:hAnsi="Arial"/>
                <w:b/>
                <w:color w:val="000000" w:themeColor="text1"/>
                <w:sz w:val="28"/>
                <w:szCs w:val="28"/>
                <w:lang w:val="pt-BR"/>
              </w:rPr>
            </w:pPr>
            <w:r w:rsidRPr="00AC11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pt-BR"/>
              </w:rPr>
              <w:t>A</w:t>
            </w:r>
            <w:r w:rsidRPr="00AC11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bscript"/>
                <w:lang w:val="pt-BR"/>
              </w:rPr>
              <w:t>d</w:t>
            </w:r>
          </w:p>
        </w:tc>
      </w:tr>
      <w:tr w:rsidR="008E0273" w:rsidRPr="003D097F" w:rsidTr="00EB6ACD">
        <w:trPr>
          <w:trHeight w:val="387"/>
          <w:jc w:val="center"/>
        </w:trPr>
        <w:tc>
          <w:tcPr>
            <w:tcW w:w="1466" w:type="dxa"/>
            <w:vMerge/>
            <w:vAlign w:val="center"/>
          </w:tcPr>
          <w:p w:rsidR="008E0273" w:rsidRDefault="008E0273" w:rsidP="00EB6ACD">
            <w:pPr>
              <w:spacing w:before="120" w:after="120"/>
              <w:jc w:val="both"/>
              <w:rPr>
                <w:rFonts w:ascii="Arial" w:hAnsi="Arial"/>
                <w:lang w:val="pt-BR"/>
              </w:rPr>
            </w:pPr>
          </w:p>
        </w:tc>
        <w:tc>
          <w:tcPr>
            <w:tcW w:w="1469" w:type="dxa"/>
            <w:vMerge/>
            <w:vAlign w:val="center"/>
          </w:tcPr>
          <w:p w:rsidR="008E0273" w:rsidRPr="003504E5" w:rsidRDefault="008E0273" w:rsidP="00EB6ACD">
            <w:pPr>
              <w:spacing w:before="120" w:after="120"/>
              <w:jc w:val="center"/>
              <w:rPr>
                <w:rFonts w:ascii="Arial" w:hAnsi="Arial"/>
                <w:color w:val="000000" w:themeColor="text1"/>
                <w:lang w:val="pt-BR"/>
              </w:rPr>
            </w:pPr>
          </w:p>
        </w:tc>
        <w:tc>
          <w:tcPr>
            <w:tcW w:w="1324" w:type="dxa"/>
            <w:vMerge/>
            <w:vAlign w:val="center"/>
          </w:tcPr>
          <w:p w:rsidR="008E0273" w:rsidRPr="003504E5" w:rsidRDefault="008E0273" w:rsidP="00EB6ACD">
            <w:pPr>
              <w:spacing w:before="120" w:after="120"/>
              <w:jc w:val="center"/>
              <w:rPr>
                <w:rFonts w:ascii="Arial" w:hAnsi="Arial"/>
                <w:color w:val="000000" w:themeColor="text1"/>
                <w:lang w:val="pt-BR"/>
              </w:rPr>
            </w:pPr>
          </w:p>
        </w:tc>
        <w:tc>
          <w:tcPr>
            <w:tcW w:w="1106" w:type="dxa"/>
            <w:vMerge/>
            <w:vAlign w:val="center"/>
          </w:tcPr>
          <w:p w:rsidR="008E0273" w:rsidRPr="00AC11F6" w:rsidRDefault="008E0273" w:rsidP="00EB6ACD">
            <w:pPr>
              <w:spacing w:before="40" w:after="80"/>
              <w:jc w:val="center"/>
              <w:rPr>
                <w:rFonts w:ascii="Arial" w:hAnsi="Arial"/>
                <w:b/>
                <w:color w:val="000000" w:themeColor="text1"/>
                <w:lang w:val="pt-BR"/>
              </w:rPr>
            </w:pPr>
          </w:p>
        </w:tc>
        <w:tc>
          <w:tcPr>
            <w:tcW w:w="1106" w:type="dxa"/>
            <w:vMerge/>
          </w:tcPr>
          <w:p w:rsidR="008E0273" w:rsidRPr="00AC11F6" w:rsidRDefault="008E0273" w:rsidP="00EB6ACD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106" w:type="dxa"/>
          </w:tcPr>
          <w:p w:rsidR="008E0273" w:rsidRPr="00AC11F6" w:rsidRDefault="008E0273" w:rsidP="00EB6ACD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pt-BR"/>
              </w:rPr>
            </w:pPr>
            <w:r w:rsidRPr="00AC11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pt-BR"/>
              </w:rPr>
              <w:t>v</w:t>
            </w:r>
            <w:r w:rsidRPr="00AC11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bscript"/>
                <w:lang w:val="pt-BR"/>
              </w:rPr>
              <w:t>SAI1</w:t>
            </w:r>
          </w:p>
        </w:tc>
        <w:tc>
          <w:tcPr>
            <w:tcW w:w="1106" w:type="dxa"/>
            <w:vAlign w:val="center"/>
          </w:tcPr>
          <w:p w:rsidR="008E0273" w:rsidRPr="00AC11F6" w:rsidRDefault="008E0273" w:rsidP="00EB6ACD">
            <w:pPr>
              <w:spacing w:before="40" w:after="80"/>
              <w:jc w:val="center"/>
              <w:rPr>
                <w:rFonts w:ascii="Arial" w:hAnsi="Arial"/>
                <w:b/>
                <w:color w:val="000000" w:themeColor="text1"/>
                <w:lang w:val="pt-BR"/>
              </w:rPr>
            </w:pPr>
            <w:r w:rsidRPr="00AC11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pt-BR"/>
              </w:rPr>
              <w:t>v</w:t>
            </w:r>
            <w:r w:rsidRPr="00AC11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bscript"/>
                <w:lang w:val="pt-BR"/>
              </w:rPr>
              <w:t>SAI2</w:t>
            </w:r>
          </w:p>
        </w:tc>
        <w:tc>
          <w:tcPr>
            <w:tcW w:w="1290" w:type="dxa"/>
            <w:vMerge/>
            <w:vAlign w:val="center"/>
          </w:tcPr>
          <w:p w:rsidR="008E0273" w:rsidRDefault="008E0273" w:rsidP="00EB6ACD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</w:tr>
      <w:tr w:rsidR="008E0273" w:rsidTr="00EB6ACD">
        <w:trPr>
          <w:trHeight w:val="964"/>
          <w:jc w:val="center"/>
        </w:trPr>
        <w:tc>
          <w:tcPr>
            <w:tcW w:w="1466" w:type="dxa"/>
            <w:vAlign w:val="center"/>
          </w:tcPr>
          <w:p w:rsidR="008E0273" w:rsidRPr="00432451" w:rsidRDefault="008E0273" w:rsidP="00EB6ACD">
            <w:pPr>
              <w:spacing w:before="120" w:after="120"/>
              <w:jc w:val="center"/>
              <w:rPr>
                <w:rFonts w:ascii="Arial" w:hAnsi="Arial"/>
                <w:b/>
                <w:lang w:val="pt-BR"/>
              </w:rPr>
            </w:pPr>
            <w:r w:rsidRPr="00432451">
              <w:rPr>
                <w:rFonts w:ascii="Arial" w:hAnsi="Arial"/>
                <w:b/>
                <w:lang w:val="pt-BR"/>
              </w:rPr>
              <w:t>0,8 mA</w:t>
            </w:r>
          </w:p>
        </w:tc>
        <w:tc>
          <w:tcPr>
            <w:tcW w:w="1469" w:type="dxa"/>
            <w:vAlign w:val="center"/>
          </w:tcPr>
          <w:p w:rsidR="008E0273" w:rsidRPr="00C97EB7" w:rsidRDefault="008E0273" w:rsidP="00EB6ACD">
            <w:pPr>
              <w:spacing w:before="120" w:after="120"/>
              <w:jc w:val="center"/>
              <w:rPr>
                <w:rFonts w:ascii="Arial" w:hAnsi="Arial"/>
                <w:b/>
                <w:color w:val="FF0000"/>
                <w:lang w:val="pt-BR"/>
              </w:rPr>
            </w:pPr>
          </w:p>
        </w:tc>
        <w:tc>
          <w:tcPr>
            <w:tcW w:w="1324" w:type="dxa"/>
            <w:vAlign w:val="center"/>
          </w:tcPr>
          <w:p w:rsidR="008E0273" w:rsidRPr="00432451" w:rsidRDefault="008E0273" w:rsidP="00EB6ACD">
            <w:pPr>
              <w:spacing w:before="120" w:after="120"/>
              <w:jc w:val="center"/>
              <w:rPr>
                <w:rFonts w:ascii="Arial" w:hAnsi="Arial"/>
                <w:b/>
                <w:color w:val="000000" w:themeColor="text1"/>
                <w:lang w:val="pt-BR"/>
              </w:rPr>
            </w:pPr>
            <w:r w:rsidRPr="00432451">
              <w:rPr>
                <w:rFonts w:ascii="Arial" w:hAnsi="Arial"/>
                <w:b/>
                <w:color w:val="000000" w:themeColor="text1"/>
                <w:lang w:val="pt-BR"/>
              </w:rPr>
              <w:t>100 mV</w:t>
            </w:r>
          </w:p>
        </w:tc>
        <w:tc>
          <w:tcPr>
            <w:tcW w:w="1106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  <w:tc>
          <w:tcPr>
            <w:tcW w:w="1106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  <w:tc>
          <w:tcPr>
            <w:tcW w:w="1106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  <w:tc>
          <w:tcPr>
            <w:tcW w:w="1106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  <w:tc>
          <w:tcPr>
            <w:tcW w:w="1290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</w:tr>
      <w:tr w:rsidR="008E0273" w:rsidTr="00EB6ACD">
        <w:trPr>
          <w:trHeight w:val="964"/>
          <w:jc w:val="center"/>
        </w:trPr>
        <w:tc>
          <w:tcPr>
            <w:tcW w:w="1466" w:type="dxa"/>
            <w:vAlign w:val="center"/>
          </w:tcPr>
          <w:p w:rsidR="008E0273" w:rsidRPr="00432451" w:rsidRDefault="008E0273" w:rsidP="00EB6ACD">
            <w:pPr>
              <w:spacing w:before="120" w:after="120"/>
              <w:jc w:val="center"/>
              <w:rPr>
                <w:rFonts w:ascii="Arial" w:hAnsi="Arial"/>
                <w:b/>
                <w:lang w:val="pt-BR"/>
              </w:rPr>
            </w:pPr>
            <w:r w:rsidRPr="00432451">
              <w:rPr>
                <w:rFonts w:ascii="Arial" w:hAnsi="Arial"/>
                <w:b/>
                <w:lang w:val="pt-BR"/>
              </w:rPr>
              <w:t>1,0 mA</w:t>
            </w:r>
          </w:p>
        </w:tc>
        <w:tc>
          <w:tcPr>
            <w:tcW w:w="1469" w:type="dxa"/>
            <w:vAlign w:val="center"/>
          </w:tcPr>
          <w:p w:rsidR="008E0273" w:rsidRPr="00C97EB7" w:rsidRDefault="008E0273" w:rsidP="00EB6ACD">
            <w:pPr>
              <w:spacing w:before="120" w:after="120"/>
              <w:jc w:val="center"/>
              <w:rPr>
                <w:rFonts w:ascii="Arial" w:hAnsi="Arial"/>
                <w:b/>
                <w:color w:val="FF0000"/>
                <w:lang w:val="pt-BR"/>
              </w:rPr>
            </w:pPr>
          </w:p>
        </w:tc>
        <w:tc>
          <w:tcPr>
            <w:tcW w:w="1324" w:type="dxa"/>
            <w:vAlign w:val="center"/>
          </w:tcPr>
          <w:p w:rsidR="008E0273" w:rsidRPr="00432451" w:rsidRDefault="008E0273" w:rsidP="00EB6ACD">
            <w:pPr>
              <w:spacing w:before="120" w:after="120"/>
              <w:jc w:val="center"/>
              <w:rPr>
                <w:rFonts w:ascii="Arial" w:hAnsi="Arial"/>
                <w:b/>
                <w:color w:val="000000" w:themeColor="text1"/>
                <w:lang w:val="pt-BR"/>
              </w:rPr>
            </w:pPr>
            <w:r w:rsidRPr="00432451">
              <w:rPr>
                <w:rFonts w:ascii="Arial" w:hAnsi="Arial"/>
                <w:b/>
                <w:color w:val="000000" w:themeColor="text1"/>
                <w:lang w:val="pt-BR"/>
              </w:rPr>
              <w:t>100 mV</w:t>
            </w:r>
          </w:p>
        </w:tc>
        <w:tc>
          <w:tcPr>
            <w:tcW w:w="1106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  <w:tc>
          <w:tcPr>
            <w:tcW w:w="1106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  <w:tc>
          <w:tcPr>
            <w:tcW w:w="1106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  <w:tc>
          <w:tcPr>
            <w:tcW w:w="1106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  <w:tc>
          <w:tcPr>
            <w:tcW w:w="1290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</w:tr>
      <w:tr w:rsidR="008E0273" w:rsidTr="00EB6ACD">
        <w:trPr>
          <w:trHeight w:val="964"/>
          <w:jc w:val="center"/>
        </w:trPr>
        <w:tc>
          <w:tcPr>
            <w:tcW w:w="1466" w:type="dxa"/>
            <w:vAlign w:val="center"/>
          </w:tcPr>
          <w:p w:rsidR="008E0273" w:rsidRPr="00432451" w:rsidRDefault="008E0273" w:rsidP="00EB6ACD">
            <w:pPr>
              <w:spacing w:before="120" w:after="120"/>
              <w:jc w:val="center"/>
              <w:rPr>
                <w:rFonts w:ascii="Arial" w:hAnsi="Arial"/>
                <w:b/>
                <w:lang w:val="pt-BR"/>
              </w:rPr>
            </w:pPr>
            <w:r w:rsidRPr="00432451">
              <w:rPr>
                <w:rFonts w:ascii="Arial" w:hAnsi="Arial"/>
                <w:b/>
                <w:lang w:val="pt-BR"/>
              </w:rPr>
              <w:t>1,2 mA</w:t>
            </w:r>
          </w:p>
        </w:tc>
        <w:tc>
          <w:tcPr>
            <w:tcW w:w="1469" w:type="dxa"/>
            <w:vAlign w:val="center"/>
          </w:tcPr>
          <w:p w:rsidR="008E0273" w:rsidRPr="00C97EB7" w:rsidRDefault="008E0273" w:rsidP="00EB6ACD">
            <w:pPr>
              <w:spacing w:before="120" w:after="120"/>
              <w:jc w:val="center"/>
              <w:rPr>
                <w:rFonts w:ascii="Arial" w:hAnsi="Arial"/>
                <w:b/>
                <w:color w:val="FF0000"/>
                <w:lang w:val="pt-BR"/>
              </w:rPr>
            </w:pPr>
          </w:p>
        </w:tc>
        <w:tc>
          <w:tcPr>
            <w:tcW w:w="1324" w:type="dxa"/>
            <w:vAlign w:val="center"/>
          </w:tcPr>
          <w:p w:rsidR="008E0273" w:rsidRPr="00432451" w:rsidRDefault="008E0273" w:rsidP="00EB6ACD">
            <w:pPr>
              <w:spacing w:before="120" w:after="120"/>
              <w:jc w:val="center"/>
              <w:rPr>
                <w:rFonts w:ascii="Arial" w:hAnsi="Arial"/>
                <w:b/>
                <w:color w:val="000000" w:themeColor="text1"/>
                <w:lang w:val="pt-BR"/>
              </w:rPr>
            </w:pPr>
            <w:r w:rsidRPr="00432451">
              <w:rPr>
                <w:rFonts w:ascii="Arial" w:hAnsi="Arial"/>
                <w:b/>
                <w:color w:val="000000" w:themeColor="text1"/>
                <w:lang w:val="pt-BR"/>
              </w:rPr>
              <w:t>100 mV</w:t>
            </w:r>
          </w:p>
        </w:tc>
        <w:tc>
          <w:tcPr>
            <w:tcW w:w="1106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  <w:tc>
          <w:tcPr>
            <w:tcW w:w="1106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  <w:tc>
          <w:tcPr>
            <w:tcW w:w="1106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  <w:tc>
          <w:tcPr>
            <w:tcW w:w="1106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  <w:tc>
          <w:tcPr>
            <w:tcW w:w="1290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</w:tr>
      <w:tr w:rsidR="008E0273" w:rsidTr="00EB6ACD">
        <w:trPr>
          <w:trHeight w:val="964"/>
          <w:jc w:val="center"/>
        </w:trPr>
        <w:tc>
          <w:tcPr>
            <w:tcW w:w="1466" w:type="dxa"/>
            <w:vAlign w:val="center"/>
          </w:tcPr>
          <w:p w:rsidR="008E0273" w:rsidRPr="00432451" w:rsidRDefault="008E0273" w:rsidP="00EB6ACD">
            <w:pPr>
              <w:spacing w:before="120" w:after="120"/>
              <w:jc w:val="center"/>
              <w:rPr>
                <w:rFonts w:ascii="Arial" w:hAnsi="Arial"/>
                <w:b/>
                <w:lang w:val="pt-BR"/>
              </w:rPr>
            </w:pPr>
            <w:r w:rsidRPr="00432451">
              <w:rPr>
                <w:rFonts w:ascii="Arial" w:hAnsi="Arial"/>
                <w:b/>
                <w:lang w:val="pt-BR"/>
              </w:rPr>
              <w:t>1,4 mA</w:t>
            </w:r>
          </w:p>
        </w:tc>
        <w:tc>
          <w:tcPr>
            <w:tcW w:w="1469" w:type="dxa"/>
            <w:vAlign w:val="center"/>
          </w:tcPr>
          <w:p w:rsidR="008E0273" w:rsidRPr="00C97EB7" w:rsidRDefault="008E0273" w:rsidP="00EB6ACD">
            <w:pPr>
              <w:spacing w:before="120" w:after="120"/>
              <w:jc w:val="center"/>
              <w:rPr>
                <w:rFonts w:ascii="Arial" w:hAnsi="Arial"/>
                <w:b/>
                <w:color w:val="FF0000"/>
                <w:lang w:val="pt-BR"/>
              </w:rPr>
            </w:pPr>
          </w:p>
        </w:tc>
        <w:tc>
          <w:tcPr>
            <w:tcW w:w="1324" w:type="dxa"/>
            <w:vAlign w:val="center"/>
          </w:tcPr>
          <w:p w:rsidR="008E0273" w:rsidRPr="00432451" w:rsidRDefault="008E0273" w:rsidP="00EB6ACD">
            <w:pPr>
              <w:spacing w:before="120" w:after="120"/>
              <w:jc w:val="center"/>
              <w:rPr>
                <w:rFonts w:ascii="Arial" w:hAnsi="Arial"/>
                <w:b/>
                <w:color w:val="000000" w:themeColor="text1"/>
                <w:lang w:val="pt-BR"/>
              </w:rPr>
            </w:pPr>
            <w:r w:rsidRPr="00432451">
              <w:rPr>
                <w:rFonts w:ascii="Arial" w:hAnsi="Arial"/>
                <w:b/>
                <w:color w:val="000000" w:themeColor="text1"/>
                <w:lang w:val="pt-BR"/>
              </w:rPr>
              <w:t>100 mV</w:t>
            </w:r>
          </w:p>
        </w:tc>
        <w:tc>
          <w:tcPr>
            <w:tcW w:w="1106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  <w:tc>
          <w:tcPr>
            <w:tcW w:w="1106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  <w:tc>
          <w:tcPr>
            <w:tcW w:w="1106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  <w:tc>
          <w:tcPr>
            <w:tcW w:w="1106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  <w:tc>
          <w:tcPr>
            <w:tcW w:w="1290" w:type="dxa"/>
            <w:vAlign w:val="center"/>
          </w:tcPr>
          <w:p w:rsidR="008E0273" w:rsidRPr="009209F0" w:rsidRDefault="008E0273" w:rsidP="00EB6ACD">
            <w:pPr>
              <w:spacing w:before="120" w:after="120"/>
              <w:jc w:val="center"/>
              <w:rPr>
                <w:rFonts w:ascii="Arial" w:hAnsi="Arial"/>
                <w:color w:val="FF0000"/>
                <w:lang w:val="pt-BR"/>
              </w:rPr>
            </w:pPr>
          </w:p>
        </w:tc>
      </w:tr>
    </w:tbl>
    <w:p w:rsidR="008E0273" w:rsidRDefault="008E0273" w:rsidP="008E0273">
      <w:pPr>
        <w:spacing w:before="120"/>
        <w:jc w:val="both"/>
        <w:rPr>
          <w:rFonts w:ascii="Arial" w:hAnsi="Arial"/>
          <w:lang w:val="pt-BR"/>
        </w:rPr>
      </w:pPr>
    </w:p>
    <w:p w:rsidR="00B8308F" w:rsidRDefault="00407AC6" w:rsidP="00CE22DD">
      <w:p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- </w:t>
      </w:r>
      <w:r w:rsidR="00B8308F">
        <w:rPr>
          <w:rFonts w:ascii="Arial" w:hAnsi="Arial"/>
          <w:lang w:val="pt-BR"/>
        </w:rPr>
        <w:t>Como o ganho diferencial experimental se comporta com a corrente de polarização</w:t>
      </w:r>
      <w:r w:rsidR="00D13B67">
        <w:rPr>
          <w:rFonts w:ascii="Arial" w:hAnsi="Arial"/>
          <w:lang w:val="pt-BR"/>
        </w:rPr>
        <w:t xml:space="preserve"> para</w:t>
      </w:r>
      <w:r w:rsidR="00D13B67" w:rsidRPr="00D11998">
        <w:rPr>
          <w:rFonts w:ascii="Arial" w:hAnsi="Arial"/>
          <w:sz w:val="24"/>
          <w:szCs w:val="24"/>
          <w:lang w:val="pt-BR"/>
        </w:rPr>
        <w:t xml:space="preserve"> </w:t>
      </w:r>
      <w:r w:rsidR="00D13B67" w:rsidRPr="00D11998">
        <w:rPr>
          <w:rFonts w:ascii="Times New Roman" w:hAnsi="Times New Roman" w:cs="Times New Roman"/>
          <w:i/>
          <w:sz w:val="24"/>
          <w:szCs w:val="24"/>
          <w:lang w:val="pt-BR"/>
        </w:rPr>
        <w:t>R</w:t>
      </w:r>
      <w:r w:rsidR="00D13B67" w:rsidRPr="00D11998">
        <w:rPr>
          <w:rFonts w:ascii="Times New Roman" w:hAnsi="Times New Roman" w:cs="Times New Roman"/>
          <w:i/>
          <w:sz w:val="24"/>
          <w:szCs w:val="24"/>
          <w:vertAlign w:val="subscript"/>
          <w:lang w:val="pt-BR"/>
        </w:rPr>
        <w:t>d</w:t>
      </w:r>
      <w:r w:rsidR="00D13B67">
        <w:rPr>
          <w:rFonts w:ascii="Arial" w:hAnsi="Arial"/>
          <w:lang w:val="pt-BR"/>
        </w:rPr>
        <w:t xml:space="preserve"> constante</w:t>
      </w:r>
      <w:r w:rsidR="00B8308F">
        <w:rPr>
          <w:rFonts w:ascii="Arial" w:hAnsi="Arial"/>
          <w:lang w:val="pt-BR"/>
        </w:rPr>
        <w:t xml:space="preserve">? Esse comportamento corresponde ao previsto pela equação </w:t>
      </w:r>
      <w:r w:rsidR="00D13B67">
        <w:rPr>
          <w:rFonts w:ascii="Arial" w:hAnsi="Arial"/>
          <w:lang w:val="pt-BR"/>
        </w:rPr>
        <w:t>d</w:t>
      </w:r>
      <w:r w:rsidR="00B8308F">
        <w:rPr>
          <w:rFonts w:ascii="Arial" w:hAnsi="Arial"/>
          <w:lang w:val="pt-BR"/>
        </w:rPr>
        <w:t xml:space="preserve">o item </w:t>
      </w:r>
      <w:r w:rsidR="007B4F61">
        <w:rPr>
          <w:rFonts w:ascii="Arial" w:hAnsi="Arial"/>
          <w:lang w:val="pt-BR"/>
        </w:rPr>
        <w:t>2</w:t>
      </w:r>
      <w:r w:rsidR="003E765C">
        <w:rPr>
          <w:rFonts w:ascii="Arial" w:hAnsi="Arial"/>
          <w:lang w:val="pt-BR"/>
        </w:rPr>
        <w:t>.</w:t>
      </w:r>
      <w:r w:rsidR="00B8308F">
        <w:rPr>
          <w:rFonts w:ascii="Arial" w:hAnsi="Arial"/>
          <w:lang w:val="pt-BR"/>
        </w:rPr>
        <w:t>3?</w:t>
      </w:r>
    </w:p>
    <w:p w:rsidR="003504E5" w:rsidRDefault="003504E5" w:rsidP="00CE22DD">
      <w:pPr>
        <w:jc w:val="both"/>
        <w:rPr>
          <w:rFonts w:ascii="Arial" w:hAnsi="Arial"/>
          <w:lang w:val="pt-BR"/>
        </w:rPr>
      </w:pPr>
    </w:p>
    <w:p w:rsidR="006B0453" w:rsidRDefault="006B0453" w:rsidP="00CE22DD">
      <w:pPr>
        <w:jc w:val="both"/>
        <w:rPr>
          <w:rFonts w:ascii="Arial" w:hAnsi="Arial"/>
          <w:lang w:val="pt-BR"/>
        </w:rPr>
      </w:pPr>
    </w:p>
    <w:p w:rsidR="006B0453" w:rsidRPr="00796750" w:rsidRDefault="00EB08DC" w:rsidP="005D5FFB">
      <w:pPr>
        <w:tabs>
          <w:tab w:val="left" w:pos="567"/>
        </w:tabs>
        <w:spacing w:before="240" w:after="240"/>
        <w:jc w:val="both"/>
        <w:rPr>
          <w:rFonts w:ascii="Arial" w:hAnsi="Arial"/>
          <w:b/>
          <w:sz w:val="24"/>
          <w:lang w:val="pt-BR"/>
        </w:rPr>
      </w:pPr>
      <w:r>
        <w:rPr>
          <w:rFonts w:ascii="Arial" w:hAnsi="Arial"/>
          <w:b/>
          <w:sz w:val="24"/>
          <w:lang w:val="pt-BR"/>
        </w:rPr>
        <w:br w:type="column"/>
      </w:r>
      <w:r w:rsidR="00FD2930" w:rsidRPr="00796750">
        <w:rPr>
          <w:rFonts w:ascii="Arial" w:hAnsi="Arial"/>
          <w:b/>
          <w:sz w:val="24"/>
          <w:lang w:val="pt-BR"/>
        </w:rPr>
        <w:lastRenderedPageBreak/>
        <w:t>2</w:t>
      </w:r>
      <w:r w:rsidR="00AC3D18" w:rsidRPr="00796750">
        <w:rPr>
          <w:rFonts w:ascii="Arial" w:hAnsi="Arial"/>
          <w:b/>
          <w:sz w:val="24"/>
          <w:lang w:val="pt-BR"/>
        </w:rPr>
        <w:t>.6</w:t>
      </w:r>
      <w:r w:rsidR="005D5FFB">
        <w:rPr>
          <w:rFonts w:ascii="Arial" w:hAnsi="Arial"/>
          <w:b/>
          <w:sz w:val="24"/>
          <w:lang w:val="pt-BR"/>
        </w:rPr>
        <w:tab/>
      </w:r>
      <w:r w:rsidR="006B0453" w:rsidRPr="00796750">
        <w:rPr>
          <w:rFonts w:ascii="Arial" w:hAnsi="Arial"/>
          <w:b/>
          <w:sz w:val="24"/>
          <w:lang w:val="pt-BR"/>
        </w:rPr>
        <w:t xml:space="preserve">Medida do ganho de modo comum </w:t>
      </w:r>
      <w:r w:rsidR="004F6543">
        <w:rPr>
          <w:rFonts w:ascii="Arial" w:hAnsi="Arial"/>
          <w:b/>
          <w:sz w:val="24"/>
          <w:lang w:val="pt-BR"/>
        </w:rPr>
        <w:t>(1 ponto)</w:t>
      </w:r>
    </w:p>
    <w:p w:rsidR="005B785E" w:rsidRDefault="005B785E" w:rsidP="00CE22DD">
      <w:p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Nesta etapa vamos medir o ganho de modo comum, que é o ganho do amplificador diferencial quando as suas duas entradas são alimentadas pelo mesmo sinal</w:t>
      </w:r>
      <w:r w:rsidR="00C856CB" w:rsidRPr="00AC11F6">
        <w:rPr>
          <w:rFonts w:ascii="Arial" w:hAnsi="Arial"/>
          <w:sz w:val="36"/>
          <w:szCs w:val="36"/>
          <w:lang w:val="pt-BR"/>
        </w:rPr>
        <w:t xml:space="preserve">, </w:t>
      </w:r>
      <w:r w:rsidR="00C856CB" w:rsidRPr="00AC11F6">
        <w:rPr>
          <w:rFonts w:ascii="Times New Roman" w:hAnsi="Times New Roman" w:cs="Times New Roman"/>
          <w:b/>
          <w:i/>
          <w:sz w:val="36"/>
          <w:szCs w:val="36"/>
          <w:lang w:val="pt-BR"/>
        </w:rPr>
        <w:t>v</w:t>
      </w:r>
      <w:r w:rsidR="002A09B4" w:rsidRPr="00AC11F6">
        <w:rPr>
          <w:rFonts w:ascii="Times New Roman" w:hAnsi="Times New Roman" w:cs="Times New Roman"/>
          <w:b/>
          <w:i/>
          <w:sz w:val="36"/>
          <w:szCs w:val="36"/>
          <w:vertAlign w:val="subscript"/>
          <w:lang w:val="pt-BR"/>
        </w:rPr>
        <w:t>icm</w:t>
      </w:r>
      <w:r w:rsidRPr="00AC11F6">
        <w:rPr>
          <w:rFonts w:ascii="Arial" w:hAnsi="Arial"/>
          <w:sz w:val="36"/>
          <w:szCs w:val="36"/>
          <w:lang w:val="pt-BR"/>
        </w:rPr>
        <w:t>.</w:t>
      </w:r>
      <w:r>
        <w:rPr>
          <w:rFonts w:ascii="Arial" w:hAnsi="Arial"/>
          <w:lang w:val="pt-BR"/>
        </w:rPr>
        <w:t xml:space="preserve"> </w:t>
      </w:r>
      <w:r w:rsidR="00E605CA">
        <w:rPr>
          <w:rFonts w:ascii="Arial" w:hAnsi="Arial"/>
          <w:lang w:val="pt-BR"/>
        </w:rPr>
        <w:t xml:space="preserve">Nessa condição </w:t>
      </w:r>
      <w:r w:rsidR="00E43DF1">
        <w:rPr>
          <w:rFonts w:ascii="Arial" w:hAnsi="Arial"/>
          <w:lang w:val="pt-BR"/>
        </w:rPr>
        <w:t xml:space="preserve">os sinais nas duas saídas do amplificador diferencial, SAI2 e SAI2, estão </w:t>
      </w:r>
      <w:r w:rsidR="00E43DF1" w:rsidRPr="00BF4CDA">
        <w:rPr>
          <w:rFonts w:ascii="Arial" w:hAnsi="Arial"/>
          <w:lang w:val="pt-BR"/>
        </w:rPr>
        <w:t>em fase</w:t>
      </w:r>
      <w:r w:rsidR="006B6C2B" w:rsidRPr="00BF4CDA">
        <w:rPr>
          <w:rFonts w:ascii="Arial" w:hAnsi="Arial"/>
          <w:lang w:val="pt-BR"/>
        </w:rPr>
        <w:t>,</w:t>
      </w:r>
      <w:r w:rsidR="00E43DF1" w:rsidRPr="00BF4CDA">
        <w:rPr>
          <w:rFonts w:ascii="Arial" w:hAnsi="Arial"/>
          <w:lang w:val="pt-BR"/>
        </w:rPr>
        <w:t xml:space="preserve"> e o</w:t>
      </w:r>
      <w:r w:rsidR="00E43DF1" w:rsidRPr="00C856CB">
        <w:rPr>
          <w:rFonts w:ascii="Arial" w:hAnsi="Arial"/>
          <w:lang w:val="pt-BR"/>
        </w:rPr>
        <w:t xml:space="preserve"> ganho de modo comum pode ser calculado como:</w:t>
      </w:r>
    </w:p>
    <w:p w:rsidR="001D2A14" w:rsidRDefault="003656F3" w:rsidP="00CE22DD">
      <w:pPr>
        <w:jc w:val="both"/>
        <w:rPr>
          <w:rFonts w:ascii="Arial" w:hAnsi="Arial"/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val="pt-BR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pt-BR"/>
                </w:rPr>
                <m:t>A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pt-BR"/>
                </w:rPr>
                <m:t>cm</m:t>
              </m:r>
            </m:sub>
          </m:sSub>
          <m:r>
            <w:rPr>
              <w:rFonts w:ascii="Cambria Math" w:hAnsi="Cambria Math"/>
              <w:sz w:val="26"/>
              <w:szCs w:val="26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pt-B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pt-B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pt-BR"/>
                    </w:rPr>
                    <m:t>SAI2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val="pt-B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pt-B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pt-BR"/>
                    </w:rPr>
                    <m:t>SAI1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pt-B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pt-BR"/>
                    </w:rPr>
                    <m:t>icm</m:t>
                  </m:r>
                </m:sub>
              </m:sSub>
            </m:den>
          </m:f>
        </m:oMath>
      </m:oMathPara>
    </w:p>
    <w:p w:rsidR="006B0453" w:rsidRDefault="00CF1F86" w:rsidP="005B785E">
      <w:pPr>
        <w:jc w:val="both"/>
        <w:rPr>
          <w:rFonts w:ascii="Arial" w:hAnsi="Arial"/>
          <w:lang w:val="pt-BR"/>
        </w:rPr>
      </w:pPr>
      <w:bookmarkStart w:id="2" w:name="_Hlk47004578"/>
      <w:r>
        <w:rPr>
          <w:rFonts w:ascii="Arial" w:hAnsi="Arial"/>
          <w:lang w:val="pt-BR"/>
        </w:rPr>
        <w:t xml:space="preserve">- </w:t>
      </w:r>
      <w:r w:rsidR="000A1DD7">
        <w:rPr>
          <w:rFonts w:ascii="Arial" w:hAnsi="Arial"/>
          <w:lang w:val="pt-BR"/>
        </w:rPr>
        <w:t xml:space="preserve">Reajuste o potenciômetro </w:t>
      </w:r>
      <w:r w:rsidR="000A1DD7" w:rsidRPr="00AC11F6">
        <w:rPr>
          <w:rFonts w:ascii="Arial" w:hAnsi="Arial"/>
          <w:b/>
          <w:lang w:val="pt-BR"/>
        </w:rPr>
        <w:t>P1</w:t>
      </w:r>
      <w:r w:rsidR="000A1DD7">
        <w:rPr>
          <w:rFonts w:ascii="Arial" w:hAnsi="Arial"/>
          <w:lang w:val="pt-BR"/>
        </w:rPr>
        <w:t xml:space="preserve"> de modo a obter corrente de </w:t>
      </w:r>
      <w:r w:rsidR="000A1DD7" w:rsidRPr="00AC11F6">
        <w:rPr>
          <w:rFonts w:ascii="Arial" w:hAnsi="Arial"/>
          <w:b/>
          <w:lang w:val="pt-BR"/>
        </w:rPr>
        <w:t>1,4 mA</w:t>
      </w:r>
      <w:r w:rsidR="000A1DD7">
        <w:rPr>
          <w:rFonts w:ascii="Arial" w:hAnsi="Arial"/>
          <w:lang w:val="pt-BR"/>
        </w:rPr>
        <w:t xml:space="preserve"> no amperímetro.</w:t>
      </w:r>
      <w:r w:rsidR="00105980">
        <w:rPr>
          <w:rFonts w:ascii="Arial" w:hAnsi="Arial"/>
          <w:lang w:val="pt-BR"/>
        </w:rPr>
        <w:t xml:space="preserve"> </w:t>
      </w:r>
    </w:p>
    <w:p w:rsidR="005C067B" w:rsidRDefault="005C067B" w:rsidP="005B785E">
      <w:p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- Ajuste o gerador de sinais para tensão senoidal de </w:t>
      </w:r>
      <w:r w:rsidRPr="00AC11F6">
        <w:rPr>
          <w:rFonts w:ascii="Arial" w:hAnsi="Arial"/>
          <w:b/>
          <w:lang w:val="pt-BR"/>
        </w:rPr>
        <w:t>500 mVpp</w:t>
      </w:r>
      <w:r>
        <w:rPr>
          <w:rFonts w:ascii="Arial" w:hAnsi="Arial"/>
          <w:lang w:val="pt-BR"/>
        </w:rPr>
        <w:t xml:space="preserve"> e frequência de </w:t>
      </w:r>
      <w:r w:rsidRPr="00AC11F6">
        <w:rPr>
          <w:rFonts w:ascii="Arial" w:hAnsi="Arial"/>
          <w:b/>
          <w:lang w:val="pt-BR"/>
        </w:rPr>
        <w:t>1 kHz</w:t>
      </w:r>
    </w:p>
    <w:p w:rsidR="00F43AC4" w:rsidRDefault="00CF1F86" w:rsidP="005B785E">
      <w:p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- </w:t>
      </w:r>
      <w:r w:rsidR="000A1DD7">
        <w:rPr>
          <w:rFonts w:ascii="Arial" w:hAnsi="Arial"/>
          <w:lang w:val="pt-BR"/>
        </w:rPr>
        <w:t>Conecte a tensão do gerador às duas entrad</w:t>
      </w:r>
      <w:r w:rsidR="00B017BF">
        <w:rPr>
          <w:rFonts w:ascii="Arial" w:hAnsi="Arial"/>
          <w:lang w:val="pt-BR"/>
        </w:rPr>
        <w:t xml:space="preserve">as do amplificador diferencial, usando um fio curto para interligar as entradas </w:t>
      </w:r>
      <w:r w:rsidR="005B785E">
        <w:rPr>
          <w:rFonts w:ascii="Arial" w:hAnsi="Arial"/>
          <w:lang w:val="pt-BR"/>
        </w:rPr>
        <w:t>ENT</w:t>
      </w:r>
      <w:r w:rsidR="00B017BF">
        <w:rPr>
          <w:rFonts w:ascii="Arial" w:hAnsi="Arial"/>
          <w:lang w:val="pt-BR"/>
        </w:rPr>
        <w:t xml:space="preserve">1 e </w:t>
      </w:r>
      <w:r w:rsidR="005B785E">
        <w:rPr>
          <w:rFonts w:ascii="Arial" w:hAnsi="Arial"/>
          <w:lang w:val="pt-BR"/>
        </w:rPr>
        <w:t>ENT</w:t>
      </w:r>
      <w:r w:rsidR="00B017BF">
        <w:rPr>
          <w:rFonts w:ascii="Arial" w:hAnsi="Arial"/>
          <w:lang w:val="pt-BR"/>
        </w:rPr>
        <w:t>2.</w:t>
      </w:r>
    </w:p>
    <w:p w:rsidR="00F43AC4" w:rsidRDefault="00CF1F86" w:rsidP="005B785E">
      <w:p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- A</w:t>
      </w:r>
      <w:r w:rsidR="00F43AC4">
        <w:rPr>
          <w:rFonts w:ascii="Arial" w:hAnsi="Arial"/>
          <w:lang w:val="pt-BR"/>
        </w:rPr>
        <w:t>juste o osciloscópio para MÉDIA (AVERAGE) com 64 médias.</w:t>
      </w:r>
    </w:p>
    <w:p w:rsidR="005C067B" w:rsidRDefault="005C067B" w:rsidP="005B785E">
      <w:p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- Utilizando os valores de amplitude do sinal de entrada e das saídas SAI1 e SAI2, calcule o ganho de modo comum do amplificador.</w:t>
      </w:r>
    </w:p>
    <w:p w:rsidR="00B942F2" w:rsidRPr="003504E5" w:rsidRDefault="00B942F2" w:rsidP="005D5FFB">
      <w:pPr>
        <w:spacing w:after="240"/>
        <w:jc w:val="both"/>
        <w:rPr>
          <w:rFonts w:ascii="Arial" w:hAnsi="Arial"/>
          <w:color w:val="000000" w:themeColor="text1"/>
          <w:lang w:val="pt-BR"/>
        </w:rPr>
      </w:pPr>
      <w:r>
        <w:rPr>
          <w:rFonts w:ascii="Arial" w:hAnsi="Arial"/>
          <w:lang w:val="pt-BR"/>
        </w:rPr>
        <w:t xml:space="preserve">- Meça com o osciloscópio os sinais das saídas SAI1 e SAI2, </w:t>
      </w:r>
      <w:r w:rsidR="00613C4B">
        <w:rPr>
          <w:rFonts w:ascii="Arial" w:hAnsi="Arial"/>
          <w:lang w:val="pt-BR"/>
        </w:rPr>
        <w:t xml:space="preserve">e o use o </w:t>
      </w:r>
      <w:r w:rsidR="00613C4B" w:rsidRPr="00AC11F6">
        <w:rPr>
          <w:rFonts w:ascii="Arial" w:hAnsi="Arial"/>
          <w:b/>
          <w:lang w:val="pt-BR"/>
        </w:rPr>
        <w:t>recurso MATH</w:t>
      </w:r>
      <w:r w:rsidR="00613C4B">
        <w:rPr>
          <w:rFonts w:ascii="Arial" w:hAnsi="Arial"/>
          <w:lang w:val="pt-BR"/>
        </w:rPr>
        <w:t xml:space="preserve"> do osciloscópio pra obter a diferença entre </w:t>
      </w:r>
      <w:r>
        <w:rPr>
          <w:rFonts w:ascii="Arial" w:hAnsi="Arial"/>
          <w:lang w:val="pt-BR"/>
        </w:rPr>
        <w:t>as mesmas. Preencha a tabela abaixo com os dados medidos.</w:t>
      </w:r>
      <w:r w:rsidR="00D95DD0">
        <w:rPr>
          <w:rFonts w:ascii="Arial" w:hAnsi="Arial"/>
          <w:lang w:val="pt-BR"/>
        </w:rPr>
        <w:t xml:space="preserve"> </w:t>
      </w:r>
      <w:r w:rsidR="006F4CD9" w:rsidRPr="003504E5">
        <w:rPr>
          <w:rFonts w:ascii="Arial" w:hAnsi="Arial"/>
          <w:color w:val="000000" w:themeColor="text1"/>
          <w:lang w:val="pt-BR"/>
        </w:rPr>
        <w:t>Nessa análise considere que a tensão diferencial de saída medida foi de 1 mVpp.</w:t>
      </w:r>
    </w:p>
    <w:p w:rsidR="00613C4B" w:rsidRDefault="00613C4B" w:rsidP="005D5FFB">
      <w:pPr>
        <w:spacing w:after="24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- Calcule o ganho de modo comum do amplificador usando os de tensão medidos.</w:t>
      </w:r>
    </w:p>
    <w:tbl>
      <w:tblPr>
        <w:tblStyle w:val="Tabelacomgrade"/>
        <w:tblW w:w="0" w:type="auto"/>
        <w:jc w:val="center"/>
        <w:tblLook w:val="04A0"/>
      </w:tblPr>
      <w:tblGrid>
        <w:gridCol w:w="1464"/>
        <w:gridCol w:w="2250"/>
        <w:gridCol w:w="3261"/>
        <w:gridCol w:w="2097"/>
      </w:tblGrid>
      <w:tr w:rsidR="006F4CD9" w:rsidRPr="00701AD9" w:rsidTr="00AC11F6">
        <w:trPr>
          <w:trHeight w:val="1065"/>
          <w:jc w:val="center"/>
        </w:trPr>
        <w:tc>
          <w:tcPr>
            <w:tcW w:w="1464" w:type="dxa"/>
            <w:vAlign w:val="center"/>
          </w:tcPr>
          <w:p w:rsidR="006F4CD9" w:rsidRDefault="006F4CD9" w:rsidP="005C067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Corrente do amperímetro</w:t>
            </w:r>
          </w:p>
        </w:tc>
        <w:tc>
          <w:tcPr>
            <w:tcW w:w="2250" w:type="dxa"/>
            <w:vAlign w:val="center"/>
          </w:tcPr>
          <w:p w:rsidR="006F4CD9" w:rsidRDefault="006F4CD9" w:rsidP="00312678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Tensão pico</w:t>
            </w:r>
            <w:r>
              <w:rPr>
                <w:rFonts w:ascii="Arial" w:hAnsi="Arial"/>
                <w:lang w:val="pt-BR"/>
              </w:rPr>
              <w:noBreakHyphen/>
              <w:t>a</w:t>
            </w:r>
            <w:r>
              <w:rPr>
                <w:rFonts w:ascii="Arial" w:hAnsi="Arial"/>
                <w:lang w:val="pt-BR"/>
              </w:rPr>
              <w:noBreakHyphen/>
            </w:r>
            <w:r w:rsidRPr="006F6D79">
              <w:rPr>
                <w:rFonts w:ascii="Arial" w:hAnsi="Arial"/>
                <w:lang w:val="pt-BR"/>
              </w:rPr>
              <w:t>pico</w:t>
            </w:r>
            <w:r>
              <w:rPr>
                <w:rFonts w:ascii="Arial" w:hAnsi="Arial"/>
                <w:lang w:val="pt-BR"/>
              </w:rPr>
              <w:t xml:space="preserve"> das</w:t>
            </w:r>
            <w:r w:rsidRPr="006F6D79">
              <w:rPr>
                <w:rFonts w:ascii="Arial" w:hAnsi="Arial"/>
                <w:lang w:val="pt-BR"/>
              </w:rPr>
              <w:t xml:space="preserve"> entr</w:t>
            </w:r>
            <w:r>
              <w:rPr>
                <w:rFonts w:ascii="Arial" w:hAnsi="Arial"/>
                <w:lang w:val="pt-BR"/>
              </w:rPr>
              <w:t>adas -</w:t>
            </w:r>
            <w:r w:rsidRPr="00AC11F6">
              <w:rPr>
                <w:rFonts w:ascii="Arial" w:hAnsi="Arial"/>
                <w:b/>
                <w:lang w:val="pt-BR"/>
              </w:rPr>
              <w:t xml:space="preserve"> </w:t>
            </w:r>
            <w:r w:rsidRPr="00AC11F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v</w:t>
            </w:r>
            <w:r w:rsidRPr="00AC11F6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pt-BR"/>
              </w:rPr>
              <w:t>icm</w:t>
            </w:r>
          </w:p>
        </w:tc>
        <w:tc>
          <w:tcPr>
            <w:tcW w:w="3261" w:type="dxa"/>
            <w:vAlign w:val="center"/>
          </w:tcPr>
          <w:p w:rsidR="006F4CD9" w:rsidRPr="003504E5" w:rsidRDefault="006F4CD9" w:rsidP="006F4CD9">
            <w:pPr>
              <w:spacing w:before="120" w:after="120"/>
              <w:jc w:val="center"/>
              <w:rPr>
                <w:rFonts w:ascii="Arial" w:hAnsi="Arial"/>
                <w:color w:val="000000" w:themeColor="text1"/>
                <w:lang w:val="pt-BR"/>
              </w:rPr>
            </w:pPr>
            <w:r w:rsidRPr="003504E5">
              <w:rPr>
                <w:rFonts w:ascii="Arial" w:hAnsi="Arial"/>
                <w:color w:val="000000" w:themeColor="text1"/>
                <w:lang w:val="pt-BR"/>
              </w:rPr>
              <w:t>Tensão de saída pico</w:t>
            </w:r>
            <w:r w:rsidRPr="003504E5">
              <w:rPr>
                <w:rFonts w:ascii="Arial" w:hAnsi="Arial"/>
                <w:color w:val="000000" w:themeColor="text1"/>
                <w:lang w:val="pt-BR"/>
              </w:rPr>
              <w:noBreakHyphen/>
              <w:t>a</w:t>
            </w:r>
            <w:r w:rsidRPr="003504E5">
              <w:rPr>
                <w:rFonts w:ascii="Arial" w:hAnsi="Arial"/>
                <w:color w:val="000000" w:themeColor="text1"/>
                <w:lang w:val="pt-BR"/>
              </w:rPr>
              <w:noBreakHyphen/>
              <w:t xml:space="preserve">pico </w:t>
            </w:r>
            <w:r w:rsidRPr="00AC11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pt-BR"/>
              </w:rPr>
              <w:t>v</w:t>
            </w:r>
            <w:r w:rsidRPr="00AC11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bscript"/>
                <w:lang w:val="pt-BR"/>
              </w:rPr>
              <w:t>SAI2 -</w:t>
            </w:r>
            <w:r w:rsidRPr="00AC11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pt-BR"/>
              </w:rPr>
              <w:t>v</w:t>
            </w:r>
            <w:r w:rsidRPr="00AC11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bscript"/>
                <w:lang w:val="pt-BR"/>
              </w:rPr>
              <w:t>SAI1</w:t>
            </w:r>
          </w:p>
        </w:tc>
        <w:tc>
          <w:tcPr>
            <w:tcW w:w="2097" w:type="dxa"/>
            <w:vAlign w:val="center"/>
          </w:tcPr>
          <w:p w:rsidR="006F4CD9" w:rsidRDefault="006F4CD9" w:rsidP="005C067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Ganho de modo comum </w:t>
            </w:r>
            <w:r w:rsidRPr="00AC11F6">
              <w:rPr>
                <w:rFonts w:ascii="Arial" w:hAnsi="Arial"/>
                <w:b/>
                <w:lang w:val="pt-BR"/>
              </w:rPr>
              <w:t xml:space="preserve">- </w:t>
            </w:r>
            <w:r w:rsidRPr="00AC11F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A</w:t>
            </w:r>
            <w:r w:rsidRPr="00AC11F6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pt-BR"/>
              </w:rPr>
              <w:t>cm</w:t>
            </w:r>
          </w:p>
        </w:tc>
      </w:tr>
      <w:tr w:rsidR="006F4CD9" w:rsidRPr="00701AD9" w:rsidTr="00AC11F6">
        <w:trPr>
          <w:trHeight w:val="964"/>
          <w:jc w:val="center"/>
        </w:trPr>
        <w:tc>
          <w:tcPr>
            <w:tcW w:w="1464" w:type="dxa"/>
            <w:vAlign w:val="center"/>
          </w:tcPr>
          <w:p w:rsidR="006F4CD9" w:rsidRDefault="006F4CD9" w:rsidP="00BE13D3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250" w:type="dxa"/>
            <w:vAlign w:val="center"/>
          </w:tcPr>
          <w:p w:rsidR="006F4CD9" w:rsidRDefault="006F4CD9" w:rsidP="00BE13D3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261" w:type="dxa"/>
            <w:vAlign w:val="center"/>
          </w:tcPr>
          <w:p w:rsidR="006F4CD9" w:rsidRPr="003504E5" w:rsidRDefault="006F4CD9" w:rsidP="00BE13D3">
            <w:pPr>
              <w:spacing w:before="120" w:after="120"/>
              <w:jc w:val="center"/>
              <w:rPr>
                <w:rFonts w:ascii="Arial" w:hAnsi="Arial"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2097" w:type="dxa"/>
            <w:vAlign w:val="center"/>
          </w:tcPr>
          <w:p w:rsidR="006F4CD9" w:rsidRPr="007D3D2D" w:rsidRDefault="006F4CD9" w:rsidP="00BE13D3">
            <w:pPr>
              <w:spacing w:before="120" w:after="120"/>
              <w:jc w:val="center"/>
              <w:rPr>
                <w:rFonts w:ascii="Arial" w:hAnsi="Arial"/>
                <w:highlight w:val="yellow"/>
                <w:lang w:val="pt-BR"/>
              </w:rPr>
            </w:pPr>
          </w:p>
        </w:tc>
      </w:tr>
    </w:tbl>
    <w:p w:rsidR="005D5FFB" w:rsidRDefault="005D5FFB" w:rsidP="00592B27">
      <w:pPr>
        <w:jc w:val="both"/>
        <w:rPr>
          <w:rFonts w:ascii="Arial" w:hAnsi="Arial"/>
          <w:lang w:val="pt-BR"/>
        </w:rPr>
      </w:pPr>
    </w:p>
    <w:bookmarkEnd w:id="2"/>
    <w:p w:rsidR="00462CE9" w:rsidRDefault="00110825" w:rsidP="00592B27">
      <w:pPr>
        <w:jc w:val="both"/>
        <w:rPr>
          <w:rFonts w:ascii="Arial" w:hAnsi="Arial"/>
          <w:lang w:val="pt-BR"/>
        </w:rPr>
      </w:pPr>
      <w:r w:rsidRPr="00175891">
        <w:rPr>
          <w:rFonts w:ascii="Arial" w:hAnsi="Arial"/>
          <w:lang w:val="pt-BR"/>
        </w:rPr>
        <w:t xml:space="preserve">- </w:t>
      </w:r>
      <w:r w:rsidR="00014947" w:rsidRPr="00175891">
        <w:rPr>
          <w:rFonts w:ascii="Arial" w:hAnsi="Arial"/>
          <w:lang w:val="pt-BR"/>
        </w:rPr>
        <w:t xml:space="preserve">Calcule </w:t>
      </w:r>
      <w:r w:rsidR="00AA08FF" w:rsidRPr="00175891">
        <w:rPr>
          <w:rFonts w:ascii="Arial" w:hAnsi="Arial"/>
          <w:lang w:val="pt-BR"/>
        </w:rPr>
        <w:t xml:space="preserve">a </w:t>
      </w:r>
      <w:r w:rsidR="00A63ECB">
        <w:rPr>
          <w:rFonts w:ascii="Arial" w:hAnsi="Arial"/>
          <w:lang w:val="pt-BR"/>
        </w:rPr>
        <w:t xml:space="preserve">razão de </w:t>
      </w:r>
      <w:r w:rsidR="00AA08FF" w:rsidRPr="00175891">
        <w:rPr>
          <w:rFonts w:ascii="Arial" w:hAnsi="Arial"/>
          <w:lang w:val="pt-BR"/>
        </w:rPr>
        <w:t>rejeição de modo comum</w:t>
      </w:r>
      <w:r w:rsidR="00A63ECB">
        <w:rPr>
          <w:rFonts w:ascii="Arial" w:hAnsi="Arial"/>
          <w:lang w:val="pt-BR"/>
        </w:rPr>
        <w:t xml:space="preserve"> </w:t>
      </w:r>
      <w:r w:rsidR="00175891" w:rsidRPr="00175891">
        <w:rPr>
          <w:rFonts w:ascii="Arial" w:hAnsi="Arial"/>
          <w:lang w:val="pt-BR"/>
        </w:rPr>
        <w:t>em decibéis</w:t>
      </w:r>
      <w:r w:rsidR="00A63ECB">
        <w:rPr>
          <w:rFonts w:ascii="Arial" w:hAnsi="Arial"/>
          <w:lang w:val="pt-BR"/>
        </w:rPr>
        <w:t xml:space="preserve"> do amplificador diferencial medido</w:t>
      </w:r>
      <w:r w:rsidR="00AA08FF" w:rsidRPr="00175891">
        <w:rPr>
          <w:rFonts w:ascii="Arial" w:hAnsi="Arial"/>
          <w:lang w:val="pt-BR"/>
        </w:rPr>
        <w:t>,</w:t>
      </w:r>
      <w:r w:rsidR="00A63ECB">
        <w:rPr>
          <w:rFonts w:ascii="Arial" w:hAnsi="Arial"/>
          <w:lang w:val="pt-BR"/>
        </w:rPr>
        <w:t xml:space="preserve"> dad</w:t>
      </w:r>
      <w:r w:rsidR="00462CE9">
        <w:rPr>
          <w:rFonts w:ascii="Arial" w:hAnsi="Arial"/>
          <w:lang w:val="pt-BR"/>
        </w:rPr>
        <w:t>a</w:t>
      </w:r>
      <w:r w:rsidR="00A63ECB">
        <w:rPr>
          <w:rFonts w:ascii="Arial" w:hAnsi="Arial"/>
          <w:lang w:val="pt-BR"/>
        </w:rPr>
        <w:t xml:space="preserve"> </w:t>
      </w:r>
      <w:r w:rsidR="00462CE9">
        <w:rPr>
          <w:rFonts w:ascii="Arial" w:hAnsi="Arial"/>
          <w:lang w:val="pt-BR"/>
        </w:rPr>
        <w:t>por:</w:t>
      </w:r>
    </w:p>
    <w:p w:rsidR="008B66E1" w:rsidRPr="00567EE2" w:rsidRDefault="00175891" w:rsidP="00462CE9">
      <w:pPr>
        <w:jc w:val="center"/>
        <w:rPr>
          <w:rFonts w:ascii="Arial" w:eastAsiaTheme="minorEastAsia" w:hAnsi="Arial"/>
          <w:sz w:val="28"/>
          <w:szCs w:val="28"/>
          <w:lang w:val="pt-B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pt-BR"/>
            </w:rPr>
            <m:t>CMRR=20*log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cm</m:t>
                  </m:r>
                </m:sub>
              </m:sSub>
            </m:den>
          </m:f>
        </m:oMath>
      </m:oMathPara>
    </w:p>
    <w:p w:rsidR="00567EE2" w:rsidRDefault="00567EE2" w:rsidP="00462CE9">
      <w:pPr>
        <w:jc w:val="center"/>
        <w:rPr>
          <w:rFonts w:ascii="Arial" w:hAnsi="Arial"/>
          <w:lang w:val="pt-BR"/>
        </w:rPr>
      </w:pPr>
    </w:p>
    <w:p w:rsidR="004D1690" w:rsidRPr="00796750" w:rsidRDefault="005D5FFB" w:rsidP="00390BDC">
      <w:pPr>
        <w:tabs>
          <w:tab w:val="left" w:pos="567"/>
        </w:tabs>
        <w:spacing w:before="240" w:after="240"/>
        <w:jc w:val="both"/>
        <w:rPr>
          <w:rFonts w:ascii="Arial" w:hAnsi="Arial"/>
          <w:b/>
          <w:sz w:val="24"/>
          <w:lang w:val="pt-BR"/>
        </w:rPr>
      </w:pPr>
      <w:r>
        <w:rPr>
          <w:rFonts w:ascii="Arial" w:hAnsi="Arial"/>
          <w:b/>
          <w:sz w:val="24"/>
          <w:lang w:val="pt-BR"/>
        </w:rPr>
        <w:br w:type="column"/>
      </w:r>
      <w:r w:rsidR="00FD2930" w:rsidRPr="00796750">
        <w:rPr>
          <w:rFonts w:ascii="Arial" w:hAnsi="Arial"/>
          <w:b/>
          <w:sz w:val="24"/>
          <w:lang w:val="pt-BR"/>
        </w:rPr>
        <w:lastRenderedPageBreak/>
        <w:t>2</w:t>
      </w:r>
      <w:r w:rsidR="00AC3D18" w:rsidRPr="00796750">
        <w:rPr>
          <w:rFonts w:ascii="Arial" w:hAnsi="Arial"/>
          <w:b/>
          <w:sz w:val="24"/>
          <w:lang w:val="pt-BR"/>
        </w:rPr>
        <w:t>.7</w:t>
      </w:r>
      <w:r>
        <w:rPr>
          <w:rFonts w:ascii="Arial" w:hAnsi="Arial"/>
          <w:b/>
          <w:sz w:val="24"/>
          <w:lang w:val="pt-BR"/>
        </w:rPr>
        <w:tab/>
      </w:r>
      <w:r w:rsidR="004D1690" w:rsidRPr="00796750">
        <w:rPr>
          <w:rFonts w:ascii="Arial" w:hAnsi="Arial"/>
          <w:b/>
          <w:sz w:val="24"/>
          <w:lang w:val="pt-BR"/>
        </w:rPr>
        <w:t>Medida da frequência de corte superior</w:t>
      </w:r>
      <w:r w:rsidR="004F6543">
        <w:rPr>
          <w:rFonts w:ascii="Arial" w:hAnsi="Arial"/>
          <w:b/>
          <w:sz w:val="24"/>
          <w:lang w:val="pt-BR"/>
        </w:rPr>
        <w:t xml:space="preserve"> (1 ponto)</w:t>
      </w:r>
    </w:p>
    <w:p w:rsidR="00592B27" w:rsidRPr="003504E5" w:rsidRDefault="006B1EA4" w:rsidP="006B1EA4">
      <w:pPr>
        <w:jc w:val="both"/>
        <w:rPr>
          <w:rFonts w:ascii="Arial" w:hAnsi="Arial"/>
          <w:color w:val="000000" w:themeColor="text1"/>
          <w:lang w:val="pt-BR"/>
        </w:rPr>
      </w:pPr>
      <w:r>
        <w:rPr>
          <w:rFonts w:ascii="Arial" w:hAnsi="Arial"/>
          <w:lang w:val="pt-BR"/>
        </w:rPr>
        <w:t xml:space="preserve">A frequência de corte superior é definida como aquela em que o ganho diferencial </w:t>
      </w:r>
      <w:r w:rsidR="00381046">
        <w:rPr>
          <w:rFonts w:ascii="Arial" w:hAnsi="Arial"/>
          <w:lang w:val="pt-BR"/>
        </w:rPr>
        <w:t xml:space="preserve">de tensão cai a </w:t>
      </w:r>
      <m:oMath>
        <m:r>
          <w:rPr>
            <w:rFonts w:ascii="Cambria Math" w:hAnsi="Cambria Math"/>
            <w:lang w:val="pt-BR"/>
          </w:rPr>
          <m:t>1/</m:t>
        </m:r>
        <m:rad>
          <m:radPr>
            <m:degHide m:val="on"/>
            <m:ctrlPr>
              <w:rPr>
                <w:rFonts w:ascii="Cambria Math" w:hAnsi="Cambria Math"/>
                <w:i/>
                <w:lang w:val="pt-BR"/>
              </w:rPr>
            </m:ctrlPr>
          </m:radPr>
          <m:deg/>
          <m:e>
            <m:r>
              <w:rPr>
                <w:rFonts w:ascii="Cambria Math" w:hAnsi="Cambria Math"/>
                <w:lang w:val="pt-BR"/>
              </w:rPr>
              <m:t>2</m:t>
            </m:r>
          </m:e>
        </m:rad>
      </m:oMath>
      <w:r w:rsidR="00381046">
        <w:rPr>
          <w:rFonts w:ascii="Arial" w:eastAsiaTheme="minorEastAsia" w:hAnsi="Arial"/>
          <w:lang w:val="pt-BR"/>
        </w:rPr>
        <w:t xml:space="preserve"> </w:t>
      </w:r>
      <w:r w:rsidR="00381046">
        <w:rPr>
          <w:rFonts w:ascii="Arial" w:hAnsi="Arial"/>
          <w:lang w:val="pt-BR"/>
        </w:rPr>
        <w:t xml:space="preserve">de </w:t>
      </w:r>
      <w:r>
        <w:rPr>
          <w:rFonts w:ascii="Arial" w:hAnsi="Arial"/>
          <w:lang w:val="pt-BR"/>
        </w:rPr>
        <w:t xml:space="preserve">seu valor </w:t>
      </w:r>
      <w:r w:rsidR="00381046">
        <w:rPr>
          <w:rFonts w:ascii="Arial" w:hAnsi="Arial"/>
          <w:lang w:val="pt-BR"/>
        </w:rPr>
        <w:t>máximo</w:t>
      </w:r>
      <w:r w:rsidR="004110DF">
        <w:rPr>
          <w:rFonts w:ascii="Arial" w:hAnsi="Arial"/>
          <w:lang w:val="pt-BR"/>
        </w:rPr>
        <w:t xml:space="preserve"> </w:t>
      </w:r>
      <w:r w:rsidR="00381046">
        <w:rPr>
          <w:rFonts w:ascii="Arial" w:hAnsi="Arial"/>
          <w:lang w:val="pt-BR"/>
        </w:rPr>
        <w:t xml:space="preserve">medido </w:t>
      </w:r>
      <w:r>
        <w:rPr>
          <w:rFonts w:ascii="Arial" w:hAnsi="Arial"/>
          <w:lang w:val="pt-BR"/>
        </w:rPr>
        <w:t>em baixas frequências</w:t>
      </w:r>
      <w:r w:rsidR="004110DF">
        <w:rPr>
          <w:rFonts w:ascii="Arial" w:hAnsi="Arial"/>
          <w:lang w:val="pt-BR"/>
        </w:rPr>
        <w:t xml:space="preserve">. </w:t>
      </w:r>
      <w:r w:rsidR="004110DF" w:rsidRPr="003504E5">
        <w:rPr>
          <w:rFonts w:ascii="Arial" w:hAnsi="Arial"/>
          <w:color w:val="000000" w:themeColor="text1"/>
          <w:lang w:val="pt-BR"/>
        </w:rPr>
        <w:t>Quando o ganho é medido em decibéis a frequência de corte corresponde àquela em que o ganho ganhe 3 dB abaixo do ganho de baixa frequência expresso em dB.</w:t>
      </w:r>
    </w:p>
    <w:p w:rsidR="006B1EA4" w:rsidRPr="003504E5" w:rsidRDefault="006B1EA4" w:rsidP="006B1EA4">
      <w:pPr>
        <w:jc w:val="both"/>
        <w:rPr>
          <w:rFonts w:ascii="Arial" w:hAnsi="Arial"/>
          <w:color w:val="000000" w:themeColor="text1"/>
          <w:lang w:val="pt-BR"/>
        </w:rPr>
      </w:pPr>
      <w:r w:rsidRPr="003504E5">
        <w:rPr>
          <w:rFonts w:ascii="Arial" w:hAnsi="Arial"/>
          <w:color w:val="000000" w:themeColor="text1"/>
          <w:lang w:val="pt-BR"/>
        </w:rPr>
        <w:t>Retorne a montagem utilizada</w:t>
      </w:r>
      <w:r w:rsidR="00EA5BC1" w:rsidRPr="003504E5">
        <w:rPr>
          <w:rFonts w:ascii="Arial" w:hAnsi="Arial"/>
          <w:color w:val="000000" w:themeColor="text1"/>
          <w:lang w:val="pt-BR"/>
        </w:rPr>
        <w:t xml:space="preserve"> para medir o ganho diferencial, como no item</w:t>
      </w:r>
      <w:r w:rsidR="0094220B" w:rsidRPr="003504E5">
        <w:rPr>
          <w:rFonts w:ascii="Arial" w:hAnsi="Arial"/>
          <w:color w:val="000000" w:themeColor="text1"/>
          <w:lang w:val="pt-BR"/>
        </w:rPr>
        <w:t xml:space="preserve"> </w:t>
      </w:r>
      <w:r w:rsidR="000715D1" w:rsidRPr="003504E5">
        <w:rPr>
          <w:rFonts w:ascii="Arial" w:hAnsi="Arial"/>
          <w:color w:val="000000" w:themeColor="text1"/>
          <w:lang w:val="pt-BR"/>
        </w:rPr>
        <w:t>2</w:t>
      </w:r>
      <w:r w:rsidR="00EA5BC1" w:rsidRPr="003504E5">
        <w:rPr>
          <w:rFonts w:ascii="Arial" w:hAnsi="Arial"/>
          <w:color w:val="000000" w:themeColor="text1"/>
          <w:lang w:val="pt-BR"/>
        </w:rPr>
        <w:t>.</w:t>
      </w:r>
      <w:r w:rsidR="004D2A85" w:rsidRPr="003504E5">
        <w:rPr>
          <w:rFonts w:ascii="Arial" w:hAnsi="Arial"/>
          <w:color w:val="000000" w:themeColor="text1"/>
          <w:lang w:val="pt-BR"/>
        </w:rPr>
        <w:t>4</w:t>
      </w:r>
      <w:r w:rsidR="000715D1" w:rsidRPr="003504E5">
        <w:rPr>
          <w:rFonts w:ascii="Arial" w:hAnsi="Arial"/>
          <w:color w:val="000000" w:themeColor="text1"/>
          <w:lang w:val="pt-BR"/>
        </w:rPr>
        <w:t xml:space="preserve"> </w:t>
      </w:r>
      <w:r w:rsidR="000715D1" w:rsidRPr="004B2F9D">
        <w:rPr>
          <w:rFonts w:ascii="Arial" w:hAnsi="Arial"/>
          <w:b/>
          <w:color w:val="000000" w:themeColor="text1"/>
          <w:lang w:val="pt-BR"/>
        </w:rPr>
        <w:t>(</w:t>
      </w:r>
      <w:r w:rsidR="000715D1" w:rsidRPr="004B2F9D">
        <w:rPr>
          <w:rFonts w:ascii="Times New Roman" w:hAnsi="Times New Roman" w:cs="Times New Roman"/>
          <w:b/>
          <w:i/>
          <w:color w:val="000000" w:themeColor="text1"/>
          <w:lang w:val="pt-BR"/>
        </w:rPr>
        <w:t>Ipo</w:t>
      </w:r>
      <w:r w:rsidR="004B2F9D" w:rsidRPr="004B2F9D">
        <w:rPr>
          <w:rFonts w:ascii="Times New Roman" w:hAnsi="Times New Roman" w:cs="Times New Roman"/>
          <w:b/>
          <w:i/>
          <w:color w:val="000000" w:themeColor="text1"/>
          <w:lang w:val="pt-BR"/>
        </w:rPr>
        <w:t xml:space="preserve"> </w:t>
      </w:r>
      <w:r w:rsidR="000715D1" w:rsidRPr="004B2F9D">
        <w:rPr>
          <w:rFonts w:ascii="Arial" w:hAnsi="Arial"/>
          <w:b/>
          <w:color w:val="000000" w:themeColor="text1"/>
          <w:lang w:val="pt-BR"/>
        </w:rPr>
        <w:t>=</w:t>
      </w:r>
      <w:r w:rsidR="004B2F9D" w:rsidRPr="004B2F9D">
        <w:rPr>
          <w:rFonts w:ascii="Arial" w:hAnsi="Arial"/>
          <w:b/>
          <w:color w:val="000000" w:themeColor="text1"/>
          <w:lang w:val="pt-BR"/>
        </w:rPr>
        <w:t xml:space="preserve"> </w:t>
      </w:r>
      <w:r w:rsidR="000715D1" w:rsidRPr="004B2F9D">
        <w:rPr>
          <w:rFonts w:ascii="Arial" w:hAnsi="Arial"/>
          <w:b/>
          <w:color w:val="000000" w:themeColor="text1"/>
          <w:lang w:val="pt-BR"/>
        </w:rPr>
        <w:t>1,4</w:t>
      </w:r>
      <w:r w:rsidR="004B2F9D" w:rsidRPr="004B2F9D">
        <w:rPr>
          <w:rFonts w:ascii="Arial" w:hAnsi="Arial"/>
          <w:b/>
          <w:color w:val="000000" w:themeColor="text1"/>
          <w:lang w:val="pt-BR"/>
        </w:rPr>
        <w:t xml:space="preserve"> </w:t>
      </w:r>
      <w:r w:rsidR="000715D1" w:rsidRPr="004B2F9D">
        <w:rPr>
          <w:rFonts w:ascii="Arial" w:hAnsi="Arial"/>
          <w:b/>
          <w:color w:val="000000" w:themeColor="text1"/>
          <w:lang w:val="pt-BR"/>
        </w:rPr>
        <w:t>mA)</w:t>
      </w:r>
      <w:r w:rsidR="008E6757" w:rsidRPr="004B2F9D">
        <w:rPr>
          <w:rFonts w:ascii="Arial" w:hAnsi="Arial"/>
          <w:b/>
          <w:color w:val="000000" w:themeColor="text1"/>
          <w:lang w:val="pt-BR"/>
        </w:rPr>
        <w:t xml:space="preserve"> </w:t>
      </w:r>
      <w:r w:rsidR="00F40E78">
        <w:rPr>
          <w:rFonts w:ascii="Arial" w:hAnsi="Arial"/>
          <w:b/>
          <w:color w:val="000000" w:themeColor="text1"/>
          <w:lang w:val="pt-BR"/>
        </w:rPr>
        <w:t>(</w:t>
      </w:r>
      <w:r w:rsidR="00F40E78">
        <w:rPr>
          <w:rFonts w:ascii="Arial" w:hAnsi="Arial"/>
          <w:lang w:val="pt-BR"/>
        </w:rPr>
        <w:t xml:space="preserve">ENT2 aterrada e gerador de sinal na entrada ENT1) </w:t>
      </w:r>
      <w:r w:rsidR="008E6757" w:rsidRPr="003504E5">
        <w:rPr>
          <w:rFonts w:ascii="Arial" w:hAnsi="Arial"/>
          <w:color w:val="000000" w:themeColor="text1"/>
          <w:lang w:val="pt-BR"/>
        </w:rPr>
        <w:t xml:space="preserve">e monitore a entrada </w:t>
      </w:r>
      <w:r w:rsidR="00F40E78">
        <w:rPr>
          <w:rFonts w:ascii="Arial" w:hAnsi="Arial"/>
          <w:lang w:val="pt-BR"/>
        </w:rPr>
        <w:t xml:space="preserve">ENT1 </w:t>
      </w:r>
      <w:r w:rsidR="008E6757" w:rsidRPr="003504E5">
        <w:rPr>
          <w:rFonts w:ascii="Arial" w:hAnsi="Arial"/>
          <w:color w:val="000000" w:themeColor="text1"/>
          <w:lang w:val="pt-BR"/>
        </w:rPr>
        <w:t>com a ponta de prova do canal 1 do osciloscópio e a s</w:t>
      </w:r>
      <w:r w:rsidR="00CA41E2" w:rsidRPr="003504E5">
        <w:rPr>
          <w:rFonts w:ascii="Arial" w:hAnsi="Arial"/>
          <w:color w:val="000000" w:themeColor="text1"/>
          <w:lang w:val="pt-BR"/>
        </w:rPr>
        <w:t>aí</w:t>
      </w:r>
      <w:r w:rsidR="008E6757" w:rsidRPr="003504E5">
        <w:rPr>
          <w:rFonts w:ascii="Arial" w:hAnsi="Arial"/>
          <w:color w:val="000000" w:themeColor="text1"/>
          <w:lang w:val="pt-BR"/>
        </w:rPr>
        <w:t xml:space="preserve">da SAI1 com a ponta de prova do canal 2 do osciloscópio. </w:t>
      </w:r>
    </w:p>
    <w:p w:rsidR="002C034A" w:rsidRPr="003504E5" w:rsidRDefault="002C034A" w:rsidP="002C034A">
      <w:pPr>
        <w:jc w:val="both"/>
        <w:rPr>
          <w:rFonts w:ascii="Arial" w:hAnsi="Arial"/>
          <w:color w:val="000000" w:themeColor="text1"/>
          <w:lang w:val="pt-BR"/>
        </w:rPr>
      </w:pPr>
      <w:r w:rsidRPr="003504E5">
        <w:rPr>
          <w:rFonts w:ascii="Arial" w:hAnsi="Arial"/>
          <w:color w:val="000000" w:themeColor="text1"/>
          <w:lang w:val="pt-BR"/>
        </w:rPr>
        <w:t>Usa</w:t>
      </w:r>
      <w:r w:rsidR="004B2F9D">
        <w:rPr>
          <w:rFonts w:ascii="Arial" w:hAnsi="Arial"/>
          <w:color w:val="000000" w:themeColor="text1"/>
          <w:lang w:val="pt-BR"/>
        </w:rPr>
        <w:t xml:space="preserve">ndo </w:t>
      </w:r>
      <w:r w:rsidRPr="003504E5">
        <w:rPr>
          <w:rFonts w:ascii="Arial" w:hAnsi="Arial"/>
          <w:color w:val="000000" w:themeColor="text1"/>
          <w:lang w:val="pt-BR"/>
        </w:rPr>
        <w:t xml:space="preserve">o programa </w:t>
      </w:r>
      <w:r w:rsidR="004B2F9D">
        <w:rPr>
          <w:rFonts w:ascii="Arial" w:hAnsi="Arial"/>
          <w:color w:val="000000" w:themeColor="text1"/>
          <w:lang w:val="pt-BR"/>
        </w:rPr>
        <w:t>“</w:t>
      </w:r>
      <w:r w:rsidRPr="004B2F9D">
        <w:rPr>
          <w:rFonts w:ascii="Arial" w:hAnsi="Arial"/>
          <w:b/>
          <w:i/>
          <w:iCs/>
          <w:color w:val="000000" w:themeColor="text1"/>
          <w:lang w:val="pt-BR"/>
        </w:rPr>
        <w:t>Resposta em Frequência</w:t>
      </w:r>
      <w:r w:rsidR="004B2F9D">
        <w:rPr>
          <w:rFonts w:ascii="Arial" w:hAnsi="Arial"/>
          <w:b/>
          <w:i/>
          <w:iCs/>
          <w:color w:val="000000" w:themeColor="text1"/>
          <w:lang w:val="pt-BR"/>
        </w:rPr>
        <w:t>”</w:t>
      </w:r>
      <w:r w:rsidRPr="003504E5">
        <w:rPr>
          <w:rFonts w:ascii="Arial" w:hAnsi="Arial"/>
          <w:color w:val="000000" w:themeColor="text1"/>
          <w:lang w:val="pt-BR"/>
        </w:rPr>
        <w:t xml:space="preserve"> traçar a curva de </w:t>
      </w:r>
      <w:r w:rsidRPr="004B2F9D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v</w:t>
      </w:r>
      <w:r w:rsidRPr="004B2F9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pt-BR"/>
        </w:rPr>
        <w:t>SAI1</w:t>
      </w:r>
      <w:r w:rsidRPr="004B2F9D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/v</w:t>
      </w:r>
      <w:r w:rsidRPr="004B2F9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pt-BR"/>
        </w:rPr>
        <w:t>ENT1</w:t>
      </w:r>
      <w:r w:rsidRPr="004B2F9D">
        <w:rPr>
          <w:rFonts w:ascii="Times New Roman" w:hAnsi="Times New Roman" w:cs="Times New Roman"/>
          <w:b/>
          <w:color w:val="000000" w:themeColor="text1"/>
          <w:lang w:val="pt-BR"/>
        </w:rPr>
        <w:t xml:space="preserve"> </w:t>
      </w:r>
      <w:r w:rsidRPr="004B2F9D">
        <w:rPr>
          <w:rFonts w:ascii="Arial" w:hAnsi="Arial" w:cs="Arial"/>
          <w:b/>
          <w:color w:val="000000" w:themeColor="text1"/>
          <w:lang w:val="pt-BR"/>
        </w:rPr>
        <w:t>versus frequência</w:t>
      </w:r>
      <w:r w:rsidRPr="003504E5">
        <w:rPr>
          <w:rFonts w:ascii="Arial" w:hAnsi="Arial" w:cs="Arial"/>
          <w:color w:val="000000" w:themeColor="text1"/>
          <w:lang w:val="pt-BR"/>
        </w:rPr>
        <w:t xml:space="preserve">, </w:t>
      </w:r>
      <w:r w:rsidRPr="003504E5">
        <w:rPr>
          <w:rFonts w:ascii="Arial" w:hAnsi="Arial"/>
          <w:color w:val="000000" w:themeColor="text1"/>
          <w:lang w:val="pt-BR"/>
        </w:rPr>
        <w:t>que corresponde ao ganho do transistor T1, ou seja, a metade do ganho do amplificador diferencial. A resposta em frequência do amplificador diferencial tem o mesmo comportamento da resposta em frequência do transistor T1, de modo a determinar a frequência de corte do amplificador diferencial.</w:t>
      </w:r>
    </w:p>
    <w:p w:rsidR="002C034A" w:rsidRPr="003504E5" w:rsidRDefault="002C034A" w:rsidP="002C034A">
      <w:pPr>
        <w:jc w:val="both"/>
        <w:rPr>
          <w:rFonts w:ascii="Arial" w:hAnsi="Arial"/>
          <w:color w:val="000000" w:themeColor="text1"/>
          <w:lang w:val="pt-BR"/>
        </w:rPr>
      </w:pPr>
      <w:r w:rsidRPr="003504E5">
        <w:rPr>
          <w:rFonts w:ascii="Arial" w:hAnsi="Arial"/>
          <w:color w:val="000000" w:themeColor="text1"/>
          <w:lang w:val="pt-BR"/>
        </w:rPr>
        <w:t xml:space="preserve">Faça essa medida na faixa de 10 Hz a 1 MHz, com sinal de entrada de 1 KHz e amplitude de 100 mVpp. </w:t>
      </w:r>
      <w:r w:rsidR="00F40E78">
        <w:rPr>
          <w:rFonts w:ascii="Arial" w:hAnsi="Arial"/>
          <w:color w:val="000000" w:themeColor="text1"/>
          <w:lang w:val="pt-BR"/>
        </w:rPr>
        <w:t>Imprima com</w:t>
      </w:r>
      <w:r w:rsidRPr="003504E5">
        <w:rPr>
          <w:rFonts w:ascii="Arial" w:hAnsi="Arial"/>
          <w:color w:val="000000" w:themeColor="text1"/>
          <w:lang w:val="pt-BR"/>
        </w:rPr>
        <w:t xml:space="preserve">o </w:t>
      </w:r>
      <w:r w:rsidRPr="004B2F9D">
        <w:rPr>
          <w:rFonts w:ascii="Arial" w:hAnsi="Arial"/>
          <w:color w:val="000000" w:themeColor="text1"/>
          <w:lang w:val="pt-BR"/>
        </w:rPr>
        <w:t>Anexo</w:t>
      </w:r>
      <w:r w:rsidR="004B2F9D">
        <w:rPr>
          <w:rFonts w:ascii="Arial" w:hAnsi="Arial"/>
          <w:b/>
          <w:color w:val="000000" w:themeColor="text1"/>
          <w:lang w:val="pt-BR"/>
        </w:rPr>
        <w:t xml:space="preserve"> </w:t>
      </w:r>
      <w:r w:rsidR="004B2F9D" w:rsidRPr="004B2F9D">
        <w:rPr>
          <w:rFonts w:ascii="Arial" w:hAnsi="Arial"/>
          <w:color w:val="000000" w:themeColor="text1"/>
          <w:lang w:val="pt-BR"/>
        </w:rPr>
        <w:t>3</w:t>
      </w:r>
      <w:r w:rsidRPr="003504E5">
        <w:rPr>
          <w:rFonts w:ascii="Arial" w:hAnsi="Arial"/>
          <w:color w:val="000000" w:themeColor="text1"/>
          <w:lang w:val="pt-BR"/>
        </w:rPr>
        <w:t xml:space="preserve"> a curva </w:t>
      </w:r>
      <w:r w:rsidR="00F40E78">
        <w:rPr>
          <w:rFonts w:ascii="Arial" w:hAnsi="Arial"/>
          <w:color w:val="000000" w:themeColor="text1"/>
          <w:lang w:val="pt-BR"/>
        </w:rPr>
        <w:t>obtida</w:t>
      </w:r>
      <w:r w:rsidRPr="003504E5">
        <w:rPr>
          <w:rFonts w:ascii="Arial" w:hAnsi="Arial"/>
          <w:color w:val="000000" w:themeColor="text1"/>
          <w:lang w:val="pt-BR"/>
        </w:rPr>
        <w:t>.</w:t>
      </w:r>
    </w:p>
    <w:p w:rsidR="00B05EE5" w:rsidRPr="003504E5" w:rsidRDefault="00B05EE5" w:rsidP="00B05EE5">
      <w:pPr>
        <w:jc w:val="both"/>
        <w:rPr>
          <w:rFonts w:ascii="Arial" w:hAnsi="Arial"/>
          <w:color w:val="000000" w:themeColor="text1"/>
          <w:lang w:val="pt-BR"/>
        </w:rPr>
      </w:pPr>
      <w:r w:rsidRPr="003504E5">
        <w:rPr>
          <w:rFonts w:ascii="Arial" w:hAnsi="Arial"/>
          <w:color w:val="000000" w:themeColor="text1"/>
          <w:lang w:val="pt-BR"/>
        </w:rPr>
        <w:t xml:space="preserve">- </w:t>
      </w:r>
      <w:r w:rsidR="008E6DEB" w:rsidRPr="003504E5">
        <w:rPr>
          <w:rFonts w:ascii="Arial" w:hAnsi="Arial"/>
          <w:color w:val="000000" w:themeColor="text1"/>
          <w:lang w:val="pt-BR"/>
        </w:rPr>
        <w:t>Usando a</w:t>
      </w:r>
      <w:r w:rsidRPr="003504E5">
        <w:rPr>
          <w:rFonts w:ascii="Arial" w:hAnsi="Arial"/>
          <w:color w:val="000000" w:themeColor="text1"/>
          <w:lang w:val="pt-BR"/>
        </w:rPr>
        <w:t xml:space="preserve"> curva de “Ganho (dB) versus frequência”</w:t>
      </w:r>
      <w:r w:rsidR="008E6DEB" w:rsidRPr="003504E5">
        <w:rPr>
          <w:rFonts w:ascii="Arial" w:hAnsi="Arial"/>
          <w:color w:val="000000" w:themeColor="text1"/>
          <w:lang w:val="pt-BR"/>
        </w:rPr>
        <w:t xml:space="preserve"> </w:t>
      </w:r>
      <w:r w:rsidR="002C034A" w:rsidRPr="003504E5">
        <w:rPr>
          <w:rFonts w:ascii="Arial" w:hAnsi="Arial"/>
          <w:color w:val="000000" w:themeColor="text1"/>
          <w:lang w:val="pt-BR"/>
        </w:rPr>
        <w:t>,</w:t>
      </w:r>
      <w:r w:rsidRPr="003504E5">
        <w:rPr>
          <w:rFonts w:ascii="Arial" w:hAnsi="Arial"/>
          <w:color w:val="000000" w:themeColor="text1"/>
          <w:lang w:val="pt-BR"/>
        </w:rPr>
        <w:t xml:space="preserve"> determine:</w:t>
      </w:r>
    </w:p>
    <w:p w:rsidR="00B05EE5" w:rsidRPr="000F5A54" w:rsidRDefault="00B05EE5" w:rsidP="00B05EE5">
      <w:pPr>
        <w:spacing w:before="240"/>
        <w:jc w:val="both"/>
        <w:rPr>
          <w:rFonts w:ascii="Arial" w:hAnsi="Arial"/>
          <w:color w:val="0000FF"/>
          <w:lang w:val="pt-BR"/>
        </w:rPr>
      </w:pPr>
      <w:r w:rsidRPr="003504E5">
        <w:rPr>
          <w:rFonts w:ascii="Arial" w:hAnsi="Arial"/>
          <w:color w:val="000000" w:themeColor="text1"/>
          <w:lang w:val="pt-BR"/>
        </w:rPr>
        <w:t xml:space="preserve">     </w:t>
      </w:r>
      <w:r w:rsidRPr="003504E5">
        <w:rPr>
          <w:rFonts w:ascii="Arial" w:hAnsi="Arial"/>
          <w:color w:val="000000" w:themeColor="text1"/>
          <w:lang w:val="pt-BR"/>
        </w:rPr>
        <w:tab/>
        <w:t>Ganho</w:t>
      </w:r>
      <w:r w:rsidR="002C034A" w:rsidRPr="003504E5">
        <w:rPr>
          <w:rFonts w:ascii="Arial" w:hAnsi="Arial"/>
          <w:color w:val="000000" w:themeColor="text1"/>
          <w:lang w:val="pt-BR"/>
        </w:rPr>
        <w:t xml:space="preserve"> do transistor T1</w:t>
      </w:r>
      <w:r w:rsidRPr="003504E5">
        <w:rPr>
          <w:rFonts w:ascii="Arial" w:hAnsi="Arial"/>
          <w:color w:val="000000" w:themeColor="text1"/>
          <w:lang w:val="pt-BR"/>
        </w:rPr>
        <w:t xml:space="preserve"> </w:t>
      </w:r>
      <w:r w:rsidR="00746F7E" w:rsidRPr="003504E5">
        <w:rPr>
          <w:rFonts w:ascii="Arial" w:hAnsi="Arial"/>
          <w:color w:val="000000" w:themeColor="text1"/>
          <w:lang w:val="pt-BR"/>
        </w:rPr>
        <w:t xml:space="preserve">medido </w:t>
      </w:r>
      <w:r w:rsidRPr="003504E5">
        <w:rPr>
          <w:rFonts w:ascii="Arial" w:hAnsi="Arial"/>
          <w:color w:val="000000" w:themeColor="text1"/>
          <w:lang w:val="pt-BR"/>
        </w:rPr>
        <w:t xml:space="preserve">em baixas frequências – </w:t>
      </w:r>
      <w:r w:rsidRPr="003504E5">
        <w:rPr>
          <w:rFonts w:ascii="Times New Roman" w:hAnsi="Times New Roman" w:cs="Times New Roman"/>
          <w:i/>
          <w:color w:val="000000" w:themeColor="text1"/>
          <w:lang w:val="pt-BR"/>
        </w:rPr>
        <w:t>G(dB)=</w:t>
      </w:r>
      <w:r w:rsidR="00444CB1">
        <w:rPr>
          <w:rFonts w:ascii="Times New Roman" w:hAnsi="Times New Roman" w:cs="Times New Roman"/>
          <w:i/>
          <w:color w:val="0000FF"/>
          <w:lang w:val="pt-BR"/>
        </w:rPr>
        <w:t xml:space="preserve"> </w:t>
      </w:r>
      <w:r w:rsidR="0000037D" w:rsidRPr="0000037D">
        <w:rPr>
          <w:rFonts w:ascii="Arial" w:hAnsi="Arial" w:cs="Arial"/>
          <w:iCs/>
          <w:lang w:val="pt-BR"/>
        </w:rPr>
        <w:t>__________</w:t>
      </w:r>
      <w:r w:rsidR="000F5071">
        <w:rPr>
          <w:rFonts w:ascii="Arial" w:hAnsi="Arial" w:cs="Arial"/>
          <w:iCs/>
          <w:lang w:val="pt-BR"/>
        </w:rPr>
        <w:t>__</w:t>
      </w:r>
      <w:r w:rsidR="0000037D" w:rsidRPr="0000037D">
        <w:rPr>
          <w:rFonts w:ascii="Arial" w:hAnsi="Arial" w:cs="Arial"/>
          <w:iCs/>
          <w:lang w:val="pt-BR"/>
        </w:rPr>
        <w:t>_</w:t>
      </w:r>
    </w:p>
    <w:p w:rsidR="008B66E1" w:rsidRPr="002C034A" w:rsidRDefault="00B05EE5" w:rsidP="002C034A">
      <w:pPr>
        <w:ind w:firstLine="720"/>
        <w:jc w:val="both"/>
        <w:rPr>
          <w:rFonts w:ascii="Arial" w:hAnsi="Arial"/>
          <w:color w:val="0000FF"/>
          <w:lang w:val="pt-BR"/>
        </w:rPr>
      </w:pPr>
      <w:r w:rsidRPr="003504E5">
        <w:rPr>
          <w:rFonts w:ascii="Arial" w:hAnsi="Arial"/>
          <w:color w:val="000000" w:themeColor="text1"/>
          <w:lang w:val="pt-BR"/>
        </w:rPr>
        <w:t>Frequência de corte de 3 dB</w:t>
      </w:r>
      <w:r w:rsidR="00746F7E" w:rsidRPr="003504E5">
        <w:rPr>
          <w:rFonts w:ascii="Arial" w:hAnsi="Arial"/>
          <w:color w:val="000000" w:themeColor="text1"/>
          <w:lang w:val="pt-BR"/>
        </w:rPr>
        <w:t xml:space="preserve">  do amplificador </w:t>
      </w:r>
      <w:r w:rsidR="000F5071">
        <w:rPr>
          <w:rFonts w:ascii="Arial" w:hAnsi="Arial"/>
          <w:color w:val="000000" w:themeColor="text1"/>
          <w:lang w:val="pt-BR"/>
        </w:rPr>
        <w:t xml:space="preserve">diferencial </w:t>
      </w:r>
      <w:r w:rsidRPr="003504E5">
        <w:rPr>
          <w:rFonts w:ascii="Arial" w:hAnsi="Arial"/>
          <w:color w:val="000000" w:themeColor="text1"/>
          <w:lang w:val="pt-BR"/>
        </w:rPr>
        <w:t xml:space="preserve">–  </w:t>
      </w:r>
      <w:r w:rsidRPr="003504E5">
        <w:rPr>
          <w:rFonts w:ascii="Times New Roman" w:hAnsi="Times New Roman" w:cs="Times New Roman"/>
          <w:i/>
          <w:color w:val="000000" w:themeColor="text1"/>
          <w:lang w:val="pt-BR"/>
        </w:rPr>
        <w:t xml:space="preserve">fc = </w:t>
      </w:r>
      <w:r w:rsidR="0000037D" w:rsidRPr="0000037D">
        <w:rPr>
          <w:rFonts w:ascii="Arial" w:hAnsi="Arial" w:cs="Arial"/>
          <w:iCs/>
          <w:lang w:val="pt-BR"/>
        </w:rPr>
        <w:t>______________</w:t>
      </w:r>
    </w:p>
    <w:p w:rsidR="006B1EA4" w:rsidRDefault="0035554E" w:rsidP="006B1EA4">
      <w:p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- </w:t>
      </w:r>
      <w:r w:rsidR="006B1EA4">
        <w:rPr>
          <w:rFonts w:ascii="Arial" w:hAnsi="Arial"/>
          <w:lang w:val="pt-BR"/>
        </w:rPr>
        <w:t xml:space="preserve">O que faz com </w:t>
      </w:r>
      <w:r w:rsidR="00ED0756">
        <w:rPr>
          <w:rFonts w:ascii="Arial" w:hAnsi="Arial"/>
          <w:lang w:val="pt-BR"/>
        </w:rPr>
        <w:t xml:space="preserve">que </w:t>
      </w:r>
      <w:r w:rsidR="006B1EA4">
        <w:rPr>
          <w:rFonts w:ascii="Arial" w:hAnsi="Arial"/>
          <w:lang w:val="pt-BR"/>
        </w:rPr>
        <w:t xml:space="preserve">o amplificador tenha uma frequência de corte superior? </w:t>
      </w:r>
    </w:p>
    <w:p w:rsidR="00352A61" w:rsidRPr="00D11998" w:rsidRDefault="00352A61" w:rsidP="006B1EA4">
      <w:pPr>
        <w:jc w:val="both"/>
        <w:rPr>
          <w:rFonts w:ascii="Arial" w:hAnsi="Arial"/>
          <w:lang w:val="pt-BR"/>
        </w:rPr>
      </w:pPr>
    </w:p>
    <w:p w:rsidR="00352A61" w:rsidRPr="00D11998" w:rsidRDefault="00352A61" w:rsidP="006B1EA4">
      <w:pPr>
        <w:jc w:val="both"/>
        <w:rPr>
          <w:rFonts w:ascii="Arial" w:hAnsi="Arial"/>
          <w:bCs/>
          <w:lang w:val="pt-BR"/>
        </w:rPr>
      </w:pPr>
    </w:p>
    <w:p w:rsidR="000F5071" w:rsidRPr="00D11998" w:rsidRDefault="000F5071" w:rsidP="006B1EA4">
      <w:pPr>
        <w:jc w:val="both"/>
        <w:rPr>
          <w:rFonts w:ascii="Arial" w:hAnsi="Arial"/>
          <w:bCs/>
          <w:lang w:val="pt-BR"/>
        </w:rPr>
      </w:pPr>
    </w:p>
    <w:p w:rsidR="000F5071" w:rsidRPr="00D11998" w:rsidRDefault="000F5071" w:rsidP="006B1EA4">
      <w:pPr>
        <w:jc w:val="both"/>
        <w:rPr>
          <w:rFonts w:ascii="Arial" w:hAnsi="Arial"/>
          <w:b/>
          <w:lang w:val="pt-BR"/>
        </w:rPr>
      </w:pPr>
    </w:p>
    <w:p w:rsidR="00352A61" w:rsidRPr="003504E5" w:rsidRDefault="00C86074" w:rsidP="006B1EA4">
      <w:pPr>
        <w:jc w:val="both"/>
        <w:rPr>
          <w:rFonts w:ascii="Arial" w:hAnsi="Arial"/>
          <w:b/>
          <w:color w:val="000000" w:themeColor="text1"/>
          <w:lang w:val="pt-BR"/>
        </w:rPr>
      </w:pPr>
      <w:r w:rsidRPr="003504E5">
        <w:rPr>
          <w:rFonts w:ascii="Arial" w:hAnsi="Arial"/>
          <w:b/>
          <w:color w:val="000000" w:themeColor="text1"/>
          <w:lang w:val="pt-BR"/>
        </w:rPr>
        <w:t xml:space="preserve">2.8 </w:t>
      </w:r>
      <w:r w:rsidR="008E6DEB" w:rsidRPr="003504E5">
        <w:rPr>
          <w:rFonts w:ascii="Arial" w:hAnsi="Arial"/>
          <w:b/>
          <w:color w:val="000000" w:themeColor="text1"/>
          <w:lang w:val="pt-BR"/>
        </w:rPr>
        <w:t>Simulação do Amplificador Diferencial</w:t>
      </w:r>
    </w:p>
    <w:p w:rsidR="00352A61" w:rsidRDefault="00352A61" w:rsidP="006B1EA4">
      <w:p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- Simule o amplificador diferencial usando o arquivo do Multisim </w:t>
      </w:r>
      <w:r w:rsidR="009D7580">
        <w:rPr>
          <w:rFonts w:ascii="Arial" w:hAnsi="Arial"/>
          <w:lang w:val="pt-BR"/>
        </w:rPr>
        <w:t>“</w:t>
      </w:r>
      <w:r w:rsidRPr="00352A61">
        <w:rPr>
          <w:rFonts w:ascii="Arial" w:hAnsi="Arial"/>
          <w:i/>
          <w:lang w:val="pt-BR"/>
        </w:rPr>
        <w:t>Amplificador_Diferencial</w:t>
      </w:r>
      <w:r w:rsidR="009D7580">
        <w:rPr>
          <w:rFonts w:ascii="Arial" w:hAnsi="Arial"/>
          <w:i/>
          <w:lang w:val="pt-BR"/>
        </w:rPr>
        <w:t>”</w:t>
      </w:r>
      <w:r>
        <w:rPr>
          <w:rFonts w:ascii="Arial" w:hAnsi="Arial"/>
          <w:lang w:val="pt-BR"/>
        </w:rPr>
        <w:t xml:space="preserve"> cujo ícone é disponibilizado na área de trabalho do computador da bancada de medidas.</w:t>
      </w:r>
    </w:p>
    <w:p w:rsidR="00352A61" w:rsidRDefault="009D7580" w:rsidP="006B1EA4">
      <w:p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- Na curva de “G</w:t>
      </w:r>
      <w:r w:rsidR="00352A61">
        <w:rPr>
          <w:rFonts w:ascii="Arial" w:hAnsi="Arial"/>
          <w:lang w:val="pt-BR"/>
        </w:rPr>
        <w:t>anho (dB) versus frequência</w:t>
      </w:r>
      <w:r>
        <w:rPr>
          <w:rFonts w:ascii="Arial" w:hAnsi="Arial"/>
          <w:lang w:val="pt-BR"/>
        </w:rPr>
        <w:t>”</w:t>
      </w:r>
      <w:r w:rsidR="00352A61">
        <w:rPr>
          <w:rFonts w:ascii="Arial" w:hAnsi="Arial"/>
          <w:lang w:val="pt-BR"/>
        </w:rPr>
        <w:t>, determine:</w:t>
      </w:r>
    </w:p>
    <w:p w:rsidR="009D7580" w:rsidRPr="000F5071" w:rsidRDefault="009D7580" w:rsidP="009D7580">
      <w:pPr>
        <w:spacing w:before="24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   </w:t>
      </w:r>
      <w:r>
        <w:rPr>
          <w:rFonts w:ascii="Arial" w:hAnsi="Arial"/>
          <w:lang w:val="pt-BR"/>
        </w:rPr>
        <w:tab/>
        <w:t>G</w:t>
      </w:r>
      <w:r w:rsidR="00352A61">
        <w:rPr>
          <w:rFonts w:ascii="Arial" w:hAnsi="Arial"/>
          <w:lang w:val="pt-BR"/>
        </w:rPr>
        <w:t>anho do amplificador diferencial em baixas frequências</w:t>
      </w:r>
      <w:r>
        <w:rPr>
          <w:rFonts w:ascii="Arial" w:hAnsi="Arial"/>
          <w:lang w:val="pt-BR"/>
        </w:rPr>
        <w:t xml:space="preserve"> – </w:t>
      </w:r>
      <w:r w:rsidR="00352A61" w:rsidRPr="00352A61">
        <w:rPr>
          <w:rFonts w:ascii="Times New Roman" w:hAnsi="Times New Roman" w:cs="Times New Roman"/>
          <w:i/>
          <w:lang w:val="pt-BR"/>
        </w:rPr>
        <w:t>G(dB)=</w:t>
      </w:r>
      <w:r w:rsidR="003D5959">
        <w:rPr>
          <w:rFonts w:ascii="Times New Roman" w:hAnsi="Times New Roman" w:cs="Times New Roman"/>
          <w:i/>
          <w:lang w:val="pt-BR"/>
        </w:rPr>
        <w:t xml:space="preserve"> </w:t>
      </w:r>
      <w:r w:rsidR="000F5071" w:rsidRPr="000F5071">
        <w:rPr>
          <w:rFonts w:ascii="Arial" w:hAnsi="Arial" w:cs="Arial"/>
          <w:iCs/>
          <w:lang w:val="pt-BR"/>
        </w:rPr>
        <w:t>____________</w:t>
      </w:r>
    </w:p>
    <w:p w:rsidR="006B1EA4" w:rsidRPr="000F5071" w:rsidRDefault="009D7580" w:rsidP="009D7580">
      <w:pPr>
        <w:ind w:firstLine="720"/>
        <w:jc w:val="both"/>
        <w:rPr>
          <w:rFonts w:ascii="Arial" w:hAnsi="Arial" w:cs="Arial"/>
          <w:iCs/>
          <w:lang w:val="pt-BR"/>
        </w:rPr>
      </w:pPr>
      <w:r>
        <w:rPr>
          <w:rFonts w:ascii="Arial" w:hAnsi="Arial"/>
          <w:lang w:val="pt-BR"/>
        </w:rPr>
        <w:t>F</w:t>
      </w:r>
      <w:r w:rsidR="00352A61">
        <w:rPr>
          <w:rFonts w:ascii="Arial" w:hAnsi="Arial"/>
          <w:lang w:val="pt-BR"/>
        </w:rPr>
        <w:t xml:space="preserve">requência de corte de 3 </w:t>
      </w:r>
      <w:r>
        <w:rPr>
          <w:rFonts w:ascii="Arial" w:hAnsi="Arial"/>
          <w:lang w:val="pt-BR"/>
        </w:rPr>
        <w:t xml:space="preserve">dB do amplificador diferencial    –   </w:t>
      </w:r>
      <w:r w:rsidR="00352A61" w:rsidRPr="00352A61">
        <w:rPr>
          <w:rFonts w:ascii="Times New Roman" w:hAnsi="Times New Roman" w:cs="Times New Roman"/>
          <w:i/>
          <w:lang w:val="pt-BR"/>
        </w:rPr>
        <w:t xml:space="preserve">fc = </w:t>
      </w:r>
      <w:r w:rsidR="000F5071" w:rsidRPr="000F5071">
        <w:rPr>
          <w:rFonts w:ascii="Arial" w:hAnsi="Arial" w:cs="Arial"/>
          <w:iCs/>
          <w:lang w:val="pt-BR"/>
        </w:rPr>
        <w:t>______________</w:t>
      </w:r>
    </w:p>
    <w:p w:rsidR="00A3372A" w:rsidRDefault="00A3372A" w:rsidP="006B1EA4">
      <w:pPr>
        <w:jc w:val="both"/>
        <w:rPr>
          <w:rFonts w:ascii="Arial" w:hAnsi="Arial"/>
          <w:lang w:val="pt-BR"/>
        </w:rPr>
      </w:pPr>
    </w:p>
    <w:p w:rsidR="006570B6" w:rsidRPr="006570B6" w:rsidRDefault="00390BDC" w:rsidP="00390BDC">
      <w:pPr>
        <w:tabs>
          <w:tab w:val="left" w:pos="284"/>
        </w:tabs>
        <w:jc w:val="both"/>
        <w:rPr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lastRenderedPageBreak/>
        <w:t>3.</w:t>
      </w:r>
      <w:r>
        <w:rPr>
          <w:rFonts w:ascii="Arial" w:hAnsi="Arial"/>
          <w:b/>
          <w:sz w:val="24"/>
          <w:szCs w:val="24"/>
          <w:lang w:val="pt-BR"/>
        </w:rPr>
        <w:tab/>
      </w:r>
      <w:r w:rsidR="00C606C6">
        <w:rPr>
          <w:rFonts w:ascii="Arial" w:hAnsi="Arial"/>
          <w:b/>
          <w:sz w:val="24"/>
          <w:szCs w:val="24"/>
          <w:lang w:val="pt-BR"/>
        </w:rPr>
        <w:t>Conclusões do e</w:t>
      </w:r>
      <w:r w:rsidR="006570B6" w:rsidRPr="006570B6">
        <w:rPr>
          <w:rFonts w:ascii="Arial" w:hAnsi="Arial"/>
          <w:b/>
          <w:sz w:val="24"/>
          <w:szCs w:val="24"/>
          <w:lang w:val="pt-BR"/>
        </w:rPr>
        <w:t>xperimento</w:t>
      </w:r>
      <w:r w:rsidR="004F6543">
        <w:rPr>
          <w:rFonts w:ascii="Arial" w:hAnsi="Arial"/>
          <w:b/>
          <w:sz w:val="24"/>
          <w:szCs w:val="24"/>
          <w:lang w:val="pt-BR"/>
        </w:rPr>
        <w:t xml:space="preserve"> (1 ponto)</w:t>
      </w:r>
    </w:p>
    <w:p w:rsidR="006B1EA4" w:rsidRDefault="006B1EA4" w:rsidP="00EA5BC1">
      <w:pPr>
        <w:ind w:firstLine="567"/>
        <w:jc w:val="both"/>
        <w:rPr>
          <w:rFonts w:ascii="Arial" w:hAnsi="Arial"/>
          <w:lang w:val="pt-BR"/>
        </w:rPr>
      </w:pPr>
      <w:r w:rsidRPr="00EA5BC1">
        <w:rPr>
          <w:rFonts w:ascii="Arial" w:hAnsi="Arial"/>
          <w:lang w:val="pt-BR"/>
        </w:rPr>
        <w:t xml:space="preserve">Apresente abaixo suas conclusões sobre o experimento, realizando uma discussão comparativa entre os </w:t>
      </w:r>
      <w:r w:rsidR="0035554E">
        <w:rPr>
          <w:rFonts w:ascii="Arial" w:hAnsi="Arial"/>
          <w:lang w:val="pt-BR"/>
        </w:rPr>
        <w:t xml:space="preserve">ganhos diferenciais </w:t>
      </w:r>
      <w:r w:rsidR="00EA5BC1">
        <w:rPr>
          <w:rFonts w:ascii="Arial" w:hAnsi="Arial"/>
          <w:lang w:val="pt-BR"/>
        </w:rPr>
        <w:t>calculados e experimentais</w:t>
      </w:r>
      <w:r w:rsidRPr="00EA5BC1">
        <w:rPr>
          <w:rFonts w:ascii="Arial" w:hAnsi="Arial"/>
          <w:lang w:val="pt-BR"/>
        </w:rPr>
        <w:t>.</w:t>
      </w:r>
      <w:r w:rsidR="00EA5BC1">
        <w:rPr>
          <w:rFonts w:ascii="Arial" w:hAnsi="Arial"/>
          <w:lang w:val="pt-BR"/>
        </w:rPr>
        <w:t xml:space="preserve"> Comente o que vocês aprenderam neste experimento e apresente suas sugestões para o mesmo, se for o caso.</w:t>
      </w:r>
    </w:p>
    <w:p w:rsidR="000F6AB4" w:rsidRPr="00D11998" w:rsidRDefault="000F6AB4" w:rsidP="00EA5BC1">
      <w:pPr>
        <w:ind w:firstLine="567"/>
        <w:jc w:val="both"/>
        <w:rPr>
          <w:rFonts w:ascii="Arial" w:hAnsi="Arial"/>
          <w:bCs/>
          <w:lang w:val="pt-BR"/>
        </w:rPr>
      </w:pPr>
    </w:p>
    <w:p w:rsidR="00F37F45" w:rsidRPr="00D11998" w:rsidRDefault="00F37F45" w:rsidP="00EA5BC1">
      <w:pPr>
        <w:ind w:firstLine="567"/>
        <w:jc w:val="both"/>
        <w:rPr>
          <w:rFonts w:ascii="Arial" w:hAnsi="Arial"/>
          <w:bCs/>
          <w:lang w:val="pt-BR"/>
        </w:rPr>
      </w:pPr>
    </w:p>
    <w:p w:rsidR="00F37F45" w:rsidRPr="00D11998" w:rsidRDefault="00F37F45" w:rsidP="00EA5BC1">
      <w:pPr>
        <w:ind w:firstLine="567"/>
        <w:jc w:val="both"/>
        <w:rPr>
          <w:rFonts w:ascii="Arial" w:hAnsi="Arial"/>
          <w:bCs/>
          <w:lang w:val="pt-BR"/>
        </w:rPr>
      </w:pPr>
    </w:p>
    <w:p w:rsidR="00F37F45" w:rsidRPr="00D11998" w:rsidRDefault="00F37F45" w:rsidP="00EA5BC1">
      <w:pPr>
        <w:ind w:firstLine="567"/>
        <w:jc w:val="both"/>
        <w:rPr>
          <w:rFonts w:ascii="Arial" w:hAnsi="Arial"/>
          <w:bCs/>
          <w:lang w:val="pt-BR"/>
        </w:rPr>
      </w:pPr>
    </w:p>
    <w:p w:rsidR="00F37F45" w:rsidRPr="00D11998" w:rsidRDefault="00F37F45" w:rsidP="00EA5BC1">
      <w:pPr>
        <w:ind w:firstLine="567"/>
        <w:jc w:val="both"/>
        <w:rPr>
          <w:rFonts w:ascii="Arial" w:hAnsi="Arial"/>
          <w:bCs/>
          <w:lang w:val="pt-BR"/>
        </w:rPr>
      </w:pPr>
    </w:p>
    <w:p w:rsidR="00F37F45" w:rsidRPr="00D11998" w:rsidRDefault="00F37F45" w:rsidP="00EA5BC1">
      <w:pPr>
        <w:ind w:firstLine="567"/>
        <w:jc w:val="both"/>
        <w:rPr>
          <w:rFonts w:ascii="Arial" w:hAnsi="Arial"/>
          <w:bCs/>
          <w:lang w:val="pt-BR"/>
        </w:rPr>
      </w:pPr>
    </w:p>
    <w:p w:rsidR="000F6AB4" w:rsidRDefault="000F6AB4" w:rsidP="00EA5BC1">
      <w:pPr>
        <w:ind w:firstLine="567"/>
        <w:jc w:val="both"/>
        <w:rPr>
          <w:rFonts w:ascii="Arial" w:hAnsi="Arial"/>
          <w:lang w:val="pt-BR"/>
        </w:rPr>
      </w:pPr>
    </w:p>
    <w:p w:rsidR="000F6AB4" w:rsidRDefault="000F6AB4" w:rsidP="00EA5BC1">
      <w:pPr>
        <w:ind w:firstLine="567"/>
        <w:jc w:val="both"/>
        <w:rPr>
          <w:rFonts w:ascii="Arial" w:hAnsi="Arial"/>
          <w:lang w:val="pt-BR"/>
        </w:rPr>
      </w:pPr>
    </w:p>
    <w:p w:rsidR="000F6AB4" w:rsidRDefault="000F6AB4" w:rsidP="00EA5BC1">
      <w:pPr>
        <w:ind w:firstLine="567"/>
        <w:jc w:val="both"/>
        <w:rPr>
          <w:rFonts w:ascii="Arial" w:hAnsi="Arial"/>
          <w:lang w:val="pt-BR"/>
        </w:rPr>
      </w:pPr>
    </w:p>
    <w:p w:rsidR="000F6AB4" w:rsidRDefault="000F6AB4" w:rsidP="00EA5BC1">
      <w:pPr>
        <w:ind w:firstLine="567"/>
        <w:jc w:val="both"/>
        <w:rPr>
          <w:rFonts w:ascii="Arial" w:hAnsi="Arial"/>
          <w:lang w:val="pt-BR"/>
        </w:rPr>
      </w:pPr>
    </w:p>
    <w:p w:rsidR="007F79C0" w:rsidRDefault="007F79C0" w:rsidP="00EA5BC1">
      <w:pPr>
        <w:ind w:firstLine="567"/>
        <w:jc w:val="both"/>
        <w:rPr>
          <w:rFonts w:ascii="Arial" w:hAnsi="Arial"/>
          <w:lang w:val="pt-BR"/>
        </w:rPr>
      </w:pPr>
    </w:p>
    <w:p w:rsidR="007F79C0" w:rsidRDefault="007F79C0" w:rsidP="00EA5BC1">
      <w:pPr>
        <w:ind w:firstLine="567"/>
        <w:jc w:val="both"/>
        <w:rPr>
          <w:rFonts w:ascii="Arial" w:hAnsi="Arial"/>
          <w:lang w:val="pt-BR"/>
        </w:rPr>
      </w:pPr>
    </w:p>
    <w:p w:rsidR="006570B6" w:rsidRDefault="006570B6" w:rsidP="00FD2930">
      <w:pPr>
        <w:spacing w:after="120"/>
        <w:jc w:val="both"/>
        <w:rPr>
          <w:rFonts w:ascii="Arial" w:eastAsia="Times New Roman" w:hAnsi="Arial" w:cs="Times New Roman"/>
          <w:b/>
          <w:noProof/>
          <w:color w:val="FFFFFF"/>
          <w:sz w:val="24"/>
          <w:szCs w:val="20"/>
          <w:lang w:val="pt-BR"/>
        </w:rPr>
      </w:pPr>
    </w:p>
    <w:p w:rsidR="000F6AB4" w:rsidRPr="0048059F" w:rsidRDefault="007F79C0" w:rsidP="00FD2930">
      <w:pPr>
        <w:jc w:val="center"/>
        <w:rPr>
          <w:rFonts w:ascii="Arial" w:hAnsi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br w:type="column"/>
      </w:r>
      <w:r w:rsidR="000F6AB4" w:rsidRPr="0048059F">
        <w:rPr>
          <w:rFonts w:ascii="Arial" w:hAnsi="Arial" w:cs="Arial"/>
          <w:b/>
          <w:sz w:val="24"/>
          <w:szCs w:val="24"/>
          <w:lang w:val="pt-BR"/>
        </w:rPr>
        <w:lastRenderedPageBreak/>
        <w:t>Apêndice – Projeto do amplificador diferencial</w:t>
      </w:r>
    </w:p>
    <w:p w:rsidR="000F6AB4" w:rsidRDefault="000F6AB4" w:rsidP="00CE7042">
      <w:pPr>
        <w:ind w:firstLine="720"/>
        <w:jc w:val="both"/>
        <w:rPr>
          <w:rFonts w:ascii="Arial" w:hAnsi="Arial" w:cs="Arial"/>
          <w:lang w:val="pt-BR"/>
        </w:rPr>
      </w:pPr>
      <w:r w:rsidRPr="00376642">
        <w:rPr>
          <w:rFonts w:ascii="Arial" w:hAnsi="Arial" w:cs="Arial"/>
          <w:lang w:val="pt-BR"/>
        </w:rPr>
        <w:t>Neste item será mostrado o projeto do Amplificador</w:t>
      </w:r>
      <w:r>
        <w:rPr>
          <w:rFonts w:ascii="Arial" w:hAnsi="Arial" w:cs="Arial"/>
          <w:lang w:val="pt-BR"/>
        </w:rPr>
        <w:t xml:space="preserve"> Diferencial</w:t>
      </w:r>
      <w:r w:rsidRPr="00376642">
        <w:rPr>
          <w:rFonts w:ascii="Arial" w:hAnsi="Arial" w:cs="Arial"/>
          <w:lang w:val="pt-BR"/>
        </w:rPr>
        <w:t xml:space="preserve"> CMOS</w:t>
      </w:r>
      <w:r w:rsidR="00A90A95">
        <w:rPr>
          <w:rFonts w:ascii="Arial" w:hAnsi="Arial" w:cs="Arial"/>
          <w:lang w:val="pt-BR"/>
        </w:rPr>
        <w:t xml:space="preserve"> alimentado por espelho de corrente estudado nesta experiência</w:t>
      </w:r>
      <w:r w:rsidRPr="00376642">
        <w:rPr>
          <w:rFonts w:ascii="Arial" w:hAnsi="Arial" w:cs="Arial"/>
          <w:lang w:val="pt-BR"/>
        </w:rPr>
        <w:t xml:space="preserve">. A teoria </w:t>
      </w:r>
      <w:r>
        <w:rPr>
          <w:rFonts w:ascii="Arial" w:hAnsi="Arial" w:cs="Arial"/>
          <w:lang w:val="pt-BR"/>
        </w:rPr>
        <w:t xml:space="preserve">referente a esse tipo de amplificador </w:t>
      </w:r>
      <w:r w:rsidRPr="00376642">
        <w:rPr>
          <w:rFonts w:ascii="Arial" w:hAnsi="Arial" w:cs="Arial"/>
          <w:lang w:val="pt-BR"/>
        </w:rPr>
        <w:t xml:space="preserve">é </w:t>
      </w:r>
      <w:r>
        <w:rPr>
          <w:rFonts w:ascii="Arial" w:hAnsi="Arial" w:cs="Arial"/>
          <w:lang w:val="pt-BR"/>
        </w:rPr>
        <w:t xml:space="preserve">apresentada </w:t>
      </w:r>
      <w:r w:rsidR="001B16D0" w:rsidRPr="00FC49E2">
        <w:rPr>
          <w:rFonts w:ascii="Arial" w:hAnsi="Arial"/>
          <w:lang w:val="pt-BR"/>
        </w:rPr>
        <w:t xml:space="preserve">do capítulo </w:t>
      </w:r>
      <w:r w:rsidR="001B16D0" w:rsidRPr="00FC49E2">
        <w:rPr>
          <w:rFonts w:ascii="Arial" w:hAnsi="Arial"/>
          <w:i/>
          <w:lang w:val="pt-BR"/>
        </w:rPr>
        <w:t>Amplificadores diferenciais de múltiplos estágios</w:t>
      </w:r>
      <w:r w:rsidR="001B16D0">
        <w:rPr>
          <w:rFonts w:ascii="Arial" w:hAnsi="Arial"/>
          <w:i/>
          <w:lang w:val="pt-BR"/>
        </w:rPr>
        <w:t>,</w:t>
      </w:r>
      <w:r w:rsidR="001B16D0" w:rsidRPr="00376642">
        <w:rPr>
          <w:rFonts w:ascii="Arial" w:hAnsi="Arial" w:cs="Arial"/>
          <w:lang w:val="pt-BR"/>
        </w:rPr>
        <w:t xml:space="preserve"> </w:t>
      </w:r>
      <w:r w:rsidRPr="00376642">
        <w:rPr>
          <w:rFonts w:ascii="Arial" w:hAnsi="Arial" w:cs="Arial"/>
          <w:lang w:val="pt-BR"/>
        </w:rPr>
        <w:t xml:space="preserve">do </w:t>
      </w:r>
      <w:r>
        <w:rPr>
          <w:rFonts w:ascii="Arial" w:hAnsi="Arial" w:cs="Arial"/>
          <w:lang w:val="pt-BR"/>
        </w:rPr>
        <w:t xml:space="preserve">livro </w:t>
      </w:r>
      <w:r w:rsidRPr="000F6AB4">
        <w:rPr>
          <w:rFonts w:ascii="Arial" w:hAnsi="Arial" w:cs="Arial"/>
          <w:i/>
          <w:lang w:val="pt-BR"/>
        </w:rPr>
        <w:t>Microeletrônica</w:t>
      </w:r>
      <w:r>
        <w:rPr>
          <w:rFonts w:ascii="Arial" w:hAnsi="Arial" w:cs="Arial"/>
          <w:lang w:val="pt-BR"/>
        </w:rPr>
        <w:t xml:space="preserve"> de Sedra/Smith</w:t>
      </w:r>
      <w:r w:rsidRPr="00376642">
        <w:rPr>
          <w:rFonts w:ascii="Arial" w:hAnsi="Arial" w:cs="Arial"/>
          <w:lang w:val="pt-BR"/>
        </w:rPr>
        <w:t>.</w:t>
      </w:r>
    </w:p>
    <w:p w:rsidR="000F6AB4" w:rsidRDefault="00710EDA" w:rsidP="00710EDA">
      <w:pPr>
        <w:ind w:firstLine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 circuito esquemático do amplificador </w:t>
      </w:r>
      <w:r w:rsidR="000F6AB4">
        <w:rPr>
          <w:rFonts w:ascii="Arial" w:hAnsi="Arial" w:cs="Arial"/>
          <w:lang w:val="pt-BR"/>
        </w:rPr>
        <w:t xml:space="preserve">projetado é apresentado </w:t>
      </w:r>
      <w:r w:rsidR="00A90A95">
        <w:rPr>
          <w:rFonts w:ascii="Arial" w:hAnsi="Arial" w:cs="Arial"/>
          <w:lang w:val="pt-BR"/>
        </w:rPr>
        <w:t>na F</w:t>
      </w:r>
      <w:r w:rsidR="000F6AB4">
        <w:rPr>
          <w:rFonts w:ascii="Arial" w:hAnsi="Arial" w:cs="Arial"/>
          <w:lang w:val="pt-BR"/>
        </w:rPr>
        <w:t>igura</w:t>
      </w:r>
      <w:r w:rsidR="00A90A95">
        <w:rPr>
          <w:rFonts w:ascii="Arial" w:hAnsi="Arial" w:cs="Arial"/>
          <w:lang w:val="pt-BR"/>
        </w:rPr>
        <w:t xml:space="preserve"> A.</w:t>
      </w:r>
      <w:r w:rsidR="000F6AB4">
        <w:rPr>
          <w:rFonts w:ascii="Arial" w:hAnsi="Arial" w:cs="Arial"/>
          <w:lang w:val="pt-BR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4"/>
      </w:tblGrid>
      <w:tr w:rsidR="00982134" w:rsidTr="00BE1567">
        <w:tc>
          <w:tcPr>
            <w:tcW w:w="9054" w:type="dxa"/>
          </w:tcPr>
          <w:p w:rsidR="00982134" w:rsidRDefault="006A3341" w:rsidP="00A90A95">
            <w:pPr>
              <w:spacing w:before="240" w:after="120"/>
              <w:jc w:val="center"/>
              <w:rPr>
                <w:rFonts w:ascii="Arial" w:hAnsi="Arial" w:cs="Arial"/>
                <w:lang w:val="pt-BR"/>
              </w:rPr>
            </w:pPr>
            <w:r>
              <w:object w:dxaOrig="10788" w:dyaOrig="6432">
                <v:shape id="_x0000_i1027" type="#_x0000_t75" style="width:420.5pt;height:251.15pt" o:ole="">
                  <v:imagedata r:id="rId14" o:title=""/>
                </v:shape>
                <o:OLEObject Type="Embed" ProgID="PBrush" ShapeID="_x0000_i1027" DrawAspect="Content" ObjectID="_1759650891" r:id="rId15"/>
              </w:object>
            </w:r>
          </w:p>
        </w:tc>
      </w:tr>
      <w:tr w:rsidR="00982134" w:rsidRPr="00701AD9" w:rsidTr="00BE1567">
        <w:tc>
          <w:tcPr>
            <w:tcW w:w="9054" w:type="dxa"/>
          </w:tcPr>
          <w:p w:rsidR="00982134" w:rsidRDefault="00A90A95" w:rsidP="00A90A95">
            <w:pPr>
              <w:spacing w:before="240" w:after="12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Figura A – Amplificador diferencial CMOS alimentado por espelho de corrente.</w:t>
            </w:r>
          </w:p>
        </w:tc>
      </w:tr>
    </w:tbl>
    <w:p w:rsidR="00A90A95" w:rsidRDefault="00A90A95" w:rsidP="000F6AB4">
      <w:pPr>
        <w:jc w:val="both"/>
        <w:rPr>
          <w:rFonts w:ascii="Arial" w:hAnsi="Arial" w:cs="Arial"/>
          <w:lang w:val="pt-BR"/>
        </w:rPr>
      </w:pPr>
    </w:p>
    <w:p w:rsidR="000F6AB4" w:rsidRPr="00376642" w:rsidRDefault="000F6AB4" w:rsidP="000F6AB4">
      <w:pPr>
        <w:jc w:val="both"/>
        <w:rPr>
          <w:rFonts w:ascii="Arial" w:hAnsi="Arial" w:cs="Arial"/>
          <w:lang w:val="pt-BR"/>
        </w:rPr>
      </w:pPr>
      <w:r w:rsidRPr="00376642">
        <w:rPr>
          <w:rFonts w:ascii="Arial" w:hAnsi="Arial" w:cs="Arial"/>
          <w:lang w:val="pt-BR"/>
        </w:rPr>
        <w:tab/>
        <w:t xml:space="preserve">O </w:t>
      </w:r>
      <w:r w:rsidR="006D2993">
        <w:rPr>
          <w:rFonts w:ascii="Arial" w:hAnsi="Arial" w:cs="Arial"/>
          <w:lang w:val="pt-BR"/>
        </w:rPr>
        <w:t>funcionamento desse amplificador e a função de seus componentes são descritos a seguir.</w:t>
      </w:r>
    </w:p>
    <w:p w:rsidR="00A90A95" w:rsidRPr="006701DA" w:rsidRDefault="006D2993" w:rsidP="00E72CED">
      <w:pPr>
        <w:widowControl w:val="0"/>
        <w:numPr>
          <w:ilvl w:val="0"/>
          <w:numId w:val="3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0F6AB4" w:rsidRPr="00376642">
        <w:rPr>
          <w:rFonts w:ascii="Arial" w:hAnsi="Arial" w:cs="Arial"/>
          <w:lang w:val="pt-BR"/>
        </w:rPr>
        <w:t xml:space="preserve">s transistores T1 e T2 </w:t>
      </w:r>
      <w:r w:rsidR="00A90A95">
        <w:rPr>
          <w:rFonts w:ascii="Arial" w:hAnsi="Arial" w:cs="Arial"/>
          <w:lang w:val="pt-BR"/>
        </w:rPr>
        <w:t>formam</w:t>
      </w:r>
      <w:r w:rsidR="00A90A95" w:rsidRPr="00376642">
        <w:rPr>
          <w:rFonts w:ascii="Arial" w:hAnsi="Arial" w:cs="Arial"/>
          <w:lang w:val="pt-BR"/>
        </w:rPr>
        <w:t xml:space="preserve"> </w:t>
      </w:r>
      <w:r w:rsidR="000F6AB4" w:rsidRPr="00376642">
        <w:rPr>
          <w:rFonts w:ascii="Arial" w:hAnsi="Arial" w:cs="Arial"/>
          <w:lang w:val="pt-BR"/>
        </w:rPr>
        <w:t xml:space="preserve">o par diferencial propriamente dito </w:t>
      </w:r>
      <w:r w:rsidR="00A90A95">
        <w:rPr>
          <w:rFonts w:ascii="Arial" w:hAnsi="Arial" w:cs="Arial"/>
          <w:lang w:val="pt-BR"/>
        </w:rPr>
        <w:t>utilizado na amplificação</w:t>
      </w:r>
      <w:r>
        <w:rPr>
          <w:rFonts w:ascii="Arial" w:hAnsi="Arial" w:cs="Arial"/>
          <w:lang w:val="pt-BR"/>
        </w:rPr>
        <w:t>.</w:t>
      </w:r>
    </w:p>
    <w:p w:rsidR="000F6AB4" w:rsidRPr="00376642" w:rsidRDefault="006D2993" w:rsidP="00E72CED">
      <w:pPr>
        <w:widowControl w:val="0"/>
        <w:numPr>
          <w:ilvl w:val="0"/>
          <w:numId w:val="3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0F6AB4" w:rsidRPr="00376642">
        <w:rPr>
          <w:rFonts w:ascii="Arial" w:hAnsi="Arial" w:cs="Arial"/>
          <w:lang w:val="pt-BR"/>
        </w:rPr>
        <w:t>s transistores T3 e T4 formam um espelho de corrente,</w:t>
      </w:r>
      <w:r w:rsidR="007552F0">
        <w:rPr>
          <w:rFonts w:ascii="Arial" w:hAnsi="Arial" w:cs="Arial"/>
          <w:lang w:val="pt-BR"/>
        </w:rPr>
        <w:t xml:space="preserve"> </w:t>
      </w:r>
      <w:r w:rsidR="007552F0" w:rsidRPr="00CE4DCF">
        <w:rPr>
          <w:rFonts w:ascii="Arial" w:hAnsi="Arial" w:cs="Arial"/>
          <w:lang w:val="pt-BR"/>
        </w:rPr>
        <w:t>desde que estejam operando na saturação.</w:t>
      </w:r>
      <w:r w:rsidR="000F6AB4" w:rsidRPr="00CE4DCF">
        <w:rPr>
          <w:rFonts w:ascii="Arial" w:hAnsi="Arial" w:cs="Arial"/>
          <w:lang w:val="pt-BR"/>
        </w:rPr>
        <w:t xml:space="preserve"> </w:t>
      </w:r>
      <w:r w:rsidR="007552F0" w:rsidRPr="00CE4DCF">
        <w:rPr>
          <w:rFonts w:ascii="Arial" w:hAnsi="Arial" w:cs="Arial"/>
          <w:lang w:val="pt-BR"/>
        </w:rPr>
        <w:t>A</w:t>
      </w:r>
      <w:r w:rsidR="000F6AB4" w:rsidRPr="00CE4DCF">
        <w:rPr>
          <w:rFonts w:ascii="Arial" w:hAnsi="Arial" w:cs="Arial"/>
          <w:lang w:val="pt-BR"/>
        </w:rPr>
        <w:t xml:space="preserve"> corrente que passa pelo transistor T3 é</w:t>
      </w:r>
      <w:r w:rsidR="000F6AB4" w:rsidRPr="00376642">
        <w:rPr>
          <w:rFonts w:ascii="Arial" w:hAnsi="Arial" w:cs="Arial"/>
          <w:lang w:val="pt-BR"/>
        </w:rPr>
        <w:t xml:space="preserve"> controlada p</w:t>
      </w:r>
      <w:r>
        <w:rPr>
          <w:rFonts w:ascii="Arial" w:hAnsi="Arial" w:cs="Arial"/>
          <w:lang w:val="pt-BR"/>
        </w:rPr>
        <w:t xml:space="preserve">ela resistência </w:t>
      </w:r>
      <w:r w:rsidR="000F6AB4" w:rsidRPr="00376642">
        <w:rPr>
          <w:rFonts w:ascii="Arial" w:hAnsi="Arial" w:cs="Arial"/>
          <w:lang w:val="pt-BR"/>
        </w:rPr>
        <w:t>(R5+P1). Esta corrente será espelhada em T4</w:t>
      </w:r>
      <w:r w:rsidR="009012EB">
        <w:rPr>
          <w:rFonts w:ascii="Arial" w:hAnsi="Arial" w:cs="Arial"/>
          <w:lang w:val="pt-BR"/>
        </w:rPr>
        <w:t>,</w:t>
      </w:r>
      <w:r w:rsidR="000F6AB4" w:rsidRPr="0037664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alimentando</w:t>
      </w:r>
      <w:r w:rsidR="000F6AB4" w:rsidRPr="00376642">
        <w:rPr>
          <w:rFonts w:ascii="Arial" w:hAnsi="Arial" w:cs="Arial"/>
          <w:lang w:val="pt-BR"/>
        </w:rPr>
        <w:t xml:space="preserve"> os transistores T1 e T2</w:t>
      </w:r>
      <w:r>
        <w:rPr>
          <w:rFonts w:ascii="Arial" w:hAnsi="Arial" w:cs="Arial"/>
          <w:lang w:val="pt-BR"/>
        </w:rPr>
        <w:t>.</w:t>
      </w:r>
    </w:p>
    <w:p w:rsidR="000F6AB4" w:rsidRPr="00376642" w:rsidRDefault="006D2993" w:rsidP="00E72CED">
      <w:pPr>
        <w:widowControl w:val="0"/>
        <w:numPr>
          <w:ilvl w:val="0"/>
          <w:numId w:val="3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0F6AB4" w:rsidRPr="00376642">
        <w:rPr>
          <w:rFonts w:ascii="Arial" w:hAnsi="Arial" w:cs="Arial"/>
          <w:lang w:val="pt-BR"/>
        </w:rPr>
        <w:t xml:space="preserve">s resistores (R3+P2) e (R4+P3) convertem as correntes de </w:t>
      </w:r>
      <w:r>
        <w:rPr>
          <w:rFonts w:ascii="Arial" w:hAnsi="Arial" w:cs="Arial"/>
          <w:lang w:val="pt-BR"/>
        </w:rPr>
        <w:t>dreno</w:t>
      </w:r>
      <w:r w:rsidRPr="00376642">
        <w:rPr>
          <w:rFonts w:ascii="Arial" w:hAnsi="Arial" w:cs="Arial"/>
          <w:lang w:val="pt-BR"/>
        </w:rPr>
        <w:t xml:space="preserve"> </w:t>
      </w:r>
      <w:r w:rsidR="000F6AB4" w:rsidRPr="00376642">
        <w:rPr>
          <w:rFonts w:ascii="Arial" w:hAnsi="Arial" w:cs="Arial"/>
          <w:lang w:val="pt-BR"/>
        </w:rPr>
        <w:t>do</w:t>
      </w:r>
      <w:r>
        <w:rPr>
          <w:rFonts w:ascii="Arial" w:hAnsi="Arial" w:cs="Arial"/>
          <w:lang w:val="pt-BR"/>
        </w:rPr>
        <w:t>s transistores do</w:t>
      </w:r>
      <w:r w:rsidR="009012EB">
        <w:rPr>
          <w:rFonts w:ascii="Arial" w:hAnsi="Arial" w:cs="Arial"/>
          <w:lang w:val="pt-BR"/>
        </w:rPr>
        <w:t xml:space="preserve"> par diferencial nas tensões</w:t>
      </w:r>
      <w:r w:rsidR="000F6AB4" w:rsidRPr="00376642">
        <w:rPr>
          <w:rFonts w:ascii="Arial" w:hAnsi="Arial" w:cs="Arial"/>
          <w:lang w:val="pt-BR"/>
        </w:rPr>
        <w:t xml:space="preserve"> de saída</w:t>
      </w:r>
      <w:r w:rsidR="009012EB">
        <w:rPr>
          <w:rFonts w:ascii="Arial" w:hAnsi="Arial" w:cs="Arial"/>
          <w:lang w:val="pt-BR"/>
        </w:rPr>
        <w:t xml:space="preserve"> (SAI1 e SAI2)</w:t>
      </w:r>
      <w:r>
        <w:rPr>
          <w:rFonts w:ascii="Arial" w:hAnsi="Arial" w:cs="Arial"/>
          <w:lang w:val="pt-BR"/>
        </w:rPr>
        <w:t>.</w:t>
      </w:r>
    </w:p>
    <w:p w:rsidR="000F6AB4" w:rsidRPr="00376642" w:rsidRDefault="006D2993" w:rsidP="00E72CED">
      <w:pPr>
        <w:widowControl w:val="0"/>
        <w:numPr>
          <w:ilvl w:val="0"/>
          <w:numId w:val="3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0F6AB4" w:rsidRPr="00376642">
        <w:rPr>
          <w:rFonts w:ascii="Arial" w:hAnsi="Arial" w:cs="Arial"/>
          <w:lang w:val="pt-BR"/>
        </w:rPr>
        <w:t>s resistores R1 e R2 realizam a proteção das portas dos transistores T1 e T2 para sobre voltagem</w:t>
      </w:r>
      <w:r>
        <w:rPr>
          <w:rFonts w:ascii="Arial" w:hAnsi="Arial" w:cs="Arial"/>
          <w:lang w:val="pt-BR"/>
        </w:rPr>
        <w:t>.</w:t>
      </w:r>
    </w:p>
    <w:p w:rsidR="000F6AB4" w:rsidRPr="00376642" w:rsidRDefault="006D2993" w:rsidP="00E72CED">
      <w:pPr>
        <w:widowControl w:val="0"/>
        <w:numPr>
          <w:ilvl w:val="0"/>
          <w:numId w:val="3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0F6AB4" w:rsidRPr="00376642">
        <w:rPr>
          <w:rFonts w:ascii="Arial" w:hAnsi="Arial" w:cs="Arial"/>
          <w:lang w:val="pt-BR"/>
        </w:rPr>
        <w:t xml:space="preserve"> resistor R5 limita o valor máximo de corrente que passa no transistor T3, corrente esta controlada por P1</w:t>
      </w:r>
      <w:r>
        <w:rPr>
          <w:rFonts w:ascii="Arial" w:hAnsi="Arial" w:cs="Arial"/>
          <w:lang w:val="pt-BR"/>
        </w:rPr>
        <w:t>.</w:t>
      </w:r>
    </w:p>
    <w:p w:rsidR="000F6AB4" w:rsidRPr="00376642" w:rsidRDefault="006D2993" w:rsidP="00E72CED">
      <w:pPr>
        <w:widowControl w:val="0"/>
        <w:numPr>
          <w:ilvl w:val="0"/>
          <w:numId w:val="3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O</w:t>
      </w:r>
      <w:r w:rsidR="000F6AB4" w:rsidRPr="00376642">
        <w:rPr>
          <w:rFonts w:ascii="Arial" w:hAnsi="Arial" w:cs="Arial"/>
          <w:lang w:val="pt-BR"/>
        </w:rPr>
        <w:t>s resistores R3 e R4 limitam o valor máximo de corrente que passa nos transistores T1 e T2, e os potenciômetros P2 e P3 controlam o nível de tensão da saída</w:t>
      </w:r>
      <w:r>
        <w:rPr>
          <w:rFonts w:ascii="Arial" w:hAnsi="Arial" w:cs="Arial"/>
          <w:lang w:val="pt-BR"/>
        </w:rPr>
        <w:t>.</w:t>
      </w:r>
    </w:p>
    <w:p w:rsidR="000F6AB4" w:rsidRPr="00DF363F" w:rsidRDefault="006D2993" w:rsidP="00DF363F">
      <w:pPr>
        <w:widowControl w:val="0"/>
        <w:numPr>
          <w:ilvl w:val="0"/>
          <w:numId w:val="3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0F6AB4" w:rsidRPr="00376642">
        <w:rPr>
          <w:rFonts w:ascii="Arial" w:hAnsi="Arial" w:cs="Arial"/>
          <w:lang w:val="pt-BR"/>
        </w:rPr>
        <w:t>s transistores serão implementados usando o CI CD4007</w:t>
      </w:r>
      <w:r w:rsidR="00F8688D">
        <w:rPr>
          <w:rFonts w:ascii="Arial" w:hAnsi="Arial" w:cs="Arial"/>
          <w:lang w:val="pt-BR"/>
        </w:rPr>
        <w:t>, que é</w:t>
      </w:r>
      <w:r w:rsidR="000F6AB4" w:rsidRPr="00376642">
        <w:rPr>
          <w:rFonts w:ascii="Arial" w:hAnsi="Arial" w:cs="Arial"/>
          <w:lang w:val="pt-BR"/>
        </w:rPr>
        <w:t xml:space="preserve"> composto por diversos </w:t>
      </w:r>
      <w:r w:rsidR="000F6AB4">
        <w:rPr>
          <w:rFonts w:ascii="Arial" w:hAnsi="Arial" w:cs="Arial"/>
          <w:lang w:val="pt-BR"/>
        </w:rPr>
        <w:t>pares de transistores casados</w:t>
      </w:r>
      <w:r w:rsidR="00F8688D">
        <w:rPr>
          <w:rFonts w:ascii="Arial" w:hAnsi="Arial" w:cs="Arial"/>
          <w:lang w:val="pt-BR"/>
        </w:rPr>
        <w:t>, sendo conveniente para uso em amplificadores diferenciais</w:t>
      </w:r>
      <w:r w:rsidR="000F6AB4">
        <w:rPr>
          <w:rFonts w:ascii="Arial" w:hAnsi="Arial" w:cs="Arial"/>
          <w:lang w:val="pt-BR"/>
        </w:rPr>
        <w:t>.</w:t>
      </w:r>
      <w:r w:rsidR="00DF363F">
        <w:rPr>
          <w:rFonts w:ascii="Arial" w:hAnsi="Arial" w:cs="Arial"/>
          <w:lang w:val="pt-BR"/>
        </w:rPr>
        <w:t xml:space="preserve"> Foram usados</w:t>
      </w:r>
      <w:r w:rsidR="007552F0">
        <w:rPr>
          <w:rFonts w:ascii="Arial" w:hAnsi="Arial" w:cs="Arial"/>
          <w:lang w:val="pt-BR"/>
        </w:rPr>
        <w:t xml:space="preserve"> dois CIs CD4007 – um </w:t>
      </w:r>
      <w:r w:rsidR="007552F0" w:rsidRPr="00CD57E9">
        <w:rPr>
          <w:rFonts w:ascii="Arial" w:hAnsi="Arial" w:cs="Arial"/>
          <w:lang w:val="pt-BR"/>
        </w:rPr>
        <w:t>deles par</w:t>
      </w:r>
      <w:r w:rsidR="00DF363F" w:rsidRPr="00CD57E9">
        <w:rPr>
          <w:rFonts w:ascii="Arial" w:hAnsi="Arial" w:cs="Arial"/>
          <w:lang w:val="pt-BR"/>
        </w:rPr>
        <w:t>a</w:t>
      </w:r>
      <w:r w:rsidR="007552F0" w:rsidRPr="00CD57E9">
        <w:rPr>
          <w:rFonts w:ascii="Arial" w:hAnsi="Arial" w:cs="Arial"/>
          <w:lang w:val="pt-BR"/>
        </w:rPr>
        <w:t xml:space="preserve"> </w:t>
      </w:r>
      <w:r w:rsidR="00DF363F" w:rsidRPr="00CD57E9">
        <w:rPr>
          <w:rFonts w:ascii="Arial" w:hAnsi="Arial" w:cs="Arial"/>
          <w:lang w:val="pt-BR"/>
        </w:rPr>
        <w:t>os</w:t>
      </w:r>
      <w:r w:rsidR="00DF363F">
        <w:rPr>
          <w:rFonts w:ascii="Arial" w:hAnsi="Arial" w:cs="Arial"/>
          <w:lang w:val="pt-BR"/>
        </w:rPr>
        <w:t xml:space="preserve"> transistores do par diferencial – T1 e T2,</w:t>
      </w:r>
      <w:r w:rsidR="00DF363F" w:rsidRPr="00DF363F">
        <w:rPr>
          <w:rFonts w:ascii="Arial" w:hAnsi="Arial" w:cs="Arial"/>
          <w:lang w:val="pt-BR"/>
        </w:rPr>
        <w:t xml:space="preserve"> e o outro para os transistores do espelho de corrente</w:t>
      </w:r>
      <w:r w:rsidR="00DF363F">
        <w:rPr>
          <w:rFonts w:ascii="Arial" w:hAnsi="Arial" w:cs="Arial"/>
          <w:lang w:val="pt-BR"/>
        </w:rPr>
        <w:t xml:space="preserve"> – T3 e T4</w:t>
      </w:r>
      <w:r w:rsidR="00DF363F" w:rsidRPr="00DF363F">
        <w:rPr>
          <w:rFonts w:ascii="Arial" w:hAnsi="Arial" w:cs="Arial"/>
          <w:lang w:val="pt-BR"/>
        </w:rPr>
        <w:t>.</w:t>
      </w:r>
    </w:p>
    <w:p w:rsidR="000F6AB4" w:rsidRPr="00476F5F" w:rsidRDefault="000F6AB4" w:rsidP="000F6AB4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lang w:val="pt-BR"/>
        </w:rPr>
      </w:pPr>
    </w:p>
    <w:p w:rsidR="000F6AB4" w:rsidRPr="00376642" w:rsidRDefault="00693A8E" w:rsidP="00481D25">
      <w:pPr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Na sequência </w:t>
      </w:r>
      <w:r w:rsidR="004A49E4">
        <w:rPr>
          <w:rFonts w:ascii="Arial" w:hAnsi="Arial" w:cs="Arial"/>
          <w:lang w:val="pt-BR"/>
        </w:rPr>
        <w:t xml:space="preserve">será </w:t>
      </w:r>
      <w:r w:rsidR="000F6AB4" w:rsidRPr="00376642">
        <w:rPr>
          <w:rFonts w:ascii="Arial" w:hAnsi="Arial" w:cs="Arial"/>
          <w:lang w:val="pt-BR"/>
        </w:rPr>
        <w:t>determina</w:t>
      </w:r>
      <w:r w:rsidR="004A49E4">
        <w:rPr>
          <w:rFonts w:ascii="Arial" w:hAnsi="Arial" w:cs="Arial"/>
          <w:lang w:val="pt-BR"/>
        </w:rPr>
        <w:t>da</w:t>
      </w:r>
      <w:r w:rsidR="000F6AB4" w:rsidRPr="00376642">
        <w:rPr>
          <w:rFonts w:ascii="Arial" w:hAnsi="Arial" w:cs="Arial"/>
          <w:lang w:val="pt-BR"/>
        </w:rPr>
        <w:t xml:space="preserve"> os valores </w:t>
      </w:r>
      <w:r>
        <w:rPr>
          <w:rFonts w:ascii="Arial" w:hAnsi="Arial" w:cs="Arial"/>
          <w:lang w:val="pt-BR"/>
        </w:rPr>
        <w:t>dos</w:t>
      </w:r>
      <w:r w:rsidRPr="00376642">
        <w:rPr>
          <w:rFonts w:ascii="Arial" w:hAnsi="Arial" w:cs="Arial"/>
          <w:lang w:val="pt-BR"/>
        </w:rPr>
        <w:t xml:space="preserve"> </w:t>
      </w:r>
      <w:r w:rsidR="000F6AB4" w:rsidRPr="00376642">
        <w:rPr>
          <w:rFonts w:ascii="Arial" w:hAnsi="Arial" w:cs="Arial"/>
          <w:lang w:val="pt-BR"/>
        </w:rPr>
        <w:t>componentes</w:t>
      </w:r>
      <w:r>
        <w:rPr>
          <w:rFonts w:ascii="Arial" w:hAnsi="Arial" w:cs="Arial"/>
          <w:lang w:val="pt-BR"/>
        </w:rPr>
        <w:t xml:space="preserve"> do amplificador diferencial da Figura A</w:t>
      </w:r>
      <w:r w:rsidR="000F6AB4" w:rsidRPr="00376642">
        <w:rPr>
          <w:rFonts w:ascii="Arial" w:hAnsi="Arial" w:cs="Arial"/>
          <w:lang w:val="pt-BR"/>
        </w:rPr>
        <w:t>.</w:t>
      </w:r>
    </w:p>
    <w:p w:rsidR="00693A8E" w:rsidRPr="000E46C6" w:rsidRDefault="00710EDA" w:rsidP="000F6AB4">
      <w:pPr>
        <w:jc w:val="both"/>
        <w:rPr>
          <w:rFonts w:ascii="Arial" w:hAnsi="Arial" w:cs="Arial"/>
          <w:b/>
          <w:lang w:val="pt-BR"/>
        </w:rPr>
      </w:pPr>
      <w:r w:rsidRPr="000E46C6">
        <w:rPr>
          <w:rFonts w:ascii="Arial" w:hAnsi="Arial" w:cs="Arial"/>
          <w:b/>
          <w:lang w:val="pt-BR"/>
        </w:rPr>
        <w:t>A</w:t>
      </w:r>
      <w:r w:rsidR="000F6AB4" w:rsidRPr="000E46C6">
        <w:rPr>
          <w:rFonts w:ascii="Arial" w:hAnsi="Arial" w:cs="Arial"/>
          <w:b/>
          <w:lang w:val="pt-BR"/>
        </w:rPr>
        <w:t>.</w:t>
      </w:r>
      <w:r w:rsidR="00CE7042" w:rsidRPr="000E46C6">
        <w:rPr>
          <w:rFonts w:ascii="Arial" w:hAnsi="Arial" w:cs="Arial"/>
          <w:b/>
          <w:lang w:val="pt-BR"/>
        </w:rPr>
        <w:t>1</w:t>
      </w:r>
      <w:r w:rsidR="000F6AB4" w:rsidRPr="000E46C6">
        <w:rPr>
          <w:rFonts w:ascii="Arial" w:hAnsi="Arial" w:cs="Arial"/>
          <w:b/>
          <w:lang w:val="pt-BR"/>
        </w:rPr>
        <w:t xml:space="preserve"> – </w:t>
      </w:r>
      <w:r w:rsidR="00693A8E" w:rsidRPr="000E46C6">
        <w:rPr>
          <w:rFonts w:ascii="Arial" w:hAnsi="Arial" w:cs="Arial"/>
          <w:b/>
          <w:lang w:val="pt-BR"/>
        </w:rPr>
        <w:t>Parâmetros dos transistores</w:t>
      </w:r>
    </w:p>
    <w:p w:rsidR="000F6AB4" w:rsidRPr="00DF4ACB" w:rsidRDefault="000F6AB4" w:rsidP="00481D25">
      <w:pPr>
        <w:ind w:firstLine="360"/>
        <w:jc w:val="both"/>
        <w:rPr>
          <w:rFonts w:ascii="Arial" w:hAnsi="Arial" w:cs="Arial"/>
          <w:lang w:val="pt-BR"/>
        </w:rPr>
      </w:pPr>
      <w:r w:rsidRPr="00DF4ACB">
        <w:rPr>
          <w:rFonts w:ascii="Arial" w:hAnsi="Arial" w:cs="Arial"/>
          <w:lang w:val="pt-BR"/>
        </w:rPr>
        <w:t>Do manual do CD4007</w:t>
      </w:r>
      <w:r w:rsidR="00D11998">
        <w:rPr>
          <w:rFonts w:ascii="Arial" w:hAnsi="Arial" w:cs="Arial"/>
          <w:lang w:val="pt-BR"/>
        </w:rPr>
        <w:t xml:space="preserve">UBE </w:t>
      </w:r>
      <w:r w:rsidR="00D11998">
        <w:rPr>
          <w:rFonts w:ascii="Arial" w:hAnsi="Arial"/>
          <w:lang w:val="pt-BR"/>
        </w:rPr>
        <w:t>(lote 59C3Z9KE4)</w:t>
      </w:r>
      <w:r w:rsidR="009012EB">
        <w:rPr>
          <w:rFonts w:ascii="Arial" w:hAnsi="Arial" w:cs="Arial"/>
          <w:lang w:val="pt-BR"/>
        </w:rPr>
        <w:t>, também já usado em experiência anterior,</w:t>
      </w:r>
      <w:r w:rsidRPr="00DF4ACB">
        <w:rPr>
          <w:rFonts w:ascii="Arial" w:hAnsi="Arial" w:cs="Arial"/>
          <w:lang w:val="pt-BR"/>
        </w:rPr>
        <w:t xml:space="preserve"> tem-se:</w:t>
      </w:r>
    </w:p>
    <w:p w:rsidR="009012EB" w:rsidRPr="006261CF" w:rsidRDefault="000F6AB4" w:rsidP="009012EB">
      <w:pPr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Arial" w:hAnsi="Arial" w:cs="Arial"/>
          <w:lang w:val="pt-BR"/>
        </w:rPr>
      </w:pPr>
      <m:oMath>
        <m:r>
          <w:rPr>
            <w:rFonts w:ascii="Cambria Math" w:hAnsi="Cambria Math" w:cs="Arial"/>
            <w:sz w:val="24"/>
            <w:szCs w:val="24"/>
            <w:lang w:val="pt-BR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pt-BR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tn</m:t>
            </m:r>
          </m:sub>
        </m:sSub>
        <m:r>
          <w:rPr>
            <w:rFonts w:ascii="Cambria Math" w:hAnsi="Cambria Math" w:cs="Arial"/>
            <w:sz w:val="24"/>
            <w:szCs w:val="24"/>
            <w:lang w:val="pt-BR"/>
          </w:rPr>
          <m:t>=1,05 V</m:t>
        </m:r>
      </m:oMath>
    </w:p>
    <w:p w:rsidR="009012EB" w:rsidRPr="006261CF" w:rsidRDefault="003656F3" w:rsidP="009012EB">
      <w:pPr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Arial" w:hAnsi="Arial" w:cs="Arial"/>
          <w:lang w:val="fr-FR"/>
        </w:rPr>
      </w:pPr>
      <m:oMath>
        <m:sSub>
          <m:sSubPr>
            <m:ctrlPr>
              <w:rPr>
                <w:rFonts w:ascii="Cambria Math" w:hAnsi="Cambria Math" w:cs="Arial"/>
                <w:i/>
                <w:lang w:val="pt-BR"/>
              </w:rPr>
            </m:ctrlPr>
          </m:sSubPr>
          <m:e>
            <m:r>
              <w:rPr>
                <w:rFonts w:ascii="Cambria Math" w:hAnsi="Cambria Math" w:cs="Arial"/>
                <w:lang w:val="pt-BR"/>
              </w:rPr>
              <m:t>k</m:t>
            </m:r>
          </m:e>
          <m:sub>
            <m:r>
              <w:rPr>
                <w:rFonts w:ascii="Cambria Math" w:hAnsi="Cambria Math" w:cs="Arial"/>
                <w:lang w:val="pt-BR"/>
              </w:rPr>
              <m:t>n</m:t>
            </m:r>
          </m:sub>
        </m:sSub>
        <m:r>
          <w:rPr>
            <w:rFonts w:ascii="Cambria Math" w:hAnsi="Cambria Math" w:cs="Arial"/>
            <w:lang w:val="fr-FR"/>
          </w:rPr>
          <m:t xml:space="preserve">=0,92 </m:t>
        </m:r>
        <m:r>
          <w:rPr>
            <w:rFonts w:ascii="Cambria Math" w:hAnsi="Cambria Math" w:cs="Arial"/>
            <w:lang w:val="pt-BR"/>
          </w:rPr>
          <m:t>mA</m:t>
        </m:r>
        <m:r>
          <w:rPr>
            <w:rFonts w:ascii="Cambria Math" w:hAnsi="Cambria Math" w:cs="Arial"/>
            <w:lang w:val="fr-FR"/>
          </w:rPr>
          <m:t>/</m:t>
        </m:r>
        <m:sSup>
          <m:sSupPr>
            <m:ctrlPr>
              <w:rPr>
                <w:rFonts w:ascii="Cambria Math" w:hAnsi="Cambria Math" w:cs="Arial"/>
                <w:i/>
                <w:lang w:val="pt-BR"/>
              </w:rPr>
            </m:ctrlPr>
          </m:sSupPr>
          <m:e>
            <m:r>
              <w:rPr>
                <w:rFonts w:ascii="Cambria Math" w:hAnsi="Cambria Math" w:cs="Arial"/>
                <w:lang w:val="pt-BR"/>
              </w:rPr>
              <m:t>V</m:t>
            </m:r>
          </m:e>
          <m:sup>
            <m:r>
              <w:rPr>
                <w:rFonts w:ascii="Cambria Math" w:hAnsi="Cambria Math" w:cs="Arial"/>
                <w:lang w:val="fr-FR"/>
              </w:rPr>
              <m:t>2</m:t>
            </m:r>
          </m:sup>
        </m:sSup>
      </m:oMath>
    </w:p>
    <w:p w:rsidR="009012EB" w:rsidRPr="00DF4ACB" w:rsidRDefault="009012EB" w:rsidP="009012EB">
      <w:pPr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</w:t>
      </w:r>
      <w:r w:rsidRPr="00DF4ACB">
        <w:rPr>
          <w:rFonts w:ascii="Arial" w:hAnsi="Arial" w:cs="Arial"/>
          <w:lang w:val="pt-BR"/>
        </w:rPr>
        <w:t xml:space="preserve">áxima corrente em qualquer </w:t>
      </w:r>
      <w:r>
        <w:rPr>
          <w:rFonts w:ascii="Arial" w:hAnsi="Arial" w:cs="Arial"/>
          <w:lang w:val="pt-BR"/>
        </w:rPr>
        <w:t xml:space="preserve">um </w:t>
      </w:r>
      <w:r w:rsidRPr="009012EB">
        <w:rPr>
          <w:rFonts w:ascii="Arial" w:hAnsi="Arial" w:cs="Arial"/>
          <w:lang w:val="pt-BR"/>
        </w:rPr>
        <w:t>dos acessos do</w:t>
      </w:r>
      <w:r>
        <w:rPr>
          <w:rFonts w:ascii="Arial" w:hAnsi="Arial" w:cs="Arial"/>
          <w:lang w:val="pt-BR"/>
        </w:rPr>
        <w:t xml:space="preserve"> transistor: 10 mA</w:t>
      </w:r>
    </w:p>
    <w:p w:rsidR="009012EB" w:rsidRPr="009012EB" w:rsidRDefault="009012EB" w:rsidP="009012EB">
      <w:pPr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</w:t>
      </w:r>
      <w:r w:rsidRPr="00DF4ACB">
        <w:rPr>
          <w:rFonts w:ascii="Arial" w:hAnsi="Arial" w:cs="Arial"/>
          <w:lang w:val="pt-BR"/>
        </w:rPr>
        <w:t>áxim</w:t>
      </w:r>
      <w:r>
        <w:rPr>
          <w:rFonts w:ascii="Arial" w:hAnsi="Arial" w:cs="Arial"/>
          <w:lang w:val="pt-BR"/>
        </w:rPr>
        <w:t>a diferença de tensão</w:t>
      </w:r>
      <w:r w:rsidRPr="00DF4ACB">
        <w:rPr>
          <w:rFonts w:ascii="Arial" w:hAnsi="Arial" w:cs="Arial"/>
          <w:lang w:val="pt-BR"/>
        </w:rPr>
        <w:t xml:space="preserve"> entre V</w:t>
      </w:r>
      <w:r w:rsidRPr="00972105">
        <w:rPr>
          <w:rFonts w:ascii="Arial" w:hAnsi="Arial" w:cs="Arial"/>
          <w:lang w:val="pt-BR"/>
        </w:rPr>
        <w:t>DD</w:t>
      </w:r>
      <w:r w:rsidRPr="00DF4ACB">
        <w:rPr>
          <w:rFonts w:ascii="Arial" w:hAnsi="Arial" w:cs="Arial"/>
          <w:lang w:val="pt-BR"/>
        </w:rPr>
        <w:t xml:space="preserve"> e V</w:t>
      </w:r>
      <w:r w:rsidRPr="00972105">
        <w:rPr>
          <w:rFonts w:ascii="Arial" w:hAnsi="Arial" w:cs="Arial"/>
          <w:lang w:val="pt-BR"/>
        </w:rPr>
        <w:t>SS</w:t>
      </w:r>
      <w:r>
        <w:rPr>
          <w:rFonts w:ascii="Arial" w:hAnsi="Arial" w:cs="Arial"/>
          <w:lang w:val="pt-BR"/>
        </w:rPr>
        <w:t xml:space="preserve">: </w:t>
      </w:r>
      <w:r w:rsidRPr="00DF4ACB">
        <w:rPr>
          <w:rFonts w:ascii="Arial" w:hAnsi="Arial" w:cs="Arial"/>
          <w:lang w:val="pt-BR"/>
        </w:rPr>
        <w:t>25 V.</w:t>
      </w:r>
    </w:p>
    <w:p w:rsidR="009012EB" w:rsidRDefault="009012EB" w:rsidP="000E46C6">
      <w:pPr>
        <w:widowControl w:val="0"/>
        <w:suppressAutoHyphens/>
        <w:spacing w:before="240" w:after="240" w:line="240" w:lineRule="auto"/>
        <w:ind w:left="357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lang w:val="pt-BR"/>
        </w:rPr>
        <w:t>A corrente de dreno dos transistores é calculada pelo modelo de primeira ordem para transistores MOS em saturação dada pela expressão a seguir:</w:t>
      </w:r>
    </w:p>
    <w:p w:rsidR="000F6AB4" w:rsidRPr="009012EB" w:rsidRDefault="003656F3" w:rsidP="00767D82">
      <w:pPr>
        <w:widowControl w:val="0"/>
        <w:suppressAutoHyphens/>
        <w:spacing w:after="120" w:line="240" w:lineRule="auto"/>
        <w:ind w:left="360"/>
        <w:jc w:val="center"/>
        <w:rPr>
          <w:rFonts w:ascii="Arial" w:hAnsi="Arial" w:cs="Arial"/>
          <w:sz w:val="28"/>
          <w:szCs w:val="28"/>
          <w:lang w:val="pt-BR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pt-BR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 xml:space="preserve">                                                       i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D</m:t>
            </m:r>
          </m:sub>
        </m:sSub>
        <m:r>
          <w:rPr>
            <w:rFonts w:ascii="Cambria Math" w:hAnsi="Cambria Math" w:cs="Arial"/>
            <w:sz w:val="24"/>
            <w:szCs w:val="24"/>
            <w:lang w:val="pt-BR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pt-B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2</m:t>
            </m:r>
          </m:den>
        </m:f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pt-BR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k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n</m:t>
            </m:r>
          </m:sub>
        </m:sSub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pt-BR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pt-B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pt-B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pt-BR"/>
                      </w:rPr>
                      <m:t>GS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pt-B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pt-B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pt-BR"/>
                      </w:rPr>
                      <m:t>tn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2</m:t>
            </m:r>
          </m:sup>
        </m:sSup>
      </m:oMath>
      <w:r w:rsidR="00767D82">
        <w:rPr>
          <w:rFonts w:ascii="Arial" w:eastAsiaTheme="minorEastAsia" w:hAnsi="Arial" w:cs="Arial"/>
          <w:sz w:val="24"/>
          <w:szCs w:val="24"/>
          <w:lang w:val="pt-BR"/>
        </w:rPr>
        <w:t xml:space="preserve">                                          (A.1)</w:t>
      </w:r>
    </w:p>
    <w:p w:rsidR="000F6AB4" w:rsidRPr="00DF4ACB" w:rsidRDefault="000F6AB4" w:rsidP="000F6AB4">
      <w:pPr>
        <w:spacing w:after="0"/>
        <w:jc w:val="both"/>
        <w:rPr>
          <w:rFonts w:ascii="Arial" w:hAnsi="Arial" w:cs="Arial"/>
          <w:lang w:val="pt-BR"/>
        </w:rPr>
      </w:pPr>
    </w:p>
    <w:p w:rsidR="000F6AB4" w:rsidRPr="000E46C6" w:rsidRDefault="00CE7042" w:rsidP="000F6AB4">
      <w:pPr>
        <w:jc w:val="both"/>
        <w:rPr>
          <w:rFonts w:ascii="Arial" w:hAnsi="Arial" w:cs="Arial"/>
          <w:b/>
          <w:lang w:val="pt-BR"/>
        </w:rPr>
      </w:pPr>
      <w:r w:rsidRPr="000E46C6">
        <w:rPr>
          <w:rFonts w:ascii="Arial" w:hAnsi="Arial" w:cs="Arial"/>
          <w:b/>
          <w:lang w:val="pt-BR"/>
        </w:rPr>
        <w:t>A.2</w:t>
      </w:r>
      <w:r w:rsidR="000F6AB4" w:rsidRPr="000E46C6">
        <w:rPr>
          <w:rFonts w:ascii="Arial" w:hAnsi="Arial" w:cs="Arial"/>
          <w:b/>
          <w:lang w:val="pt-BR"/>
        </w:rPr>
        <w:t xml:space="preserve"> – Valores de VDD e VSS</w:t>
      </w:r>
    </w:p>
    <w:p w:rsidR="000F6AB4" w:rsidRDefault="000F6AB4" w:rsidP="000F6AB4">
      <w:pPr>
        <w:jc w:val="both"/>
        <w:rPr>
          <w:rFonts w:ascii="Arial" w:hAnsi="Arial" w:cs="Arial"/>
          <w:lang w:val="pt-BR"/>
        </w:rPr>
      </w:pPr>
      <w:r w:rsidRPr="00DF4ACB">
        <w:rPr>
          <w:rFonts w:ascii="Arial" w:hAnsi="Arial" w:cs="Arial"/>
          <w:lang w:val="pt-BR"/>
        </w:rPr>
        <w:tab/>
        <w:t xml:space="preserve">Foi escolhida a diferença de 14 V entre </w:t>
      </w:r>
      <m:oMath>
        <m:r>
          <w:rPr>
            <w:rFonts w:ascii="Cambria Math" w:hAnsi="Cambria Math" w:cs="Arial"/>
            <w:sz w:val="24"/>
            <w:szCs w:val="24"/>
            <w:lang w:val="pt-BR"/>
          </w:rPr>
          <m:t>VDD</m:t>
        </m:r>
        <m:r>
          <w:rPr>
            <w:rFonts w:ascii="Cambria Math" w:eastAsiaTheme="minorEastAsia" w:hAnsi="Cambria Math" w:cs="Arial"/>
            <w:sz w:val="24"/>
            <w:szCs w:val="24"/>
            <w:lang w:val="pt-BR"/>
          </w:rPr>
          <m:t xml:space="preserve"> e VSS</m:t>
        </m:r>
      </m:oMath>
      <w:r w:rsidR="00972105">
        <w:rPr>
          <w:rFonts w:ascii="Arial" w:hAnsi="Arial" w:cs="Arial"/>
          <w:lang w:val="pt-BR"/>
        </w:rPr>
        <w:t xml:space="preserve">, </w:t>
      </w:r>
      <w:r w:rsidR="003F0AC4">
        <w:rPr>
          <w:rFonts w:ascii="Arial" w:hAnsi="Arial" w:cs="Arial"/>
          <w:lang w:val="pt-BR"/>
        </w:rPr>
        <w:t>valor</w:t>
      </w:r>
      <w:r w:rsidRPr="00DF4ACB">
        <w:rPr>
          <w:rFonts w:ascii="Arial" w:hAnsi="Arial" w:cs="Arial"/>
          <w:lang w:val="pt-BR"/>
        </w:rPr>
        <w:t xml:space="preserve"> menor que 25 V, o máximo especificado. Com isso tem-se:</w:t>
      </w:r>
    </w:p>
    <w:p w:rsidR="00710EDA" w:rsidRPr="00474B5A" w:rsidRDefault="00710EDA" w:rsidP="001E4804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pt-BR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pt-BR"/>
            </w:rPr>
            <m:t>VDD=+7 V</m:t>
          </m:r>
        </m:oMath>
      </m:oMathPara>
    </w:p>
    <w:p w:rsidR="00710EDA" w:rsidRPr="00474B5A" w:rsidRDefault="00710EDA" w:rsidP="001E4804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pt-BR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pt-BR"/>
            </w:rPr>
            <m:t>VSS=-7 V</m:t>
          </m:r>
        </m:oMath>
      </m:oMathPara>
    </w:p>
    <w:p w:rsidR="000F6AB4" w:rsidRPr="000E46C6" w:rsidRDefault="00CE7042" w:rsidP="000F6AB4">
      <w:pPr>
        <w:jc w:val="both"/>
        <w:rPr>
          <w:rFonts w:ascii="Arial" w:hAnsi="Arial" w:cs="Arial"/>
          <w:b/>
          <w:lang w:val="pt-BR"/>
        </w:rPr>
      </w:pPr>
      <w:r w:rsidRPr="000E46C6">
        <w:rPr>
          <w:rFonts w:ascii="Arial" w:hAnsi="Arial" w:cs="Arial"/>
          <w:b/>
          <w:lang w:val="pt-BR"/>
        </w:rPr>
        <w:t>A.3</w:t>
      </w:r>
      <w:r w:rsidR="000F6AB4" w:rsidRPr="000E46C6">
        <w:rPr>
          <w:rFonts w:ascii="Arial" w:hAnsi="Arial" w:cs="Arial"/>
          <w:b/>
          <w:lang w:val="pt-BR"/>
        </w:rPr>
        <w:t xml:space="preserve"> – Valores de R1 e R2</w:t>
      </w:r>
    </w:p>
    <w:p w:rsidR="000F6AB4" w:rsidRDefault="000F6AB4" w:rsidP="000F6AB4">
      <w:pPr>
        <w:jc w:val="both"/>
        <w:rPr>
          <w:rFonts w:ascii="Arial" w:hAnsi="Arial" w:cs="Arial"/>
          <w:lang w:val="pt-BR"/>
        </w:rPr>
      </w:pPr>
      <w:r w:rsidRPr="00E61EC4">
        <w:rPr>
          <w:rFonts w:ascii="Arial" w:hAnsi="Arial" w:cs="Arial"/>
          <w:lang w:val="pt-BR"/>
        </w:rPr>
        <w:tab/>
        <w:t>E</w:t>
      </w:r>
      <w:r w:rsidR="00474B5A">
        <w:rPr>
          <w:rFonts w:ascii="Arial" w:hAnsi="Arial" w:cs="Arial"/>
          <w:lang w:val="pt-BR"/>
        </w:rPr>
        <w:t>stes resistores são importantes</w:t>
      </w:r>
      <w:r w:rsidR="00474B5A" w:rsidRPr="00E61EC4">
        <w:rPr>
          <w:rFonts w:ascii="Arial" w:hAnsi="Arial" w:cs="Arial"/>
          <w:lang w:val="pt-BR"/>
        </w:rPr>
        <w:t>, pois</w:t>
      </w:r>
      <w:r w:rsidR="00474B5A">
        <w:rPr>
          <w:rFonts w:ascii="Arial" w:hAnsi="Arial" w:cs="Arial"/>
          <w:lang w:val="pt-BR"/>
        </w:rPr>
        <w:t xml:space="preserve"> </w:t>
      </w:r>
      <w:r w:rsidRPr="00E61EC4">
        <w:rPr>
          <w:rFonts w:ascii="Arial" w:hAnsi="Arial" w:cs="Arial"/>
          <w:lang w:val="pt-BR"/>
        </w:rPr>
        <w:t xml:space="preserve">juntamente com diodos integrados ao CI CD4007, protegem o circuito de sobre tensões na entrada dos transistores. Foram escolhidos os valores: </w:t>
      </w:r>
    </w:p>
    <w:p w:rsidR="00D80DD7" w:rsidRPr="00474B5A" w:rsidRDefault="00D80DD7" w:rsidP="000F6AB4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pt-BR"/>
            </w:rPr>
            <m:t>R1=R2=1 k</m:t>
          </m:r>
          <m:r>
            <w:rPr>
              <w:rFonts w:ascii="Cambria Math" w:hAnsi="Cambria Math" w:cs="Arial"/>
              <w:i/>
              <w:sz w:val="24"/>
              <w:szCs w:val="24"/>
              <w:lang w:val="pt-BR"/>
            </w:rPr>
            <w:sym w:font="Symbol" w:char="F057"/>
          </m:r>
        </m:oMath>
      </m:oMathPara>
    </w:p>
    <w:p w:rsidR="000F6AB4" w:rsidRPr="00DF4ACB" w:rsidRDefault="000F6AB4" w:rsidP="000F6AB4">
      <w:pPr>
        <w:spacing w:after="120"/>
        <w:jc w:val="both"/>
        <w:rPr>
          <w:rFonts w:ascii="Arial" w:hAnsi="Arial" w:cs="Arial"/>
          <w:spacing w:val="-2"/>
          <w:lang w:val="pt-BR"/>
        </w:rPr>
      </w:pPr>
      <w:r w:rsidRPr="00E61EC4">
        <w:rPr>
          <w:rFonts w:ascii="Arial" w:hAnsi="Arial" w:cs="Arial"/>
          <w:lang w:val="pt-BR"/>
        </w:rPr>
        <w:tab/>
      </w:r>
      <w:r w:rsidRPr="00DF4ACB">
        <w:rPr>
          <w:rFonts w:ascii="Arial" w:hAnsi="Arial" w:cs="Arial"/>
          <w:spacing w:val="-2"/>
          <w:lang w:val="pt-BR"/>
        </w:rPr>
        <w:t xml:space="preserve">Este valor garante que a corrente do diodo de proteção seja </w:t>
      </w:r>
      <w:r>
        <w:rPr>
          <w:rFonts w:ascii="Arial" w:hAnsi="Arial" w:cs="Arial"/>
          <w:spacing w:val="-2"/>
          <w:lang w:val="pt-BR"/>
        </w:rPr>
        <w:t xml:space="preserve">menor </w:t>
      </w:r>
      <w:r w:rsidRPr="00DF4ACB">
        <w:rPr>
          <w:rFonts w:ascii="Arial" w:hAnsi="Arial" w:cs="Arial"/>
          <w:spacing w:val="-2"/>
          <w:lang w:val="pt-BR"/>
        </w:rPr>
        <w:t xml:space="preserve">10 mA </w:t>
      </w:r>
      <w:r>
        <w:rPr>
          <w:rFonts w:ascii="Arial" w:hAnsi="Arial" w:cs="Arial"/>
          <w:spacing w:val="-2"/>
          <w:lang w:val="pt-BR"/>
        </w:rPr>
        <w:t xml:space="preserve">quando </w:t>
      </w:r>
      <w:r w:rsidR="006F6D79">
        <w:rPr>
          <w:rFonts w:ascii="Arial" w:hAnsi="Arial" w:cs="Arial"/>
          <w:spacing w:val="-2"/>
          <w:lang w:val="pt-BR"/>
        </w:rPr>
        <w:t>tensões</w:t>
      </w:r>
      <w:r w:rsidRPr="00DF4ACB">
        <w:rPr>
          <w:rFonts w:ascii="Arial" w:hAnsi="Arial" w:cs="Arial"/>
          <w:spacing w:val="-2"/>
          <w:lang w:val="pt-BR"/>
        </w:rPr>
        <w:t xml:space="preserve"> de 10</w:t>
      </w:r>
      <w:r w:rsidR="00D11998">
        <w:rPr>
          <w:rFonts w:ascii="Arial" w:hAnsi="Arial" w:cs="Arial"/>
          <w:spacing w:val="-2"/>
          <w:lang w:val="pt-BR"/>
        </w:rPr>
        <w:t xml:space="preserve"> </w:t>
      </w:r>
      <w:r w:rsidRPr="00DF4ACB">
        <w:rPr>
          <w:rFonts w:ascii="Arial" w:hAnsi="Arial" w:cs="Arial"/>
          <w:spacing w:val="-2"/>
          <w:lang w:val="pt-BR"/>
        </w:rPr>
        <w:t xml:space="preserve">V </w:t>
      </w:r>
      <w:r>
        <w:rPr>
          <w:rFonts w:ascii="Arial" w:hAnsi="Arial" w:cs="Arial"/>
          <w:spacing w:val="-2"/>
          <w:lang w:val="pt-BR"/>
        </w:rPr>
        <w:t>for</w:t>
      </w:r>
      <w:r w:rsidR="006F6D79">
        <w:rPr>
          <w:rFonts w:ascii="Arial" w:hAnsi="Arial" w:cs="Arial"/>
          <w:spacing w:val="-2"/>
          <w:lang w:val="pt-BR"/>
        </w:rPr>
        <w:t>em</w:t>
      </w:r>
      <w:r w:rsidRPr="00DF4ACB">
        <w:rPr>
          <w:rFonts w:ascii="Arial" w:hAnsi="Arial" w:cs="Arial"/>
          <w:spacing w:val="-2"/>
          <w:lang w:val="pt-BR"/>
        </w:rPr>
        <w:t xml:space="preserve"> aplicada</w:t>
      </w:r>
      <w:r w:rsidR="006F6D79">
        <w:rPr>
          <w:rFonts w:ascii="Arial" w:hAnsi="Arial" w:cs="Arial"/>
          <w:spacing w:val="-2"/>
          <w:lang w:val="pt-BR"/>
        </w:rPr>
        <w:t>s</w:t>
      </w:r>
      <w:r w:rsidRPr="00DF4ACB">
        <w:rPr>
          <w:rFonts w:ascii="Arial" w:hAnsi="Arial" w:cs="Arial"/>
          <w:spacing w:val="-2"/>
          <w:lang w:val="pt-BR"/>
        </w:rPr>
        <w:t xml:space="preserve"> inadvertidamente em uma das entradas. Esta corrente </w:t>
      </w:r>
      <w:r w:rsidR="009012EB">
        <w:rPr>
          <w:rFonts w:ascii="Arial" w:hAnsi="Arial" w:cs="Arial"/>
          <w:spacing w:val="-2"/>
          <w:lang w:val="pt-BR"/>
        </w:rPr>
        <w:t xml:space="preserve">está dentro do limite de operação segura dos </w:t>
      </w:r>
      <w:r w:rsidRPr="00DF4ACB">
        <w:rPr>
          <w:rFonts w:ascii="Arial" w:hAnsi="Arial" w:cs="Arial"/>
          <w:spacing w:val="-2"/>
          <w:lang w:val="pt-BR"/>
        </w:rPr>
        <w:t>transistores do CI utilizado, de acordo com o manual do mesmo.</w:t>
      </w:r>
    </w:p>
    <w:p w:rsidR="000F6AB4" w:rsidRPr="00E61EC4" w:rsidRDefault="000F6AB4" w:rsidP="000F6AB4">
      <w:pPr>
        <w:spacing w:after="120"/>
        <w:jc w:val="both"/>
        <w:rPr>
          <w:rFonts w:ascii="Arial" w:hAnsi="Arial" w:cs="Arial"/>
          <w:sz w:val="8"/>
          <w:szCs w:val="8"/>
          <w:lang w:val="pt-BR"/>
        </w:rPr>
      </w:pPr>
    </w:p>
    <w:p w:rsidR="000E46C6" w:rsidRDefault="007679F7" w:rsidP="000F6AB4">
      <w:pPr>
        <w:spacing w:after="12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br w:type="column"/>
      </w:r>
      <w:r w:rsidR="00474B5A" w:rsidRPr="000E46C6">
        <w:rPr>
          <w:rFonts w:ascii="Arial" w:hAnsi="Arial" w:cs="Arial"/>
          <w:b/>
          <w:lang w:val="pt-BR"/>
        </w:rPr>
        <w:lastRenderedPageBreak/>
        <w:t>A</w:t>
      </w:r>
      <w:r w:rsidR="000F6AB4" w:rsidRPr="000E46C6">
        <w:rPr>
          <w:rFonts w:ascii="Arial" w:hAnsi="Arial" w:cs="Arial"/>
          <w:b/>
          <w:lang w:val="pt-BR"/>
        </w:rPr>
        <w:t xml:space="preserve">.4 – </w:t>
      </w:r>
      <w:r w:rsidR="000E46C6" w:rsidRPr="000E46C6">
        <w:rPr>
          <w:rFonts w:ascii="Arial" w:hAnsi="Arial" w:cs="Arial"/>
          <w:b/>
          <w:lang w:val="pt-BR"/>
        </w:rPr>
        <w:t>Pinos do CI – ligações adicionais</w:t>
      </w:r>
    </w:p>
    <w:p w:rsidR="000F6AB4" w:rsidRPr="000E46C6" w:rsidRDefault="000F6AB4" w:rsidP="000F6AB4">
      <w:pPr>
        <w:spacing w:after="120"/>
        <w:jc w:val="both"/>
        <w:rPr>
          <w:rFonts w:ascii="Arial" w:hAnsi="Arial" w:cs="Arial"/>
          <w:b/>
          <w:lang w:val="pt-BR"/>
        </w:rPr>
      </w:pPr>
      <w:r w:rsidRPr="00E61EC4">
        <w:rPr>
          <w:rFonts w:ascii="Arial" w:hAnsi="Arial" w:cs="Arial"/>
          <w:lang w:val="pt-BR"/>
        </w:rPr>
        <w:t xml:space="preserve">Adicionalmente, os </w:t>
      </w:r>
      <w:r w:rsidRPr="00E61EC4">
        <w:rPr>
          <w:rFonts w:ascii="Arial" w:hAnsi="Arial" w:cs="Arial"/>
          <w:b/>
          <w:bCs/>
          <w:lang w:val="pt-BR"/>
        </w:rPr>
        <w:t>pinos 1, 2, 10, 11, 14</w:t>
      </w:r>
      <w:r w:rsidRPr="00E61EC4">
        <w:rPr>
          <w:rFonts w:ascii="Arial" w:hAnsi="Arial" w:cs="Arial"/>
          <w:lang w:val="pt-BR"/>
        </w:rPr>
        <w:t xml:space="preserve"> dos dois CIs utilizados foram interconectados para </w:t>
      </w:r>
      <w:r w:rsidRPr="00E61EC4">
        <w:rPr>
          <w:rFonts w:ascii="Arial" w:hAnsi="Arial" w:cs="Arial"/>
          <w:b/>
          <w:bCs/>
          <w:lang w:val="pt-BR"/>
        </w:rPr>
        <w:t>VDD</w:t>
      </w:r>
      <w:r w:rsidRPr="00E61EC4">
        <w:rPr>
          <w:rFonts w:ascii="Arial" w:hAnsi="Arial" w:cs="Arial"/>
          <w:lang w:val="pt-BR"/>
        </w:rPr>
        <w:t xml:space="preserve">, de modo a não deixar terminais em aberto na montagem. </w:t>
      </w:r>
    </w:p>
    <w:p w:rsidR="000F6AB4" w:rsidRPr="00E61EC4" w:rsidRDefault="000F6AB4" w:rsidP="000F6AB4">
      <w:pPr>
        <w:spacing w:after="120"/>
        <w:jc w:val="both"/>
        <w:rPr>
          <w:rFonts w:ascii="Arial" w:hAnsi="Arial" w:cs="Arial"/>
          <w:sz w:val="8"/>
          <w:szCs w:val="8"/>
          <w:lang w:val="pt-BR"/>
        </w:rPr>
      </w:pPr>
    </w:p>
    <w:p w:rsidR="000F6AB4" w:rsidRPr="000E46C6" w:rsidRDefault="00474B5A" w:rsidP="000F6AB4">
      <w:pPr>
        <w:spacing w:after="120"/>
        <w:jc w:val="both"/>
        <w:rPr>
          <w:rFonts w:ascii="Arial" w:hAnsi="Arial" w:cs="Arial"/>
          <w:b/>
          <w:lang w:val="pt-BR"/>
        </w:rPr>
      </w:pPr>
      <w:r w:rsidRPr="000E46C6">
        <w:rPr>
          <w:rFonts w:ascii="Arial" w:hAnsi="Arial" w:cs="Arial"/>
          <w:b/>
          <w:lang w:val="pt-BR"/>
        </w:rPr>
        <w:t>A</w:t>
      </w:r>
      <w:r w:rsidR="000F6AB4" w:rsidRPr="000E46C6">
        <w:rPr>
          <w:rFonts w:ascii="Arial" w:hAnsi="Arial" w:cs="Arial"/>
          <w:b/>
          <w:lang w:val="pt-BR"/>
        </w:rPr>
        <w:t>.5 – Valor</w:t>
      </w:r>
      <w:r w:rsidR="005C443D" w:rsidRPr="000E46C6">
        <w:rPr>
          <w:rFonts w:ascii="Arial" w:hAnsi="Arial" w:cs="Arial"/>
          <w:b/>
          <w:lang w:val="pt-BR"/>
        </w:rPr>
        <w:t>es</w:t>
      </w:r>
      <w:r w:rsidR="000F6AB4" w:rsidRPr="000E46C6">
        <w:rPr>
          <w:rFonts w:ascii="Arial" w:hAnsi="Arial" w:cs="Arial"/>
          <w:b/>
          <w:lang w:val="pt-BR"/>
        </w:rPr>
        <w:t xml:space="preserve"> de R5 e P1.</w:t>
      </w:r>
    </w:p>
    <w:p w:rsidR="005C443D" w:rsidRDefault="000F6AB4" w:rsidP="000F6AB4">
      <w:pPr>
        <w:spacing w:after="120"/>
        <w:ind w:firstLine="709"/>
        <w:jc w:val="both"/>
        <w:rPr>
          <w:rFonts w:ascii="Arial" w:eastAsiaTheme="minorEastAsia" w:hAnsi="Arial" w:cs="Arial"/>
          <w:sz w:val="24"/>
          <w:szCs w:val="24"/>
          <w:lang w:val="pt-BR"/>
        </w:rPr>
      </w:pPr>
      <w:r w:rsidRPr="00E61EC4">
        <w:rPr>
          <w:rFonts w:ascii="Arial" w:hAnsi="Arial" w:cs="Arial"/>
          <w:lang w:val="pt-BR"/>
        </w:rPr>
        <w:t xml:space="preserve">Quando </w:t>
      </w:r>
      <w:r w:rsidR="005C443D">
        <w:rPr>
          <w:rFonts w:ascii="Arial" w:hAnsi="Arial" w:cs="Arial"/>
          <w:lang w:val="pt-BR"/>
        </w:rPr>
        <w:t xml:space="preserve">o potenciômetro é ajustado para resistência </w:t>
      </w:r>
      <w:r w:rsidRPr="00E61EC4">
        <w:rPr>
          <w:rFonts w:ascii="Arial" w:hAnsi="Arial" w:cs="Arial"/>
          <w:lang w:val="pt-BR"/>
        </w:rPr>
        <w:t>P1 = 0</w:t>
      </w:r>
      <w:r w:rsidR="005C443D">
        <w:rPr>
          <w:rFonts w:ascii="Arial" w:hAnsi="Arial" w:cs="Arial"/>
          <w:lang w:val="pt-BR"/>
        </w:rPr>
        <w:t xml:space="preserve"> </w:t>
      </w:r>
      <w:r w:rsidR="005C443D">
        <w:rPr>
          <w:rFonts w:ascii="Arial" w:hAnsi="Arial" w:cs="Arial"/>
          <w:lang w:val="pt-BR"/>
        </w:rPr>
        <w:sym w:font="Symbol" w:char="F057"/>
      </w:r>
      <w:r w:rsidR="00767D82">
        <w:rPr>
          <w:rFonts w:ascii="Arial" w:hAnsi="Arial" w:cs="Arial"/>
          <w:lang w:val="pt-BR"/>
        </w:rPr>
        <w:t>, será adotada para a</w:t>
      </w:r>
      <w:r w:rsidRPr="00E61EC4">
        <w:rPr>
          <w:rFonts w:ascii="Arial" w:hAnsi="Arial" w:cs="Arial"/>
          <w:lang w:val="pt-BR"/>
        </w:rPr>
        <w:t xml:space="preserve"> corrente de dreno </w:t>
      </w:r>
      <w:r w:rsidR="00767D82">
        <w:rPr>
          <w:rFonts w:ascii="Arial" w:hAnsi="Arial" w:cs="Arial"/>
          <w:lang w:val="pt-BR"/>
        </w:rPr>
        <w:t>máxima do transistor T3 de 4</w:t>
      </w:r>
      <w:r w:rsidR="00601D96">
        <w:rPr>
          <w:rFonts w:ascii="Arial" w:hAnsi="Arial" w:cs="Arial"/>
          <w:lang w:val="pt-BR"/>
        </w:rPr>
        <w:t xml:space="preserve"> </w:t>
      </w:r>
      <w:r w:rsidR="00767D82">
        <w:rPr>
          <w:rFonts w:ascii="Arial" w:hAnsi="Arial" w:cs="Arial"/>
          <w:lang w:val="pt-BR"/>
        </w:rPr>
        <w:t>mA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 xml:space="preserve">  (I</m:t>
        </m:r>
        <m:r>
          <w:rPr>
            <w:rFonts w:ascii="Cambria Math" w:hAnsi="Cambria Math" w:cs="Times New Roman"/>
            <w:sz w:val="24"/>
            <w:szCs w:val="24"/>
            <w:lang w:val="pt-BR"/>
          </w:rPr>
          <m:t>pol_max</m:t>
        </m:r>
        <m:r>
          <w:rPr>
            <w:rFonts w:ascii="Cambria Math" w:eastAsiaTheme="minorEastAsia" w:hAnsi="Cambria Math" w:cs="Times New Roman"/>
            <w:sz w:val="24"/>
            <w:szCs w:val="24"/>
            <w:lang w:val="pt-BR"/>
          </w:rPr>
          <m:t>=4 mA</m:t>
        </m:r>
      </m:oMath>
      <w:r w:rsidR="00767D82">
        <w:rPr>
          <w:rFonts w:ascii="Arial" w:eastAsiaTheme="minorEastAsia" w:hAnsi="Arial" w:cs="Arial"/>
          <w:sz w:val="24"/>
          <w:szCs w:val="24"/>
          <w:lang w:val="pt-BR"/>
        </w:rPr>
        <w:t>)</w:t>
      </w:r>
      <w:r w:rsidRPr="00E61EC4">
        <w:rPr>
          <w:rFonts w:ascii="Arial" w:hAnsi="Arial" w:cs="Arial"/>
          <w:lang w:val="pt-BR"/>
        </w:rPr>
        <w:t>, para operação</w:t>
      </w:r>
      <w:r w:rsidR="00767D82">
        <w:rPr>
          <w:rFonts w:ascii="Arial" w:hAnsi="Arial" w:cs="Arial"/>
          <w:lang w:val="pt-BR"/>
        </w:rPr>
        <w:t xml:space="preserve"> segura do transistor, pois é menos da </w:t>
      </w:r>
      <w:r w:rsidRPr="00E61EC4">
        <w:rPr>
          <w:rFonts w:ascii="Arial" w:hAnsi="Arial" w:cs="Arial"/>
          <w:lang w:val="pt-BR"/>
        </w:rPr>
        <w:t xml:space="preserve">metade da corrente máxima de dreno. </w:t>
      </w:r>
      <w:r w:rsidRPr="005C443D">
        <w:rPr>
          <w:rFonts w:ascii="Arial" w:hAnsi="Arial" w:cs="Arial"/>
          <w:lang w:val="pt-BR"/>
        </w:rPr>
        <w:t xml:space="preserve">Logo, da eq. </w:t>
      </w:r>
      <w:r w:rsidR="00767D82">
        <w:rPr>
          <w:rFonts w:ascii="Arial" w:hAnsi="Arial" w:cs="Arial"/>
          <w:lang w:val="pt-BR"/>
        </w:rPr>
        <w:t>A.1</w:t>
      </w:r>
      <w:r w:rsidR="00474B5A">
        <w:rPr>
          <w:rFonts w:ascii="Arial" w:hAnsi="Arial" w:cs="Arial"/>
          <w:lang w:val="pt-BR"/>
        </w:rPr>
        <w:t xml:space="preserve">, </w:t>
      </w:r>
      <w:r w:rsidR="00474B5A">
        <w:rPr>
          <w:rFonts w:ascii="Arial" w:eastAsiaTheme="minorEastAsia" w:hAnsi="Arial" w:cs="Arial"/>
          <w:sz w:val="24"/>
          <w:szCs w:val="24"/>
          <w:lang w:val="pt-BR"/>
        </w:rPr>
        <w:t>obtém-se:</w:t>
      </w:r>
    </w:p>
    <w:p w:rsidR="003331F3" w:rsidRPr="00707F14" w:rsidRDefault="00767D82" w:rsidP="003331F3">
      <w:pPr>
        <w:widowControl w:val="0"/>
        <w:suppressAutoHyphens/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pt-BR"/>
            </w:rPr>
            <m:t>4=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pt-BR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pt-BR"/>
            </w:rPr>
            <m:t>.0,92.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pt-BR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pt-B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pt-BR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pt-BR"/>
                        </w:rPr>
                        <m:t>GS3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-1,05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  <w:lang w:val="pt-BR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pt-BR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GS3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pt-BR"/>
            </w:rPr>
            <m:t>=4,0 V</m:t>
          </m:r>
        </m:oMath>
      </m:oMathPara>
    </w:p>
    <w:p w:rsidR="003331F3" w:rsidRPr="005C443D" w:rsidRDefault="003331F3" w:rsidP="000F6AB4">
      <w:pPr>
        <w:spacing w:after="120"/>
        <w:ind w:firstLine="709"/>
        <w:jc w:val="both"/>
        <w:rPr>
          <w:rFonts w:ascii="Arial" w:hAnsi="Arial" w:cs="Arial"/>
          <w:lang w:val="pt-BR"/>
        </w:rPr>
      </w:pPr>
    </w:p>
    <w:p w:rsidR="000F6AB4" w:rsidRPr="00E61EC4" w:rsidRDefault="000F6AB4" w:rsidP="000F6AB4">
      <w:pPr>
        <w:spacing w:after="0"/>
        <w:ind w:firstLine="709"/>
        <w:jc w:val="both"/>
        <w:rPr>
          <w:rFonts w:ascii="Arial" w:hAnsi="Arial" w:cs="Arial"/>
        </w:rPr>
      </w:pPr>
      <w:r w:rsidRPr="00E61EC4">
        <w:rPr>
          <w:rFonts w:ascii="Arial" w:hAnsi="Arial" w:cs="Arial"/>
        </w:rPr>
        <w:t>Logo,</w:t>
      </w:r>
    </w:p>
    <w:p w:rsidR="003331F3" w:rsidRPr="00707F14" w:rsidRDefault="003331F3" w:rsidP="003331F3">
      <w:pPr>
        <w:widowControl w:val="0"/>
        <w:suppressAutoHyphens/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pt-BR"/>
            </w:rPr>
            <m:t>R5=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pt-BR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14,00-4,0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4</m:t>
              </m:r>
              <m:r>
                <w:rPr>
                  <w:rFonts w:ascii="Cambria Math" w:hAnsi="Cambria Math" w:cs="Arial"/>
                  <w:i/>
                  <w:sz w:val="24"/>
                  <w:szCs w:val="24"/>
                  <w:lang w:val="pt-BR"/>
                </w:rPr>
                <w:sym w:font="Symbol" w:char="F0B4"/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pt-B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="Arial"/>
              <w:sz w:val="24"/>
              <w:szCs w:val="24"/>
              <w:lang w:val="pt-BR"/>
            </w:rPr>
            <m:t>=2,5 k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pt-BR"/>
            </w:rPr>
            <w:sym w:font="Symbol" w:char="F057"/>
          </m:r>
        </m:oMath>
      </m:oMathPara>
    </w:p>
    <w:p w:rsidR="000F6AB4" w:rsidRPr="00E61EC4" w:rsidRDefault="000F6AB4" w:rsidP="000F6AB4">
      <w:pPr>
        <w:spacing w:after="120"/>
        <w:ind w:firstLine="709"/>
        <w:jc w:val="center"/>
        <w:rPr>
          <w:rFonts w:ascii="Arial" w:hAnsi="Arial" w:cs="Arial"/>
        </w:rPr>
      </w:pPr>
    </w:p>
    <w:p w:rsidR="000F6AB4" w:rsidRPr="00E61EC4" w:rsidRDefault="000F6AB4" w:rsidP="005C443D">
      <w:pPr>
        <w:ind w:firstLine="709"/>
        <w:jc w:val="both"/>
        <w:rPr>
          <w:rFonts w:ascii="Arial" w:hAnsi="Arial" w:cs="Arial"/>
          <w:lang w:val="pt-BR"/>
        </w:rPr>
      </w:pPr>
      <w:r w:rsidRPr="00E61EC4">
        <w:rPr>
          <w:rFonts w:ascii="Arial" w:hAnsi="Arial" w:cs="Arial"/>
          <w:lang w:val="pt-BR"/>
        </w:rPr>
        <w:t xml:space="preserve">Adotou-se para R5 o valor comercial </w:t>
      </w:r>
      <w:r w:rsidR="00A23A0B">
        <w:rPr>
          <w:rFonts w:ascii="Arial" w:hAnsi="Arial" w:cs="Arial"/>
          <w:lang w:val="pt-BR"/>
        </w:rPr>
        <w:t xml:space="preserve">próximo </w:t>
      </w:r>
      <w:r w:rsidRPr="00E61EC4">
        <w:rPr>
          <w:rFonts w:ascii="Arial" w:hAnsi="Arial" w:cs="Arial"/>
          <w:lang w:val="pt-BR"/>
        </w:rPr>
        <w:t>ao calculado:</w:t>
      </w:r>
    </w:p>
    <w:p w:rsidR="003331F3" w:rsidRPr="00474B5A" w:rsidRDefault="003331F3" w:rsidP="003331F3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pt-BR"/>
            </w:rPr>
            <m:t xml:space="preserve">R5=2,2 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pt-BR"/>
            </w:rPr>
            <m:t>k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pt-BR"/>
            </w:rPr>
            <w:sym w:font="Symbol" w:char="F057"/>
          </m:r>
        </m:oMath>
      </m:oMathPara>
    </w:p>
    <w:p w:rsidR="000F6AB4" w:rsidRPr="005C443D" w:rsidRDefault="005C443D" w:rsidP="005C443D">
      <w:pPr>
        <w:widowControl w:val="0"/>
        <w:suppressAutoHyphens/>
        <w:spacing w:after="120" w:line="240" w:lineRule="auto"/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lang w:val="pt-BR"/>
        </w:rPr>
        <w:t xml:space="preserve">Adotou-se </w:t>
      </w:r>
      <w:r w:rsidR="00870E82">
        <w:rPr>
          <w:rFonts w:ascii="Arial" w:hAnsi="Arial" w:cs="Arial"/>
          <w:lang w:val="pt-BR"/>
        </w:rPr>
        <w:t>que</w:t>
      </w:r>
      <w:r>
        <w:rPr>
          <w:rFonts w:ascii="Arial" w:hAnsi="Arial" w:cs="Arial"/>
          <w:lang w:val="pt-BR"/>
        </w:rPr>
        <w:t xml:space="preserve"> a</w:t>
      </w:r>
      <w:r w:rsidR="000F6AB4" w:rsidRPr="00E61EC4">
        <w:rPr>
          <w:rFonts w:ascii="Arial" w:hAnsi="Arial" w:cs="Arial"/>
          <w:lang w:val="pt-BR"/>
        </w:rPr>
        <w:t xml:space="preserve"> menor corren</w:t>
      </w:r>
      <w:r w:rsidR="00870E82">
        <w:rPr>
          <w:rFonts w:ascii="Arial" w:hAnsi="Arial" w:cs="Arial"/>
          <w:lang w:val="pt-BR"/>
        </w:rPr>
        <w:t>te de polarização permitida seria</w:t>
      </w:r>
      <w:r w:rsidR="000F6AB4" w:rsidRPr="00E61EC4">
        <w:rPr>
          <w:rFonts w:ascii="Arial" w:hAnsi="Arial" w:cs="Arial"/>
          <w:lang w:val="pt-BR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pt-BR"/>
          </w:rPr>
          <m:t>Ipol_min=0,5 mA</m:t>
        </m:r>
      </m:oMath>
      <w:r>
        <w:rPr>
          <w:rFonts w:ascii="Arial" w:hAnsi="Arial" w:cs="Arial"/>
          <w:b/>
          <w:bCs/>
          <w:lang w:val="pt-BR"/>
        </w:rPr>
        <w:t xml:space="preserve"> (</w:t>
      </w:r>
      <w:r w:rsidR="000F6AB4" w:rsidRPr="00E61EC4">
        <w:rPr>
          <w:rFonts w:ascii="Arial" w:hAnsi="Arial" w:cs="Arial"/>
          <w:lang w:val="pt-BR"/>
        </w:rPr>
        <w:t>1</w:t>
      </w:r>
      <w:r w:rsidR="007C7E3A">
        <w:rPr>
          <w:rFonts w:ascii="Arial" w:hAnsi="Arial" w:cs="Arial"/>
          <w:lang w:val="pt-BR"/>
        </w:rPr>
        <w:t>2,5</w:t>
      </w:r>
      <w:r>
        <w:rPr>
          <w:rFonts w:ascii="Arial" w:hAnsi="Arial" w:cs="Arial"/>
          <w:lang w:val="pt-BR"/>
        </w:rPr>
        <w:t>% da corrente máxima permitida)</w:t>
      </w:r>
      <w:r w:rsidR="000F6AB4" w:rsidRPr="00E61EC4">
        <w:rPr>
          <w:rFonts w:ascii="Arial" w:hAnsi="Arial" w:cs="Arial"/>
          <w:lang w:val="pt-BR"/>
        </w:rPr>
        <w:t>, com isto</w:t>
      </w:r>
      <w:r>
        <w:rPr>
          <w:rFonts w:ascii="Arial" w:hAnsi="Arial" w:cs="Arial"/>
          <w:lang w:val="pt-BR"/>
        </w:rPr>
        <w:t xml:space="preserve"> tem-se</w:t>
      </w:r>
      <w:r w:rsidR="000F6AB4" w:rsidRPr="00E61EC4">
        <w:rPr>
          <w:rFonts w:ascii="Arial" w:hAnsi="Arial" w:cs="Arial"/>
          <w:lang w:val="pt-BR"/>
        </w:rPr>
        <w:t>:</w:t>
      </w:r>
    </w:p>
    <w:p w:rsidR="000F6AB4" w:rsidRPr="00E61EC4" w:rsidRDefault="000F6AB4" w:rsidP="000F6AB4">
      <w:pPr>
        <w:spacing w:after="0"/>
        <w:ind w:firstLine="709"/>
        <w:jc w:val="both"/>
        <w:rPr>
          <w:rFonts w:ascii="Arial" w:hAnsi="Arial" w:cs="Arial"/>
          <w:lang w:val="pt-BR"/>
        </w:rPr>
      </w:pPr>
    </w:p>
    <w:p w:rsidR="005C443D" w:rsidRPr="00DA4E81" w:rsidRDefault="005C443D" w:rsidP="005C443D">
      <w:pPr>
        <w:widowControl w:val="0"/>
        <w:suppressAutoHyphens/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pt-BR"/>
            </w:rPr>
            <m:t>0,5=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pt-BR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pt-BR"/>
            </w:rPr>
            <m:t>.0,92.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pt-BR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pt-B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pt-BR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pt-BR"/>
                        </w:rPr>
                        <m:t>GS3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-1,05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  <w:lang w:val="pt-BR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pt-BR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GS3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pt-BR"/>
            </w:rPr>
            <m:t xml:space="preserve">=2,09 V </m:t>
          </m:r>
        </m:oMath>
      </m:oMathPara>
    </w:p>
    <w:p w:rsidR="000F6AB4" w:rsidRPr="00E61EC4" w:rsidRDefault="000F6AB4" w:rsidP="000F6AB4">
      <w:pPr>
        <w:spacing w:after="0"/>
        <w:ind w:firstLine="709"/>
        <w:jc w:val="center"/>
        <w:rPr>
          <w:rFonts w:ascii="Arial" w:hAnsi="Arial" w:cs="Arial"/>
        </w:rPr>
      </w:pPr>
    </w:p>
    <w:p w:rsidR="000F6AB4" w:rsidRDefault="000F6AB4" w:rsidP="000F6AB4">
      <w:pPr>
        <w:spacing w:after="0"/>
        <w:ind w:firstLine="709"/>
        <w:jc w:val="both"/>
        <w:rPr>
          <w:rFonts w:ascii="Arial" w:hAnsi="Arial" w:cs="Arial"/>
        </w:rPr>
      </w:pPr>
      <w:r w:rsidRPr="00E61EC4">
        <w:rPr>
          <w:rFonts w:ascii="Arial" w:hAnsi="Arial" w:cs="Arial"/>
        </w:rPr>
        <w:t>Logo:</w:t>
      </w:r>
    </w:p>
    <w:p w:rsidR="00DC5308" w:rsidRPr="00707F14" w:rsidRDefault="00DC5308" w:rsidP="00DC5308">
      <w:pPr>
        <w:widowControl w:val="0"/>
        <w:suppressAutoHyphens/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pt-BR"/>
            </w:rPr>
            <m:t>P1+R5=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pt-BR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14,0-2.09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0,5</m:t>
              </m:r>
              <m:r>
                <w:rPr>
                  <w:rFonts w:ascii="Cambria Math" w:hAnsi="Cambria Math" w:cs="Arial"/>
                  <w:i/>
                  <w:sz w:val="24"/>
                  <w:szCs w:val="24"/>
                  <w:lang w:val="pt-BR"/>
                </w:rPr>
                <w:sym w:font="Symbol" w:char="F0B4"/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pt-B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="Arial"/>
              <w:sz w:val="24"/>
              <w:szCs w:val="24"/>
              <w:lang w:val="pt-BR"/>
            </w:rPr>
            <m:t>=23,8 k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pt-BR"/>
            </w:rPr>
            <w:sym w:font="Symbol" w:char="F057"/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pt-BR"/>
            </w:rPr>
            <m:t xml:space="preserve"> →P1=23,8 k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pt-BR"/>
            </w:rPr>
            <w:sym w:font="Symbol" w:char="F057"/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pt-BR"/>
            </w:rPr>
            <m:t xml:space="preserve"> </m:t>
          </m:r>
        </m:oMath>
      </m:oMathPara>
    </w:p>
    <w:p w:rsidR="00DC5308" w:rsidRPr="00DA4E81" w:rsidRDefault="00DC5308" w:rsidP="00DC5308">
      <w:pPr>
        <w:widowControl w:val="0"/>
        <w:suppressAutoHyphens/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p w:rsidR="000F6AB4" w:rsidRPr="00E61EC4" w:rsidRDefault="000F6AB4" w:rsidP="000F6AB4">
      <w:pPr>
        <w:spacing w:after="0"/>
        <w:ind w:firstLine="709"/>
        <w:jc w:val="both"/>
        <w:rPr>
          <w:rFonts w:ascii="Arial" w:hAnsi="Arial" w:cs="Arial"/>
          <w:b/>
          <w:bCs/>
          <w:lang w:val="pt-BR"/>
        </w:rPr>
      </w:pPr>
      <w:r w:rsidRPr="00E61EC4">
        <w:rPr>
          <w:rFonts w:ascii="Arial" w:hAnsi="Arial" w:cs="Arial"/>
          <w:lang w:val="pt-BR"/>
        </w:rPr>
        <w:t xml:space="preserve">Adotou-se para P1 o valor comercial </w:t>
      </w:r>
      <w:r w:rsidR="000071A5">
        <w:rPr>
          <w:rFonts w:ascii="Arial" w:hAnsi="Arial" w:cs="Arial"/>
          <w:lang w:val="pt-BR"/>
        </w:rPr>
        <w:t>próximo</w:t>
      </w:r>
      <w:r w:rsidRPr="00E61EC4">
        <w:rPr>
          <w:rFonts w:ascii="Arial" w:hAnsi="Arial" w:cs="Arial"/>
          <w:lang w:val="pt-BR"/>
        </w:rPr>
        <w:t xml:space="preserve"> ao calculado:</w:t>
      </w:r>
    </w:p>
    <w:p w:rsidR="000F6AB4" w:rsidRPr="00E61EC4" w:rsidRDefault="000F6AB4" w:rsidP="000F6AB4">
      <w:pPr>
        <w:spacing w:after="0"/>
        <w:ind w:firstLine="709"/>
        <w:jc w:val="both"/>
        <w:rPr>
          <w:rFonts w:ascii="Arial" w:hAnsi="Arial" w:cs="Arial"/>
          <w:b/>
          <w:bCs/>
          <w:lang w:val="pt-BR"/>
        </w:rPr>
      </w:pPr>
    </w:p>
    <w:p w:rsidR="000F6AB4" w:rsidRPr="00E61EC4" w:rsidRDefault="00EE042C" w:rsidP="000F6AB4">
      <w:pPr>
        <w:spacing w:after="0"/>
        <w:ind w:firstLine="709"/>
        <w:jc w:val="both"/>
        <w:rPr>
          <w:rFonts w:ascii="Arial" w:hAnsi="Arial" w:cs="Arial"/>
          <w:lang w:val="pt-BR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pt-BR"/>
            </w:rPr>
            <m:t>P1=20 k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pt-BR"/>
            </w:rPr>
            <w:sym w:font="Symbol" w:char="F057"/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pt-BR"/>
            </w:rPr>
            <m:t xml:space="preserve"> </m:t>
          </m:r>
        </m:oMath>
      </m:oMathPara>
    </w:p>
    <w:p w:rsidR="000F6AB4" w:rsidRPr="00E61EC4" w:rsidRDefault="000F6AB4" w:rsidP="000F6AB4">
      <w:pPr>
        <w:spacing w:after="0"/>
        <w:jc w:val="both"/>
        <w:rPr>
          <w:rFonts w:ascii="Arial" w:hAnsi="Arial" w:cs="Arial"/>
          <w:lang w:val="pt-BR"/>
        </w:rPr>
      </w:pPr>
    </w:p>
    <w:p w:rsidR="000F6AB4" w:rsidRPr="00E61EC4" w:rsidRDefault="000F6AB4" w:rsidP="000F6AB4">
      <w:pPr>
        <w:spacing w:after="0"/>
        <w:ind w:firstLine="709"/>
        <w:jc w:val="both"/>
        <w:rPr>
          <w:rFonts w:ascii="Arial" w:hAnsi="Arial" w:cs="Arial"/>
          <w:lang w:val="pt-BR"/>
        </w:rPr>
      </w:pPr>
      <w:r w:rsidRPr="00E61EC4">
        <w:rPr>
          <w:rFonts w:ascii="Arial" w:hAnsi="Arial" w:cs="Arial"/>
          <w:lang w:val="pt-BR"/>
        </w:rPr>
        <w:t>Com isto, os valores de corrente de polarização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pt-BR"/>
          </w:rPr>
          <m:t xml:space="preserve"> Ipol</m:t>
        </m:r>
      </m:oMath>
      <w:r w:rsidRPr="00E61EC4">
        <w:rPr>
          <w:rFonts w:ascii="Arial" w:hAnsi="Arial" w:cs="Arial"/>
          <w:lang w:val="pt-BR"/>
        </w:rPr>
        <w:t xml:space="preserve"> podem ser controlados</w:t>
      </w:r>
      <w:r w:rsidR="008E563C">
        <w:rPr>
          <w:rFonts w:ascii="Arial" w:hAnsi="Arial" w:cs="Arial"/>
          <w:lang w:val="pt-BR"/>
        </w:rPr>
        <w:t xml:space="preserve"> pelo potenciômetro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pt-BR"/>
          </w:rPr>
          <m:t>P1</m:t>
        </m:r>
      </m:oMath>
      <w:r w:rsidR="008E563C">
        <w:rPr>
          <w:rFonts w:ascii="Arial" w:hAnsi="Arial" w:cs="Arial"/>
          <w:lang w:val="pt-BR"/>
        </w:rPr>
        <w:t xml:space="preserve"> </w:t>
      </w:r>
      <w:r w:rsidRPr="00E61EC4">
        <w:rPr>
          <w:rFonts w:ascii="Arial" w:hAnsi="Arial" w:cs="Arial"/>
          <w:lang w:val="pt-BR"/>
        </w:rPr>
        <w:t xml:space="preserve">para valores entre 0,5 mA e </w:t>
      </w:r>
      <w:r w:rsidR="0059506B">
        <w:rPr>
          <w:rFonts w:ascii="Arial" w:hAnsi="Arial" w:cs="Arial"/>
          <w:lang w:val="pt-BR"/>
        </w:rPr>
        <w:t>4</w:t>
      </w:r>
      <w:r w:rsidRPr="00E61EC4">
        <w:rPr>
          <w:rFonts w:ascii="Arial" w:hAnsi="Arial" w:cs="Arial"/>
          <w:lang w:val="pt-BR"/>
        </w:rPr>
        <w:t xml:space="preserve"> mA, aproximadamente.</w:t>
      </w:r>
    </w:p>
    <w:p w:rsidR="000F6AB4" w:rsidRPr="00E61EC4" w:rsidRDefault="000F6AB4" w:rsidP="000F6AB4">
      <w:pPr>
        <w:spacing w:after="0"/>
        <w:jc w:val="both"/>
        <w:rPr>
          <w:rFonts w:ascii="Arial" w:hAnsi="Arial" w:cs="Arial"/>
          <w:lang w:val="pt-BR"/>
        </w:rPr>
      </w:pPr>
    </w:p>
    <w:p w:rsidR="00E90A42" w:rsidRPr="000E46C6" w:rsidRDefault="007679F7" w:rsidP="000F6AB4">
      <w:pPr>
        <w:spacing w:after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br w:type="column"/>
      </w:r>
      <w:r w:rsidR="000E46C6" w:rsidRPr="000E46C6">
        <w:rPr>
          <w:rFonts w:ascii="Arial" w:hAnsi="Arial" w:cs="Arial"/>
          <w:b/>
          <w:lang w:val="pt-BR"/>
        </w:rPr>
        <w:lastRenderedPageBreak/>
        <w:t>A</w:t>
      </w:r>
      <w:r w:rsidR="000F6AB4" w:rsidRPr="000E46C6">
        <w:rPr>
          <w:rFonts w:ascii="Arial" w:hAnsi="Arial" w:cs="Arial"/>
          <w:b/>
          <w:lang w:val="pt-BR"/>
        </w:rPr>
        <w:t>.</w:t>
      </w:r>
      <w:r w:rsidR="00B05E86" w:rsidRPr="000E46C6">
        <w:rPr>
          <w:rFonts w:ascii="Arial" w:hAnsi="Arial" w:cs="Arial"/>
          <w:b/>
          <w:lang w:val="pt-BR"/>
        </w:rPr>
        <w:t xml:space="preserve">6 – Valores de R3, P2, R4 e P3 para tensões CC nulas nas saídas SAI1 e SAI2 </w:t>
      </w:r>
    </w:p>
    <w:p w:rsidR="00B05E86" w:rsidRDefault="00B05E86" w:rsidP="000F6AB4">
      <w:pPr>
        <w:spacing w:after="0"/>
        <w:jc w:val="both"/>
        <w:rPr>
          <w:rFonts w:ascii="Arial" w:hAnsi="Arial" w:cs="Arial"/>
          <w:lang w:val="pt-BR"/>
        </w:rPr>
      </w:pPr>
    </w:p>
    <w:p w:rsidR="00E90A42" w:rsidRPr="00101AEA" w:rsidRDefault="00E90A42" w:rsidP="00101AEA">
      <w:pPr>
        <w:spacing w:after="0"/>
        <w:ind w:firstLine="709"/>
        <w:jc w:val="both"/>
        <w:rPr>
          <w:rFonts w:ascii="Arial" w:eastAsiaTheme="minorEastAsia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A resistência de dreno dos transistores T1 </w:t>
      </w:r>
      <m:oMath>
        <m:r>
          <w:rPr>
            <w:rFonts w:ascii="Cambria Math" w:hAnsi="Cambria Math" w:cs="Arial"/>
            <w:lang w:val="pt-BR"/>
          </w:rPr>
          <m:t>(</m:t>
        </m:r>
        <m:r>
          <w:rPr>
            <w:rFonts w:ascii="Cambria Math" w:hAnsi="Cambria Math" w:cs="Arial"/>
            <w:sz w:val="24"/>
            <w:szCs w:val="24"/>
            <w:lang w:val="pt-BR"/>
          </w:rPr>
          <m:t xml:space="preserve">R3+P2) </m:t>
        </m:r>
      </m:oMath>
      <w:r>
        <w:rPr>
          <w:rFonts w:ascii="Arial" w:hAnsi="Arial" w:cs="Arial"/>
          <w:lang w:val="pt-BR"/>
        </w:rPr>
        <w:t>e T2</w:t>
      </w:r>
      <w:r w:rsidR="0059506B">
        <w:rPr>
          <w:rFonts w:ascii="Arial" w:hAnsi="Arial" w:cs="Arial"/>
          <w:lang w:val="pt-BR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pt-BR"/>
          </w:rPr>
          <m:t>(R4+P3)</m:t>
        </m:r>
      </m:oMath>
      <w:r>
        <w:rPr>
          <w:rFonts w:ascii="Arial" w:eastAsiaTheme="minorEastAsia" w:hAnsi="Arial" w:cs="Arial"/>
          <w:lang w:val="pt-BR"/>
        </w:rPr>
        <w:t xml:space="preserve"> foram projetadas de modo </w:t>
      </w:r>
      <w:r w:rsidR="00B05E86">
        <w:rPr>
          <w:rFonts w:ascii="Arial" w:eastAsiaTheme="minorEastAsia" w:hAnsi="Arial" w:cs="Arial"/>
          <w:lang w:val="pt-BR"/>
        </w:rPr>
        <w:t>a permitir o ajuste</w:t>
      </w:r>
      <w:r>
        <w:rPr>
          <w:rFonts w:ascii="Arial" w:eastAsiaTheme="minorEastAsia" w:hAnsi="Arial" w:cs="Arial"/>
          <w:lang w:val="pt-BR"/>
        </w:rPr>
        <w:t xml:space="preserve"> a corrente CC de dreno desses transistores </w:t>
      </w:r>
      <w:r w:rsidRPr="0059506B">
        <w:rPr>
          <w:rFonts w:ascii="Arial" w:eastAsiaTheme="minorEastAsia" w:hAnsi="Arial" w:cs="Arial"/>
          <w:lang w:val="pt-BR"/>
        </w:rPr>
        <w:t>entre</w:t>
      </w:r>
      <w:r w:rsidRPr="0059506B">
        <w:rPr>
          <w:rFonts w:ascii="Arial" w:eastAsiaTheme="minorEastAsia" w:hAnsi="Arial" w:cs="Arial"/>
          <w:sz w:val="24"/>
          <w:szCs w:val="24"/>
          <w:lang w:val="pt-BR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  <w:lang w:val="pt-BR"/>
          </w:rPr>
          <m:t>Ipol_min/2</m:t>
        </m:r>
      </m:oMath>
      <w:r w:rsidRPr="0059506B">
        <w:rPr>
          <w:rFonts w:ascii="Arial" w:eastAsiaTheme="minorEastAsia" w:hAnsi="Arial" w:cs="Arial"/>
          <w:lang w:val="pt-BR"/>
        </w:rPr>
        <w:t xml:space="preserve"> e  </w:t>
      </w:r>
      <m:oMath>
        <m:r>
          <w:rPr>
            <w:rFonts w:ascii="Cambria Math" w:eastAsiaTheme="minorEastAsia" w:hAnsi="Cambria Math" w:cs="Arial"/>
            <w:sz w:val="24"/>
            <w:szCs w:val="24"/>
            <w:lang w:val="pt-BR"/>
          </w:rPr>
          <m:t>Ipol_max/2</m:t>
        </m:r>
      </m:oMath>
      <w:r w:rsidRPr="0059506B">
        <w:rPr>
          <w:rFonts w:ascii="Arial" w:eastAsiaTheme="minorEastAsia" w:hAnsi="Arial" w:cs="Arial"/>
          <w:sz w:val="24"/>
          <w:szCs w:val="24"/>
          <w:lang w:val="pt-BR"/>
        </w:rPr>
        <w:t>,</w:t>
      </w:r>
      <w:r w:rsidR="001E4804">
        <w:rPr>
          <w:rFonts w:ascii="Arial" w:eastAsiaTheme="minorEastAsia" w:hAnsi="Arial" w:cs="Arial"/>
          <w:sz w:val="24"/>
          <w:szCs w:val="24"/>
          <w:lang w:val="pt-BR"/>
        </w:rPr>
        <w:t xml:space="preserve"> </w:t>
      </w:r>
      <w:r w:rsidR="001E4804">
        <w:rPr>
          <w:rFonts w:ascii="Arial" w:eastAsiaTheme="minorEastAsia" w:hAnsi="Arial" w:cs="Arial"/>
          <w:lang w:val="pt-BR"/>
        </w:rPr>
        <w:t>mantendo t</w:t>
      </w:r>
      <w:r w:rsidR="00B05E86" w:rsidRPr="0059506B">
        <w:rPr>
          <w:rFonts w:ascii="Arial" w:eastAsiaTheme="minorEastAsia" w:hAnsi="Arial" w:cs="Arial"/>
          <w:lang w:val="pt-BR"/>
        </w:rPr>
        <w:t xml:space="preserve">ensões contínuas nulas </w:t>
      </w:r>
      <w:r w:rsidR="00101AEA" w:rsidRPr="0059506B">
        <w:rPr>
          <w:rFonts w:ascii="Arial" w:eastAsiaTheme="minorEastAsia" w:hAnsi="Arial" w:cs="Arial"/>
          <w:lang w:val="pt-BR"/>
        </w:rPr>
        <w:t>n</w:t>
      </w:r>
      <w:r w:rsidR="00B05E86" w:rsidRPr="0059506B">
        <w:rPr>
          <w:rFonts w:ascii="Arial" w:eastAsiaTheme="minorEastAsia" w:hAnsi="Arial" w:cs="Arial"/>
          <w:lang w:val="pt-BR"/>
        </w:rPr>
        <w:t>os drenos dos transistores do par diferencial</w:t>
      </w:r>
      <w:r w:rsidR="00101AEA" w:rsidRPr="0059506B">
        <w:rPr>
          <w:rFonts w:ascii="Arial" w:eastAsiaTheme="minorEastAsia" w:hAnsi="Arial" w:cs="Arial"/>
          <w:lang w:val="pt-BR"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pt-BR"/>
          </w:rPr>
          <m:t xml:space="preserve"> VSAI1=VSAI2=0, </m:t>
        </m:r>
      </m:oMath>
      <w:r w:rsidRPr="0059506B">
        <w:rPr>
          <w:rFonts w:ascii="Arial" w:eastAsiaTheme="minorEastAsia" w:hAnsi="Arial" w:cs="Arial"/>
          <w:lang w:val="pt-BR"/>
        </w:rPr>
        <w:t>como segue.</w:t>
      </w:r>
    </w:p>
    <w:p w:rsidR="004A127D" w:rsidRDefault="004A127D" w:rsidP="000F6AB4">
      <w:pPr>
        <w:spacing w:after="0"/>
        <w:jc w:val="both"/>
        <w:rPr>
          <w:rFonts w:ascii="Arial" w:eastAsiaTheme="minorEastAsia" w:hAnsi="Arial" w:cs="Arial"/>
          <w:sz w:val="24"/>
          <w:szCs w:val="24"/>
          <w:lang w:val="pt-BR"/>
        </w:rPr>
      </w:pPr>
    </w:p>
    <w:p w:rsidR="004A127D" w:rsidRPr="004A127D" w:rsidRDefault="003656F3" w:rsidP="004A127D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pt-BR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Ipol_max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pt-BR"/>
            </w:rPr>
            <m:t>×R3&lt;7 V →R3&lt;3,5 k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pt-BR"/>
            </w:rPr>
            <w:sym w:font="Symbol" w:char="F057"/>
          </m:r>
        </m:oMath>
      </m:oMathPara>
    </w:p>
    <w:p w:rsidR="004A127D" w:rsidRDefault="004A127D" w:rsidP="000F6AB4">
      <w:pPr>
        <w:spacing w:after="0"/>
        <w:jc w:val="both"/>
        <w:rPr>
          <w:rFonts w:ascii="Arial" w:eastAsiaTheme="minorEastAsia" w:hAnsi="Arial" w:cs="Arial"/>
          <w:sz w:val="24"/>
          <w:szCs w:val="24"/>
          <w:lang w:val="pt-BR"/>
        </w:rPr>
      </w:pPr>
    </w:p>
    <w:p w:rsidR="00E90A42" w:rsidRPr="004A127D" w:rsidRDefault="003656F3" w:rsidP="000F6AB4">
      <w:pPr>
        <w:spacing w:after="0"/>
        <w:jc w:val="both"/>
        <w:rPr>
          <w:rFonts w:ascii="Arial" w:eastAsiaTheme="minorEastAsia" w:hAnsi="Arial" w:cs="Arial"/>
          <w:sz w:val="24"/>
          <w:szCs w:val="24"/>
          <w:lang w:val="pt-BR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pt-BR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Ipol_min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pt-BR"/>
            </w:rPr>
            <m:t>×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pt-BR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R3+P2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pt-BR"/>
            </w:rPr>
            <m:t>&gt;7 V →R3+P2&gt;28 k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pt-BR"/>
            </w:rPr>
            <w:sym w:font="Symbol" w:char="F057"/>
          </m:r>
        </m:oMath>
      </m:oMathPara>
    </w:p>
    <w:p w:rsidR="000F6AB4" w:rsidRPr="00E61EC4" w:rsidRDefault="000F6AB4" w:rsidP="000F6AB4">
      <w:pPr>
        <w:spacing w:after="0"/>
        <w:jc w:val="both"/>
        <w:rPr>
          <w:rFonts w:ascii="Arial" w:hAnsi="Arial" w:cs="Arial"/>
        </w:rPr>
      </w:pPr>
    </w:p>
    <w:p w:rsidR="000F6AB4" w:rsidRDefault="000F6AB4" w:rsidP="000F6AB4">
      <w:pPr>
        <w:spacing w:after="0"/>
        <w:ind w:firstLine="709"/>
        <w:jc w:val="both"/>
        <w:rPr>
          <w:rFonts w:ascii="Arial" w:hAnsi="Arial" w:cs="Arial"/>
          <w:lang w:val="pt-BR"/>
        </w:rPr>
      </w:pPr>
      <w:r w:rsidRPr="00E61EC4">
        <w:rPr>
          <w:rFonts w:ascii="Arial" w:hAnsi="Arial" w:cs="Arial"/>
          <w:lang w:val="pt-BR"/>
        </w:rPr>
        <w:t xml:space="preserve">Considerando-se </w:t>
      </w:r>
      <w:r w:rsidRPr="009D47D0">
        <w:rPr>
          <w:rFonts w:ascii="Arial" w:hAnsi="Arial" w:cs="Arial"/>
          <w:lang w:val="pt-BR"/>
        </w:rPr>
        <w:t>valores de componentes comercialmente disponíveis, adotou</w:t>
      </w:r>
      <w:r w:rsidRPr="009D47D0">
        <w:rPr>
          <w:rFonts w:ascii="Arial" w:hAnsi="Arial" w:cs="Arial"/>
          <w:lang w:val="pt-BR"/>
        </w:rPr>
        <w:noBreakHyphen/>
        <w:t>se:</w:t>
      </w:r>
    </w:p>
    <w:p w:rsidR="009D47D0" w:rsidRPr="009D47D0" w:rsidRDefault="009D47D0" w:rsidP="000F6AB4">
      <w:pPr>
        <w:spacing w:after="0"/>
        <w:ind w:firstLine="709"/>
        <w:jc w:val="both"/>
        <w:rPr>
          <w:rFonts w:ascii="Arial" w:hAnsi="Arial" w:cs="Arial"/>
          <w:lang w:val="pt-BR"/>
        </w:rPr>
      </w:pPr>
    </w:p>
    <w:p w:rsidR="009D26F2" w:rsidRPr="009D47D0" w:rsidRDefault="009D26F2" w:rsidP="000F6AB4">
      <w:pPr>
        <w:spacing w:after="0"/>
        <w:ind w:firstLine="709"/>
        <w:jc w:val="both"/>
        <w:rPr>
          <w:rFonts w:ascii="Arial" w:eastAsiaTheme="minorEastAsia" w:hAnsi="Arial" w:cs="Arial"/>
          <w:sz w:val="24"/>
          <w:szCs w:val="24"/>
          <w:lang w:val="pt-BR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pt-BR"/>
            </w:rPr>
            <m:t>R3=R4=2,7 k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pt-BR"/>
            </w:rPr>
            <w:sym w:font="Symbol" w:char="F057"/>
          </m:r>
        </m:oMath>
      </m:oMathPara>
    </w:p>
    <w:p w:rsidR="009D26F2" w:rsidRPr="009D47D0" w:rsidRDefault="009D26F2" w:rsidP="000F6AB4">
      <w:pPr>
        <w:spacing w:after="0"/>
        <w:ind w:firstLine="709"/>
        <w:jc w:val="both"/>
        <w:rPr>
          <w:rFonts w:ascii="Arial" w:eastAsiaTheme="minorEastAsia" w:hAnsi="Arial" w:cs="Arial"/>
          <w:sz w:val="24"/>
          <w:szCs w:val="24"/>
          <w:lang w:val="pt-BR"/>
        </w:rPr>
      </w:pPr>
    </w:p>
    <w:p w:rsidR="009D26F2" w:rsidRPr="00E61EC4" w:rsidRDefault="009D26F2" w:rsidP="009D26F2">
      <w:pPr>
        <w:spacing w:after="0"/>
        <w:ind w:firstLine="709"/>
        <w:jc w:val="both"/>
        <w:rPr>
          <w:rFonts w:ascii="Arial" w:hAnsi="Arial" w:cs="Arial"/>
          <w:b/>
          <w:bCs/>
          <w:lang w:val="pt-BR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pt-BR"/>
            </w:rPr>
            <m:t>P2=P3=50 k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pt-BR"/>
            </w:rPr>
            <w:sym w:font="Symbol" w:char="F057"/>
          </m:r>
        </m:oMath>
      </m:oMathPara>
    </w:p>
    <w:p w:rsidR="009D26F2" w:rsidRPr="00E61EC4" w:rsidRDefault="009D26F2" w:rsidP="000F6AB4">
      <w:pPr>
        <w:spacing w:after="0"/>
        <w:ind w:firstLine="709"/>
        <w:jc w:val="both"/>
        <w:rPr>
          <w:rFonts w:ascii="Arial" w:hAnsi="Arial" w:cs="Arial"/>
          <w:b/>
          <w:bCs/>
          <w:lang w:val="pt-BR"/>
        </w:rPr>
      </w:pPr>
    </w:p>
    <w:p w:rsidR="00737863" w:rsidRPr="000E46C6" w:rsidRDefault="00737863" w:rsidP="00737863">
      <w:pPr>
        <w:spacing w:after="120"/>
        <w:jc w:val="both"/>
        <w:rPr>
          <w:rFonts w:ascii="Arial" w:hAnsi="Arial" w:cs="Arial"/>
          <w:b/>
          <w:lang w:val="pt-BR"/>
        </w:rPr>
      </w:pPr>
      <w:r w:rsidRPr="000E46C6">
        <w:rPr>
          <w:rFonts w:ascii="Arial" w:hAnsi="Arial" w:cs="Arial"/>
          <w:b/>
          <w:lang w:val="pt-BR"/>
        </w:rPr>
        <w:t>A</w:t>
      </w:r>
      <w:r w:rsidR="000E46C6">
        <w:rPr>
          <w:rFonts w:ascii="Arial" w:hAnsi="Arial" w:cs="Arial"/>
          <w:b/>
          <w:lang w:val="pt-BR"/>
        </w:rPr>
        <w:t>.7</w:t>
      </w:r>
      <w:r w:rsidRPr="000E46C6">
        <w:rPr>
          <w:rFonts w:ascii="Arial" w:hAnsi="Arial" w:cs="Arial"/>
          <w:b/>
          <w:lang w:val="pt-BR"/>
        </w:rPr>
        <w:t xml:space="preserve"> – Limite de tensão de entrada para operação em pequenos sinais</w:t>
      </w:r>
    </w:p>
    <w:p w:rsidR="00737863" w:rsidRDefault="00737863" w:rsidP="00737863">
      <w:pPr>
        <w:spacing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Para que o amplificador diferencial opere em pequenos sinais a tensão de entrada deve obedecer </w:t>
      </w:r>
      <w:r w:rsidR="001E4DC0">
        <w:rPr>
          <w:rFonts w:ascii="Arial" w:hAnsi="Arial" w:cs="Arial"/>
          <w:lang w:val="pt-BR"/>
        </w:rPr>
        <w:t>à</w:t>
      </w:r>
      <w:r>
        <w:rPr>
          <w:rFonts w:ascii="Arial" w:hAnsi="Arial" w:cs="Arial"/>
          <w:lang w:val="pt-BR"/>
        </w:rPr>
        <w:t xml:space="preserve"> equação abaixo.</w:t>
      </w:r>
    </w:p>
    <w:p w:rsidR="00737863" w:rsidRDefault="003656F3" w:rsidP="00737863">
      <w:pPr>
        <w:widowControl w:val="0"/>
        <w:suppressAutoHyphens/>
        <w:spacing w:after="120" w:line="240" w:lineRule="auto"/>
        <w:ind w:left="360"/>
        <w:jc w:val="center"/>
        <w:rPr>
          <w:rFonts w:ascii="Arial" w:eastAsiaTheme="minorEastAsia" w:hAnsi="Arial" w:cs="Arial"/>
          <w:sz w:val="24"/>
          <w:szCs w:val="24"/>
          <w:lang w:val="pt-BR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pt-BR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 xml:space="preserve">                                                   v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id</m:t>
            </m:r>
          </m:sub>
        </m:sSub>
        <m:r>
          <w:rPr>
            <w:rFonts w:ascii="Cambria Math" w:hAnsi="Cambria Math" w:cs="Arial"/>
            <w:sz w:val="24"/>
            <w:szCs w:val="24"/>
            <w:lang w:val="pt-BR"/>
          </w:rPr>
          <m:t>≪2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pt-BR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pt-BR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pt-BR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pt-BR"/>
                  </w:rPr>
                  <m:t>GS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pt-BR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pt-BR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pt-BR"/>
                  </w:rPr>
                  <m:t>tn</m:t>
                </m:r>
              </m:sub>
            </m:sSub>
          </m:e>
        </m:d>
      </m:oMath>
      <w:r w:rsidR="00737863">
        <w:rPr>
          <w:rFonts w:ascii="Arial" w:eastAsiaTheme="minorEastAsia" w:hAnsi="Arial" w:cs="Arial"/>
          <w:sz w:val="24"/>
          <w:szCs w:val="24"/>
          <w:lang w:val="pt-BR"/>
        </w:rPr>
        <w:t xml:space="preserve">                                          (A.2)</w:t>
      </w:r>
    </w:p>
    <w:p w:rsidR="00737863" w:rsidRPr="00737863" w:rsidRDefault="00737863" w:rsidP="00737863">
      <w:pPr>
        <w:widowControl w:val="0"/>
        <w:suppressAutoHyphens/>
        <w:spacing w:after="120" w:line="240" w:lineRule="auto"/>
        <w:rPr>
          <w:rFonts w:ascii="Arial" w:hAnsi="Arial" w:cs="Arial"/>
          <w:lang w:val="pt-BR"/>
        </w:rPr>
      </w:pPr>
      <w:r w:rsidRPr="00737863">
        <w:rPr>
          <w:rFonts w:ascii="Arial" w:hAnsi="Arial" w:cs="Arial"/>
          <w:lang w:val="pt-BR"/>
        </w:rPr>
        <w:t>Utilizando a equação (A.1)</w:t>
      </w:r>
      <w:r>
        <w:rPr>
          <w:rFonts w:ascii="Arial" w:hAnsi="Arial" w:cs="Arial"/>
          <w:lang w:val="pt-BR"/>
        </w:rPr>
        <w:t>, obtém-se:</w:t>
      </w:r>
    </w:p>
    <w:p w:rsidR="00737863" w:rsidRPr="009012EB" w:rsidRDefault="003656F3" w:rsidP="00737863">
      <w:pPr>
        <w:widowControl w:val="0"/>
        <w:suppressAutoHyphens/>
        <w:spacing w:after="120" w:line="240" w:lineRule="auto"/>
        <w:ind w:left="360"/>
        <w:jc w:val="center"/>
        <w:rPr>
          <w:rFonts w:ascii="Arial" w:hAnsi="Arial" w:cs="Arial"/>
          <w:sz w:val="28"/>
          <w:szCs w:val="28"/>
          <w:lang w:val="pt-BR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pt-BR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 xml:space="preserve">                                                V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GS</m:t>
            </m:r>
          </m:sub>
        </m:sSub>
        <m:r>
          <w:rPr>
            <w:rFonts w:ascii="Cambria Math" w:hAnsi="Cambria Math" w:cs="Arial"/>
            <w:sz w:val="24"/>
            <w:szCs w:val="24"/>
            <w:lang w:val="pt-BR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pt-BR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tn</m:t>
            </m:r>
          </m:sub>
        </m:sSub>
        <m:r>
          <w:rPr>
            <w:rFonts w:ascii="Cambria Math" w:hAnsi="Cambria Math" w:cs="Arial"/>
            <w:sz w:val="24"/>
            <w:szCs w:val="24"/>
            <w:lang w:val="pt-BR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4"/>
                <w:szCs w:val="24"/>
                <w:lang w:val="pt-BR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pt-BR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pt-BR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pt-B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pt-BR"/>
                      </w:rPr>
                      <m:t>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pt-BR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pt-BR"/>
                      </w:rPr>
                      <m:t>n</m:t>
                    </m:r>
                  </m:sub>
                </m:sSub>
              </m:den>
            </m:f>
          </m:e>
        </m:rad>
      </m:oMath>
      <w:r w:rsidR="00737863">
        <w:rPr>
          <w:rFonts w:ascii="Arial" w:eastAsiaTheme="minorEastAsia" w:hAnsi="Arial" w:cs="Arial"/>
          <w:sz w:val="24"/>
          <w:szCs w:val="24"/>
          <w:lang w:val="pt-BR"/>
        </w:rPr>
        <w:t xml:space="preserve">                                                  (A.3)</w:t>
      </w:r>
    </w:p>
    <w:p w:rsidR="00737863" w:rsidRPr="00737863" w:rsidRDefault="000E4CA2" w:rsidP="00737863">
      <w:pPr>
        <w:widowControl w:val="0"/>
        <w:suppressAutoHyphens/>
        <w:spacing w:after="12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Para</w:t>
      </w:r>
      <w:r w:rsidR="00CB2A64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lang w:val="pt-BR"/>
              </w:rPr>
            </m:ctrlPr>
          </m:sSubPr>
          <m:e>
            <m:r>
              <w:rPr>
                <w:rFonts w:ascii="Cambria Math" w:hAnsi="Cambria Math" w:cs="Arial"/>
                <w:lang w:val="pt-BR"/>
              </w:rPr>
              <m:t>2.I</m:t>
            </m:r>
          </m:e>
          <m:sub>
            <m:r>
              <w:rPr>
                <w:rFonts w:ascii="Cambria Math" w:hAnsi="Cambria Math" w:cs="Arial"/>
                <w:lang w:val="pt-BR"/>
              </w:rPr>
              <m:t>D</m:t>
            </m:r>
          </m:sub>
        </m:sSub>
        <m:r>
          <w:rPr>
            <w:rFonts w:ascii="Cambria Math" w:hAnsi="Cambria Math" w:cs="Arial"/>
            <w:lang w:val="pt-BR"/>
          </w:rPr>
          <m:t>=</m:t>
        </m:r>
        <m:sSub>
          <m:sSubPr>
            <m:ctrlPr>
              <w:rPr>
                <w:rFonts w:ascii="Cambria Math" w:hAnsi="Cambria Math" w:cs="Arial"/>
                <w:i/>
                <w:lang w:val="pt-BR"/>
              </w:rPr>
            </m:ctrlPr>
          </m:sSubPr>
          <m:e>
            <m:r>
              <w:rPr>
                <w:rFonts w:ascii="Cambria Math" w:hAnsi="Cambria Math" w:cs="Arial"/>
                <w:lang w:val="pt-BR"/>
              </w:rPr>
              <m:t>I</m:t>
            </m:r>
          </m:e>
          <m:sub>
            <m:r>
              <w:rPr>
                <w:rFonts w:ascii="Cambria Math" w:hAnsi="Cambria Math" w:cs="Arial"/>
                <w:lang w:val="pt-BR"/>
              </w:rPr>
              <m:t>pol</m:t>
            </m:r>
          </m:sub>
        </m:sSub>
        <m:r>
          <w:rPr>
            <w:rFonts w:ascii="Cambria Math" w:hAnsi="Cambria Math" w:cs="Arial"/>
            <w:lang w:val="pt-BR"/>
          </w:rPr>
          <m:t>=1,4 mA</m:t>
        </m:r>
      </m:oMath>
      <w:r>
        <w:rPr>
          <w:rFonts w:ascii="Arial" w:hAnsi="Arial" w:cs="Arial"/>
          <w:lang w:val="pt-BR"/>
        </w:rPr>
        <w:t>, obté</w:t>
      </w:r>
      <w:r w:rsidR="00737863">
        <w:rPr>
          <w:rFonts w:ascii="Arial" w:hAnsi="Arial" w:cs="Arial"/>
          <w:lang w:val="pt-BR"/>
        </w:rPr>
        <w:t>m-se:</w:t>
      </w:r>
    </w:p>
    <w:p w:rsidR="00737863" w:rsidRDefault="003656F3" w:rsidP="00737863">
      <w:pPr>
        <w:spacing w:after="120"/>
        <w:jc w:val="both"/>
        <w:rPr>
          <w:rFonts w:ascii="Arial" w:hAnsi="Arial" w:cs="Arial"/>
          <w:lang w:val="pt-BR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pt-BR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 xml:space="preserve"> V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GS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pt-BR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pt-BR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tn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pt-BR"/>
            </w:rPr>
            <m:t>=1,23 V</m:t>
          </m:r>
        </m:oMath>
      </m:oMathPara>
    </w:p>
    <w:p w:rsidR="00737863" w:rsidRPr="00737863" w:rsidRDefault="00737863" w:rsidP="00737863">
      <w:pPr>
        <w:widowControl w:val="0"/>
        <w:suppressAutoHyphens/>
        <w:spacing w:after="12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Com isso, a condição de pequenos sinais é obedecida para tensão de entrada de 100</w:t>
      </w:r>
      <w:r w:rsidR="001E4804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mV, </w:t>
      </w:r>
      <w:r w:rsidR="00CB2A64">
        <w:rPr>
          <w:rFonts w:ascii="Arial" w:hAnsi="Arial" w:cs="Arial"/>
          <w:lang w:val="pt-BR"/>
        </w:rPr>
        <w:t xml:space="preserve">que é </w:t>
      </w:r>
      <w:r>
        <w:rPr>
          <w:rFonts w:ascii="Arial" w:hAnsi="Arial" w:cs="Arial"/>
          <w:lang w:val="pt-BR"/>
        </w:rPr>
        <w:t>utilizada na parte experimental desta experiência.</w:t>
      </w:r>
    </w:p>
    <w:p w:rsidR="000F6AB4" w:rsidRPr="00E61EC4" w:rsidRDefault="000F6AB4" w:rsidP="000F6AB4">
      <w:pPr>
        <w:spacing w:after="0"/>
        <w:ind w:firstLine="709"/>
        <w:jc w:val="both"/>
        <w:rPr>
          <w:rFonts w:ascii="Arial" w:hAnsi="Arial" w:cs="Arial"/>
          <w:b/>
          <w:bCs/>
          <w:lang w:val="pt-BR"/>
        </w:rPr>
      </w:pPr>
    </w:p>
    <w:p w:rsidR="00DD49E6" w:rsidRPr="000E46C6" w:rsidRDefault="000E46C6" w:rsidP="00DD49E6">
      <w:pPr>
        <w:spacing w:after="12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br w:type="column"/>
      </w:r>
      <w:r w:rsidR="00DD49E6" w:rsidRPr="000E46C6">
        <w:rPr>
          <w:rFonts w:ascii="Arial" w:hAnsi="Arial" w:cs="Arial"/>
          <w:b/>
          <w:lang w:val="pt-BR"/>
        </w:rPr>
        <w:lastRenderedPageBreak/>
        <w:t>A</w:t>
      </w:r>
      <w:r w:rsidRPr="000E46C6">
        <w:rPr>
          <w:rFonts w:ascii="Arial" w:hAnsi="Arial" w:cs="Arial"/>
          <w:b/>
          <w:lang w:val="pt-BR"/>
        </w:rPr>
        <w:t>.8</w:t>
      </w:r>
      <w:r w:rsidR="00DD49E6" w:rsidRPr="000E46C6">
        <w:rPr>
          <w:rFonts w:ascii="Arial" w:hAnsi="Arial" w:cs="Arial"/>
          <w:b/>
          <w:lang w:val="pt-BR"/>
        </w:rPr>
        <w:t xml:space="preserve"> – Ganho diferencial do amplificador</w:t>
      </w:r>
    </w:p>
    <w:p w:rsidR="00DD49E6" w:rsidRDefault="00DD49E6" w:rsidP="00DD49E6">
      <w:pPr>
        <w:spacing w:after="120"/>
        <w:jc w:val="both"/>
        <w:rPr>
          <w:rFonts w:ascii="Arial" w:hAnsi="Arial" w:cs="Arial"/>
          <w:lang w:val="pt-BR"/>
        </w:rPr>
      </w:pPr>
    </w:p>
    <w:p w:rsidR="00DD49E6" w:rsidRPr="00CD57E9" w:rsidRDefault="00DD49E6" w:rsidP="00DD49E6">
      <w:pPr>
        <w:spacing w:after="120"/>
        <w:jc w:val="both"/>
        <w:rPr>
          <w:rFonts w:ascii="Arial" w:hAnsi="Arial" w:cs="Arial"/>
          <w:lang w:val="pt-BR"/>
        </w:rPr>
      </w:pPr>
      <w:r w:rsidRPr="00CD57E9">
        <w:rPr>
          <w:rFonts w:ascii="Arial" w:hAnsi="Arial" w:cs="Arial"/>
          <w:lang w:val="pt-BR"/>
        </w:rPr>
        <w:t>De acordo com a teoria, o ganho diferencial é dado pela expressão abaixo.</w:t>
      </w:r>
    </w:p>
    <w:p w:rsidR="00DD49E6" w:rsidRPr="00CD57E9" w:rsidRDefault="003656F3" w:rsidP="00DD49E6">
      <w:pPr>
        <w:spacing w:after="120"/>
        <w:jc w:val="both"/>
        <w:rPr>
          <w:rFonts w:ascii="Arial" w:hAnsi="Arial" w:cs="Arial"/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SAI2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SAI1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ENT1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ENT2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pt-B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m∙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d</m:t>
              </m:r>
            </m:sub>
          </m:sSub>
        </m:oMath>
      </m:oMathPara>
    </w:p>
    <w:p w:rsidR="00064349" w:rsidRDefault="00064349" w:rsidP="00064349">
      <w:p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Considerando que</w:t>
      </w:r>
    </w:p>
    <w:p w:rsidR="00CB2A64" w:rsidRPr="00064349" w:rsidRDefault="003656F3" w:rsidP="00064349">
      <w:pPr>
        <w:jc w:val="center"/>
        <w:rPr>
          <w:rFonts w:ascii="Arial" w:eastAsiaTheme="minorEastAsia" w:hAnsi="Arial"/>
          <w:sz w:val="24"/>
          <w:szCs w:val="24"/>
          <w:lang w:val="pt-BR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pt-BR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  <w:lang w:val="pt-BR"/>
              </w:rPr>
              <m:t>m</m:t>
            </m:r>
          </m:sub>
        </m:sSub>
        <m:r>
          <w:rPr>
            <w:rFonts w:ascii="Cambria Math" w:hAnsi="Cambria Math"/>
            <w:sz w:val="24"/>
            <w:szCs w:val="24"/>
            <w:lang w:val="pt-BR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pt-BR"/>
              </w:rPr>
              <m:t>2.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D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pt-B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GS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tn</m:t>
                    </m:r>
                  </m:sub>
                </m:sSub>
              </m:e>
            </m:d>
          </m:den>
        </m:f>
      </m:oMath>
      <w:r w:rsidR="00CB2A64" w:rsidRPr="00064349">
        <w:rPr>
          <w:rFonts w:ascii="Arial" w:hAnsi="Arial"/>
          <w:sz w:val="24"/>
          <w:szCs w:val="24"/>
          <w:lang w:val="pt-BR"/>
        </w:rPr>
        <w:t xml:space="preserve">  e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pt-BR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pt-BR"/>
              </w:rPr>
              <m:t>GS</m:t>
            </m:r>
          </m:sub>
        </m:sSub>
        <m:r>
          <w:rPr>
            <w:rFonts w:ascii="Cambria Math" w:hAnsi="Cambria Math"/>
            <w:sz w:val="24"/>
            <w:szCs w:val="24"/>
            <w:lang w:val="pt-BR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pt-BR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pt-BR"/>
              </w:rPr>
              <m:t>tn</m:t>
            </m:r>
          </m:sub>
        </m:sSub>
        <m:r>
          <w:rPr>
            <w:rFonts w:ascii="Cambria Math" w:hAnsi="Cambria Math"/>
            <w:sz w:val="24"/>
            <w:szCs w:val="24"/>
            <w:lang w:val="pt-BR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pt-BR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2.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n</m:t>
                    </m:r>
                  </m:sub>
                </m:sSub>
              </m:den>
            </m:f>
          </m:e>
        </m:rad>
      </m:oMath>
      <w:r w:rsidR="00064349" w:rsidRPr="00064349">
        <w:rPr>
          <w:rFonts w:ascii="Arial" w:eastAsiaTheme="minorEastAsia" w:hAnsi="Arial"/>
          <w:sz w:val="24"/>
          <w:szCs w:val="24"/>
          <w:lang w:val="pt-BR"/>
        </w:rPr>
        <w:t xml:space="preserve"> ,</w:t>
      </w:r>
    </w:p>
    <w:p w:rsidR="00CB2A64" w:rsidRDefault="00064349" w:rsidP="006B1EA4">
      <w:pPr>
        <w:jc w:val="both"/>
        <w:rPr>
          <w:rFonts w:ascii="Arial" w:eastAsiaTheme="minorEastAsia" w:hAnsi="Arial"/>
          <w:sz w:val="24"/>
          <w:szCs w:val="24"/>
          <w:lang w:val="pt-BR"/>
        </w:rPr>
      </w:pPr>
      <w:r>
        <w:rPr>
          <w:rFonts w:ascii="Arial" w:eastAsiaTheme="minorEastAsia" w:hAnsi="Arial"/>
          <w:lang w:val="pt-BR"/>
        </w:rPr>
        <w:t>o</w:t>
      </w:r>
      <w:r w:rsidR="00CB2A64">
        <w:rPr>
          <w:rFonts w:ascii="Arial" w:eastAsiaTheme="minorEastAsia" w:hAnsi="Arial"/>
          <w:lang w:val="pt-BR"/>
        </w:rPr>
        <w:t>btém-se a expressão do ganho diferencial em função da corrente de polarização do par</w:t>
      </w:r>
      <w:r>
        <w:rPr>
          <w:rFonts w:ascii="Arial" w:eastAsiaTheme="minorEastAsia" w:hAnsi="Arial"/>
          <w:lang w:val="pt-BR"/>
        </w:rPr>
        <w:t xml:space="preserve"> diferencia</w:t>
      </w:r>
      <w:r w:rsidR="00CB2A64">
        <w:rPr>
          <w:rFonts w:ascii="Arial" w:eastAsiaTheme="minorEastAsia" w:hAnsi="Arial"/>
          <w:lang w:val="pt-BR"/>
        </w:rPr>
        <w:t xml:space="preserve">l,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pt-BR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pt-BR"/>
              </w:rPr>
              <m:t>pol</m:t>
            </m:r>
          </m:sub>
        </m:sSub>
        <m:r>
          <w:rPr>
            <w:rFonts w:ascii="Cambria Math" w:hAnsi="Cambria Math"/>
            <w:sz w:val="24"/>
            <w:szCs w:val="24"/>
            <w:lang w:val="pt-BR"/>
          </w:rPr>
          <m:t>=2.</m:t>
        </m:r>
        <m:r>
          <m:rPr>
            <m:sty m:val="p"/>
          </m:rPr>
          <w:rPr>
            <w:rFonts w:ascii="Cambria Math" w:eastAsiaTheme="minorEastAsia" w:hAnsi="Cambria Math"/>
            <w:lang w:val="pt-BR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pt-BR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pt-BR"/>
              </w:rPr>
              <m:t>D</m:t>
            </m:r>
          </m:sub>
        </m:sSub>
      </m:oMath>
      <w:r>
        <w:rPr>
          <w:rFonts w:ascii="Arial" w:eastAsiaTheme="minorEastAsia" w:hAnsi="Arial"/>
          <w:sz w:val="24"/>
          <w:szCs w:val="24"/>
          <w:lang w:val="pt-BR"/>
        </w:rPr>
        <w:t>.</w:t>
      </w:r>
    </w:p>
    <w:p w:rsidR="00064349" w:rsidRPr="00064349" w:rsidRDefault="003656F3" w:rsidP="00064349">
      <w:pPr>
        <w:spacing w:after="120"/>
        <w:jc w:val="both"/>
        <w:rPr>
          <w:rFonts w:ascii="Arial" w:hAnsi="Arial" w:cs="Arial"/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SAI2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SAI1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ENT1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ENT2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pt-B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d</m:t>
              </m:r>
            </m:sub>
          </m:sSub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pt-BR"/>
                </w:rPr>
                <m:t>Ipol∙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pt-BR"/>
                    </w:rPr>
                    <m:t>n</m:t>
                  </m:r>
                </m:sub>
              </m:sSub>
            </m:e>
          </m:rad>
        </m:oMath>
      </m:oMathPara>
    </w:p>
    <w:p w:rsidR="006B1EA4" w:rsidRDefault="00DD50C0" w:rsidP="006B1EA4">
      <w:p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Utilizando</w:t>
      </w:r>
      <w:r w:rsidR="00DD49E6" w:rsidRPr="00CD57E9">
        <w:rPr>
          <w:rFonts w:ascii="Arial" w:hAnsi="Arial"/>
          <w:lang w:val="pt-BR"/>
        </w:rPr>
        <w:t xml:space="preserve"> </w:t>
      </w:r>
      <w:r w:rsidR="00735D3D" w:rsidRPr="00064349">
        <w:rPr>
          <w:rFonts w:ascii="Times New Roman" w:hAnsi="Times New Roman" w:cs="Times New Roman"/>
          <w:i/>
          <w:lang w:val="pt-BR"/>
        </w:rPr>
        <w:t>K</w:t>
      </w:r>
      <w:r w:rsidR="00735D3D" w:rsidRPr="00064349">
        <w:rPr>
          <w:rFonts w:ascii="Times New Roman" w:hAnsi="Times New Roman" w:cs="Times New Roman"/>
          <w:i/>
          <w:vertAlign w:val="subscript"/>
          <w:lang w:val="pt-BR"/>
        </w:rPr>
        <w:t>n</w:t>
      </w:r>
      <w:r w:rsidR="00735D3D" w:rsidRPr="00064349">
        <w:rPr>
          <w:rFonts w:ascii="Times New Roman" w:hAnsi="Times New Roman" w:cs="Times New Roman"/>
          <w:i/>
          <w:lang w:val="pt-BR"/>
        </w:rPr>
        <w:t xml:space="preserve"> = 0,</w:t>
      </w:r>
      <w:r w:rsidR="00F330A3">
        <w:rPr>
          <w:rFonts w:ascii="Times New Roman" w:hAnsi="Times New Roman" w:cs="Times New Roman"/>
          <w:i/>
          <w:lang w:val="pt-BR"/>
        </w:rPr>
        <w:t>9</w:t>
      </w:r>
      <w:r w:rsidR="00735D3D">
        <w:rPr>
          <w:rFonts w:ascii="Times New Roman" w:hAnsi="Times New Roman" w:cs="Times New Roman"/>
          <w:i/>
          <w:lang w:val="pt-BR"/>
        </w:rPr>
        <w:t>2</w:t>
      </w:r>
      <w:r w:rsidR="00735D3D" w:rsidRPr="00064349">
        <w:rPr>
          <w:rFonts w:ascii="Times New Roman" w:hAnsi="Times New Roman" w:cs="Times New Roman"/>
          <w:i/>
          <w:color w:val="FF0000"/>
          <w:lang w:val="pt-BR"/>
        </w:rPr>
        <w:t xml:space="preserve"> </w:t>
      </w:r>
      <w:r w:rsidR="00735D3D" w:rsidRPr="00064349">
        <w:rPr>
          <w:rFonts w:ascii="Times New Roman" w:hAnsi="Times New Roman" w:cs="Times New Roman"/>
          <w:i/>
          <w:lang w:val="pt-BR"/>
        </w:rPr>
        <w:t>mA/V</w:t>
      </w:r>
      <w:r w:rsidR="00735D3D" w:rsidRPr="00064349">
        <w:rPr>
          <w:rFonts w:ascii="Times New Roman" w:hAnsi="Times New Roman" w:cs="Times New Roman"/>
          <w:i/>
          <w:vertAlign w:val="superscript"/>
          <w:lang w:val="pt-BR"/>
        </w:rPr>
        <w:t>2</w:t>
      </w:r>
      <w:r w:rsidR="00735D3D" w:rsidRPr="00CD57E9">
        <w:rPr>
          <w:rFonts w:ascii="Arial" w:hAnsi="Arial"/>
          <w:lang w:val="pt-BR"/>
        </w:rPr>
        <w:t xml:space="preserve"> </w:t>
      </w:r>
      <w:r w:rsidR="00DD49E6" w:rsidRPr="00CD57E9">
        <w:rPr>
          <w:rFonts w:ascii="Arial" w:hAnsi="Arial"/>
          <w:lang w:val="pt-BR"/>
        </w:rPr>
        <w:t xml:space="preserve">e </w:t>
      </w:r>
      <w:r w:rsidR="00DD49E6" w:rsidRPr="00064349">
        <w:rPr>
          <w:rFonts w:ascii="Times New Roman" w:hAnsi="Times New Roman" w:cs="Times New Roman"/>
          <w:i/>
          <w:lang w:val="pt-BR"/>
        </w:rPr>
        <w:t>R</w:t>
      </w:r>
      <w:r w:rsidR="00DD49E6" w:rsidRPr="00064349">
        <w:rPr>
          <w:rFonts w:ascii="Times New Roman" w:hAnsi="Times New Roman" w:cs="Times New Roman"/>
          <w:i/>
          <w:vertAlign w:val="subscript"/>
          <w:lang w:val="pt-BR"/>
        </w:rPr>
        <w:t>d</w:t>
      </w:r>
      <w:r w:rsidR="00DD49E6" w:rsidRPr="00064349">
        <w:rPr>
          <w:rFonts w:ascii="Times New Roman" w:hAnsi="Times New Roman" w:cs="Times New Roman"/>
          <w:i/>
          <w:lang w:val="pt-BR"/>
        </w:rPr>
        <w:t xml:space="preserve"> = 10 k</w:t>
      </w:r>
      <w:r w:rsidR="00DD49E6" w:rsidRPr="00064349">
        <w:rPr>
          <w:rFonts w:ascii="Times New Roman" w:hAnsi="Times New Roman" w:cs="Times New Roman"/>
          <w:i/>
          <w:lang w:val="pt-BR"/>
        </w:rPr>
        <w:sym w:font="Symbol" w:char="F057"/>
      </w:r>
      <w:r w:rsidR="00DD49E6" w:rsidRPr="00064349">
        <w:rPr>
          <w:rFonts w:ascii="Times New Roman" w:hAnsi="Times New Roman" w:cs="Times New Roman"/>
          <w:i/>
          <w:lang w:val="pt-BR"/>
        </w:rPr>
        <w:t>,</w:t>
      </w:r>
      <w:r w:rsidR="00DD49E6" w:rsidRPr="00CD57E9">
        <w:rPr>
          <w:rFonts w:ascii="Arial" w:hAnsi="Arial"/>
          <w:lang w:val="pt-BR"/>
        </w:rPr>
        <w:t xml:space="preserve"> pode-se calcular o ganho em função da corrente de polarização, obtendo-se os valores representados abaixo.</w:t>
      </w:r>
    </w:p>
    <w:tbl>
      <w:tblPr>
        <w:tblStyle w:val="Tabelacomgrade"/>
        <w:tblW w:w="0" w:type="auto"/>
        <w:tblInd w:w="2093" w:type="dxa"/>
        <w:tblLook w:val="04A0"/>
      </w:tblPr>
      <w:tblGrid>
        <w:gridCol w:w="2434"/>
        <w:gridCol w:w="2527"/>
      </w:tblGrid>
      <w:tr w:rsidR="00DD49E6" w:rsidRPr="00DD49E6" w:rsidTr="00DD49E6">
        <w:tc>
          <w:tcPr>
            <w:tcW w:w="2434" w:type="dxa"/>
          </w:tcPr>
          <w:p w:rsidR="00DD49E6" w:rsidRPr="00DD49E6" w:rsidRDefault="00DD49E6" w:rsidP="00DD49E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lang w:val="pt-BR"/>
              </w:rPr>
            </w:pPr>
            <w:r w:rsidRPr="00DD49E6">
              <w:rPr>
                <w:rFonts w:ascii="Times New Roman" w:hAnsi="Times New Roman" w:cs="Times New Roman"/>
                <w:i/>
                <w:lang w:val="pt-BR"/>
              </w:rPr>
              <w:t>Ipol (mA)</w:t>
            </w:r>
          </w:p>
        </w:tc>
        <w:tc>
          <w:tcPr>
            <w:tcW w:w="2527" w:type="dxa"/>
          </w:tcPr>
          <w:p w:rsidR="00DD49E6" w:rsidRPr="00DD49E6" w:rsidRDefault="00DD49E6" w:rsidP="00DD49E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lang w:val="pt-BR"/>
              </w:rPr>
            </w:pPr>
            <w:r w:rsidRPr="00DD49E6">
              <w:rPr>
                <w:rFonts w:ascii="Times New Roman" w:hAnsi="Times New Roman" w:cs="Times New Roman"/>
                <w:i/>
                <w:lang w:val="pt-BR"/>
              </w:rPr>
              <w:t>A</w:t>
            </w:r>
            <w:r w:rsidRPr="00DD49E6">
              <w:rPr>
                <w:rFonts w:ascii="Times New Roman" w:hAnsi="Times New Roman" w:cs="Times New Roman"/>
                <w:i/>
                <w:vertAlign w:val="subscript"/>
                <w:lang w:val="pt-BR"/>
              </w:rPr>
              <w:t>d</w:t>
            </w:r>
          </w:p>
        </w:tc>
      </w:tr>
      <w:tr w:rsidR="00DD49E6" w:rsidTr="00DD49E6">
        <w:tc>
          <w:tcPr>
            <w:tcW w:w="2434" w:type="dxa"/>
          </w:tcPr>
          <w:p w:rsidR="00DD49E6" w:rsidRDefault="00DD49E6" w:rsidP="00DD49E6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1,0</w:t>
            </w:r>
          </w:p>
        </w:tc>
        <w:tc>
          <w:tcPr>
            <w:tcW w:w="2527" w:type="dxa"/>
          </w:tcPr>
          <w:p w:rsidR="00DD49E6" w:rsidRPr="00707F14" w:rsidRDefault="005A227B" w:rsidP="005A227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9,</w:t>
            </w:r>
            <w:r w:rsidR="00735D3D">
              <w:rPr>
                <w:rFonts w:ascii="Arial" w:hAnsi="Arial"/>
                <w:lang w:val="pt-BR"/>
              </w:rPr>
              <w:t>5</w:t>
            </w:r>
            <w:r>
              <w:rPr>
                <w:rFonts w:ascii="Arial" w:hAnsi="Arial"/>
                <w:lang w:val="pt-BR"/>
              </w:rPr>
              <w:t>9</w:t>
            </w:r>
          </w:p>
        </w:tc>
      </w:tr>
      <w:tr w:rsidR="00DD49E6" w:rsidTr="00DD49E6">
        <w:tc>
          <w:tcPr>
            <w:tcW w:w="2434" w:type="dxa"/>
          </w:tcPr>
          <w:p w:rsidR="00DD49E6" w:rsidRDefault="00DD49E6" w:rsidP="00DD49E6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1,2</w:t>
            </w:r>
          </w:p>
        </w:tc>
        <w:tc>
          <w:tcPr>
            <w:tcW w:w="2527" w:type="dxa"/>
          </w:tcPr>
          <w:p w:rsidR="00DD49E6" w:rsidRPr="00707F14" w:rsidRDefault="005A227B" w:rsidP="005A227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10</w:t>
            </w:r>
            <w:r w:rsidR="003910A2" w:rsidRPr="00707F14">
              <w:rPr>
                <w:rFonts w:ascii="Arial" w:hAnsi="Arial"/>
                <w:lang w:val="pt-BR"/>
              </w:rPr>
              <w:t>,</w:t>
            </w:r>
            <w:r>
              <w:rPr>
                <w:rFonts w:ascii="Arial" w:hAnsi="Arial"/>
                <w:lang w:val="pt-BR"/>
              </w:rPr>
              <w:t>5</w:t>
            </w:r>
          </w:p>
        </w:tc>
      </w:tr>
      <w:tr w:rsidR="00DD49E6" w:rsidTr="00DD49E6">
        <w:tc>
          <w:tcPr>
            <w:tcW w:w="2434" w:type="dxa"/>
          </w:tcPr>
          <w:p w:rsidR="00DD49E6" w:rsidRDefault="00DD49E6" w:rsidP="00DD49E6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1,4</w:t>
            </w:r>
          </w:p>
        </w:tc>
        <w:tc>
          <w:tcPr>
            <w:tcW w:w="2527" w:type="dxa"/>
          </w:tcPr>
          <w:p w:rsidR="00DD49E6" w:rsidRPr="00707F14" w:rsidRDefault="00735D3D" w:rsidP="005A227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1</w:t>
            </w:r>
            <w:r w:rsidR="005A227B">
              <w:rPr>
                <w:rFonts w:ascii="Arial" w:hAnsi="Arial"/>
                <w:lang w:val="pt-BR"/>
              </w:rPr>
              <w:t>1</w:t>
            </w:r>
            <w:r w:rsidR="000E4CA2" w:rsidRPr="00707F14">
              <w:rPr>
                <w:rFonts w:ascii="Arial" w:hAnsi="Arial"/>
                <w:lang w:val="pt-BR"/>
              </w:rPr>
              <w:t>,</w:t>
            </w:r>
            <w:r w:rsidR="005A227B">
              <w:rPr>
                <w:rFonts w:ascii="Arial" w:hAnsi="Arial"/>
                <w:lang w:val="pt-BR"/>
              </w:rPr>
              <w:t>3</w:t>
            </w:r>
          </w:p>
        </w:tc>
      </w:tr>
    </w:tbl>
    <w:p w:rsidR="00DD49E6" w:rsidRPr="00CE22DD" w:rsidRDefault="00DD49E6" w:rsidP="006B1EA4">
      <w:pPr>
        <w:jc w:val="both"/>
        <w:rPr>
          <w:rFonts w:ascii="Arial" w:hAnsi="Arial"/>
          <w:lang w:val="pt-BR"/>
        </w:rPr>
      </w:pPr>
    </w:p>
    <w:sectPr w:rsidR="00DD49E6" w:rsidRPr="00CE22DD" w:rsidSect="00F125B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8F" w:rsidRDefault="0061418F" w:rsidP="00BA5A77">
      <w:pPr>
        <w:spacing w:after="0" w:line="240" w:lineRule="auto"/>
      </w:pPr>
      <w:r>
        <w:separator/>
      </w:r>
    </w:p>
  </w:endnote>
  <w:endnote w:type="continuationSeparator" w:id="1">
    <w:p w:rsidR="0061418F" w:rsidRDefault="0061418F" w:rsidP="00B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ras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CD" w:rsidRDefault="00EB6AC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400114"/>
      <w:docPartObj>
        <w:docPartGallery w:val="Page Numbers (Bottom of Page)"/>
        <w:docPartUnique/>
      </w:docPartObj>
    </w:sdtPr>
    <w:sdtContent>
      <w:p w:rsidR="00EB6ACD" w:rsidRDefault="003656F3">
        <w:pPr>
          <w:pStyle w:val="Rodap"/>
          <w:jc w:val="right"/>
        </w:pPr>
        <w:fldSimple w:instr="PAGE   \* MERGEFORMAT">
          <w:r w:rsidR="00BA635F" w:rsidRPr="00BA635F">
            <w:rPr>
              <w:noProof/>
              <w:lang w:val="pt-BR"/>
            </w:rPr>
            <w:t>5</w:t>
          </w:r>
        </w:fldSimple>
      </w:p>
    </w:sdtContent>
  </w:sdt>
  <w:p w:rsidR="00EB6ACD" w:rsidRDefault="00EB6AC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CD" w:rsidRDefault="00EB6A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8F" w:rsidRDefault="0061418F" w:rsidP="00BA5A77">
      <w:pPr>
        <w:spacing w:after="0" w:line="240" w:lineRule="auto"/>
      </w:pPr>
      <w:r>
        <w:separator/>
      </w:r>
    </w:p>
  </w:footnote>
  <w:footnote w:type="continuationSeparator" w:id="1">
    <w:p w:rsidR="0061418F" w:rsidRDefault="0061418F" w:rsidP="00B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CD" w:rsidRDefault="003656F3">
    <w:pPr>
      <w:pStyle w:val="Cabealho"/>
    </w:pPr>
    <w:r w:rsidRPr="003656F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5454" o:spid="_x0000_s3074" type="#_x0000_t136" style="position:absolute;margin-left:0;margin-top:0;width:574.55pt;height:88.35pt;rotation:315;z-index:-251654144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PSI-3323/202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CD" w:rsidRDefault="003656F3">
    <w:pPr>
      <w:pStyle w:val="Cabealho"/>
    </w:pPr>
    <w:r w:rsidRPr="003656F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5455" o:spid="_x0000_s3075" type="#_x0000_t136" style="position:absolute;margin-left:0;margin-top:0;width:574.55pt;height:88.35pt;rotation:315;z-index:-251652096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PSI-3323/202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CD" w:rsidRDefault="003656F3">
    <w:pPr>
      <w:pStyle w:val="Cabealho"/>
    </w:pPr>
    <w:r w:rsidRPr="003656F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5453" o:spid="_x0000_s3073" type="#_x0000_t136" style="position:absolute;margin-left:0;margin-top:0;width:574.55pt;height:88.35pt;rotation:315;z-index:-251656192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PSI-3323/202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DAD19D9"/>
    <w:multiLevelType w:val="multilevel"/>
    <w:tmpl w:val="0A3A8EA0"/>
    <w:lvl w:ilvl="0">
      <w:start w:val="3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pStyle w:val="Ttulo3"/>
      <w:lvlText w:val="%1%2.%3."/>
      <w:lvlJc w:val="left"/>
      <w:pPr>
        <w:tabs>
          <w:tab w:val="num" w:pos="144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pStyle w:val="Ttulo4"/>
      <w:lvlText w:val="%1%2.%3.%4."/>
      <w:lvlJc w:val="left"/>
      <w:pPr>
        <w:tabs>
          <w:tab w:val="num" w:pos="1800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%2.%3.%4.%5."/>
      <w:lvlJc w:val="left"/>
      <w:pPr>
        <w:tabs>
          <w:tab w:val="num" w:pos="2520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23B502B"/>
    <w:multiLevelType w:val="hybridMultilevel"/>
    <w:tmpl w:val="5EF66BC2"/>
    <w:lvl w:ilvl="0" w:tplc="48962E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hdrShapeDefaults>
    <o:shapedefaults v:ext="edit" spidmax="24578">
      <o:colormenu v:ext="edit" fillcolor="none [3212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jQzNzUyMDS1NDI3NzZR0lEKTi0uzszPAykwNKkFALcYmvgtAAAA"/>
  </w:docVars>
  <w:rsids>
    <w:rsidRoot w:val="00A97EEF"/>
    <w:rsid w:val="0000037D"/>
    <w:rsid w:val="000071A5"/>
    <w:rsid w:val="000118C6"/>
    <w:rsid w:val="00014947"/>
    <w:rsid w:val="00023EEF"/>
    <w:rsid w:val="000519AB"/>
    <w:rsid w:val="000534A8"/>
    <w:rsid w:val="00057BE7"/>
    <w:rsid w:val="00064349"/>
    <w:rsid w:val="000715D1"/>
    <w:rsid w:val="000823BF"/>
    <w:rsid w:val="00084286"/>
    <w:rsid w:val="0009192F"/>
    <w:rsid w:val="00094DE5"/>
    <w:rsid w:val="000A1DD7"/>
    <w:rsid w:val="000B556E"/>
    <w:rsid w:val="000C0A4C"/>
    <w:rsid w:val="000D664D"/>
    <w:rsid w:val="000E2E02"/>
    <w:rsid w:val="000E46C6"/>
    <w:rsid w:val="000E4CA2"/>
    <w:rsid w:val="000E6368"/>
    <w:rsid w:val="000F2587"/>
    <w:rsid w:val="000F2DB7"/>
    <w:rsid w:val="000F5071"/>
    <w:rsid w:val="000F5A54"/>
    <w:rsid w:val="000F6AB4"/>
    <w:rsid w:val="00101AEA"/>
    <w:rsid w:val="00105816"/>
    <w:rsid w:val="00105980"/>
    <w:rsid w:val="00105F58"/>
    <w:rsid w:val="00107049"/>
    <w:rsid w:val="00110825"/>
    <w:rsid w:val="00110F7E"/>
    <w:rsid w:val="00124784"/>
    <w:rsid w:val="00126803"/>
    <w:rsid w:val="0013218D"/>
    <w:rsid w:val="00133D94"/>
    <w:rsid w:val="00135998"/>
    <w:rsid w:val="00137940"/>
    <w:rsid w:val="00150D0D"/>
    <w:rsid w:val="00152F31"/>
    <w:rsid w:val="00157E69"/>
    <w:rsid w:val="00173134"/>
    <w:rsid w:val="00173279"/>
    <w:rsid w:val="00175891"/>
    <w:rsid w:val="001828D4"/>
    <w:rsid w:val="0018583B"/>
    <w:rsid w:val="001A74A6"/>
    <w:rsid w:val="001B16D0"/>
    <w:rsid w:val="001C0533"/>
    <w:rsid w:val="001C486D"/>
    <w:rsid w:val="001D2A14"/>
    <w:rsid w:val="001D7065"/>
    <w:rsid w:val="001E0E87"/>
    <w:rsid w:val="001E4804"/>
    <w:rsid w:val="001E4DC0"/>
    <w:rsid w:val="001E5F1D"/>
    <w:rsid w:val="001F319A"/>
    <w:rsid w:val="001F5969"/>
    <w:rsid w:val="002011EF"/>
    <w:rsid w:val="00201897"/>
    <w:rsid w:val="00202065"/>
    <w:rsid w:val="00204F98"/>
    <w:rsid w:val="00205CF3"/>
    <w:rsid w:val="00214AB9"/>
    <w:rsid w:val="00227224"/>
    <w:rsid w:val="002366EB"/>
    <w:rsid w:val="00237F62"/>
    <w:rsid w:val="0024211E"/>
    <w:rsid w:val="0024461B"/>
    <w:rsid w:val="002465EA"/>
    <w:rsid w:val="0025782B"/>
    <w:rsid w:val="00263AC3"/>
    <w:rsid w:val="00277659"/>
    <w:rsid w:val="00277A17"/>
    <w:rsid w:val="0029381C"/>
    <w:rsid w:val="002A0490"/>
    <w:rsid w:val="002A09B4"/>
    <w:rsid w:val="002B5C88"/>
    <w:rsid w:val="002C034A"/>
    <w:rsid w:val="002C208A"/>
    <w:rsid w:val="002C6BBD"/>
    <w:rsid w:val="002C7DA9"/>
    <w:rsid w:val="002D3719"/>
    <w:rsid w:val="002D7A8F"/>
    <w:rsid w:val="002E0FCC"/>
    <w:rsid w:val="0030059F"/>
    <w:rsid w:val="00306E89"/>
    <w:rsid w:val="0031008D"/>
    <w:rsid w:val="003113E1"/>
    <w:rsid w:val="00312678"/>
    <w:rsid w:val="00312737"/>
    <w:rsid w:val="00313D6F"/>
    <w:rsid w:val="0032447F"/>
    <w:rsid w:val="003273FB"/>
    <w:rsid w:val="00330B40"/>
    <w:rsid w:val="003331F3"/>
    <w:rsid w:val="00333717"/>
    <w:rsid w:val="003504E5"/>
    <w:rsid w:val="00352A61"/>
    <w:rsid w:val="0035554E"/>
    <w:rsid w:val="003649D6"/>
    <w:rsid w:val="003656F3"/>
    <w:rsid w:val="0037369B"/>
    <w:rsid w:val="00376642"/>
    <w:rsid w:val="00380EC2"/>
    <w:rsid w:val="00381046"/>
    <w:rsid w:val="00390BDC"/>
    <w:rsid w:val="003910A2"/>
    <w:rsid w:val="0039151F"/>
    <w:rsid w:val="00393345"/>
    <w:rsid w:val="003A2C8C"/>
    <w:rsid w:val="003B72ED"/>
    <w:rsid w:val="003D097F"/>
    <w:rsid w:val="003D5959"/>
    <w:rsid w:val="003E2BB5"/>
    <w:rsid w:val="003E4F45"/>
    <w:rsid w:val="003E765C"/>
    <w:rsid w:val="003F0AC4"/>
    <w:rsid w:val="00407AC6"/>
    <w:rsid w:val="00410E20"/>
    <w:rsid w:val="004110DF"/>
    <w:rsid w:val="00412D4B"/>
    <w:rsid w:val="004138F9"/>
    <w:rsid w:val="004210AB"/>
    <w:rsid w:val="00422F33"/>
    <w:rsid w:val="00432451"/>
    <w:rsid w:val="004406EF"/>
    <w:rsid w:val="00444CB1"/>
    <w:rsid w:val="0044692E"/>
    <w:rsid w:val="004471C5"/>
    <w:rsid w:val="004510D9"/>
    <w:rsid w:val="00462CE9"/>
    <w:rsid w:val="00474B5A"/>
    <w:rsid w:val="004760B7"/>
    <w:rsid w:val="00476F5F"/>
    <w:rsid w:val="0048059F"/>
    <w:rsid w:val="00481D25"/>
    <w:rsid w:val="004851E0"/>
    <w:rsid w:val="00487C03"/>
    <w:rsid w:val="00492A92"/>
    <w:rsid w:val="00492E81"/>
    <w:rsid w:val="004A127D"/>
    <w:rsid w:val="004A49E4"/>
    <w:rsid w:val="004A4C0C"/>
    <w:rsid w:val="004A5940"/>
    <w:rsid w:val="004B2F9D"/>
    <w:rsid w:val="004C2203"/>
    <w:rsid w:val="004D1690"/>
    <w:rsid w:val="004D2A85"/>
    <w:rsid w:val="004E2097"/>
    <w:rsid w:val="004F08FE"/>
    <w:rsid w:val="004F0CE9"/>
    <w:rsid w:val="004F51B8"/>
    <w:rsid w:val="004F6543"/>
    <w:rsid w:val="005032C9"/>
    <w:rsid w:val="00505A71"/>
    <w:rsid w:val="00542B21"/>
    <w:rsid w:val="00561A6D"/>
    <w:rsid w:val="00564048"/>
    <w:rsid w:val="00567EE2"/>
    <w:rsid w:val="00580E46"/>
    <w:rsid w:val="00592B27"/>
    <w:rsid w:val="00593BF7"/>
    <w:rsid w:val="0059506B"/>
    <w:rsid w:val="005A227B"/>
    <w:rsid w:val="005B785E"/>
    <w:rsid w:val="005C067B"/>
    <w:rsid w:val="005C293D"/>
    <w:rsid w:val="005C443D"/>
    <w:rsid w:val="005D3849"/>
    <w:rsid w:val="005D597C"/>
    <w:rsid w:val="005D5FFB"/>
    <w:rsid w:val="005F41F8"/>
    <w:rsid w:val="005F491F"/>
    <w:rsid w:val="00601D96"/>
    <w:rsid w:val="00612F5F"/>
    <w:rsid w:val="00613878"/>
    <w:rsid w:val="00613C4B"/>
    <w:rsid w:val="0061418F"/>
    <w:rsid w:val="00624C8C"/>
    <w:rsid w:val="006261CF"/>
    <w:rsid w:val="006308B5"/>
    <w:rsid w:val="006345CC"/>
    <w:rsid w:val="00640A04"/>
    <w:rsid w:val="00650BCF"/>
    <w:rsid w:val="006559B4"/>
    <w:rsid w:val="00656173"/>
    <w:rsid w:val="006570B6"/>
    <w:rsid w:val="006701DA"/>
    <w:rsid w:val="006777D2"/>
    <w:rsid w:val="00682A84"/>
    <w:rsid w:val="00690B5C"/>
    <w:rsid w:val="00693A8E"/>
    <w:rsid w:val="006945D1"/>
    <w:rsid w:val="006A0AF9"/>
    <w:rsid w:val="006A2DEF"/>
    <w:rsid w:val="006A3341"/>
    <w:rsid w:val="006B0453"/>
    <w:rsid w:val="006B1EA4"/>
    <w:rsid w:val="006B29B0"/>
    <w:rsid w:val="006B44E7"/>
    <w:rsid w:val="006B5E72"/>
    <w:rsid w:val="006B6C2B"/>
    <w:rsid w:val="006D2993"/>
    <w:rsid w:val="006D2DEB"/>
    <w:rsid w:val="006E08A2"/>
    <w:rsid w:val="006E3AD4"/>
    <w:rsid w:val="006E7F4D"/>
    <w:rsid w:val="006F4CD9"/>
    <w:rsid w:val="006F6D79"/>
    <w:rsid w:val="00701AD9"/>
    <w:rsid w:val="00703835"/>
    <w:rsid w:val="00704D3C"/>
    <w:rsid w:val="00707F14"/>
    <w:rsid w:val="00710EDA"/>
    <w:rsid w:val="00715664"/>
    <w:rsid w:val="0073305C"/>
    <w:rsid w:val="00735463"/>
    <w:rsid w:val="00735495"/>
    <w:rsid w:val="00735D3D"/>
    <w:rsid w:val="00737321"/>
    <w:rsid w:val="00737863"/>
    <w:rsid w:val="007435DC"/>
    <w:rsid w:val="00746F7E"/>
    <w:rsid w:val="007552F0"/>
    <w:rsid w:val="00767142"/>
    <w:rsid w:val="007679F7"/>
    <w:rsid w:val="00767D82"/>
    <w:rsid w:val="00776349"/>
    <w:rsid w:val="00785079"/>
    <w:rsid w:val="007864D4"/>
    <w:rsid w:val="00796750"/>
    <w:rsid w:val="00796D7E"/>
    <w:rsid w:val="007A4AAB"/>
    <w:rsid w:val="007B4F61"/>
    <w:rsid w:val="007B6949"/>
    <w:rsid w:val="007B7D0C"/>
    <w:rsid w:val="007C7E3A"/>
    <w:rsid w:val="007D3D2D"/>
    <w:rsid w:val="007E4A2B"/>
    <w:rsid w:val="007F5B9D"/>
    <w:rsid w:val="007F734B"/>
    <w:rsid w:val="007F79C0"/>
    <w:rsid w:val="00802838"/>
    <w:rsid w:val="00805F8D"/>
    <w:rsid w:val="00807D6B"/>
    <w:rsid w:val="0082723A"/>
    <w:rsid w:val="0083267C"/>
    <w:rsid w:val="00836183"/>
    <w:rsid w:val="00847F1B"/>
    <w:rsid w:val="00851863"/>
    <w:rsid w:val="00856A95"/>
    <w:rsid w:val="00864FB6"/>
    <w:rsid w:val="00870E82"/>
    <w:rsid w:val="008874D4"/>
    <w:rsid w:val="008A4805"/>
    <w:rsid w:val="008A63F3"/>
    <w:rsid w:val="008B62BF"/>
    <w:rsid w:val="008B66E1"/>
    <w:rsid w:val="008C386B"/>
    <w:rsid w:val="008D5FB7"/>
    <w:rsid w:val="008D70A7"/>
    <w:rsid w:val="008D72D7"/>
    <w:rsid w:val="008E0273"/>
    <w:rsid w:val="008E0876"/>
    <w:rsid w:val="008E4CD6"/>
    <w:rsid w:val="008E563C"/>
    <w:rsid w:val="008E6757"/>
    <w:rsid w:val="008E6DEB"/>
    <w:rsid w:val="008F0698"/>
    <w:rsid w:val="009012EB"/>
    <w:rsid w:val="0090267B"/>
    <w:rsid w:val="0091042C"/>
    <w:rsid w:val="00911E87"/>
    <w:rsid w:val="009155B3"/>
    <w:rsid w:val="009209F0"/>
    <w:rsid w:val="00936A93"/>
    <w:rsid w:val="00936C1D"/>
    <w:rsid w:val="0094220B"/>
    <w:rsid w:val="00952B98"/>
    <w:rsid w:val="00955E5B"/>
    <w:rsid w:val="0096176D"/>
    <w:rsid w:val="00961F34"/>
    <w:rsid w:val="00972105"/>
    <w:rsid w:val="00976AAC"/>
    <w:rsid w:val="00977DA4"/>
    <w:rsid w:val="00982134"/>
    <w:rsid w:val="00990C74"/>
    <w:rsid w:val="00992952"/>
    <w:rsid w:val="009C06FD"/>
    <w:rsid w:val="009C29D4"/>
    <w:rsid w:val="009C2F24"/>
    <w:rsid w:val="009C584E"/>
    <w:rsid w:val="009D26F2"/>
    <w:rsid w:val="009D47D0"/>
    <w:rsid w:val="009D48EB"/>
    <w:rsid w:val="009D7580"/>
    <w:rsid w:val="009D775A"/>
    <w:rsid w:val="009E14FE"/>
    <w:rsid w:val="009E1A08"/>
    <w:rsid w:val="009E7FCB"/>
    <w:rsid w:val="009F29C8"/>
    <w:rsid w:val="009F7A33"/>
    <w:rsid w:val="00A0364E"/>
    <w:rsid w:val="00A23A0B"/>
    <w:rsid w:val="00A24B05"/>
    <w:rsid w:val="00A3372A"/>
    <w:rsid w:val="00A43182"/>
    <w:rsid w:val="00A4484A"/>
    <w:rsid w:val="00A52CC1"/>
    <w:rsid w:val="00A63EC5"/>
    <w:rsid w:val="00A63ECB"/>
    <w:rsid w:val="00A77EA2"/>
    <w:rsid w:val="00A90A95"/>
    <w:rsid w:val="00A94EBC"/>
    <w:rsid w:val="00A97EEF"/>
    <w:rsid w:val="00AA08FF"/>
    <w:rsid w:val="00AA47CA"/>
    <w:rsid w:val="00AC11F6"/>
    <w:rsid w:val="00AC3D18"/>
    <w:rsid w:val="00AC4364"/>
    <w:rsid w:val="00AC7180"/>
    <w:rsid w:val="00AE0C6F"/>
    <w:rsid w:val="00AF0150"/>
    <w:rsid w:val="00B017BF"/>
    <w:rsid w:val="00B0306F"/>
    <w:rsid w:val="00B05E86"/>
    <w:rsid w:val="00B05EE5"/>
    <w:rsid w:val="00B12EF4"/>
    <w:rsid w:val="00B16649"/>
    <w:rsid w:val="00B25CA8"/>
    <w:rsid w:val="00B270FC"/>
    <w:rsid w:val="00B27C16"/>
    <w:rsid w:val="00B32E00"/>
    <w:rsid w:val="00B521A9"/>
    <w:rsid w:val="00B565FC"/>
    <w:rsid w:val="00B5702C"/>
    <w:rsid w:val="00B6128B"/>
    <w:rsid w:val="00B6369F"/>
    <w:rsid w:val="00B65989"/>
    <w:rsid w:val="00B763D6"/>
    <w:rsid w:val="00B81EF8"/>
    <w:rsid w:val="00B8308F"/>
    <w:rsid w:val="00B874B0"/>
    <w:rsid w:val="00B93A08"/>
    <w:rsid w:val="00B942F2"/>
    <w:rsid w:val="00B95551"/>
    <w:rsid w:val="00BA0A80"/>
    <w:rsid w:val="00BA1630"/>
    <w:rsid w:val="00BA2FC3"/>
    <w:rsid w:val="00BA5A77"/>
    <w:rsid w:val="00BA635F"/>
    <w:rsid w:val="00BB0BA9"/>
    <w:rsid w:val="00BB7080"/>
    <w:rsid w:val="00BC1022"/>
    <w:rsid w:val="00BD0802"/>
    <w:rsid w:val="00BD7AFC"/>
    <w:rsid w:val="00BE13D3"/>
    <w:rsid w:val="00BE1567"/>
    <w:rsid w:val="00BF3716"/>
    <w:rsid w:val="00BF4CDA"/>
    <w:rsid w:val="00C03271"/>
    <w:rsid w:val="00C11B0C"/>
    <w:rsid w:val="00C14441"/>
    <w:rsid w:val="00C22355"/>
    <w:rsid w:val="00C2305A"/>
    <w:rsid w:val="00C31B3A"/>
    <w:rsid w:val="00C35008"/>
    <w:rsid w:val="00C454DF"/>
    <w:rsid w:val="00C46814"/>
    <w:rsid w:val="00C576DA"/>
    <w:rsid w:val="00C57BD1"/>
    <w:rsid w:val="00C606C6"/>
    <w:rsid w:val="00C62D1F"/>
    <w:rsid w:val="00C84592"/>
    <w:rsid w:val="00C856CB"/>
    <w:rsid w:val="00C86074"/>
    <w:rsid w:val="00C90816"/>
    <w:rsid w:val="00C91668"/>
    <w:rsid w:val="00C953A8"/>
    <w:rsid w:val="00C9691A"/>
    <w:rsid w:val="00CA368D"/>
    <w:rsid w:val="00CA41E2"/>
    <w:rsid w:val="00CA7C0D"/>
    <w:rsid w:val="00CB2A64"/>
    <w:rsid w:val="00CB5E92"/>
    <w:rsid w:val="00CB62FD"/>
    <w:rsid w:val="00CC4C67"/>
    <w:rsid w:val="00CC6B15"/>
    <w:rsid w:val="00CD3BD1"/>
    <w:rsid w:val="00CD57E9"/>
    <w:rsid w:val="00CE22DD"/>
    <w:rsid w:val="00CE4DCF"/>
    <w:rsid w:val="00CE59F3"/>
    <w:rsid w:val="00CE7042"/>
    <w:rsid w:val="00CF1F86"/>
    <w:rsid w:val="00D01DFF"/>
    <w:rsid w:val="00D07388"/>
    <w:rsid w:val="00D10751"/>
    <w:rsid w:val="00D11998"/>
    <w:rsid w:val="00D11CBD"/>
    <w:rsid w:val="00D13B67"/>
    <w:rsid w:val="00D4777E"/>
    <w:rsid w:val="00D541B4"/>
    <w:rsid w:val="00D559AC"/>
    <w:rsid w:val="00D55A65"/>
    <w:rsid w:val="00D55B8B"/>
    <w:rsid w:val="00D565E0"/>
    <w:rsid w:val="00D5670D"/>
    <w:rsid w:val="00D65AAC"/>
    <w:rsid w:val="00D67262"/>
    <w:rsid w:val="00D80DD7"/>
    <w:rsid w:val="00D87B83"/>
    <w:rsid w:val="00D95DD0"/>
    <w:rsid w:val="00DA4E81"/>
    <w:rsid w:val="00DB708C"/>
    <w:rsid w:val="00DC4152"/>
    <w:rsid w:val="00DC5308"/>
    <w:rsid w:val="00DD11C8"/>
    <w:rsid w:val="00DD49E6"/>
    <w:rsid w:val="00DD50C0"/>
    <w:rsid w:val="00DE3BF3"/>
    <w:rsid w:val="00DF13BF"/>
    <w:rsid w:val="00DF363F"/>
    <w:rsid w:val="00DF4ACB"/>
    <w:rsid w:val="00E04FC7"/>
    <w:rsid w:val="00E07DA0"/>
    <w:rsid w:val="00E12C2A"/>
    <w:rsid w:val="00E21F6E"/>
    <w:rsid w:val="00E336CC"/>
    <w:rsid w:val="00E40112"/>
    <w:rsid w:val="00E43DF1"/>
    <w:rsid w:val="00E45093"/>
    <w:rsid w:val="00E45BB8"/>
    <w:rsid w:val="00E45D52"/>
    <w:rsid w:val="00E46CFB"/>
    <w:rsid w:val="00E476D8"/>
    <w:rsid w:val="00E605CA"/>
    <w:rsid w:val="00E60DBE"/>
    <w:rsid w:val="00E616D8"/>
    <w:rsid w:val="00E61EC4"/>
    <w:rsid w:val="00E712F5"/>
    <w:rsid w:val="00E72CED"/>
    <w:rsid w:val="00E76F53"/>
    <w:rsid w:val="00E8790C"/>
    <w:rsid w:val="00E90A42"/>
    <w:rsid w:val="00E92EE3"/>
    <w:rsid w:val="00E978FE"/>
    <w:rsid w:val="00EA5BC1"/>
    <w:rsid w:val="00EA649C"/>
    <w:rsid w:val="00EA6D63"/>
    <w:rsid w:val="00EB08DC"/>
    <w:rsid w:val="00EB4341"/>
    <w:rsid w:val="00EB6ACD"/>
    <w:rsid w:val="00EC3044"/>
    <w:rsid w:val="00EC57BA"/>
    <w:rsid w:val="00ED0756"/>
    <w:rsid w:val="00EE042C"/>
    <w:rsid w:val="00EE08BB"/>
    <w:rsid w:val="00EE76FE"/>
    <w:rsid w:val="00EF43FE"/>
    <w:rsid w:val="00F125B7"/>
    <w:rsid w:val="00F1587C"/>
    <w:rsid w:val="00F330A3"/>
    <w:rsid w:val="00F37F45"/>
    <w:rsid w:val="00F40E78"/>
    <w:rsid w:val="00F43AC4"/>
    <w:rsid w:val="00F609CE"/>
    <w:rsid w:val="00F61746"/>
    <w:rsid w:val="00F655BE"/>
    <w:rsid w:val="00F74BE4"/>
    <w:rsid w:val="00F8688D"/>
    <w:rsid w:val="00FA4398"/>
    <w:rsid w:val="00FB2350"/>
    <w:rsid w:val="00FC2E46"/>
    <w:rsid w:val="00FC49E2"/>
    <w:rsid w:val="00FD2930"/>
    <w:rsid w:val="00FE0B8A"/>
    <w:rsid w:val="00FF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22"/>
  </w:style>
  <w:style w:type="paragraph" w:styleId="Ttulo1">
    <w:name w:val="heading 1"/>
    <w:basedOn w:val="Normal"/>
    <w:next w:val="Normal"/>
    <w:link w:val="Ttulo1Char"/>
    <w:qFormat/>
    <w:rsid w:val="00A97EEF"/>
    <w:pPr>
      <w:keepNext/>
      <w:numPr>
        <w:numId w:val="2"/>
      </w:numPr>
      <w:spacing w:before="240" w:after="240" w:line="230" w:lineRule="exact"/>
      <w:jc w:val="both"/>
      <w:outlineLvl w:val="0"/>
    </w:pPr>
    <w:rPr>
      <w:rFonts w:ascii="Eras Md BT" w:eastAsia="Times New Roman" w:hAnsi="Eras Md BT" w:cs="Times New Roman"/>
      <w:b/>
      <w:color w:val="008080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A97EEF"/>
    <w:pPr>
      <w:keepNext/>
      <w:numPr>
        <w:ilvl w:val="1"/>
        <w:numId w:val="2"/>
      </w:numPr>
      <w:tabs>
        <w:tab w:val="left" w:pos="454"/>
      </w:tabs>
      <w:spacing w:before="480" w:after="240" w:line="230" w:lineRule="exact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A97EEF"/>
    <w:pPr>
      <w:keepNext/>
      <w:numPr>
        <w:ilvl w:val="2"/>
        <w:numId w:val="2"/>
      </w:numPr>
      <w:tabs>
        <w:tab w:val="clear" w:pos="1440"/>
        <w:tab w:val="left" w:pos="567"/>
      </w:tabs>
      <w:spacing w:before="360" w:after="240" w:line="230" w:lineRule="exact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A97EEF"/>
    <w:pPr>
      <w:numPr>
        <w:ilvl w:val="3"/>
        <w:numId w:val="2"/>
      </w:numPr>
      <w:tabs>
        <w:tab w:val="left" w:pos="567"/>
      </w:tabs>
      <w:spacing w:before="240" w:after="180" w:line="230" w:lineRule="exact"/>
      <w:jc w:val="both"/>
      <w:outlineLvl w:val="3"/>
    </w:pPr>
    <w:rPr>
      <w:rFonts w:ascii="Eras Md BT" w:eastAsia="Times New Roman" w:hAnsi="Eras Md BT" w:cs="Times New Roman"/>
      <w:color w:val="008080"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A97EEF"/>
    <w:pPr>
      <w:numPr>
        <w:ilvl w:val="4"/>
        <w:numId w:val="2"/>
      </w:numPr>
      <w:spacing w:before="60" w:after="60" w:line="260" w:lineRule="exact"/>
      <w:outlineLvl w:val="4"/>
    </w:pPr>
    <w:rPr>
      <w:rFonts w:ascii="Eras Md BT" w:eastAsia="Times New Roman" w:hAnsi="Eras Md BT" w:cs="Times New Roman"/>
      <w:color w:val="008080"/>
      <w:sz w:val="24"/>
      <w:szCs w:val="20"/>
    </w:rPr>
  </w:style>
  <w:style w:type="paragraph" w:styleId="Ttulo6">
    <w:name w:val="heading 6"/>
    <w:next w:val="Normal"/>
    <w:link w:val="Ttulo6Char"/>
    <w:qFormat/>
    <w:rsid w:val="00A97EEF"/>
    <w:pPr>
      <w:numPr>
        <w:ilvl w:val="5"/>
        <w:numId w:val="2"/>
      </w:numPr>
      <w:spacing w:after="0" w:line="240" w:lineRule="auto"/>
      <w:outlineLvl w:val="5"/>
    </w:pPr>
    <w:rPr>
      <w:rFonts w:ascii="Eras Md BT" w:eastAsia="Times New Roman" w:hAnsi="Eras Md BT" w:cs="Times New Roman"/>
      <w:noProof/>
      <w:sz w:val="20"/>
      <w:szCs w:val="20"/>
    </w:rPr>
  </w:style>
  <w:style w:type="paragraph" w:styleId="Ttulo7">
    <w:name w:val="heading 7"/>
    <w:next w:val="Normal"/>
    <w:link w:val="Ttulo7Char"/>
    <w:qFormat/>
    <w:rsid w:val="00A97EEF"/>
    <w:pPr>
      <w:numPr>
        <w:ilvl w:val="6"/>
        <w:numId w:val="2"/>
      </w:numPr>
      <w:spacing w:before="60" w:after="60" w:line="240" w:lineRule="auto"/>
      <w:jc w:val="center"/>
      <w:outlineLvl w:val="6"/>
    </w:pPr>
    <w:rPr>
      <w:rFonts w:ascii="Arial" w:eastAsia="Times New Roman" w:hAnsi="Arial" w:cs="Times New Roman"/>
      <w:b/>
      <w:noProof/>
      <w:color w:val="FFFFFF"/>
      <w:sz w:val="28"/>
      <w:szCs w:val="20"/>
    </w:rPr>
  </w:style>
  <w:style w:type="paragraph" w:styleId="Ttulo8">
    <w:name w:val="heading 8"/>
    <w:next w:val="Normal"/>
    <w:link w:val="Ttulo8Char"/>
    <w:qFormat/>
    <w:rsid w:val="00A97EEF"/>
    <w:pPr>
      <w:numPr>
        <w:ilvl w:val="7"/>
        <w:numId w:val="2"/>
      </w:numPr>
      <w:shd w:val="solid" w:color="auto" w:fill="auto"/>
      <w:spacing w:after="0" w:line="240" w:lineRule="auto"/>
      <w:outlineLvl w:val="7"/>
    </w:pPr>
    <w:rPr>
      <w:rFonts w:ascii="Arial" w:eastAsia="Times New Roman" w:hAnsi="Arial" w:cs="Times New Roman"/>
      <w:b/>
      <w:noProof/>
      <w:color w:val="FFFFFF"/>
      <w:sz w:val="24"/>
      <w:szCs w:val="20"/>
    </w:rPr>
  </w:style>
  <w:style w:type="paragraph" w:styleId="Ttulo9">
    <w:name w:val="heading 9"/>
    <w:next w:val="Normal"/>
    <w:link w:val="Ttulo9Char"/>
    <w:qFormat/>
    <w:rsid w:val="00A97EEF"/>
    <w:pPr>
      <w:numPr>
        <w:ilvl w:val="8"/>
        <w:numId w:val="2"/>
      </w:numPr>
      <w:spacing w:after="0" w:line="240" w:lineRule="auto"/>
      <w:outlineLvl w:val="8"/>
    </w:pPr>
    <w:rPr>
      <w:rFonts w:ascii="Eras Md BT" w:eastAsia="Times New Roman" w:hAnsi="Eras Md BT" w:cs="Times New Roman"/>
      <w:noProof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7EEF"/>
    <w:rPr>
      <w:rFonts w:ascii="Eras Md BT" w:eastAsia="Times New Roman" w:hAnsi="Eras Md BT" w:cs="Times New Roman"/>
      <w:b/>
      <w:color w:val="008080"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A97E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A97E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A97EEF"/>
    <w:rPr>
      <w:rFonts w:ascii="Eras Md BT" w:eastAsia="Times New Roman" w:hAnsi="Eras Md BT" w:cs="Times New Roman"/>
      <w:color w:val="008080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A97EEF"/>
    <w:rPr>
      <w:rFonts w:ascii="Eras Md BT" w:eastAsia="Times New Roman" w:hAnsi="Eras Md BT" w:cs="Times New Roman"/>
      <w:color w:val="008080"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A97EEF"/>
    <w:rPr>
      <w:rFonts w:ascii="Eras Md BT" w:eastAsia="Times New Roman" w:hAnsi="Eras Md BT" w:cs="Times New Roman"/>
      <w:noProof/>
      <w:sz w:val="20"/>
      <w:szCs w:val="20"/>
    </w:rPr>
  </w:style>
  <w:style w:type="character" w:customStyle="1" w:styleId="Ttulo7Char">
    <w:name w:val="Título 7 Char"/>
    <w:basedOn w:val="Fontepargpadro"/>
    <w:link w:val="Ttulo7"/>
    <w:rsid w:val="00A97EEF"/>
    <w:rPr>
      <w:rFonts w:ascii="Arial" w:eastAsia="Times New Roman" w:hAnsi="Arial" w:cs="Times New Roman"/>
      <w:b/>
      <w:noProof/>
      <w:color w:val="FFFFFF"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A97EEF"/>
    <w:rPr>
      <w:rFonts w:ascii="Arial" w:eastAsia="Times New Roman" w:hAnsi="Arial" w:cs="Times New Roman"/>
      <w:b/>
      <w:noProof/>
      <w:color w:val="FFFFFF"/>
      <w:sz w:val="24"/>
      <w:szCs w:val="20"/>
      <w:shd w:val="solid" w:color="auto" w:fill="auto"/>
    </w:rPr>
  </w:style>
  <w:style w:type="character" w:customStyle="1" w:styleId="Ttulo9Char">
    <w:name w:val="Título 9 Char"/>
    <w:basedOn w:val="Fontepargpadro"/>
    <w:link w:val="Ttulo9"/>
    <w:rsid w:val="00A97EEF"/>
    <w:rPr>
      <w:rFonts w:ascii="Eras Md BT" w:eastAsia="Times New Roman" w:hAnsi="Eras Md BT" w:cs="Times New Roman"/>
      <w:noProof/>
      <w:sz w:val="20"/>
      <w:szCs w:val="20"/>
    </w:rPr>
  </w:style>
  <w:style w:type="table" w:styleId="Tabelacomgrade">
    <w:name w:val="Table Grid"/>
    <w:basedOn w:val="Tabelanormal"/>
    <w:rsid w:val="00A9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7313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76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AA47CA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28"/>
      <w:sz w:val="56"/>
      <w:szCs w:val="56"/>
      <w:lang w:val="pt-BR"/>
    </w:rPr>
  </w:style>
  <w:style w:type="character" w:customStyle="1" w:styleId="TtuloChar">
    <w:name w:val="Título Char"/>
    <w:basedOn w:val="Fontepargpadro"/>
    <w:link w:val="Ttulo"/>
    <w:uiPriority w:val="99"/>
    <w:rsid w:val="00AA47CA"/>
    <w:rPr>
      <w:rFonts w:ascii="Times New Roman" w:eastAsia="SimSun" w:hAnsi="Times New Roman" w:cs="Times New Roman"/>
      <w:b/>
      <w:bCs/>
      <w:kern w:val="28"/>
      <w:sz w:val="56"/>
      <w:szCs w:val="5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BA5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A77"/>
  </w:style>
  <w:style w:type="paragraph" w:styleId="Rodap">
    <w:name w:val="footer"/>
    <w:basedOn w:val="Normal"/>
    <w:link w:val="RodapChar"/>
    <w:uiPriority w:val="99"/>
    <w:unhideWhenUsed/>
    <w:rsid w:val="00BA5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A77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E76F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E76F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E76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E5B0-A663-4F54-B967-541BF52A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2970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Rob_Vaio</cp:lastModifiedBy>
  <cp:revision>2</cp:revision>
  <cp:lastPrinted>2023-10-16T19:40:00Z</cp:lastPrinted>
  <dcterms:created xsi:type="dcterms:W3CDTF">2023-10-24T14:08:00Z</dcterms:created>
  <dcterms:modified xsi:type="dcterms:W3CDTF">2023-10-24T14:08:00Z</dcterms:modified>
</cp:coreProperties>
</file>