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49CB" w14:textId="53BEF28F" w:rsidR="007868E7" w:rsidRPr="00D56F31" w:rsidRDefault="007868E7" w:rsidP="007868E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F31">
        <w:rPr>
          <w:rFonts w:ascii="Times New Roman" w:hAnsi="Times New Roman" w:cs="Times New Roman"/>
          <w:b/>
          <w:bCs/>
          <w:sz w:val="24"/>
          <w:szCs w:val="24"/>
        </w:rPr>
        <w:t>FACULDADE DE DIREITO DA UNIVERSIDADE DE SÃO PAULO</w:t>
      </w:r>
    </w:p>
    <w:p w14:paraId="698A76E8" w14:textId="5FC966AD" w:rsidR="007868E7" w:rsidRPr="00D56F31" w:rsidRDefault="007868E7" w:rsidP="007868E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F31">
        <w:rPr>
          <w:rFonts w:ascii="Times New Roman" w:hAnsi="Times New Roman" w:cs="Times New Roman"/>
          <w:b/>
          <w:bCs/>
          <w:sz w:val="24"/>
          <w:szCs w:val="24"/>
        </w:rPr>
        <w:t>DCV0313 - Fontes das Obrigações: Responsabilidade Civil, Atos Unilaterais e Outras Fontes</w:t>
      </w:r>
    </w:p>
    <w:p w14:paraId="1DBA2181" w14:textId="08A405F1" w:rsidR="007868E7" w:rsidRPr="00D56F31" w:rsidRDefault="007868E7" w:rsidP="007868E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F31">
        <w:rPr>
          <w:rFonts w:ascii="Times New Roman" w:hAnsi="Times New Roman" w:cs="Times New Roman"/>
          <w:b/>
          <w:bCs/>
          <w:sz w:val="24"/>
          <w:szCs w:val="24"/>
        </w:rPr>
        <w:t>Prof. Titular Fernando Campos Scaff</w:t>
      </w:r>
    </w:p>
    <w:p w14:paraId="0FC70F4D" w14:textId="77777777" w:rsidR="001B622C" w:rsidRPr="00D56F31" w:rsidRDefault="001B622C" w:rsidP="001B622C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3EC5A8DA" w14:textId="338F1CEF" w:rsidR="007868E7" w:rsidRPr="00F44EF9" w:rsidRDefault="007868E7" w:rsidP="001B622C">
      <w:pPr>
        <w:spacing w:after="120" w:line="288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6F31">
        <w:rPr>
          <w:rFonts w:ascii="Times New Roman" w:hAnsi="Times New Roman" w:cs="Times New Roman"/>
          <w:sz w:val="24"/>
          <w:szCs w:val="24"/>
        </w:rPr>
        <w:t>Monitoria 0</w:t>
      </w:r>
      <w:r w:rsidR="00F44EF9">
        <w:rPr>
          <w:rFonts w:ascii="Times New Roman" w:hAnsi="Times New Roman" w:cs="Times New Roman"/>
          <w:sz w:val="24"/>
          <w:szCs w:val="24"/>
        </w:rPr>
        <w:t>4</w:t>
      </w:r>
      <w:r w:rsidRPr="00D56F31">
        <w:rPr>
          <w:rFonts w:ascii="Times New Roman" w:hAnsi="Times New Roman" w:cs="Times New Roman"/>
          <w:sz w:val="24"/>
          <w:szCs w:val="24"/>
        </w:rPr>
        <w:t xml:space="preserve">: </w:t>
      </w:r>
      <w:r w:rsidR="004A645A" w:rsidRPr="004A645A">
        <w:rPr>
          <w:rFonts w:ascii="Times New Roman" w:hAnsi="Times New Roman" w:cs="Times New Roman"/>
          <w:color w:val="000000" w:themeColor="text1"/>
          <w:sz w:val="24"/>
          <w:szCs w:val="24"/>
        </w:rPr>
        <w:t>Responsabilidade civil</w:t>
      </w:r>
      <w:r w:rsidRPr="00F4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93F8CC8" w14:textId="77777777" w:rsidR="001B622C" w:rsidRPr="00D56F31" w:rsidRDefault="001B622C" w:rsidP="00036E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DCB17" w14:textId="3AA90327" w:rsidR="00036EE6" w:rsidRDefault="00F44EF9" w:rsidP="00036E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Carlos, atleta olímpico de Judô</w:t>
      </w:r>
      <w:r w:rsidR="00CD092D">
        <w:rPr>
          <w:rFonts w:ascii="Times New Roman" w:hAnsi="Times New Roman" w:cs="Times New Roman"/>
          <w:sz w:val="24"/>
          <w:szCs w:val="24"/>
        </w:rPr>
        <w:t>, integrante da seleção brasileira e um dos expoentes da luta na sua categoria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6ED5">
        <w:rPr>
          <w:rFonts w:ascii="Times New Roman" w:hAnsi="Times New Roman" w:cs="Times New Roman"/>
          <w:sz w:val="24"/>
          <w:szCs w:val="24"/>
        </w:rPr>
        <w:t>estava realizando treinamento de condicionamento físico em um parque</w:t>
      </w:r>
      <w:r w:rsidR="00CD63B1">
        <w:rPr>
          <w:rFonts w:ascii="Times New Roman" w:hAnsi="Times New Roman" w:cs="Times New Roman"/>
          <w:sz w:val="24"/>
          <w:szCs w:val="24"/>
        </w:rPr>
        <w:t xml:space="preserve">, quando foi surpreendido </w:t>
      </w:r>
      <w:r w:rsidR="00496ED5">
        <w:rPr>
          <w:rFonts w:ascii="Times New Roman" w:hAnsi="Times New Roman" w:cs="Times New Roman"/>
          <w:sz w:val="24"/>
          <w:szCs w:val="24"/>
        </w:rPr>
        <w:t xml:space="preserve">pelo ataque de um cavalo.  Em decorrência do forte impacto, o atleta foi lançado a vários metros de distância.  </w:t>
      </w:r>
      <w:r w:rsidR="00A9072D">
        <w:rPr>
          <w:rFonts w:ascii="Times New Roman" w:hAnsi="Times New Roman" w:cs="Times New Roman"/>
          <w:sz w:val="24"/>
          <w:szCs w:val="24"/>
        </w:rPr>
        <w:t xml:space="preserve"> </w:t>
      </w:r>
      <w:r w:rsidR="00496ED5">
        <w:rPr>
          <w:rFonts w:ascii="Times New Roman" w:hAnsi="Times New Roman" w:cs="Times New Roman"/>
          <w:sz w:val="24"/>
          <w:szCs w:val="24"/>
        </w:rPr>
        <w:t xml:space="preserve">Atordoado e sem conseguir firmar o pé no chão, o atleta foi socorrido e </w:t>
      </w:r>
      <w:r w:rsidR="00A9072D">
        <w:rPr>
          <w:rFonts w:ascii="Times New Roman" w:hAnsi="Times New Roman" w:cs="Times New Roman"/>
          <w:sz w:val="24"/>
          <w:szCs w:val="24"/>
        </w:rPr>
        <w:t xml:space="preserve">levado imediatamente ao Hospital Ortopédico Inova, no qual </w:t>
      </w:r>
      <w:r w:rsidR="008C486C">
        <w:rPr>
          <w:rFonts w:ascii="Times New Roman" w:hAnsi="Times New Roman" w:cs="Times New Roman"/>
          <w:sz w:val="24"/>
          <w:szCs w:val="24"/>
        </w:rPr>
        <w:t>foi submetido a</w:t>
      </w:r>
      <w:r w:rsidR="00A9072D">
        <w:rPr>
          <w:rFonts w:ascii="Times New Roman" w:hAnsi="Times New Roman" w:cs="Times New Roman"/>
          <w:sz w:val="24"/>
          <w:szCs w:val="24"/>
        </w:rPr>
        <w:t xml:space="preserve"> uma série de exames laboratoriais.</w:t>
      </w:r>
      <w:r w:rsidR="00496ED5">
        <w:rPr>
          <w:rFonts w:ascii="Times New Roman" w:hAnsi="Times New Roman" w:cs="Times New Roman"/>
          <w:sz w:val="24"/>
          <w:szCs w:val="24"/>
        </w:rPr>
        <w:t xml:space="preserve"> </w:t>
      </w:r>
      <w:r w:rsidR="00A9072D">
        <w:rPr>
          <w:rFonts w:ascii="Times New Roman" w:hAnsi="Times New Roman" w:cs="Times New Roman"/>
          <w:sz w:val="24"/>
          <w:szCs w:val="24"/>
        </w:rPr>
        <w:t xml:space="preserve"> Verificou-se ter havido uma ruptura no ligamento cruzado do joelho esquerdo, situação para a qual foi recomendada intervenção cirúrgica imediata.</w:t>
      </w:r>
    </w:p>
    <w:p w14:paraId="4B975A84" w14:textId="3ADBEC0A" w:rsidR="00A9072D" w:rsidRDefault="00A9072D" w:rsidP="00036E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Dr. Luiz</w:t>
      </w:r>
      <w:r w:rsidR="00CA2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foi </w:t>
      </w:r>
      <w:r w:rsidR="00CA214D">
        <w:rPr>
          <w:rFonts w:ascii="Times New Roman" w:hAnsi="Times New Roman" w:cs="Times New Roman"/>
          <w:sz w:val="24"/>
          <w:szCs w:val="24"/>
        </w:rPr>
        <w:t>indicado pelo Hospital</w:t>
      </w:r>
      <w:r>
        <w:rPr>
          <w:rFonts w:ascii="Times New Roman" w:hAnsi="Times New Roman" w:cs="Times New Roman"/>
          <w:sz w:val="24"/>
          <w:szCs w:val="24"/>
        </w:rPr>
        <w:t xml:space="preserve"> para realizar a cirurgia em razão de sua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expertise </w:t>
      </w:r>
      <w:r>
        <w:rPr>
          <w:rFonts w:ascii="Times New Roman" w:hAnsi="Times New Roman" w:cs="Times New Roman"/>
          <w:sz w:val="24"/>
          <w:szCs w:val="24"/>
        </w:rPr>
        <w:t>em lesões ligamentares.  O procedimento cirúrgico ocorreu sem complicações.  Contudo, ao acordar da cirurgia, Carlos notou que, na realidade, o joelho operado foi o direito.  Em consequência desse fato, o tempo de recuperação estimado prolongou-se, assim como o retorno aos treinos e às competições.  Além disso, o atleta não poderia participar dos jogos olímpicos que ocorreriam em alguns meses.</w:t>
      </w:r>
    </w:p>
    <w:p w14:paraId="636148AB" w14:textId="3737DE23" w:rsidR="00A9072D" w:rsidRDefault="005A733C" w:rsidP="00036EE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Flávio, </w:t>
      </w:r>
      <w:r w:rsidR="00665B90">
        <w:rPr>
          <w:rFonts w:ascii="Times New Roman" w:hAnsi="Times New Roman" w:cs="Times New Roman"/>
          <w:sz w:val="24"/>
          <w:szCs w:val="24"/>
        </w:rPr>
        <w:t>treinador de Carlos,</w:t>
      </w:r>
      <w:r>
        <w:rPr>
          <w:rFonts w:ascii="Times New Roman" w:hAnsi="Times New Roman" w:cs="Times New Roman"/>
          <w:sz w:val="24"/>
          <w:szCs w:val="24"/>
        </w:rPr>
        <w:t xml:space="preserve"> antes de chegar ao Hospital, passou em uma </w:t>
      </w:r>
      <w:r w:rsidR="008C486C">
        <w:rPr>
          <w:rFonts w:ascii="Times New Roman" w:hAnsi="Times New Roman" w:cs="Times New Roman"/>
          <w:sz w:val="24"/>
          <w:szCs w:val="24"/>
        </w:rPr>
        <w:t xml:space="preserve">loja a fim de comprar um presente para </w:t>
      </w:r>
      <w:r w:rsidR="00A72F36">
        <w:rPr>
          <w:rFonts w:ascii="Times New Roman" w:hAnsi="Times New Roman" w:cs="Times New Roman"/>
          <w:sz w:val="24"/>
          <w:szCs w:val="24"/>
        </w:rPr>
        <w:t>o pupilo</w:t>
      </w:r>
      <w:r w:rsidR="008C48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6C">
        <w:rPr>
          <w:rFonts w:ascii="Times New Roman" w:hAnsi="Times New Roman" w:cs="Times New Roman"/>
          <w:sz w:val="24"/>
          <w:szCs w:val="24"/>
        </w:rPr>
        <w:t>U</w:t>
      </w:r>
      <w:r w:rsidR="005A7800">
        <w:rPr>
          <w:rFonts w:ascii="Times New Roman" w:hAnsi="Times New Roman" w:cs="Times New Roman"/>
          <w:sz w:val="24"/>
          <w:szCs w:val="24"/>
        </w:rPr>
        <w:t xml:space="preserve">m jovem apresentou-se como funcionário </w:t>
      </w:r>
      <w:r w:rsidR="008C486C">
        <w:rPr>
          <w:rFonts w:ascii="Times New Roman" w:hAnsi="Times New Roman" w:cs="Times New Roman"/>
          <w:sz w:val="24"/>
          <w:szCs w:val="24"/>
        </w:rPr>
        <w:t>e informou a Flávio que o</w:t>
      </w:r>
      <w:r w:rsidR="00935B0D">
        <w:rPr>
          <w:rFonts w:ascii="Times New Roman" w:hAnsi="Times New Roman" w:cs="Times New Roman"/>
          <w:sz w:val="24"/>
          <w:szCs w:val="24"/>
        </w:rPr>
        <w:t xml:space="preserve"> elevado</w:t>
      </w:r>
      <w:r w:rsidR="008C486C">
        <w:rPr>
          <w:rFonts w:ascii="Times New Roman" w:hAnsi="Times New Roman" w:cs="Times New Roman"/>
          <w:sz w:val="24"/>
          <w:szCs w:val="24"/>
        </w:rPr>
        <w:t xml:space="preserve"> valor da compra poderia ser parcelado</w:t>
      </w:r>
      <w:r w:rsidR="00935B0D">
        <w:rPr>
          <w:rFonts w:ascii="Times New Roman" w:hAnsi="Times New Roman" w:cs="Times New Roman"/>
          <w:sz w:val="24"/>
          <w:szCs w:val="24"/>
        </w:rPr>
        <w:t>,</w:t>
      </w:r>
      <w:r w:rsidR="008C486C">
        <w:rPr>
          <w:rFonts w:ascii="Times New Roman" w:hAnsi="Times New Roman" w:cs="Times New Roman"/>
          <w:sz w:val="24"/>
          <w:szCs w:val="24"/>
        </w:rPr>
        <w:t xml:space="preserve"> desde que </w:t>
      </w:r>
      <w:r w:rsidR="00935B0D">
        <w:rPr>
          <w:rFonts w:ascii="Times New Roman" w:hAnsi="Times New Roman" w:cs="Times New Roman"/>
          <w:sz w:val="24"/>
          <w:szCs w:val="24"/>
        </w:rPr>
        <w:t>o pagamento fosse feito por meio de</w:t>
      </w:r>
      <w:r w:rsidR="008C486C">
        <w:rPr>
          <w:rFonts w:ascii="Times New Roman" w:hAnsi="Times New Roman" w:cs="Times New Roman"/>
          <w:sz w:val="24"/>
          <w:szCs w:val="24"/>
        </w:rPr>
        <w:t xml:space="preserve"> um</w:t>
      </w:r>
      <w:r w:rsidR="00935B0D">
        <w:rPr>
          <w:rFonts w:ascii="Times New Roman" w:hAnsi="Times New Roman" w:cs="Times New Roman"/>
          <w:sz w:val="24"/>
          <w:szCs w:val="24"/>
        </w:rPr>
        <w:t xml:space="preserve"> cartão da loja, que poderia ser feito rapidamente em um setor ao lado, no qual uma instituição financeira prestava o serviço de emissão de cartões</w:t>
      </w:r>
      <w:r w:rsidR="005A7800">
        <w:rPr>
          <w:rFonts w:ascii="Times New Roman" w:hAnsi="Times New Roman" w:cs="Times New Roman"/>
          <w:sz w:val="24"/>
          <w:szCs w:val="24"/>
        </w:rPr>
        <w:t xml:space="preserve">.  Passados alguns dias, Flávio </w:t>
      </w:r>
      <w:r w:rsidR="00935B0D">
        <w:rPr>
          <w:rFonts w:ascii="Times New Roman" w:hAnsi="Times New Roman" w:cs="Times New Roman"/>
          <w:sz w:val="24"/>
          <w:szCs w:val="24"/>
        </w:rPr>
        <w:t>recebeu notificações do</w:t>
      </w:r>
      <w:r w:rsidR="005A7800">
        <w:rPr>
          <w:rFonts w:ascii="Times New Roman" w:hAnsi="Times New Roman" w:cs="Times New Roman"/>
          <w:sz w:val="24"/>
          <w:szCs w:val="24"/>
        </w:rPr>
        <w:t xml:space="preserve"> aplicativo</w:t>
      </w:r>
      <w:r w:rsidR="00935B0D">
        <w:rPr>
          <w:rFonts w:ascii="Times New Roman" w:hAnsi="Times New Roman" w:cs="Times New Roman"/>
          <w:sz w:val="24"/>
          <w:szCs w:val="24"/>
        </w:rPr>
        <w:t xml:space="preserve"> do cartão acerca de compras</w:t>
      </w:r>
      <w:r w:rsidR="00C7448A">
        <w:rPr>
          <w:rFonts w:ascii="Times New Roman" w:hAnsi="Times New Roman" w:cs="Times New Roman"/>
          <w:sz w:val="24"/>
          <w:szCs w:val="24"/>
        </w:rPr>
        <w:t xml:space="preserve"> de valor elevado</w:t>
      </w:r>
      <w:r w:rsidR="00935B0D">
        <w:rPr>
          <w:rFonts w:ascii="Times New Roman" w:hAnsi="Times New Roman" w:cs="Times New Roman"/>
          <w:sz w:val="24"/>
          <w:szCs w:val="24"/>
        </w:rPr>
        <w:t xml:space="preserve"> realizadas com esse meio de pagamento.</w:t>
      </w:r>
    </w:p>
    <w:p w14:paraId="5AA3AF4B" w14:textId="5488B613" w:rsidR="00C7448A" w:rsidRPr="00A9072D" w:rsidRDefault="005A7800" w:rsidP="00C7448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em mãos o cartão, notou que pertencia a outra pessoa, embora fosse igual ao seu na forma e na cor.  Percebeu, então, que fora vítima de um golpe: </w:t>
      </w:r>
      <w:r w:rsidR="00A72F36">
        <w:rPr>
          <w:rFonts w:ascii="Times New Roman" w:hAnsi="Times New Roman" w:cs="Times New Roman"/>
          <w:sz w:val="24"/>
          <w:szCs w:val="24"/>
        </w:rPr>
        <w:t>o jovem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A72F36">
        <w:rPr>
          <w:rFonts w:ascii="Times New Roman" w:hAnsi="Times New Roman" w:cs="Times New Roman"/>
          <w:sz w:val="24"/>
          <w:szCs w:val="24"/>
        </w:rPr>
        <w:t xml:space="preserve">se apresentou como funcionário e que o acompanhou até a finalização da compra, possivelmente </w:t>
      </w:r>
      <w:r>
        <w:rPr>
          <w:rFonts w:ascii="Times New Roman" w:hAnsi="Times New Roman" w:cs="Times New Roman"/>
          <w:sz w:val="24"/>
          <w:szCs w:val="24"/>
        </w:rPr>
        <w:t>havia trocado o cartão por outro semelhante e</w:t>
      </w:r>
      <w:r w:rsidR="00A72F36">
        <w:rPr>
          <w:rFonts w:ascii="Times New Roman" w:hAnsi="Times New Roman" w:cs="Times New Roman"/>
          <w:sz w:val="24"/>
          <w:szCs w:val="24"/>
        </w:rPr>
        <w:t xml:space="preserve">, assim, </w:t>
      </w:r>
      <w:r>
        <w:rPr>
          <w:rFonts w:ascii="Times New Roman" w:hAnsi="Times New Roman" w:cs="Times New Roman"/>
          <w:sz w:val="24"/>
          <w:szCs w:val="24"/>
        </w:rPr>
        <w:t xml:space="preserve">realizou diversas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operações com o cartão.  Por essa razão, Flávio entrou em contato com </w:t>
      </w:r>
      <w:r w:rsidR="00A72F36">
        <w:rPr>
          <w:rFonts w:ascii="Times New Roman" w:hAnsi="Times New Roman" w:cs="Times New Roman"/>
          <w:sz w:val="24"/>
          <w:szCs w:val="24"/>
        </w:rPr>
        <w:t>a instituição financeira emissora</w:t>
      </w:r>
      <w:r>
        <w:rPr>
          <w:rFonts w:ascii="Times New Roman" w:hAnsi="Times New Roman" w:cs="Times New Roman"/>
          <w:sz w:val="24"/>
          <w:szCs w:val="24"/>
        </w:rPr>
        <w:t xml:space="preserve">, mencionando o ocorrido, e apresentou impugnação às operações indevidamente realizadas, solicitando a restituição dos valores correspondentes.  Após análise da impugnação, </w:t>
      </w:r>
      <w:r w:rsidR="00A72F36">
        <w:rPr>
          <w:rFonts w:ascii="Times New Roman" w:hAnsi="Times New Roman" w:cs="Times New Roman"/>
          <w:sz w:val="24"/>
          <w:szCs w:val="24"/>
        </w:rPr>
        <w:t>a emissora</w:t>
      </w:r>
      <w:r>
        <w:rPr>
          <w:rFonts w:ascii="Times New Roman" w:hAnsi="Times New Roman" w:cs="Times New Roman"/>
          <w:sz w:val="24"/>
          <w:szCs w:val="24"/>
        </w:rPr>
        <w:t xml:space="preserve"> negou-se a devolver o montante, alegando que não teria responsabilidade pelo ocorrido</w:t>
      </w:r>
      <w:r w:rsidR="00496ED5">
        <w:rPr>
          <w:rFonts w:ascii="Times New Roman" w:hAnsi="Times New Roman" w:cs="Times New Roman"/>
          <w:sz w:val="24"/>
          <w:szCs w:val="24"/>
        </w:rPr>
        <w:t>, uma vez que o jovem que o ajudou, na realidade, não era funcionário da loja e nem da instituição financeira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FF64E" w14:textId="6C3C1ECC" w:rsidR="001A3D48" w:rsidRPr="00D56F31" w:rsidRDefault="0052692E" w:rsidP="00C7448A">
      <w:pPr>
        <w:spacing w:before="24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3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56F31">
        <w:rPr>
          <w:rFonts w:ascii="Times New Roman" w:hAnsi="Times New Roman" w:cs="Times New Roman"/>
          <w:sz w:val="24"/>
          <w:szCs w:val="24"/>
        </w:rPr>
        <w:t xml:space="preserve"> </w:t>
      </w:r>
      <w:r w:rsidR="00CD092D">
        <w:rPr>
          <w:rFonts w:ascii="Times New Roman" w:hAnsi="Times New Roman" w:cs="Times New Roman"/>
          <w:sz w:val="24"/>
          <w:szCs w:val="24"/>
        </w:rPr>
        <w:t>Qual a espécie de obrigação do laboratório que realiza os exames? Qual a espécie de responsabilidade civil está relacionada a esse tipo de serviço?</w:t>
      </w:r>
    </w:p>
    <w:p w14:paraId="4B1EE298" w14:textId="3386716D" w:rsidR="0052692E" w:rsidRPr="00D56F31" w:rsidRDefault="001A3D48" w:rsidP="0001689D">
      <w:pPr>
        <w:spacing w:before="36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3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D092D">
        <w:rPr>
          <w:rFonts w:ascii="Times New Roman" w:hAnsi="Times New Roman" w:cs="Times New Roman"/>
          <w:sz w:val="24"/>
          <w:szCs w:val="24"/>
        </w:rPr>
        <w:t xml:space="preserve">Na posição de advogado de Carlos, há possibilidade de adotar-se alguma medida </w:t>
      </w:r>
      <w:r w:rsidR="003C2966">
        <w:rPr>
          <w:rFonts w:ascii="Times New Roman" w:hAnsi="Times New Roman" w:cs="Times New Roman"/>
          <w:sz w:val="24"/>
          <w:szCs w:val="24"/>
        </w:rPr>
        <w:t xml:space="preserve">contra o dono do cavalo?  E </w:t>
      </w:r>
      <w:r w:rsidR="00CD092D">
        <w:rPr>
          <w:rFonts w:ascii="Times New Roman" w:hAnsi="Times New Roman" w:cs="Times New Roman"/>
          <w:sz w:val="24"/>
          <w:szCs w:val="24"/>
        </w:rPr>
        <w:t xml:space="preserve">contra o Hospital?  E contra o Dr. Luiz? </w:t>
      </w:r>
    </w:p>
    <w:p w14:paraId="26B18326" w14:textId="0130DA25" w:rsidR="0052692E" w:rsidRPr="00D56F31" w:rsidRDefault="001A3D48" w:rsidP="00AA2E18">
      <w:pPr>
        <w:spacing w:before="36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692E" w:rsidRPr="00D56F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692E" w:rsidRPr="00D56F31">
        <w:rPr>
          <w:rFonts w:ascii="Times New Roman" w:hAnsi="Times New Roman" w:cs="Times New Roman"/>
          <w:sz w:val="24"/>
          <w:szCs w:val="24"/>
        </w:rPr>
        <w:t xml:space="preserve"> </w:t>
      </w:r>
      <w:r w:rsidR="00CD092D">
        <w:rPr>
          <w:rFonts w:ascii="Times New Roman" w:hAnsi="Times New Roman" w:cs="Times New Roman"/>
          <w:sz w:val="24"/>
          <w:szCs w:val="24"/>
        </w:rPr>
        <w:t xml:space="preserve">Na hipótese de ter sido ajuizada demanda contra o Hospital Inova, haveria possibilidade de o Hospital recorrer a alguma medida judicial contra o Dr. Luiz? </w:t>
      </w:r>
    </w:p>
    <w:p w14:paraId="3F95684A" w14:textId="54F02A15" w:rsidR="00682999" w:rsidRPr="00D56F31" w:rsidRDefault="001A3D48" w:rsidP="00AA2E18">
      <w:pPr>
        <w:spacing w:before="36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3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82999" w:rsidRPr="00D56F31">
        <w:rPr>
          <w:rFonts w:ascii="Times New Roman" w:hAnsi="Times New Roman" w:cs="Times New Roman"/>
          <w:sz w:val="24"/>
          <w:szCs w:val="24"/>
        </w:rPr>
        <w:t xml:space="preserve"> </w:t>
      </w:r>
      <w:r w:rsidR="003C2966">
        <w:rPr>
          <w:rFonts w:ascii="Times New Roman" w:hAnsi="Times New Roman" w:cs="Times New Roman"/>
          <w:sz w:val="24"/>
          <w:szCs w:val="24"/>
        </w:rPr>
        <w:t>Qual medida poderia ser adotada por Flávio e quais argumentos poderiam ser sustentados?</w:t>
      </w:r>
    </w:p>
    <w:p w14:paraId="3D4876BE" w14:textId="01A1499A" w:rsidR="006F131D" w:rsidRPr="003C2966" w:rsidRDefault="001A3D48" w:rsidP="00AA2E18">
      <w:pPr>
        <w:spacing w:before="36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131D" w:rsidRPr="00D56F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C2966">
        <w:rPr>
          <w:rFonts w:ascii="Times New Roman" w:hAnsi="Times New Roman" w:cs="Times New Roman"/>
          <w:sz w:val="24"/>
          <w:szCs w:val="24"/>
        </w:rPr>
        <w:t>Se a ação judicial for movida contra a loja, seria legítima a alegação de que o serviço prestado pela instituição financeira emissora é independente e, portanto, um defeito desse serviço não pode gerar, para a loja, a obrigação de indenizar?</w:t>
      </w:r>
    </w:p>
    <w:p w14:paraId="679701FC" w14:textId="3650407D" w:rsidR="00AA2E18" w:rsidRPr="00D56F31" w:rsidRDefault="00AA2E18" w:rsidP="00DE6399">
      <w:pPr>
        <w:spacing w:after="12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A2E18" w:rsidRPr="00D56F31" w:rsidSect="00C1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981"/>
    <w:rsid w:val="0001689D"/>
    <w:rsid w:val="00036EE6"/>
    <w:rsid w:val="00054981"/>
    <w:rsid w:val="000A3E24"/>
    <w:rsid w:val="000B429A"/>
    <w:rsid w:val="001A3D48"/>
    <w:rsid w:val="001B622C"/>
    <w:rsid w:val="001D6294"/>
    <w:rsid w:val="00214CC4"/>
    <w:rsid w:val="002250EE"/>
    <w:rsid w:val="002836F3"/>
    <w:rsid w:val="00303342"/>
    <w:rsid w:val="003145C3"/>
    <w:rsid w:val="003C2966"/>
    <w:rsid w:val="00420A39"/>
    <w:rsid w:val="0045544A"/>
    <w:rsid w:val="004559D6"/>
    <w:rsid w:val="00491C4E"/>
    <w:rsid w:val="00496ED5"/>
    <w:rsid w:val="004A645A"/>
    <w:rsid w:val="004D1913"/>
    <w:rsid w:val="004E0AAA"/>
    <w:rsid w:val="0052692E"/>
    <w:rsid w:val="005A350B"/>
    <w:rsid w:val="005A733C"/>
    <w:rsid w:val="005A7800"/>
    <w:rsid w:val="005B603F"/>
    <w:rsid w:val="005D7DCD"/>
    <w:rsid w:val="00665B90"/>
    <w:rsid w:val="00682999"/>
    <w:rsid w:val="006B221F"/>
    <w:rsid w:val="006F131D"/>
    <w:rsid w:val="00720427"/>
    <w:rsid w:val="00727034"/>
    <w:rsid w:val="00761F40"/>
    <w:rsid w:val="007868E7"/>
    <w:rsid w:val="0079425B"/>
    <w:rsid w:val="007A1C71"/>
    <w:rsid w:val="007C1AFC"/>
    <w:rsid w:val="00815CE5"/>
    <w:rsid w:val="00871B49"/>
    <w:rsid w:val="008C486C"/>
    <w:rsid w:val="008C7EAF"/>
    <w:rsid w:val="008D3128"/>
    <w:rsid w:val="008D785D"/>
    <w:rsid w:val="008E57E0"/>
    <w:rsid w:val="00902D2C"/>
    <w:rsid w:val="00906884"/>
    <w:rsid w:val="00935B0D"/>
    <w:rsid w:val="00A60BC6"/>
    <w:rsid w:val="00A6485C"/>
    <w:rsid w:val="00A72F36"/>
    <w:rsid w:val="00A9072D"/>
    <w:rsid w:val="00AA2E18"/>
    <w:rsid w:val="00B53ABD"/>
    <w:rsid w:val="00BC2D8B"/>
    <w:rsid w:val="00BD2672"/>
    <w:rsid w:val="00C1612B"/>
    <w:rsid w:val="00C66B27"/>
    <w:rsid w:val="00C7448A"/>
    <w:rsid w:val="00C74568"/>
    <w:rsid w:val="00C97382"/>
    <w:rsid w:val="00CA214D"/>
    <w:rsid w:val="00CC6494"/>
    <w:rsid w:val="00CD092D"/>
    <w:rsid w:val="00CD2BF0"/>
    <w:rsid w:val="00CD63B1"/>
    <w:rsid w:val="00D0474D"/>
    <w:rsid w:val="00D20D9D"/>
    <w:rsid w:val="00D56F31"/>
    <w:rsid w:val="00DE6399"/>
    <w:rsid w:val="00E156E9"/>
    <w:rsid w:val="00E438CD"/>
    <w:rsid w:val="00F44EF9"/>
    <w:rsid w:val="00F724F1"/>
    <w:rsid w:val="00F76A43"/>
    <w:rsid w:val="00FA217F"/>
    <w:rsid w:val="00FB32A8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B5F"/>
  <w15:docId w15:val="{0735E066-29B3-4F5D-A238-4F3E2E1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Yasmin Relvas</cp:lastModifiedBy>
  <cp:revision>2</cp:revision>
  <dcterms:created xsi:type="dcterms:W3CDTF">2023-06-18T21:17:00Z</dcterms:created>
  <dcterms:modified xsi:type="dcterms:W3CDTF">2023-06-18T21:17:00Z</dcterms:modified>
</cp:coreProperties>
</file>