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7F01" w14:textId="089CC537" w:rsidR="00C7626F" w:rsidRDefault="00C7626F" w:rsidP="00C7626F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REC 23</w:t>
      </w:r>
      <w:r w:rsidR="007316D5">
        <w:rPr>
          <w:rFonts w:ascii="Calibri" w:eastAsia="Times New Roman" w:hAnsi="Calibri" w:cs="Calibri"/>
          <w:b/>
          <w:bCs/>
          <w:color w:val="000000"/>
          <w:lang w:eastAsia="pt-BR"/>
        </w:rPr>
        <w:t>12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– Econometria </w:t>
      </w:r>
      <w:r w:rsidR="00217C5E">
        <w:rPr>
          <w:rFonts w:ascii="Calibri" w:eastAsia="Times New Roman" w:hAnsi="Calibri" w:cs="Calibri"/>
          <w:b/>
          <w:bCs/>
          <w:color w:val="000000"/>
          <w:lang w:eastAsia="pt-BR"/>
        </w:rPr>
        <w:t>I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I, </w:t>
      </w:r>
      <w:r w:rsidR="007316D5">
        <w:rPr>
          <w:rFonts w:ascii="Calibri" w:eastAsia="Times New Roman" w:hAnsi="Calibri" w:cs="Calibri"/>
          <w:b/>
          <w:bCs/>
          <w:color w:val="000000"/>
          <w:lang w:eastAsia="pt-BR"/>
        </w:rPr>
        <w:t>1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>º semestre de 202</w:t>
      </w:r>
      <w:r w:rsidR="007316D5">
        <w:rPr>
          <w:rFonts w:ascii="Calibri" w:eastAsia="Times New Roman" w:hAnsi="Calibri" w:cs="Calibri"/>
          <w:b/>
          <w:bCs/>
          <w:color w:val="000000"/>
          <w:lang w:eastAsia="pt-BR"/>
        </w:rPr>
        <w:t>3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– Prof. Daniel Santos</w:t>
      </w:r>
    </w:p>
    <w:p w14:paraId="74588E73" w14:textId="779B73DF" w:rsidR="00C7626F" w:rsidRDefault="00C7626F" w:rsidP="00C7626F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Teste </w:t>
      </w:r>
      <w:r w:rsidR="00BD77AF">
        <w:rPr>
          <w:rFonts w:ascii="Calibri" w:eastAsia="Times New Roman" w:hAnsi="Calibri" w:cs="Calibri"/>
          <w:b/>
          <w:bCs/>
          <w:color w:val="000000"/>
          <w:lang w:eastAsia="pt-BR"/>
        </w:rPr>
        <w:t>2</w:t>
      </w:r>
    </w:p>
    <w:p w14:paraId="46934693" w14:textId="1B0758D6" w:rsidR="00C7626F" w:rsidRDefault="00C7626F" w:rsidP="00C7626F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03E7BEA5" w14:textId="648C14ED" w:rsidR="00C7626F" w:rsidRDefault="00C7626F" w:rsidP="00C7626F">
      <w:pPr>
        <w:spacing w:after="200" w:line="24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Nome:______________________________________________  #USP: ____________________</w:t>
      </w:r>
    </w:p>
    <w:p w14:paraId="4A311797" w14:textId="77777777" w:rsidR="00C7626F" w:rsidRPr="004C7FFC" w:rsidRDefault="00C7626F" w:rsidP="00C7626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7FFC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ATENÇÃO</w:t>
      </w:r>
    </w:p>
    <w:p w14:paraId="5862DE9C" w14:textId="77777777" w:rsidR="00C7626F" w:rsidRPr="004C7FFC" w:rsidRDefault="00C7626F" w:rsidP="00C7626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7FFC">
        <w:rPr>
          <w:rFonts w:ascii="Calibri" w:eastAsia="Times New Roman" w:hAnsi="Calibri" w:cs="Calibri"/>
          <w:b/>
          <w:bCs/>
          <w:color w:val="000000"/>
          <w:lang w:eastAsia="pt-BR"/>
        </w:rPr>
        <w:t>Só considerarei o que estiver escrito no espaço designado para a questão. Use o rascunho para organizar suas ideias.</w:t>
      </w:r>
    </w:p>
    <w:p w14:paraId="513C624C" w14:textId="28BD6FBE" w:rsidR="00E25069" w:rsidRDefault="00924883" w:rsidP="00313717">
      <w:pPr>
        <w:jc w:val="both"/>
        <w:rPr>
          <w:rFonts w:eastAsiaTheme="minorEastAsia"/>
        </w:rPr>
      </w:pPr>
      <w:r>
        <w:t xml:space="preserve">Você pretende estimar o quanto espera que aumente </w:t>
      </w:r>
      <m:oMath>
        <m:r>
          <w:rPr>
            <w:rFonts w:ascii="Cambria Math" w:hAnsi="Cambria Math"/>
          </w:rPr>
          <m:t>y</m:t>
        </m:r>
      </m:oMath>
      <w:r>
        <w:rPr>
          <w:rFonts w:eastAsiaTheme="minorEastAsia"/>
        </w:rPr>
        <w:t xml:space="preserve"> ap</w:t>
      </w:r>
      <w:proofErr w:type="spellStart"/>
      <w:r>
        <w:rPr>
          <w:rFonts w:eastAsiaTheme="minorEastAsia"/>
        </w:rPr>
        <w:t>ós</w:t>
      </w:r>
      <w:proofErr w:type="spellEnd"/>
      <w:r>
        <w:rPr>
          <w:rFonts w:eastAsiaTheme="minorEastAsia"/>
        </w:rPr>
        <w:t xml:space="preserve"> um incremento de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1it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</m:oMath>
      <w:r w:rsidR="00B069A5">
        <w:t>.</w:t>
      </w:r>
      <w:r w:rsidR="00383426">
        <w:t xml:space="preserve"> Seu grande problema, contudo, é que há uma segunda variável,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383426">
        <w:rPr>
          <w:rFonts w:eastAsiaTheme="minorEastAsia"/>
        </w:rPr>
        <w:t xml:space="preserve">, invariante no tempo, que é correlacionada com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1it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</m:oMath>
      <w:r w:rsidR="00C57174">
        <w:rPr>
          <w:rFonts w:eastAsiaTheme="minorEastAsia"/>
        </w:rPr>
        <w:t xml:space="preserve">. Sabendo disso, você então decide estimar seu modelo em primeiras diferenças,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it</m:t>
            </m:r>
          </m:sub>
        </m:sSub>
        <m:r>
          <w:rPr>
            <w:rFonts w:ascii="Cambria Math" w:eastAsiaTheme="minorEastAsia" w:hAnsi="Cambria Math"/>
          </w:rPr>
          <m:t>=α</m:t>
        </m:r>
        <m:r>
          <w:rPr>
            <w:rFonts w:ascii="Cambria Math" w:eastAsiaTheme="minorEastAsia" w:hAnsi="Cambria Math"/>
          </w:rPr>
          <m:t>+β</m:t>
        </m:r>
        <m:r>
          <m:rPr>
            <m:sty m:val="p"/>
          </m:rPr>
          <w:rPr>
            <w:rFonts w:ascii="Cambria Math" w:eastAsiaTheme="minorEastAsia" w:hAnsi="Cambria Math"/>
          </w:rPr>
          <m:t>Δ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1it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  <m:r>
          <w:rPr>
            <w:rFonts w:ascii="Cambria Math" w:eastAsiaTheme="minorEastAsia" w:hAnsi="Cambria Math"/>
          </w:rPr>
          <m:t>+</m:t>
        </m:r>
        <m:r>
          <m:rPr>
            <m:sty m:val="p"/>
          </m:rPr>
          <w:rPr>
            <w:rFonts w:ascii="Cambria Math" w:eastAsiaTheme="minorEastAsia" w:hAnsi="Cambria Math"/>
          </w:rPr>
          <m:t>Δ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it</m:t>
            </m:r>
          </m:sub>
        </m:sSub>
      </m:oMath>
      <w:r w:rsidR="00380016">
        <w:rPr>
          <w:rFonts w:eastAsiaTheme="minorEastAsia"/>
        </w:rPr>
        <w:t>. Seus pressupostos são os de que:</w:t>
      </w:r>
    </w:p>
    <w:p w14:paraId="43624896" w14:textId="4C586A6A" w:rsidR="00380016" w:rsidRDefault="00380016" w:rsidP="00380016">
      <w:pPr>
        <w:pStyle w:val="PargrafodaLista"/>
        <w:numPr>
          <w:ilvl w:val="0"/>
          <w:numId w:val="3"/>
        </w:num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>
        <w:t xml:space="preserve"> é completamente independente de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1is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 xml:space="preserve"> e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, com </w:t>
      </w:r>
      <m:oMath>
        <m: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it</m:t>
                </m:r>
              </m:sub>
            </m:sSub>
          </m:e>
        </m:d>
        <m:r>
          <w:rPr>
            <w:rFonts w:ascii="Cambria Math" w:hAnsi="Cambria Math"/>
          </w:rPr>
          <m:t>=0</m:t>
        </m:r>
      </m:oMath>
      <w:r>
        <w:t>.</w:t>
      </w:r>
    </w:p>
    <w:p w14:paraId="04E09C5D" w14:textId="58E24D8C" w:rsidR="00380016" w:rsidRDefault="00EC0D94" w:rsidP="00380016">
      <w:pPr>
        <w:pStyle w:val="PargrafodaLista"/>
        <w:numPr>
          <w:ilvl w:val="0"/>
          <w:numId w:val="3"/>
        </w:numPr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1i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e>
        </m:d>
        <m:r>
          <w:rPr>
            <w:rFonts w:ascii="Cambria Math" w:hAnsi="Cambria Math"/>
          </w:rPr>
          <m:t>⊥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j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e>
        </m:d>
        <m:r>
          <w:rPr>
            <w:rFonts w:ascii="Cambria Math" w:hAnsi="Cambria Math"/>
          </w:rPr>
          <m:t>;  ∀i≠j</m:t>
        </m:r>
      </m:oMath>
      <w:r w:rsidR="00C261DE">
        <w:t>, ou seja, você tem uma amostra aleatória.</w:t>
      </w:r>
    </w:p>
    <w:p w14:paraId="4F876EA0" w14:textId="65D65510" w:rsidR="00C261DE" w:rsidRDefault="00C261DE" w:rsidP="00380016">
      <w:pPr>
        <w:pStyle w:val="PargrafodaLista"/>
        <w:numPr>
          <w:ilvl w:val="0"/>
          <w:numId w:val="3"/>
        </w:numPr>
        <w:jc w:val="both"/>
      </w:pPr>
      <m:oMath>
        <m:r>
          <w:rPr>
            <w:rFonts w:ascii="Cambria Math" w:hAnsi="Cambria Math"/>
          </w:rPr>
          <m:t>var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it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v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;  var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u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</w:p>
    <w:p w14:paraId="624846EB" w14:textId="01C282E2" w:rsidR="00C261DE" w:rsidRDefault="00C261DE" w:rsidP="00380016">
      <w:pPr>
        <w:pStyle w:val="PargrafodaLista"/>
        <w:numPr>
          <w:ilvl w:val="0"/>
          <w:numId w:val="3"/>
        </w:num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>
        <w:t xml:space="preserve"> </w:t>
      </w:r>
      <w:proofErr w:type="spellStart"/>
      <w:r>
        <w:t>é</w:t>
      </w:r>
      <w:proofErr w:type="spellEnd"/>
      <w:r>
        <w:t xml:space="preserve"> completamente independente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is</m:t>
            </m:r>
          </m:sub>
        </m:sSub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∀t≠s</m:t>
        </m:r>
      </m:oMath>
      <w:r w:rsidR="00ED0235">
        <w:t>.</w:t>
      </w:r>
    </w:p>
    <w:p w14:paraId="0C87D0EC" w14:textId="22BF962D" w:rsidR="00B069A5" w:rsidRPr="00E7341D" w:rsidRDefault="00B069A5" w:rsidP="00313717">
      <w:pPr>
        <w:jc w:val="both"/>
        <w:rPr>
          <w:iCs/>
        </w:rPr>
      </w:pPr>
    </w:p>
    <w:p w14:paraId="07CE0944" w14:textId="5B13CCEA" w:rsidR="00647F3A" w:rsidRDefault="0026588A" w:rsidP="00313717">
      <w:pPr>
        <w:pStyle w:val="PargrafodaLista"/>
        <w:numPr>
          <w:ilvl w:val="0"/>
          <w:numId w:val="2"/>
        </w:numPr>
        <w:jc w:val="both"/>
      </w:pPr>
      <w:r>
        <w:t xml:space="preserve">Qual sua interpretação para o parâmetro </w:t>
      </w:r>
      <m:oMath>
        <m:r>
          <w:rPr>
            <w:rFonts w:ascii="Cambria Math" w:hAnsi="Cambria Math"/>
          </w:rPr>
          <m:t>α</m:t>
        </m:r>
      </m:oMath>
      <w:r>
        <w:t xml:space="preserve"> neste caso</w:t>
      </w:r>
      <w:r w:rsidR="002562DB">
        <w:t>?</w:t>
      </w:r>
      <w:r>
        <w:t xml:space="preserve"> Seria ele o mesmo 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em um modelo do tipo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+β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1it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="001C3419">
        <w:t>? Justifique.</w:t>
      </w:r>
    </w:p>
    <w:p w14:paraId="3115BA61" w14:textId="31C332F6" w:rsidR="00747321" w:rsidRDefault="00C21782" w:rsidP="006C0A56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</w:t>
      </w:r>
      <w:r w:rsidR="005F51B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51B4">
        <w:t>________________________________________________________________</w:t>
      </w:r>
    </w:p>
    <w:p w14:paraId="5B897ACE" w14:textId="77777777" w:rsidR="00747321" w:rsidRDefault="00747321" w:rsidP="006C0A56">
      <w:pPr>
        <w:pStyle w:val="PargrafodaLista"/>
      </w:pPr>
    </w:p>
    <w:p w14:paraId="3D311DE4" w14:textId="74E5CF7F" w:rsidR="00747321" w:rsidRDefault="001C3419" w:rsidP="00313717">
      <w:pPr>
        <w:pStyle w:val="PargrafodaLista"/>
        <w:numPr>
          <w:ilvl w:val="0"/>
          <w:numId w:val="2"/>
        </w:numPr>
        <w:jc w:val="both"/>
      </w:pPr>
      <w:r>
        <w:t>Com os pressupostos acima, você seria capaz de propor um estimador melhor do que o de primeiras diferenças</w:t>
      </w:r>
      <w:r w:rsidR="00247168">
        <w:t xml:space="preserve">? Justifique. Como sua resposta mudaria se por acaso seu painel tivesse apenas </w:t>
      </w:r>
      <m:oMath>
        <m:r>
          <w:rPr>
            <w:rFonts w:ascii="Cambria Math" w:hAnsi="Cambria Math"/>
          </w:rPr>
          <m:t>T=2</m:t>
        </m:r>
      </m:oMath>
      <w:r w:rsidR="003C390E">
        <w:t>.</w:t>
      </w:r>
      <w:r w:rsidR="005F51B4">
        <w:t xml:space="preserve"> </w:t>
      </w:r>
    </w:p>
    <w:p w14:paraId="1C47B2F4" w14:textId="17DAAAAA" w:rsidR="00E37EA3" w:rsidRDefault="005F51B4" w:rsidP="00747321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7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5DB2">
        <w:t>________________________________________________________________</w:t>
      </w:r>
    </w:p>
    <w:sectPr w:rsidR="00E37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4D29"/>
    <w:multiLevelType w:val="hybridMultilevel"/>
    <w:tmpl w:val="33826860"/>
    <w:lvl w:ilvl="0" w:tplc="E36A01D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F259D"/>
    <w:multiLevelType w:val="hybridMultilevel"/>
    <w:tmpl w:val="5BD6B79A"/>
    <w:lvl w:ilvl="0" w:tplc="044AF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A0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CE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64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E2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60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A2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01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A01BF9"/>
    <w:multiLevelType w:val="hybridMultilevel"/>
    <w:tmpl w:val="9096462E"/>
    <w:lvl w:ilvl="0" w:tplc="BF48A354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72807">
    <w:abstractNumId w:val="1"/>
  </w:num>
  <w:num w:numId="2" w16cid:durableId="1032268425">
    <w:abstractNumId w:val="0"/>
  </w:num>
  <w:num w:numId="3" w16cid:durableId="79836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E6"/>
    <w:rsid w:val="00067E57"/>
    <w:rsid w:val="001C3419"/>
    <w:rsid w:val="00217C5E"/>
    <w:rsid w:val="002275EF"/>
    <w:rsid w:val="00247168"/>
    <w:rsid w:val="002562DB"/>
    <w:rsid w:val="0026588A"/>
    <w:rsid w:val="002971F9"/>
    <w:rsid w:val="002A3963"/>
    <w:rsid w:val="002B515E"/>
    <w:rsid w:val="00313717"/>
    <w:rsid w:val="00340731"/>
    <w:rsid w:val="00380016"/>
    <w:rsid w:val="00383426"/>
    <w:rsid w:val="003C390E"/>
    <w:rsid w:val="003E5E01"/>
    <w:rsid w:val="004A6F7F"/>
    <w:rsid w:val="004F6368"/>
    <w:rsid w:val="005274A3"/>
    <w:rsid w:val="00555557"/>
    <w:rsid w:val="00563A63"/>
    <w:rsid w:val="005A37F8"/>
    <w:rsid w:val="005F51B4"/>
    <w:rsid w:val="00647F3A"/>
    <w:rsid w:val="006C0A56"/>
    <w:rsid w:val="007316D5"/>
    <w:rsid w:val="00747321"/>
    <w:rsid w:val="007F1D58"/>
    <w:rsid w:val="00834E52"/>
    <w:rsid w:val="00846CA5"/>
    <w:rsid w:val="00871F34"/>
    <w:rsid w:val="00924883"/>
    <w:rsid w:val="009A4654"/>
    <w:rsid w:val="00A26800"/>
    <w:rsid w:val="00A5619A"/>
    <w:rsid w:val="00B069A5"/>
    <w:rsid w:val="00BD77AF"/>
    <w:rsid w:val="00C1486E"/>
    <w:rsid w:val="00C21782"/>
    <w:rsid w:val="00C261DE"/>
    <w:rsid w:val="00C57174"/>
    <w:rsid w:val="00C7626F"/>
    <w:rsid w:val="00CA3347"/>
    <w:rsid w:val="00CE5DB2"/>
    <w:rsid w:val="00D15BD6"/>
    <w:rsid w:val="00E25069"/>
    <w:rsid w:val="00E7341D"/>
    <w:rsid w:val="00EB0B96"/>
    <w:rsid w:val="00EC0D94"/>
    <w:rsid w:val="00ED0235"/>
    <w:rsid w:val="00E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97F5"/>
  <w15:chartTrackingRefBased/>
  <w15:docId w15:val="{AA3DA95D-11AD-4805-843F-33C56341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6B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F6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 Lepes</dc:creator>
  <cp:keywords/>
  <dc:description/>
  <cp:lastModifiedBy>Fábio Hideki Nishida</cp:lastModifiedBy>
  <cp:revision>30</cp:revision>
  <dcterms:created xsi:type="dcterms:W3CDTF">2023-04-14T13:04:00Z</dcterms:created>
  <dcterms:modified xsi:type="dcterms:W3CDTF">2023-05-31T00:44:00Z</dcterms:modified>
</cp:coreProperties>
</file>