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120" w:lineRule="auto"/>
        <w:ind w:firstLine="1418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SEMINÁRIO AULA IX: Despesas ou Gastos Públicos</w:t>
      </w:r>
    </w:p>
    <w:p w:rsidR="00000000" w:rsidDel="00000000" w:rsidP="00000000" w:rsidRDefault="00000000" w:rsidRPr="00000000" w14:paraId="00000003">
      <w:pPr>
        <w:spacing w:after="120" w:lineRule="auto"/>
        <w:ind w:firstLine="1418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Grupo nº __</w:t>
      </w:r>
    </w:p>
    <w:p w:rsidR="00000000" w:rsidDel="00000000" w:rsidP="00000000" w:rsidRDefault="00000000" w:rsidRPr="00000000" w14:paraId="00000005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Participante 1:</w:t>
      </w:r>
    </w:p>
    <w:p w:rsidR="00000000" w:rsidDel="00000000" w:rsidP="00000000" w:rsidRDefault="00000000" w:rsidRPr="00000000" w14:paraId="00000006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Participante 2:</w:t>
      </w:r>
    </w:p>
    <w:p w:rsidR="00000000" w:rsidDel="00000000" w:rsidP="00000000" w:rsidRDefault="00000000" w:rsidRPr="00000000" w14:paraId="00000007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Participante 3: </w:t>
      </w:r>
    </w:p>
    <w:p w:rsidR="00000000" w:rsidDel="00000000" w:rsidP="00000000" w:rsidRDefault="00000000" w:rsidRPr="00000000" w14:paraId="00000008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Participante 4:</w:t>
      </w:r>
    </w:p>
    <w:p w:rsidR="00000000" w:rsidDel="00000000" w:rsidP="00000000" w:rsidRDefault="00000000" w:rsidRPr="00000000" w14:paraId="00000009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Participante 5:</w:t>
      </w:r>
    </w:p>
    <w:p w:rsidR="00000000" w:rsidDel="00000000" w:rsidP="00000000" w:rsidRDefault="00000000" w:rsidRPr="00000000" w14:paraId="0000000A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Participante 6:</w:t>
      </w:r>
    </w:p>
    <w:p w:rsidR="00000000" w:rsidDel="00000000" w:rsidP="00000000" w:rsidRDefault="00000000" w:rsidRPr="00000000" w14:paraId="0000000B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Participante 7:</w:t>
      </w:r>
    </w:p>
    <w:p w:rsidR="00000000" w:rsidDel="00000000" w:rsidP="00000000" w:rsidRDefault="00000000" w:rsidRPr="00000000" w14:paraId="0000000C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Participante 8:</w:t>
      </w:r>
    </w:p>
    <w:p w:rsidR="00000000" w:rsidDel="00000000" w:rsidP="00000000" w:rsidRDefault="00000000" w:rsidRPr="00000000" w14:paraId="0000000D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Participante 9:</w:t>
      </w:r>
    </w:p>
    <w:p w:rsidR="00000000" w:rsidDel="00000000" w:rsidP="00000000" w:rsidRDefault="00000000" w:rsidRPr="00000000" w14:paraId="0000000E">
      <w:pPr>
        <w:jc w:val="both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0" w:right="0" w:hanging="69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Defina despesas públicas de acordo com a Constituição Financeira e sua classificação de acordo com a Lei nº 4.320/64.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que entende por “ordenador de despesas” e quais são as suas obrigações?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69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Nos termos do art. 9º,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caput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da Lei de Responsabilidade fiscal, verificado, ao final de um bimestre, que a realização da receita poderá não comportar o cumprimento das metas de resultado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 Entretanto, caso o Judiciário e o Ministério Público não limitem o empenho de suas despesas, no prazo legal, o que o Executivo pode fazer para adequar as despesas à arrecadação do exercício?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1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1077" w:top="1418" w:left="1134" w:right="1701" w:header="1134" w:footer="18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margin-left:0.0pt;margin-top:-11.45pt;width:83.6pt;height:85.1pt;z-index:-251658240;mso-wrap-edited:f;mso-position-horizontal-relative:margin;mso-position-vertical-relative:text;mso-position-horizontal:absolute;mso-position-vertical:absolute;" wrapcoords="-129 0 -129 21473 21600 21473 21600 0 -129 0" type="#_x0000_t75">
          <v:imagedata r:id="rId1" o:title=""/>
          <w10:wrap type="through"/>
        </v:shape>
        <o:OLEObject DrawAspect="Content" r:id="rId2" ObjectID="_1684537758" ProgID="PBrush" ShapeID="_x0000_s2049" Type="Embed"/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-279399</wp:posOffset>
              </wp:positionV>
              <wp:extent cx="4695825" cy="126682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2850" y="3151350"/>
                        <a:ext cx="4686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FACULDADE DE DIREITO DA UNIVERSIDADE DE SÃO PAULO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DEPARTAMENTO DE DIREITO ECONÔMICO, FINANCEIRO E TRIBUTÁRIO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DIREITO FINANCEIRO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-279399</wp:posOffset>
              </wp:positionV>
              <wp:extent cx="4695825" cy="126682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825" cy="1266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10" w:hanging="69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</w:rPr>
  </w:style>
  <w:style w:type="paragraph" w:styleId="Heading3">
    <w:name w:val="heading 3"/>
    <w:basedOn w:val="Normal"/>
    <w:next w:val="Normal"/>
    <w:pPr>
      <w:keepNext w:val="1"/>
      <w:jc w:val="both"/>
    </w:pPr>
    <w:rPr/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spacing w:after="120" w:lineRule="auto"/>
      <w:ind w:firstLine="1418"/>
      <w:jc w:val="center"/>
    </w:pPr>
    <w:rPr>
      <w:rFonts w:ascii="Bookman Old Style" w:cs="Bookman Old Style" w:eastAsia="Bookman Old Style" w:hAnsi="Bookman Old Style"/>
      <w:b w:val="1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sid w:val="00307071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1"/>
      <w:i w:val="1"/>
      <w:iCs w:val="1"/>
      <w:sz w:val="22"/>
    </w:rPr>
  </w:style>
  <w:style w:type="paragraph" w:styleId="Ttulo2">
    <w:name w:val="heading 2"/>
    <w:basedOn w:val="Normal"/>
    <w:next w:val="Normal"/>
    <w:qFormat w:val="1"/>
    <w:pPr>
      <w:keepNext w:val="1"/>
      <w:jc w:val="center"/>
      <w:outlineLvl w:val="1"/>
    </w:pPr>
    <w:rPr>
      <w:rFonts w:ascii="Bookman Old Style" w:hAnsi="Bookman Old Style"/>
      <w:b w:val="1"/>
    </w:rPr>
  </w:style>
  <w:style w:type="paragraph" w:styleId="Ttulo3">
    <w:name w:val="heading 3"/>
    <w:basedOn w:val="Normal"/>
    <w:next w:val="Normal"/>
    <w:qFormat w:val="1"/>
    <w:pPr>
      <w:keepNext w:val="1"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 w:val="1"/>
    <w:pPr>
      <w:keepNext w:val="1"/>
      <w:jc w:val="both"/>
      <w:outlineLvl w:val="3"/>
    </w:pPr>
    <w:rPr>
      <w:b w:val="1"/>
      <w:bCs w:val="1"/>
      <w:szCs w:val="20"/>
    </w:rPr>
  </w:style>
  <w:style w:type="paragraph" w:styleId="Ttulo5">
    <w:name w:val="heading 5"/>
    <w:basedOn w:val="Normal"/>
    <w:next w:val="Normal"/>
    <w:qFormat w:val="1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qFormat w:val="1"/>
    <w:pPr>
      <w:keepNext w:val="1"/>
      <w:spacing w:after="120"/>
      <w:ind w:firstLine="1418"/>
      <w:jc w:val="center"/>
      <w:outlineLvl w:val="5"/>
    </w:pPr>
    <w:rPr>
      <w:rFonts w:ascii="Bookman Old Style" w:hAnsi="Bookman Old Style"/>
      <w:b w:val="1"/>
    </w:rPr>
  </w:style>
  <w:style w:type="paragraph" w:styleId="Ttulo7">
    <w:name w:val="heading 7"/>
    <w:basedOn w:val="Normal"/>
    <w:next w:val="Normal"/>
    <w:qFormat w:val="1"/>
    <w:pPr>
      <w:keepNext w:val="1"/>
      <w:spacing w:after="120"/>
      <w:ind w:left="1418"/>
      <w:jc w:val="center"/>
      <w:outlineLvl w:val="6"/>
    </w:pPr>
    <w:rPr>
      <w:rFonts w:ascii="Bookman Old Style" w:hAnsi="Bookman Old Style"/>
      <w:b w:val="1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notaderodap">
    <w:name w:val="footnote text"/>
    <w:basedOn w:val="Normal"/>
    <w:semiHidden w:val="1"/>
    <w:rPr>
      <w:sz w:val="20"/>
      <w:szCs w:val="20"/>
    </w:rPr>
  </w:style>
  <w:style w:type="character" w:styleId="Refdenotaderodap">
    <w:name w:val="footnote reference"/>
    <w:semiHidden w:val="1"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keepNext w:val="1"/>
      <w:suppressAutoHyphens w:val="1"/>
      <w:spacing w:after="120"/>
      <w:ind w:firstLine="357"/>
      <w:jc w:val="both"/>
    </w:pPr>
    <w:rPr>
      <w:szCs w:val="20"/>
    </w:rPr>
  </w:style>
  <w:style w:type="paragraph" w:styleId="Listadecontinuao3">
    <w:name w:val="List Continue 3"/>
    <w:basedOn w:val="Listadecontinuao"/>
    <w:pPr>
      <w:widowControl w:val="0"/>
      <w:suppressAutoHyphens w:val="1"/>
      <w:spacing w:after="160"/>
      <w:ind w:left="1440" w:hanging="357"/>
      <w:jc w:val="both"/>
    </w:pPr>
    <w:rPr>
      <w:szCs w:val="20"/>
    </w:rPr>
  </w:style>
  <w:style w:type="paragraph" w:styleId="Recuodecorpodetexto">
    <w:name w:val="Body Text Indent"/>
    <w:basedOn w:val="Normal"/>
    <w:pPr>
      <w:spacing w:after="120" w:before="120"/>
      <w:ind w:left="283" w:firstLine="709"/>
      <w:jc w:val="both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">
    <w:name w:val="List"/>
    <w:basedOn w:val="Normal"/>
    <w:pPr>
      <w:ind w:left="283" w:hanging="283"/>
    </w:pPr>
  </w:style>
  <w:style w:type="paragraph" w:styleId="Titolofrontespizio" w:customStyle="1">
    <w:name w:val="Titolo frontespizio"/>
    <w:basedOn w:val="Normal"/>
    <w:next w:val="Normal"/>
    <w:pPr>
      <w:widowControl w:val="0"/>
      <w:suppressAutoHyphens w:val="1"/>
      <w:spacing w:after="160" w:before="720"/>
      <w:jc w:val="center"/>
    </w:pPr>
    <w:rPr>
      <w:rFonts w:ascii="Arial" w:hAnsi="Arial"/>
      <w:b w:val="1"/>
      <w:kern w:val="28"/>
      <w:sz w:val="48"/>
      <w:szCs w:val="20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tulo">
    <w:name w:val="Title"/>
    <w:basedOn w:val="Normal"/>
    <w:qFormat w:val="1"/>
    <w:pPr>
      <w:jc w:val="center"/>
    </w:pPr>
    <w:rPr>
      <w:sz w:val="28"/>
      <w:szCs w:val="26"/>
    </w:rPr>
  </w:style>
  <w:style w:type="character" w:styleId="Forte">
    <w:name w:val="Strong"/>
    <w:uiPriority w:val="22"/>
    <w:qFormat w:val="1"/>
    <w:rPr>
      <w:b w:val="1"/>
      <w:bCs w:val="1"/>
    </w:rPr>
  </w:style>
  <w:style w:type="paragraph" w:styleId="cabealhopetio" w:customStyle="1">
    <w:name w:val="cabeçalho petição"/>
    <w:pPr>
      <w:widowControl w:val="0"/>
      <w:overflowPunct w:val="0"/>
      <w:autoSpaceDE w:val="0"/>
      <w:autoSpaceDN w:val="0"/>
      <w:adjustRightInd w:val="0"/>
      <w:spacing w:after="720" w:line="-240" w:lineRule="auto"/>
      <w:jc w:val="both"/>
      <w:textAlignment w:val="baseline"/>
    </w:pPr>
    <w:rPr>
      <w:rFonts w:ascii="CG Times" w:hAnsi="CG Times"/>
      <w:sz w:val="24"/>
    </w:rPr>
  </w:style>
  <w:style w:type="paragraph" w:styleId="Recuodecorpodetexto3">
    <w:name w:val="Body Text Indent 3"/>
    <w:basedOn w:val="Normal"/>
    <w:pPr>
      <w:spacing w:after="120"/>
      <w:ind w:left="708" w:firstLine="708"/>
      <w:jc w:val="center"/>
    </w:pPr>
    <w:rPr>
      <w:rFonts w:ascii="Bookman Old Style" w:hAnsi="Bookman Old Style"/>
      <w:b w:val="1"/>
    </w:rPr>
  </w:style>
  <w:style w:type="paragraph" w:styleId="Blockquote" w:customStyle="1">
    <w:name w:val="Blockquote"/>
    <w:basedOn w:val="Normal"/>
    <w:rsid w:val="00213D83"/>
    <w:pPr>
      <w:spacing w:after="100" w:before="100"/>
      <w:ind w:left="360" w:right="360"/>
    </w:pPr>
    <w:rPr>
      <w:snapToGrid w:val="0"/>
      <w:szCs w:val="20"/>
    </w:rPr>
  </w:style>
  <w:style w:type="paragraph" w:styleId="NormalWeb">
    <w:name w:val="Normal (Web)"/>
    <w:basedOn w:val="Normal"/>
    <w:uiPriority w:val="99"/>
    <w:rsid w:val="00527FA5"/>
    <w:pPr>
      <w:spacing w:after="100" w:afterAutospacing="1" w:before="100" w:beforeAutospacing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06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385260"/>
      <w:sz w:val="17"/>
      <w:szCs w:val="17"/>
    </w:rPr>
  </w:style>
  <w:style w:type="character" w:styleId="Pr-formataoHTMLChar" w:customStyle="1">
    <w:name w:val="Pré-formatação HTML Char"/>
    <w:link w:val="Pr-formataoHTML"/>
    <w:uiPriority w:val="99"/>
    <w:rsid w:val="000617C3"/>
    <w:rPr>
      <w:rFonts w:ascii="Courier New" w:cs="Courier New" w:hAnsi="Courier New"/>
      <w:color w:val="385260"/>
      <w:sz w:val="17"/>
      <w:szCs w:val="17"/>
    </w:rPr>
  </w:style>
  <w:style w:type="paragraph" w:styleId="PargrafodaLista">
    <w:name w:val="List Paragraph"/>
    <w:basedOn w:val="Normal"/>
    <w:uiPriority w:val="34"/>
    <w:qFormat w:val="1"/>
    <w:rsid w:val="007846CD"/>
    <w:pPr>
      <w:spacing w:before="120"/>
      <w:ind w:left="720" w:firstLine="709"/>
      <w:contextualSpacing w:val="1"/>
      <w:jc w:val="both"/>
    </w:pPr>
    <w:rPr>
      <w:rFonts w:eastAsia="Calibri"/>
      <w:sz w:val="26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wJ8z18hSflo+4zARqMcGIENjuA==">AMUW2mUdwX1uOrfRVJVX61mGIomLNfFKZA18jf9x2O0blcVGcA+qz0eT9Ku7eTPmuaOrNvhHbArQ+QLIu1IUPc7hegjAqsyHQXnkKqnv2AQ6AXElYLmZj50dsKlq/pLMmJxzM57NqKpt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2021-06-07T05:23:00Z</dcterms:created>
  <dc:creator>Faculdade de Direito</dc:creator>
</cp:coreProperties>
</file>