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2D23" w14:textId="13560203" w:rsidR="00E32FF1" w:rsidRDefault="001C6B44" w:rsidP="001C6B44">
      <w:pPr>
        <w:ind w:firstLine="0"/>
      </w:pPr>
      <w:r w:rsidRPr="001C6B44">
        <w:rPr>
          <w:noProof/>
        </w:rPr>
        <w:drawing>
          <wp:inline distT="0" distB="0" distL="0" distR="0" wp14:anchorId="21BCF936" wp14:editId="27B57E52">
            <wp:extent cx="5400040" cy="6129655"/>
            <wp:effectExtent l="0" t="0" r="0" b="4445"/>
            <wp:docPr id="6233697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BF290" w14:textId="3BB14441" w:rsidR="007616E3" w:rsidRDefault="007616E3" w:rsidP="007616E3">
      <w:pPr>
        <w:ind w:firstLine="0"/>
      </w:pPr>
      <w:r w:rsidRPr="007616E3">
        <w:rPr>
          <w:noProof/>
        </w:rPr>
        <w:drawing>
          <wp:inline distT="0" distB="0" distL="0" distR="0" wp14:anchorId="78A9DB73" wp14:editId="1494CF96">
            <wp:extent cx="5400040" cy="1795145"/>
            <wp:effectExtent l="0" t="0" r="0" b="0"/>
            <wp:docPr id="163435346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36F05" w14:textId="77777777" w:rsidR="007616E3" w:rsidRDefault="007616E3" w:rsidP="007616E3">
      <w:pPr>
        <w:ind w:firstLine="0"/>
      </w:pPr>
    </w:p>
    <w:p w14:paraId="592E483A" w14:textId="77777777" w:rsidR="007616E3" w:rsidRDefault="007616E3" w:rsidP="007616E3">
      <w:pPr>
        <w:ind w:firstLine="0"/>
      </w:pPr>
    </w:p>
    <w:p w14:paraId="32FFF4E7" w14:textId="77777777" w:rsidR="007616E3" w:rsidRDefault="007616E3" w:rsidP="007616E3">
      <w:pPr>
        <w:ind w:firstLine="0"/>
      </w:pPr>
    </w:p>
    <w:p w14:paraId="15942E7F" w14:textId="7EBBF953" w:rsidR="007616E3" w:rsidRDefault="007616E3" w:rsidP="007616E3">
      <w:pPr>
        <w:ind w:firstLine="0"/>
        <w:rPr>
          <w:rFonts w:ascii="Arial" w:hAnsi="Arial" w:cs="Arial"/>
          <w:b/>
          <w:bCs/>
        </w:rPr>
      </w:pPr>
      <w:r w:rsidRPr="00350572">
        <w:rPr>
          <w:rFonts w:ascii="Arial" w:hAnsi="Arial" w:cs="Arial"/>
          <w:b/>
          <w:bCs/>
        </w:rPr>
        <w:lastRenderedPageBreak/>
        <w:t>ATIVIDADE PRÁTICA</w:t>
      </w:r>
    </w:p>
    <w:p w14:paraId="3D2C4FA9" w14:textId="24C5F6C6" w:rsidR="0082745A" w:rsidRPr="001B48E8" w:rsidRDefault="000D14B4" w:rsidP="0082745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B48E8">
        <w:rPr>
          <w:rFonts w:ascii="Arial" w:hAnsi="Arial" w:cs="Arial"/>
        </w:rPr>
        <w:t>Realizar o cálculo dos índices</w:t>
      </w:r>
      <w:r w:rsidR="001B48E8" w:rsidRPr="001B48E8">
        <w:rPr>
          <w:rFonts w:ascii="Arial" w:hAnsi="Arial" w:cs="Arial"/>
        </w:rPr>
        <w:t>:</w:t>
      </w:r>
    </w:p>
    <w:p w14:paraId="58046425" w14:textId="77777777" w:rsidR="007616E3" w:rsidRPr="007616E3" w:rsidRDefault="007616E3" w:rsidP="007616E3">
      <w:pPr>
        <w:rPr>
          <w:rFonts w:ascii="Arial" w:hAnsi="Arial" w:cs="Arial"/>
          <w:b/>
          <w:bCs/>
        </w:rPr>
      </w:pPr>
      <w:r w:rsidRPr="007616E3">
        <w:rPr>
          <w:rFonts w:ascii="Arial" w:hAnsi="Arial" w:cs="Arial"/>
          <w:b/>
          <w:bCs/>
        </w:rPr>
        <w:t>ESTRUTURA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616E3" w:rsidRPr="007616E3" w14:paraId="68EC04F4" w14:textId="77777777" w:rsidTr="00940D70">
        <w:tc>
          <w:tcPr>
            <w:tcW w:w="2831" w:type="dxa"/>
          </w:tcPr>
          <w:p w14:paraId="3B82BD54" w14:textId="77777777" w:rsidR="007616E3" w:rsidRPr="007616E3" w:rsidRDefault="007616E3" w:rsidP="00940D70">
            <w:pPr>
              <w:rPr>
                <w:rFonts w:ascii="Arial" w:hAnsi="Arial" w:cs="Arial"/>
                <w:b/>
                <w:bCs/>
              </w:rPr>
            </w:pPr>
            <w:r w:rsidRPr="007616E3">
              <w:rPr>
                <w:rFonts w:ascii="Arial" w:hAnsi="Arial" w:cs="Arial"/>
                <w:b/>
                <w:bCs/>
              </w:rPr>
              <w:t>INDICE</w:t>
            </w:r>
          </w:p>
        </w:tc>
        <w:tc>
          <w:tcPr>
            <w:tcW w:w="2831" w:type="dxa"/>
          </w:tcPr>
          <w:p w14:paraId="21A609D9" w14:textId="77777777" w:rsidR="007616E3" w:rsidRPr="007616E3" w:rsidRDefault="007616E3" w:rsidP="00940D70">
            <w:pPr>
              <w:rPr>
                <w:rFonts w:ascii="Arial" w:hAnsi="Arial" w:cs="Arial"/>
                <w:b/>
                <w:bCs/>
              </w:rPr>
            </w:pPr>
            <w:r w:rsidRPr="007616E3">
              <w:rPr>
                <w:rFonts w:ascii="Arial" w:hAnsi="Arial" w:cs="Arial"/>
                <w:b/>
                <w:bCs/>
              </w:rPr>
              <w:t xml:space="preserve">ANO 1 </w:t>
            </w:r>
          </w:p>
        </w:tc>
        <w:tc>
          <w:tcPr>
            <w:tcW w:w="2832" w:type="dxa"/>
          </w:tcPr>
          <w:p w14:paraId="79D4847F" w14:textId="77777777" w:rsidR="007616E3" w:rsidRPr="007616E3" w:rsidRDefault="007616E3" w:rsidP="00940D70">
            <w:pPr>
              <w:rPr>
                <w:rFonts w:ascii="Arial" w:hAnsi="Arial" w:cs="Arial"/>
                <w:b/>
                <w:bCs/>
              </w:rPr>
            </w:pPr>
            <w:r w:rsidRPr="007616E3">
              <w:rPr>
                <w:rFonts w:ascii="Arial" w:hAnsi="Arial" w:cs="Arial"/>
                <w:b/>
                <w:bCs/>
              </w:rPr>
              <w:t>ANO 2</w:t>
            </w:r>
          </w:p>
        </w:tc>
      </w:tr>
      <w:tr w:rsidR="007616E3" w:rsidRPr="007616E3" w14:paraId="1ABDB2A5" w14:textId="77777777" w:rsidTr="00940D70">
        <w:tc>
          <w:tcPr>
            <w:tcW w:w="2831" w:type="dxa"/>
          </w:tcPr>
          <w:p w14:paraId="4186F88E" w14:textId="77777777" w:rsidR="007616E3" w:rsidRPr="007616E3" w:rsidRDefault="007616E3" w:rsidP="007616E3">
            <w:pPr>
              <w:ind w:firstLine="0"/>
              <w:rPr>
                <w:rFonts w:ascii="Arial" w:hAnsi="Arial" w:cs="Arial"/>
              </w:rPr>
            </w:pPr>
            <w:r w:rsidRPr="007616E3">
              <w:rPr>
                <w:rFonts w:ascii="Arial" w:hAnsi="Arial" w:cs="Arial"/>
              </w:rPr>
              <w:t>PART. CAPITAL DE TERCEIROS</w:t>
            </w:r>
          </w:p>
        </w:tc>
        <w:tc>
          <w:tcPr>
            <w:tcW w:w="2831" w:type="dxa"/>
          </w:tcPr>
          <w:p w14:paraId="71FA3959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2776FC67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</w:tr>
      <w:tr w:rsidR="007616E3" w:rsidRPr="007616E3" w14:paraId="591B2AF9" w14:textId="77777777" w:rsidTr="00940D70">
        <w:tc>
          <w:tcPr>
            <w:tcW w:w="2831" w:type="dxa"/>
          </w:tcPr>
          <w:p w14:paraId="7A7B1265" w14:textId="77777777" w:rsidR="007616E3" w:rsidRPr="007616E3" w:rsidRDefault="007616E3" w:rsidP="007616E3">
            <w:pPr>
              <w:ind w:firstLine="0"/>
              <w:rPr>
                <w:rFonts w:ascii="Arial" w:hAnsi="Arial" w:cs="Arial"/>
              </w:rPr>
            </w:pPr>
            <w:r w:rsidRPr="007616E3">
              <w:rPr>
                <w:rFonts w:ascii="Arial" w:hAnsi="Arial" w:cs="Arial"/>
              </w:rPr>
              <w:t>COMPOSIÇÃO DO ENDIVIDAMENTO</w:t>
            </w:r>
          </w:p>
        </w:tc>
        <w:tc>
          <w:tcPr>
            <w:tcW w:w="2831" w:type="dxa"/>
          </w:tcPr>
          <w:p w14:paraId="5E7D9E35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142B384A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</w:tr>
      <w:tr w:rsidR="007616E3" w:rsidRPr="007616E3" w14:paraId="08A0DAB8" w14:textId="77777777" w:rsidTr="00940D70">
        <w:tc>
          <w:tcPr>
            <w:tcW w:w="2831" w:type="dxa"/>
          </w:tcPr>
          <w:p w14:paraId="024C863A" w14:textId="59D5CC45" w:rsidR="007616E3" w:rsidRPr="007616E3" w:rsidRDefault="007616E3" w:rsidP="007616E3">
            <w:pPr>
              <w:ind w:firstLine="0"/>
              <w:rPr>
                <w:rFonts w:ascii="Arial" w:hAnsi="Arial" w:cs="Arial"/>
              </w:rPr>
            </w:pPr>
            <w:r w:rsidRPr="007616E3">
              <w:rPr>
                <w:rFonts w:ascii="Arial" w:hAnsi="Arial" w:cs="Arial"/>
              </w:rPr>
              <w:t>MOBILIZAÇÃO DO PL</w:t>
            </w:r>
          </w:p>
          <w:p w14:paraId="4CC60489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63A8CEB7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5E0F363E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</w:tr>
    </w:tbl>
    <w:p w14:paraId="478F1ACF" w14:textId="77777777" w:rsidR="007616E3" w:rsidRPr="007616E3" w:rsidRDefault="007616E3" w:rsidP="007616E3">
      <w:pPr>
        <w:ind w:firstLine="0"/>
        <w:rPr>
          <w:rFonts w:ascii="Arial" w:hAnsi="Arial" w:cs="Arial"/>
        </w:rPr>
      </w:pPr>
    </w:p>
    <w:p w14:paraId="4E5D0C75" w14:textId="77777777" w:rsidR="007616E3" w:rsidRPr="007616E3" w:rsidRDefault="007616E3" w:rsidP="007616E3">
      <w:pPr>
        <w:rPr>
          <w:rFonts w:ascii="Arial" w:hAnsi="Arial" w:cs="Arial"/>
          <w:b/>
          <w:bCs/>
        </w:rPr>
      </w:pPr>
      <w:r w:rsidRPr="007616E3">
        <w:rPr>
          <w:rFonts w:ascii="Arial" w:hAnsi="Arial" w:cs="Arial"/>
          <w:b/>
          <w:bCs/>
        </w:rPr>
        <w:t>LIQUIDEZ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616E3" w:rsidRPr="007616E3" w14:paraId="4782051B" w14:textId="77777777" w:rsidTr="00940D70">
        <w:tc>
          <w:tcPr>
            <w:tcW w:w="2831" w:type="dxa"/>
          </w:tcPr>
          <w:p w14:paraId="62B3B32D" w14:textId="77777777" w:rsidR="007616E3" w:rsidRPr="007616E3" w:rsidRDefault="007616E3" w:rsidP="00940D70">
            <w:pPr>
              <w:rPr>
                <w:rFonts w:ascii="Arial" w:hAnsi="Arial" w:cs="Arial"/>
                <w:b/>
                <w:bCs/>
              </w:rPr>
            </w:pPr>
            <w:r w:rsidRPr="007616E3">
              <w:rPr>
                <w:rFonts w:ascii="Arial" w:hAnsi="Arial" w:cs="Arial"/>
                <w:b/>
                <w:bCs/>
              </w:rPr>
              <w:t>INDICE</w:t>
            </w:r>
          </w:p>
        </w:tc>
        <w:tc>
          <w:tcPr>
            <w:tcW w:w="2831" w:type="dxa"/>
          </w:tcPr>
          <w:p w14:paraId="22EDBAEA" w14:textId="77777777" w:rsidR="007616E3" w:rsidRPr="007616E3" w:rsidRDefault="007616E3" w:rsidP="00940D70">
            <w:pPr>
              <w:rPr>
                <w:rFonts w:ascii="Arial" w:hAnsi="Arial" w:cs="Arial"/>
                <w:b/>
                <w:bCs/>
              </w:rPr>
            </w:pPr>
            <w:r w:rsidRPr="007616E3">
              <w:rPr>
                <w:rFonts w:ascii="Arial" w:hAnsi="Arial" w:cs="Arial"/>
                <w:b/>
                <w:bCs/>
              </w:rPr>
              <w:t xml:space="preserve">ANO 1 </w:t>
            </w:r>
          </w:p>
        </w:tc>
        <w:tc>
          <w:tcPr>
            <w:tcW w:w="2832" w:type="dxa"/>
          </w:tcPr>
          <w:p w14:paraId="15285643" w14:textId="77777777" w:rsidR="007616E3" w:rsidRPr="007616E3" w:rsidRDefault="007616E3" w:rsidP="00940D70">
            <w:pPr>
              <w:rPr>
                <w:rFonts w:ascii="Arial" w:hAnsi="Arial" w:cs="Arial"/>
                <w:b/>
                <w:bCs/>
              </w:rPr>
            </w:pPr>
            <w:r w:rsidRPr="007616E3">
              <w:rPr>
                <w:rFonts w:ascii="Arial" w:hAnsi="Arial" w:cs="Arial"/>
                <w:b/>
                <w:bCs/>
              </w:rPr>
              <w:t>ANO 2</w:t>
            </w:r>
          </w:p>
        </w:tc>
      </w:tr>
      <w:tr w:rsidR="007616E3" w:rsidRPr="007616E3" w14:paraId="5035F9E4" w14:textId="77777777" w:rsidTr="00940D70">
        <w:tc>
          <w:tcPr>
            <w:tcW w:w="2831" w:type="dxa"/>
          </w:tcPr>
          <w:p w14:paraId="620AC28F" w14:textId="77777777" w:rsidR="007616E3" w:rsidRPr="007616E3" w:rsidRDefault="007616E3" w:rsidP="007616E3">
            <w:pPr>
              <w:ind w:firstLine="0"/>
              <w:rPr>
                <w:rFonts w:ascii="Arial" w:hAnsi="Arial" w:cs="Arial"/>
              </w:rPr>
            </w:pPr>
            <w:r w:rsidRPr="007616E3">
              <w:rPr>
                <w:rFonts w:ascii="Arial" w:hAnsi="Arial" w:cs="Arial"/>
              </w:rPr>
              <w:t>LIQUIDEZ GERAL</w:t>
            </w:r>
          </w:p>
          <w:p w14:paraId="51D6DB6A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3AAC47D3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7E4C4D14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</w:tr>
      <w:tr w:rsidR="007616E3" w:rsidRPr="007616E3" w14:paraId="0833C210" w14:textId="77777777" w:rsidTr="00940D70">
        <w:tc>
          <w:tcPr>
            <w:tcW w:w="2831" w:type="dxa"/>
          </w:tcPr>
          <w:p w14:paraId="41C082F5" w14:textId="77777777" w:rsidR="007616E3" w:rsidRPr="007616E3" w:rsidRDefault="007616E3" w:rsidP="007616E3">
            <w:pPr>
              <w:ind w:firstLine="0"/>
              <w:rPr>
                <w:rFonts w:ascii="Arial" w:hAnsi="Arial" w:cs="Arial"/>
              </w:rPr>
            </w:pPr>
            <w:r w:rsidRPr="007616E3">
              <w:rPr>
                <w:rFonts w:ascii="Arial" w:hAnsi="Arial" w:cs="Arial"/>
              </w:rPr>
              <w:t>LIQUIDEZ CORRENTE</w:t>
            </w:r>
          </w:p>
          <w:p w14:paraId="116CD6C2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17779D95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62E50D15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</w:tr>
      <w:tr w:rsidR="007616E3" w:rsidRPr="007616E3" w14:paraId="7D67501F" w14:textId="77777777" w:rsidTr="00940D70">
        <w:tc>
          <w:tcPr>
            <w:tcW w:w="2831" w:type="dxa"/>
          </w:tcPr>
          <w:p w14:paraId="44A894B6" w14:textId="77777777" w:rsidR="007616E3" w:rsidRPr="007616E3" w:rsidRDefault="007616E3" w:rsidP="007616E3">
            <w:pPr>
              <w:ind w:firstLine="0"/>
              <w:rPr>
                <w:rFonts w:ascii="Arial" w:hAnsi="Arial" w:cs="Arial"/>
              </w:rPr>
            </w:pPr>
            <w:r w:rsidRPr="007616E3">
              <w:rPr>
                <w:rFonts w:ascii="Arial" w:hAnsi="Arial" w:cs="Arial"/>
              </w:rPr>
              <w:t>LIQUIDEZ SECA</w:t>
            </w:r>
          </w:p>
          <w:p w14:paraId="125DED1A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385DAFE6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7D31DFE5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</w:tr>
    </w:tbl>
    <w:p w14:paraId="7F799FE2" w14:textId="77777777" w:rsidR="007616E3" w:rsidRPr="007616E3" w:rsidRDefault="007616E3" w:rsidP="007616E3">
      <w:pPr>
        <w:rPr>
          <w:rFonts w:ascii="Arial" w:hAnsi="Arial" w:cs="Arial"/>
        </w:rPr>
      </w:pPr>
    </w:p>
    <w:p w14:paraId="77F78D38" w14:textId="77777777" w:rsidR="007616E3" w:rsidRPr="007616E3" w:rsidRDefault="007616E3" w:rsidP="007616E3">
      <w:pPr>
        <w:rPr>
          <w:rFonts w:ascii="Arial" w:hAnsi="Arial" w:cs="Arial"/>
          <w:b/>
          <w:bCs/>
        </w:rPr>
      </w:pPr>
      <w:r w:rsidRPr="007616E3">
        <w:rPr>
          <w:rFonts w:ascii="Arial" w:hAnsi="Arial" w:cs="Arial"/>
          <w:b/>
          <w:bCs/>
        </w:rPr>
        <w:t>RENTABILIDADE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616E3" w:rsidRPr="007616E3" w14:paraId="55598473" w14:textId="77777777" w:rsidTr="00940D70">
        <w:tc>
          <w:tcPr>
            <w:tcW w:w="2831" w:type="dxa"/>
          </w:tcPr>
          <w:p w14:paraId="6EF1A1BD" w14:textId="77777777" w:rsidR="007616E3" w:rsidRPr="007616E3" w:rsidRDefault="007616E3" w:rsidP="00940D70">
            <w:pPr>
              <w:rPr>
                <w:rFonts w:ascii="Arial" w:hAnsi="Arial" w:cs="Arial"/>
                <w:b/>
                <w:bCs/>
              </w:rPr>
            </w:pPr>
            <w:r w:rsidRPr="007616E3">
              <w:rPr>
                <w:rFonts w:ascii="Arial" w:hAnsi="Arial" w:cs="Arial"/>
                <w:b/>
                <w:bCs/>
              </w:rPr>
              <w:t>INDICE</w:t>
            </w:r>
          </w:p>
        </w:tc>
        <w:tc>
          <w:tcPr>
            <w:tcW w:w="2831" w:type="dxa"/>
          </w:tcPr>
          <w:p w14:paraId="46D6CE5D" w14:textId="77777777" w:rsidR="007616E3" w:rsidRPr="007616E3" w:rsidRDefault="007616E3" w:rsidP="00940D70">
            <w:pPr>
              <w:rPr>
                <w:rFonts w:ascii="Arial" w:hAnsi="Arial" w:cs="Arial"/>
                <w:b/>
                <w:bCs/>
              </w:rPr>
            </w:pPr>
            <w:r w:rsidRPr="007616E3">
              <w:rPr>
                <w:rFonts w:ascii="Arial" w:hAnsi="Arial" w:cs="Arial"/>
                <w:b/>
                <w:bCs/>
              </w:rPr>
              <w:t xml:space="preserve">ANO 1 </w:t>
            </w:r>
          </w:p>
        </w:tc>
        <w:tc>
          <w:tcPr>
            <w:tcW w:w="2832" w:type="dxa"/>
          </w:tcPr>
          <w:p w14:paraId="39B7A59F" w14:textId="77777777" w:rsidR="007616E3" w:rsidRPr="007616E3" w:rsidRDefault="007616E3" w:rsidP="00940D70">
            <w:pPr>
              <w:rPr>
                <w:rFonts w:ascii="Arial" w:hAnsi="Arial" w:cs="Arial"/>
                <w:b/>
                <w:bCs/>
              </w:rPr>
            </w:pPr>
            <w:r w:rsidRPr="007616E3">
              <w:rPr>
                <w:rFonts w:ascii="Arial" w:hAnsi="Arial" w:cs="Arial"/>
                <w:b/>
                <w:bCs/>
              </w:rPr>
              <w:t>ANO 2</w:t>
            </w:r>
          </w:p>
        </w:tc>
      </w:tr>
      <w:tr w:rsidR="007616E3" w:rsidRPr="007616E3" w14:paraId="644924A5" w14:textId="77777777" w:rsidTr="00940D70">
        <w:tc>
          <w:tcPr>
            <w:tcW w:w="2831" w:type="dxa"/>
          </w:tcPr>
          <w:p w14:paraId="663B18C0" w14:textId="77777777" w:rsidR="007616E3" w:rsidRPr="007616E3" w:rsidRDefault="007616E3" w:rsidP="007616E3">
            <w:pPr>
              <w:ind w:firstLine="0"/>
              <w:rPr>
                <w:rFonts w:ascii="Arial" w:hAnsi="Arial" w:cs="Arial"/>
              </w:rPr>
            </w:pPr>
            <w:r w:rsidRPr="007616E3">
              <w:rPr>
                <w:rFonts w:ascii="Arial" w:hAnsi="Arial" w:cs="Arial"/>
              </w:rPr>
              <w:t>MARGEM LIQUIDA</w:t>
            </w:r>
          </w:p>
        </w:tc>
        <w:tc>
          <w:tcPr>
            <w:tcW w:w="2831" w:type="dxa"/>
          </w:tcPr>
          <w:p w14:paraId="043169F3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76BA4DD7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</w:tr>
      <w:tr w:rsidR="007616E3" w:rsidRPr="007616E3" w14:paraId="52B6CC3D" w14:textId="77777777" w:rsidTr="00940D70">
        <w:tc>
          <w:tcPr>
            <w:tcW w:w="2831" w:type="dxa"/>
          </w:tcPr>
          <w:p w14:paraId="650FAB60" w14:textId="77777777" w:rsidR="007616E3" w:rsidRPr="007616E3" w:rsidRDefault="007616E3" w:rsidP="007616E3">
            <w:pPr>
              <w:ind w:firstLine="0"/>
              <w:rPr>
                <w:rFonts w:ascii="Arial" w:hAnsi="Arial" w:cs="Arial"/>
              </w:rPr>
            </w:pPr>
            <w:r w:rsidRPr="007616E3">
              <w:rPr>
                <w:rFonts w:ascii="Arial" w:hAnsi="Arial" w:cs="Arial"/>
              </w:rPr>
              <w:t>ROA</w:t>
            </w:r>
          </w:p>
        </w:tc>
        <w:tc>
          <w:tcPr>
            <w:tcW w:w="2831" w:type="dxa"/>
          </w:tcPr>
          <w:p w14:paraId="252E6F1F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0169CBA9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</w:tr>
      <w:tr w:rsidR="007616E3" w:rsidRPr="007616E3" w14:paraId="49030E86" w14:textId="77777777" w:rsidTr="00940D70">
        <w:tc>
          <w:tcPr>
            <w:tcW w:w="2831" w:type="dxa"/>
          </w:tcPr>
          <w:p w14:paraId="49C622B1" w14:textId="77777777" w:rsidR="007616E3" w:rsidRPr="007616E3" w:rsidRDefault="007616E3" w:rsidP="007616E3">
            <w:pPr>
              <w:ind w:firstLine="0"/>
              <w:rPr>
                <w:rFonts w:ascii="Arial" w:hAnsi="Arial" w:cs="Arial"/>
              </w:rPr>
            </w:pPr>
            <w:r w:rsidRPr="007616E3">
              <w:rPr>
                <w:rFonts w:ascii="Arial" w:hAnsi="Arial" w:cs="Arial"/>
              </w:rPr>
              <w:t>ROE</w:t>
            </w:r>
          </w:p>
          <w:p w14:paraId="512DC022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6330BE67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60055E64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</w:tr>
      <w:tr w:rsidR="007616E3" w:rsidRPr="007616E3" w14:paraId="6A079834" w14:textId="77777777" w:rsidTr="00940D70">
        <w:tc>
          <w:tcPr>
            <w:tcW w:w="2831" w:type="dxa"/>
          </w:tcPr>
          <w:p w14:paraId="15510F9C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61D0A0D9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1BB7821F" w14:textId="77777777" w:rsidR="007616E3" w:rsidRPr="007616E3" w:rsidRDefault="007616E3" w:rsidP="00940D70">
            <w:pPr>
              <w:rPr>
                <w:rFonts w:ascii="Arial" w:hAnsi="Arial" w:cs="Arial"/>
              </w:rPr>
            </w:pPr>
          </w:p>
        </w:tc>
      </w:tr>
    </w:tbl>
    <w:p w14:paraId="406704E4" w14:textId="77777777" w:rsidR="007616E3" w:rsidRPr="007616E3" w:rsidRDefault="007616E3" w:rsidP="007616E3">
      <w:pPr>
        <w:rPr>
          <w:rFonts w:ascii="Arial" w:hAnsi="Arial" w:cs="Arial"/>
        </w:rPr>
      </w:pPr>
    </w:p>
    <w:p w14:paraId="23357E6C" w14:textId="47FBA05F" w:rsidR="007616E3" w:rsidRDefault="0082745A" w:rsidP="000D14B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82745A">
        <w:rPr>
          <w:rFonts w:ascii="Arial" w:hAnsi="Arial" w:cs="Arial"/>
        </w:rPr>
        <w:t>Realizar uma análise sobre a situação financeira da empresa</w:t>
      </w:r>
      <w:r w:rsidR="001B48E8">
        <w:rPr>
          <w:rFonts w:ascii="Arial" w:hAnsi="Arial" w:cs="Arial"/>
        </w:rPr>
        <w:t>:</w:t>
      </w:r>
    </w:p>
    <w:p w14:paraId="1B3ED862" w14:textId="5B8F39BF" w:rsidR="0082745A" w:rsidRPr="0082745A" w:rsidRDefault="001B48E8" w:rsidP="000D14B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Propor uma solução:</w:t>
      </w:r>
    </w:p>
    <w:sectPr w:rsidR="0082745A" w:rsidRPr="0082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40A7"/>
    <w:multiLevelType w:val="hybridMultilevel"/>
    <w:tmpl w:val="FDD46D18"/>
    <w:lvl w:ilvl="0" w:tplc="07942E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16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44"/>
    <w:rsid w:val="000D14B4"/>
    <w:rsid w:val="001B48E8"/>
    <w:rsid w:val="001C6B44"/>
    <w:rsid w:val="002D77FA"/>
    <w:rsid w:val="00350572"/>
    <w:rsid w:val="007616E3"/>
    <w:rsid w:val="0082745A"/>
    <w:rsid w:val="00B91E35"/>
    <w:rsid w:val="00C11946"/>
    <w:rsid w:val="00E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A092"/>
  <w15:chartTrackingRefBased/>
  <w15:docId w15:val="{2C3EEDDA-71D1-4CFE-9B74-E364ECB7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F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2">
    <w:name w:val="heading 2"/>
    <w:aliases w:val="SUBTÍTULO DO CARALHO"/>
    <w:basedOn w:val="Normal"/>
    <w:next w:val="Normal"/>
    <w:link w:val="Ttulo2Char"/>
    <w:autoRedefine/>
    <w:uiPriority w:val="9"/>
    <w:unhideWhenUsed/>
    <w:qFormat/>
    <w:rsid w:val="002D77FA"/>
    <w:pPr>
      <w:outlineLvl w:val="1"/>
    </w:pPr>
    <w:rPr>
      <w:rFonts w:cs="Times New Roman"/>
      <w:szCs w:val="24"/>
    </w:rPr>
  </w:style>
  <w:style w:type="paragraph" w:styleId="Ttulo3">
    <w:name w:val="heading 3"/>
    <w:aliases w:val="SUB FILHO"/>
    <w:basedOn w:val="Normal"/>
    <w:next w:val="Normal"/>
    <w:link w:val="Ttulo3Char"/>
    <w:autoRedefine/>
    <w:uiPriority w:val="9"/>
    <w:unhideWhenUsed/>
    <w:qFormat/>
    <w:rsid w:val="00B91E35"/>
    <w:pPr>
      <w:outlineLvl w:val="2"/>
    </w:pPr>
    <w:rPr>
      <w:rFonts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TÍTULO DO CARALHO Char"/>
    <w:basedOn w:val="Fontepargpadro"/>
    <w:link w:val="Ttulo2"/>
    <w:uiPriority w:val="9"/>
    <w:rsid w:val="002D77FA"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autoRedefine/>
    <w:uiPriority w:val="35"/>
    <w:qFormat/>
    <w:rsid w:val="00B91E35"/>
    <w:pPr>
      <w:spacing w:line="240" w:lineRule="auto"/>
      <w:jc w:val="center"/>
    </w:pPr>
    <w:rPr>
      <w:rFonts w:cs="Times New Roman"/>
      <w:sz w:val="20"/>
    </w:rPr>
  </w:style>
  <w:style w:type="paragraph" w:styleId="SemEspaamento">
    <w:name w:val="No Spacing"/>
    <w:basedOn w:val="Normal"/>
    <w:autoRedefine/>
    <w:uiPriority w:val="1"/>
    <w:qFormat/>
    <w:rsid w:val="00B91E35"/>
    <w:pPr>
      <w:spacing w:line="240" w:lineRule="auto"/>
    </w:pPr>
    <w:rPr>
      <w:rFonts w:cs="Times New Roman"/>
      <w:sz w:val="20"/>
      <w:szCs w:val="28"/>
    </w:rPr>
  </w:style>
  <w:style w:type="character" w:customStyle="1" w:styleId="Ttulo3Char">
    <w:name w:val="Título 3 Char"/>
    <w:aliases w:val="SUB FILHO Char"/>
    <w:basedOn w:val="Fontepargpadro"/>
    <w:link w:val="Ttulo3"/>
    <w:uiPriority w:val="9"/>
    <w:rsid w:val="00B91E35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76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Degaspari</dc:creator>
  <cp:keywords/>
  <dc:description/>
  <cp:lastModifiedBy>Giovana Degaspari</cp:lastModifiedBy>
  <cp:revision>6</cp:revision>
  <dcterms:created xsi:type="dcterms:W3CDTF">2023-04-25T00:56:00Z</dcterms:created>
  <dcterms:modified xsi:type="dcterms:W3CDTF">2023-04-25T01:15:00Z</dcterms:modified>
</cp:coreProperties>
</file>