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D3" w:rsidRDefault="009A0A3E">
      <w:proofErr w:type="spellStart"/>
      <w:r>
        <w:t>Origem</w:t>
      </w:r>
      <w:proofErr w:type="spellEnd"/>
      <w:r>
        <w:t xml:space="preserve"> e </w:t>
      </w:r>
      <w:proofErr w:type="spellStart"/>
      <w:r>
        <w:t>Evolução</w:t>
      </w:r>
      <w:proofErr w:type="spellEnd"/>
      <w:r>
        <w:t xml:space="preserve"> das </w:t>
      </w:r>
      <w:proofErr w:type="spellStart"/>
      <w:r>
        <w:t>Mitocôndrias</w:t>
      </w:r>
      <w:proofErr w:type="spellEnd"/>
    </w:p>
    <w:p w:rsidR="009A0A3E" w:rsidRDefault="009A0A3E"/>
    <w:p w:rsidR="009A0A3E" w:rsidRDefault="009A0A3E" w:rsidP="009A0A3E">
      <w:pPr>
        <w:pStyle w:val="ListParagraph"/>
        <w:numPr>
          <w:ilvl w:val="0"/>
          <w:numId w:val="1"/>
        </w:numPr>
      </w:pPr>
      <w:proofErr w:type="spellStart"/>
      <w:r>
        <w:t>Distinção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abordagens</w:t>
      </w:r>
      <w:proofErr w:type="spellEnd"/>
      <w:r>
        <w:t xml:space="preserve"> de </w:t>
      </w:r>
      <w:proofErr w:type="spellStart"/>
      <w:r>
        <w:t>estudo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origem</w:t>
      </w:r>
      <w:proofErr w:type="spellEnd"/>
      <w:r>
        <w:t xml:space="preserve"> de </w:t>
      </w:r>
      <w:proofErr w:type="spellStart"/>
      <w:r>
        <w:t>entidades</w:t>
      </w:r>
      <w:proofErr w:type="spellEnd"/>
      <w:r>
        <w:t xml:space="preserve"> e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evolução</w:t>
      </w:r>
      <w:proofErr w:type="spellEnd"/>
      <w:r>
        <w:t xml:space="preserve"> de </w:t>
      </w:r>
      <w:proofErr w:type="spellStart"/>
      <w:r>
        <w:t>entidades</w:t>
      </w:r>
      <w:proofErr w:type="spellEnd"/>
    </w:p>
    <w:p w:rsidR="009A0A3E" w:rsidRDefault="009A0A3E" w:rsidP="009A0A3E">
      <w:pPr>
        <w:pStyle w:val="ListParagraph"/>
        <w:numPr>
          <w:ilvl w:val="0"/>
          <w:numId w:val="1"/>
        </w:numPr>
      </w:pPr>
      <w:proofErr w:type="spellStart"/>
      <w:r>
        <w:t>Características</w:t>
      </w:r>
      <w:proofErr w:type="spellEnd"/>
      <w:r>
        <w:t xml:space="preserve"> </w:t>
      </w:r>
      <w:proofErr w:type="spellStart"/>
      <w:r>
        <w:t>fundamentais</w:t>
      </w:r>
      <w:proofErr w:type="spellEnd"/>
      <w:r>
        <w:t xml:space="preserve"> da mitochondria:</w:t>
      </w:r>
    </w:p>
    <w:p w:rsidR="009A0A3E" w:rsidRDefault="009A0A3E" w:rsidP="009A0A3E">
      <w:pPr>
        <w:pStyle w:val="ListParagraph"/>
        <w:numPr>
          <w:ilvl w:val="1"/>
          <w:numId w:val="1"/>
        </w:numPr>
      </w:pPr>
      <w:proofErr w:type="spellStart"/>
      <w:r>
        <w:t>Morfológicas</w:t>
      </w:r>
      <w:proofErr w:type="spellEnd"/>
      <w:r>
        <w:t xml:space="preserve"> (</w:t>
      </w:r>
      <w:proofErr w:type="spellStart"/>
      <w:r>
        <w:t>dupla</w:t>
      </w:r>
      <w:proofErr w:type="spellEnd"/>
      <w:r>
        <w:t xml:space="preserve"> membrane, </w:t>
      </w:r>
      <w:proofErr w:type="spellStart"/>
      <w:r>
        <w:t>cristas</w:t>
      </w:r>
      <w:proofErr w:type="spellEnd"/>
      <w:r>
        <w:t>)</w:t>
      </w:r>
    </w:p>
    <w:p w:rsidR="009A0A3E" w:rsidRDefault="009A0A3E" w:rsidP="009A0A3E">
      <w:pPr>
        <w:pStyle w:val="ListParagraph"/>
        <w:numPr>
          <w:ilvl w:val="1"/>
          <w:numId w:val="1"/>
        </w:numPr>
      </w:pPr>
      <w:proofErr w:type="spellStart"/>
      <w:r>
        <w:t>Genômicas</w:t>
      </w:r>
      <w:proofErr w:type="spellEnd"/>
      <w:r>
        <w:t xml:space="preserve"> (</w:t>
      </w:r>
      <w:proofErr w:type="spellStart"/>
      <w:r>
        <w:t>genoma</w:t>
      </w:r>
      <w:proofErr w:type="spellEnd"/>
      <w:r>
        <w:t xml:space="preserve"> circular </w:t>
      </w:r>
      <w:proofErr w:type="spellStart"/>
      <w:r>
        <w:t>próprio</w:t>
      </w:r>
      <w:proofErr w:type="spellEnd"/>
      <w:r>
        <w:t xml:space="preserve">, com </w:t>
      </w:r>
      <w:proofErr w:type="spellStart"/>
      <w:r>
        <w:t>codigo</w:t>
      </w:r>
      <w:proofErr w:type="spellEnd"/>
      <w:r>
        <w:t xml:space="preserve"> </w:t>
      </w:r>
      <w:proofErr w:type="spellStart"/>
      <w:r>
        <w:t>distinto</w:t>
      </w:r>
      <w:proofErr w:type="spellEnd"/>
      <w:r>
        <w:t xml:space="preserve">, com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genes </w:t>
      </w:r>
      <w:proofErr w:type="spellStart"/>
      <w:r>
        <w:t>específicos</w:t>
      </w:r>
      <w:proofErr w:type="spellEnd"/>
      <w:r>
        <w:t>)</w:t>
      </w:r>
    </w:p>
    <w:p w:rsidR="009A0A3E" w:rsidRDefault="009A0A3E" w:rsidP="009A0A3E">
      <w:pPr>
        <w:pStyle w:val="ListParagraph"/>
        <w:numPr>
          <w:ilvl w:val="1"/>
          <w:numId w:val="1"/>
        </w:numPr>
      </w:pPr>
      <w:proofErr w:type="spellStart"/>
      <w:r>
        <w:t>Fisiológicas</w:t>
      </w:r>
      <w:proofErr w:type="spellEnd"/>
    </w:p>
    <w:p w:rsidR="009A0A3E" w:rsidRDefault="009A0A3E" w:rsidP="009A0A3E">
      <w:pPr>
        <w:pStyle w:val="ListParagraph"/>
        <w:numPr>
          <w:ilvl w:val="0"/>
          <w:numId w:val="1"/>
        </w:numPr>
      </w:pPr>
      <w:proofErr w:type="spellStart"/>
      <w:r>
        <w:t>Distribuição</w:t>
      </w:r>
      <w:proofErr w:type="spellEnd"/>
      <w:r>
        <w:t xml:space="preserve"> de </w:t>
      </w:r>
      <w:proofErr w:type="spellStart"/>
      <w:r>
        <w:t>mitocondrias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organismos</w:t>
      </w:r>
      <w:proofErr w:type="spellEnd"/>
      <w:r>
        <w:t xml:space="preserve"> </w:t>
      </w:r>
      <w:proofErr w:type="spellStart"/>
      <w:r>
        <w:t>eucariontes</w:t>
      </w:r>
      <w:proofErr w:type="spellEnd"/>
      <w:r>
        <w:t xml:space="preserve"> (</w:t>
      </w:r>
      <w:proofErr w:type="spellStart"/>
      <w:r>
        <w:t>mitocondriados</w:t>
      </w:r>
      <w:proofErr w:type="spellEnd"/>
      <w:r>
        <w:t xml:space="preserve"> versus </w:t>
      </w:r>
      <w:proofErr w:type="spellStart"/>
      <w:r>
        <w:t>amitocondriados</w:t>
      </w:r>
      <w:proofErr w:type="spellEnd"/>
      <w:r>
        <w:t>)</w:t>
      </w:r>
    </w:p>
    <w:p w:rsidR="009A0A3E" w:rsidRDefault="009A0A3E" w:rsidP="009A0A3E">
      <w:pPr>
        <w:pStyle w:val="ListParagraph"/>
        <w:numPr>
          <w:ilvl w:val="0"/>
          <w:numId w:val="1"/>
        </w:numPr>
      </w:pPr>
      <w:proofErr w:type="spellStart"/>
      <w:r>
        <w:t>Evolução</w:t>
      </w:r>
      <w:proofErr w:type="spellEnd"/>
      <w:r>
        <w:t xml:space="preserve"> da mitochondria (LECA </w:t>
      </w:r>
      <w:proofErr w:type="spellStart"/>
      <w:r>
        <w:t>já</w:t>
      </w:r>
      <w:proofErr w:type="spellEnd"/>
      <w:r>
        <w:t xml:space="preserve"> </w:t>
      </w:r>
      <w:proofErr w:type="spellStart"/>
      <w:r>
        <w:t>possuia</w:t>
      </w:r>
      <w:proofErr w:type="spellEnd"/>
      <w:r>
        <w:t xml:space="preserve"> mitochondria, </w:t>
      </w:r>
      <w:proofErr w:type="spellStart"/>
      <w:r>
        <w:t>que</w:t>
      </w:r>
      <w:proofErr w:type="spellEnd"/>
      <w:r>
        <w:t xml:space="preserve"> é </w:t>
      </w:r>
      <w:proofErr w:type="spellStart"/>
      <w:r>
        <w:t>perdida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modificada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linhagens</w:t>
      </w:r>
      <w:proofErr w:type="spellEnd"/>
      <w:r>
        <w:t xml:space="preserve"> </w:t>
      </w:r>
      <w:proofErr w:type="spellStart"/>
      <w:r>
        <w:t>especificas</w:t>
      </w:r>
      <w:proofErr w:type="spellEnd"/>
      <w:r>
        <w:t>)</w:t>
      </w:r>
    </w:p>
    <w:p w:rsidR="009A0A3E" w:rsidRDefault="009A0A3E" w:rsidP="009A0A3E">
      <w:pPr>
        <w:pStyle w:val="ListParagraph"/>
        <w:numPr>
          <w:ilvl w:val="0"/>
          <w:numId w:val="1"/>
        </w:numPr>
      </w:pPr>
      <w:r>
        <w:t>M.R.O. (mitochondrial related organismos)</w:t>
      </w:r>
      <w:bookmarkStart w:id="0" w:name="_GoBack"/>
      <w:bookmarkEnd w:id="0"/>
    </w:p>
    <w:sectPr w:rsidR="009A0A3E" w:rsidSect="00A440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2B32"/>
    <w:multiLevelType w:val="hybridMultilevel"/>
    <w:tmpl w:val="BD865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3E"/>
    <w:rsid w:val="009A0A3E"/>
    <w:rsid w:val="00A4406E"/>
    <w:rsid w:val="00E5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1ECE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491</Characters>
  <Application>Microsoft Macintosh Word</Application>
  <DocSecurity>0</DocSecurity>
  <Lines>4</Lines>
  <Paragraphs>1</Paragraphs>
  <ScaleCrop>false</ScaleCrop>
  <Company>Projeto FAPESP JP 2013/04585-3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Lahr Daniel Lahr</dc:creator>
  <cp:keywords/>
  <dc:description/>
  <cp:lastModifiedBy>Daniel Lahr Daniel Lahr</cp:lastModifiedBy>
  <cp:revision>1</cp:revision>
  <dcterms:created xsi:type="dcterms:W3CDTF">2023-04-20T18:23:00Z</dcterms:created>
  <dcterms:modified xsi:type="dcterms:W3CDTF">2023-04-20T18:27:00Z</dcterms:modified>
</cp:coreProperties>
</file>