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96C85" w14:textId="77777777" w:rsidR="0019014D" w:rsidRPr="006215F2" w:rsidRDefault="0019014D" w:rsidP="0019014D">
      <w:pPr>
        <w:pStyle w:val="Cabealho"/>
        <w:ind w:left="-454" w:firstLine="1174"/>
        <w:jc w:val="center"/>
        <w:rPr>
          <w:rFonts w:ascii="Century Gothic" w:hAnsi="Century Gothic"/>
          <w:color w:val="000000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1" layoutInCell="1" allowOverlap="1" wp14:anchorId="232F860C" wp14:editId="71362E35">
            <wp:simplePos x="0" y="0"/>
            <wp:positionH relativeFrom="page">
              <wp:posOffset>678180</wp:posOffset>
            </wp:positionH>
            <wp:positionV relativeFrom="page">
              <wp:posOffset>201930</wp:posOffset>
            </wp:positionV>
            <wp:extent cx="887730" cy="796925"/>
            <wp:effectExtent l="19050" t="0" r="7620" b="0"/>
            <wp:wrapSquare wrapText="bothSides"/>
            <wp:docPr id="2" name="Imagem 2" descr="logo fz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fz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5F2">
        <w:rPr>
          <w:rFonts w:ascii="Century Gothic" w:hAnsi="Century Gothic"/>
          <w:color w:val="000000"/>
          <w:sz w:val="36"/>
          <w:szCs w:val="36"/>
        </w:rPr>
        <w:t>UNIVERSIDADE DE SÃO PAULO</w:t>
      </w:r>
      <w:r>
        <w:rPr>
          <w:rFonts w:ascii="Century Gothic" w:hAnsi="Century Gothic"/>
          <w:color w:val="000000"/>
          <w:sz w:val="36"/>
          <w:szCs w:val="36"/>
        </w:rPr>
        <w:tab/>
      </w:r>
    </w:p>
    <w:p w14:paraId="14D500DD" w14:textId="77777777" w:rsidR="0019014D" w:rsidRPr="00660478" w:rsidRDefault="0019014D" w:rsidP="0019014D">
      <w:pPr>
        <w:pStyle w:val="Cabealho"/>
        <w:ind w:left="-45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</w:r>
      <w:r w:rsidRPr="00660478">
        <w:rPr>
          <w:rFonts w:ascii="Century Gothic" w:hAnsi="Century Gothic"/>
          <w:color w:val="000000"/>
          <w:sz w:val="24"/>
          <w:szCs w:val="24"/>
        </w:rPr>
        <w:t>Faculdade de Zootecnia e Engenharia de Alimentos</w:t>
      </w:r>
      <w:r>
        <w:rPr>
          <w:rFonts w:ascii="Century Gothic" w:hAnsi="Century Gothic"/>
          <w:color w:val="000000"/>
          <w:szCs w:val="24"/>
        </w:rPr>
        <w:tab/>
      </w:r>
    </w:p>
    <w:p w14:paraId="4A8EC9E5" w14:textId="77777777" w:rsidR="0019014D" w:rsidRPr="00E45D4C" w:rsidRDefault="0019014D" w:rsidP="0019014D">
      <w:pPr>
        <w:pStyle w:val="Cabealho"/>
        <w:ind w:left="-454"/>
        <w:jc w:val="center"/>
        <w:rPr>
          <w:bCs/>
          <w:iCs/>
        </w:rPr>
      </w:pPr>
      <w:r>
        <w:rPr>
          <w:rFonts w:ascii="Century Gothic" w:hAnsi="Century Gothic"/>
          <w:bCs/>
          <w:iCs/>
        </w:rPr>
        <w:tab/>
        <w:t>Departamento de Engenharia de Biossistemas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</w:p>
    <w:p w14:paraId="62E42517" w14:textId="77777777" w:rsidR="0019014D" w:rsidRDefault="0019014D" w:rsidP="007350AB">
      <w:pPr>
        <w:rPr>
          <w:rFonts w:ascii="Arial" w:hAnsi="Arial" w:cs="Arial"/>
          <w:sz w:val="32"/>
          <w:szCs w:val="32"/>
        </w:rPr>
      </w:pPr>
    </w:p>
    <w:p w14:paraId="656FC775" w14:textId="77777777" w:rsidR="00AA3CF9" w:rsidRPr="00960B4A" w:rsidRDefault="0084701B" w:rsidP="00960B4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ANÁLISE </w:t>
      </w:r>
      <w:r w:rsidR="00960B4A" w:rsidRPr="00960B4A">
        <w:rPr>
          <w:rFonts w:ascii="Arial" w:hAnsi="Arial" w:cs="Arial"/>
          <w:sz w:val="32"/>
          <w:szCs w:val="32"/>
        </w:rPr>
        <w:t>DA MERCADORIA</w:t>
      </w:r>
    </w:p>
    <w:p w14:paraId="0C43C71F" w14:textId="77777777" w:rsidR="00960B4A" w:rsidRDefault="00960B4A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mercadoria deve ser considerada como a forma mais simples e, ao mesmo tempo a mais abstrata do modo de produção capitalista, o qual aparece para nós como um sistema imenso de produção, acumulação, distribuição e consumo de mercadorias.</w:t>
      </w:r>
    </w:p>
    <w:p w14:paraId="1F3AAE28" w14:textId="77777777" w:rsidR="00280BC6" w:rsidRDefault="00280BC6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mercado, há mais mercadorias do que supúnhamos a primeira vista, pois um elemento fundamental da produção capitalista, o trabalhador, que aparece com ser humano, é, na verdade, uma mercadoria que </w:t>
      </w:r>
      <w:proofErr w:type="spellStart"/>
      <w:r>
        <w:rPr>
          <w:rFonts w:ascii="Arial" w:hAnsi="Arial" w:cs="Arial"/>
          <w:sz w:val="24"/>
          <w:szCs w:val="24"/>
        </w:rPr>
        <w:t>alí</w:t>
      </w:r>
      <w:proofErr w:type="spellEnd"/>
      <w:r>
        <w:rPr>
          <w:rFonts w:ascii="Arial" w:hAnsi="Arial" w:cs="Arial"/>
          <w:sz w:val="24"/>
          <w:szCs w:val="24"/>
        </w:rPr>
        <w:t xml:space="preserve"> encontra condições para vender sua força de trabalho.</w:t>
      </w:r>
    </w:p>
    <w:p w14:paraId="2937E95B" w14:textId="77777777" w:rsidR="00280BC6" w:rsidRDefault="00C151BD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mercadoria é, </w:t>
      </w:r>
      <w:proofErr w:type="gramStart"/>
      <w:r>
        <w:rPr>
          <w:rFonts w:ascii="Arial" w:hAnsi="Arial" w:cs="Arial"/>
          <w:sz w:val="24"/>
          <w:szCs w:val="24"/>
        </w:rPr>
        <w:t>antes de mais nada</w:t>
      </w:r>
      <w:proofErr w:type="gramEnd"/>
      <w:r>
        <w:rPr>
          <w:rFonts w:ascii="Arial" w:hAnsi="Arial" w:cs="Arial"/>
          <w:sz w:val="24"/>
          <w:szCs w:val="24"/>
        </w:rPr>
        <w:t xml:space="preserve">, um objeto externo, algo que, por suas propriedades, satisfaz necessidades humanas, seja qual </w:t>
      </w:r>
      <w:r w:rsidR="00E5379F">
        <w:rPr>
          <w:rFonts w:ascii="Arial" w:hAnsi="Arial" w:cs="Arial"/>
          <w:sz w:val="24"/>
          <w:szCs w:val="24"/>
        </w:rPr>
        <w:t>for a origem delas, provenham do</w:t>
      </w:r>
      <w:r>
        <w:rPr>
          <w:rFonts w:ascii="Arial" w:hAnsi="Arial" w:cs="Arial"/>
          <w:sz w:val="24"/>
          <w:szCs w:val="24"/>
        </w:rPr>
        <w:t xml:space="preserve"> estômago ou da fantasia. Aqui não import</w:t>
      </w:r>
      <w:r w:rsidR="004924E2">
        <w:rPr>
          <w:rFonts w:ascii="Arial" w:hAnsi="Arial" w:cs="Arial"/>
          <w:sz w:val="24"/>
          <w:szCs w:val="24"/>
        </w:rPr>
        <w:t>a a maneira como ela satisfaz as pessoas</w:t>
      </w:r>
      <w:r>
        <w:rPr>
          <w:rFonts w:ascii="Arial" w:hAnsi="Arial" w:cs="Arial"/>
          <w:sz w:val="24"/>
          <w:szCs w:val="24"/>
        </w:rPr>
        <w:t>, se diretamente, como meio de subsistência, objeto de consumo, ou indiretamente, como meio de produção.</w:t>
      </w:r>
    </w:p>
    <w:p w14:paraId="61002412" w14:textId="77777777" w:rsidR="00960B4A" w:rsidRDefault="00960B4A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compreendemos qual é a gênese ou origem da mercadoria podemos ver que não se trata de uma coisa tão simples como parecia, pois ela é ao mesmo tempo valor de uso e valor de troca. Ela não uma "coisa", mas um valor.</w:t>
      </w:r>
    </w:p>
    <w:p w14:paraId="5D74A279" w14:textId="77777777" w:rsidR="00960B4A" w:rsidRDefault="00960B4A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valor de uso parece valer por sua utilidade </w:t>
      </w:r>
      <w:proofErr w:type="gramStart"/>
      <w:r>
        <w:rPr>
          <w:rFonts w:ascii="Arial" w:hAnsi="Arial" w:cs="Arial"/>
          <w:sz w:val="24"/>
          <w:szCs w:val="24"/>
        </w:rPr>
        <w:t>e,como</w:t>
      </w:r>
      <w:proofErr w:type="gramEnd"/>
      <w:r>
        <w:rPr>
          <w:rFonts w:ascii="Arial" w:hAnsi="Arial" w:cs="Arial"/>
          <w:sz w:val="24"/>
          <w:szCs w:val="24"/>
        </w:rPr>
        <w:t xml:space="preserve"> valor de troca parece valer pelo seu preço no mercado.</w:t>
      </w:r>
      <w:r w:rsidR="00C151BD">
        <w:rPr>
          <w:rFonts w:ascii="Arial" w:hAnsi="Arial" w:cs="Arial"/>
          <w:sz w:val="24"/>
          <w:szCs w:val="24"/>
        </w:rPr>
        <w:t xml:space="preserve"> Cada objeto útil pode ser considerado sob duplo aspecto: sua qualidade e sua quantidade.</w:t>
      </w:r>
    </w:p>
    <w:p w14:paraId="5E89F74A" w14:textId="77777777" w:rsidR="00C151BD" w:rsidRDefault="00C151BD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as análises da mercadoria revelam que o valor de uso é inteiramente determinado pelas condições de mercado, de tal modo que o valor de troca comanda o valor de uso. </w:t>
      </w:r>
      <w:r w:rsidR="004846F8">
        <w:rPr>
          <w:rFonts w:ascii="Arial" w:hAnsi="Arial" w:cs="Arial"/>
          <w:sz w:val="24"/>
          <w:szCs w:val="24"/>
        </w:rPr>
        <w:t xml:space="preserve">Ora, o valor de troca não é determinado pelo preço como parece </w:t>
      </w:r>
      <w:proofErr w:type="gramStart"/>
      <w:r w:rsidR="004846F8">
        <w:rPr>
          <w:rFonts w:ascii="Arial" w:hAnsi="Arial" w:cs="Arial"/>
          <w:sz w:val="24"/>
          <w:szCs w:val="24"/>
        </w:rPr>
        <w:t>a</w:t>
      </w:r>
      <w:proofErr w:type="gramEnd"/>
      <w:r w:rsidR="004846F8">
        <w:rPr>
          <w:rFonts w:ascii="Arial" w:hAnsi="Arial" w:cs="Arial"/>
          <w:sz w:val="24"/>
          <w:szCs w:val="24"/>
        </w:rPr>
        <w:t xml:space="preserve"> primeira vista, isto é, o valor da mercadoria não surge no momento em que ela começa circular no mercado e a ser consumida. Seu </w:t>
      </w:r>
      <w:r w:rsidR="004846F8">
        <w:rPr>
          <w:rFonts w:ascii="Arial" w:hAnsi="Arial" w:cs="Arial"/>
          <w:sz w:val="24"/>
          <w:szCs w:val="24"/>
        </w:rPr>
        <w:lastRenderedPageBreak/>
        <w:t xml:space="preserve">valor é produzido num outro lugar: ele é determinado pela quantidade de tempo de trabalho necessário para </w:t>
      </w:r>
      <w:proofErr w:type="spellStart"/>
      <w:r w:rsidR="00280BC6">
        <w:rPr>
          <w:rFonts w:ascii="Arial" w:hAnsi="Arial" w:cs="Arial"/>
          <w:sz w:val="24"/>
          <w:szCs w:val="24"/>
        </w:rPr>
        <w:t>produzí</w:t>
      </w:r>
      <w:r w:rsidR="004846F8">
        <w:rPr>
          <w:rFonts w:ascii="Arial" w:hAnsi="Arial" w:cs="Arial"/>
          <w:sz w:val="24"/>
          <w:szCs w:val="24"/>
        </w:rPr>
        <w:t>-la</w:t>
      </w:r>
      <w:proofErr w:type="spellEnd"/>
      <w:r w:rsidR="004846F8">
        <w:rPr>
          <w:rFonts w:ascii="Arial" w:hAnsi="Arial" w:cs="Arial"/>
          <w:sz w:val="24"/>
          <w:szCs w:val="24"/>
        </w:rPr>
        <w:t>.</w:t>
      </w:r>
    </w:p>
    <w:p w14:paraId="6DE0AAF8" w14:textId="77777777" w:rsidR="004846F8" w:rsidRDefault="004846F8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tempo inclui não só o tempo gasto diretamente na sua fabricação, mas inclui o tempo de trabalho</w:t>
      </w:r>
      <w:r w:rsidR="005D795B">
        <w:rPr>
          <w:rFonts w:ascii="Arial" w:hAnsi="Arial" w:cs="Arial"/>
          <w:sz w:val="24"/>
          <w:szCs w:val="24"/>
        </w:rPr>
        <w:t xml:space="preserve"> necessário para produzir as máquinas, o tempo para extrair e transportar matéria-prima, etc. E o que são todos estes tempos? São tempos de trabalho da sociedade. No preço da mercadoria está o salário pago pelo tempo de trabalho dos trabalhadores que a produziram. Este pagamento é feito para que ele se alimente, se aloje, se transporte, se vista e se reproduza procriando filhos</w:t>
      </w:r>
      <w:r w:rsidR="0089352D">
        <w:rPr>
          <w:rFonts w:ascii="Arial" w:hAnsi="Arial" w:cs="Arial"/>
          <w:sz w:val="24"/>
          <w:szCs w:val="24"/>
        </w:rPr>
        <w:t xml:space="preserve"> para o mesmo trabalho de produzir mercadorias.</w:t>
      </w:r>
    </w:p>
    <w:p w14:paraId="5F0BEB2C" w14:textId="77777777" w:rsidR="00280BC6" w:rsidRDefault="00280BC6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temos que o valor de troca da mercadoria, o seu preço final, é determinado por todos os tempos, anteriores e posteriores, somados ao tempo para </w:t>
      </w:r>
      <w:proofErr w:type="spellStart"/>
      <w:r>
        <w:rPr>
          <w:rFonts w:ascii="Arial" w:hAnsi="Arial" w:cs="Arial"/>
          <w:sz w:val="24"/>
          <w:szCs w:val="24"/>
        </w:rPr>
        <w:t>produzí-la</w:t>
      </w:r>
      <w:proofErr w:type="spellEnd"/>
      <w:r>
        <w:rPr>
          <w:rFonts w:ascii="Arial" w:hAnsi="Arial" w:cs="Arial"/>
          <w:sz w:val="24"/>
          <w:szCs w:val="24"/>
        </w:rPr>
        <w:t xml:space="preserve"> e distribuí-la. No preço da mercadoria está incluído o gasto físico, psíquico e econômico para </w:t>
      </w:r>
      <w:proofErr w:type="spellStart"/>
      <w:r>
        <w:rPr>
          <w:rFonts w:ascii="Arial" w:hAnsi="Arial" w:cs="Arial"/>
          <w:sz w:val="24"/>
          <w:szCs w:val="24"/>
        </w:rPr>
        <w:t>produzí-la</w:t>
      </w:r>
      <w:proofErr w:type="spellEnd"/>
      <w:r>
        <w:rPr>
          <w:rFonts w:ascii="Arial" w:hAnsi="Arial" w:cs="Arial"/>
          <w:sz w:val="24"/>
          <w:szCs w:val="24"/>
        </w:rPr>
        <w:t>. Assim, podemos dizer que ela não é uma coisa, mas trabalho social concentrado num objeto</w:t>
      </w:r>
      <w:r w:rsidR="00E5379F">
        <w:rPr>
          <w:rFonts w:ascii="Arial" w:hAnsi="Arial" w:cs="Arial"/>
          <w:sz w:val="24"/>
          <w:szCs w:val="24"/>
        </w:rPr>
        <w:t xml:space="preserve"> que pode ser trocado</w:t>
      </w:r>
      <w:r w:rsidR="004924E2">
        <w:rPr>
          <w:rFonts w:ascii="Arial" w:hAnsi="Arial" w:cs="Arial"/>
          <w:sz w:val="24"/>
          <w:szCs w:val="24"/>
        </w:rPr>
        <w:t xml:space="preserve"> por outras mercadorias.</w:t>
      </w:r>
    </w:p>
    <w:p w14:paraId="6749D338" w14:textId="77777777" w:rsidR="00C151BD" w:rsidRDefault="004924E2" w:rsidP="00960B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estabelecer o valor de troca entre mercadorias de natureza diferentes? Ser "valor" é valer por algo, é ser equivalente. Por sua realidade material podem ser diferentes, por seu valor de uso também podem ser, mas sua equivalência vai ser estabelecida medindo o tempo de trabalho socialmente necessário para </w:t>
      </w:r>
      <w:proofErr w:type="spellStart"/>
      <w:r>
        <w:rPr>
          <w:rFonts w:ascii="Arial" w:hAnsi="Arial" w:cs="Arial"/>
          <w:sz w:val="24"/>
          <w:szCs w:val="24"/>
        </w:rPr>
        <w:t>produzí-las</w:t>
      </w:r>
      <w:proofErr w:type="spellEnd"/>
      <w:r>
        <w:rPr>
          <w:rFonts w:ascii="Arial" w:hAnsi="Arial" w:cs="Arial"/>
          <w:sz w:val="24"/>
          <w:szCs w:val="24"/>
        </w:rPr>
        <w:t>. Ou seja, o tempo de trabalho que envolve toda a sociedade fundará o valor de troca. Vemos, assim, que o preço da mercadoria no comércio representa um valor que é determinado pelo tempo de trabalho de sua produção e esse tempo envolve os demais trabalhos que tornaram possível a existência dessa mercadoria.</w:t>
      </w:r>
    </w:p>
    <w:p w14:paraId="1638FC30" w14:textId="77777777" w:rsidR="00960B4A" w:rsidRPr="00960B4A" w:rsidRDefault="00960B4A" w:rsidP="004924E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60B4A">
        <w:rPr>
          <w:rFonts w:ascii="Arial" w:hAnsi="Arial" w:cs="Arial"/>
          <w:sz w:val="20"/>
          <w:szCs w:val="20"/>
        </w:rPr>
        <w:t xml:space="preserve"> "A mercadoria: os fundamentos da produção da sociedade e do seu conhecimento"(Karl Marx) e </w:t>
      </w:r>
      <w:r>
        <w:rPr>
          <w:rFonts w:ascii="Arial" w:hAnsi="Arial" w:cs="Arial"/>
          <w:sz w:val="20"/>
          <w:szCs w:val="20"/>
        </w:rPr>
        <w:t>"</w:t>
      </w:r>
      <w:r w:rsidRPr="00960B4A">
        <w:rPr>
          <w:rFonts w:ascii="Arial" w:hAnsi="Arial" w:cs="Arial"/>
          <w:sz w:val="20"/>
          <w:szCs w:val="20"/>
        </w:rPr>
        <w:t>O que é ideologia</w:t>
      </w:r>
      <w:r>
        <w:rPr>
          <w:rFonts w:ascii="Arial" w:hAnsi="Arial" w:cs="Arial"/>
          <w:sz w:val="20"/>
          <w:szCs w:val="20"/>
        </w:rPr>
        <w:t>?" (</w:t>
      </w:r>
      <w:r w:rsidRPr="00960B4A">
        <w:rPr>
          <w:rFonts w:ascii="Arial" w:hAnsi="Arial" w:cs="Arial"/>
          <w:sz w:val="20"/>
          <w:szCs w:val="20"/>
        </w:rPr>
        <w:t>Mari</w:t>
      </w:r>
      <w:r>
        <w:rPr>
          <w:rFonts w:ascii="Arial" w:hAnsi="Arial" w:cs="Arial"/>
          <w:sz w:val="20"/>
          <w:szCs w:val="20"/>
        </w:rPr>
        <w:t xml:space="preserve">lena Chauí) - </w:t>
      </w:r>
      <w:r w:rsidRPr="00960B4A">
        <w:rPr>
          <w:rFonts w:ascii="Arial" w:hAnsi="Arial" w:cs="Arial"/>
          <w:sz w:val="20"/>
          <w:szCs w:val="20"/>
        </w:rPr>
        <w:t xml:space="preserve">material didático- </w:t>
      </w:r>
      <w:proofErr w:type="spellStart"/>
      <w:r w:rsidRPr="00960B4A">
        <w:rPr>
          <w:rFonts w:ascii="Arial" w:hAnsi="Arial" w:cs="Arial"/>
          <w:sz w:val="20"/>
          <w:szCs w:val="20"/>
        </w:rPr>
        <w:t>Prof.Marcelo</w:t>
      </w:r>
      <w:proofErr w:type="spellEnd"/>
    </w:p>
    <w:sectPr w:rsidR="00960B4A" w:rsidRPr="00960B4A" w:rsidSect="00AA3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94"/>
    <w:rsid w:val="00011941"/>
    <w:rsid w:val="00014482"/>
    <w:rsid w:val="00097A49"/>
    <w:rsid w:val="000F0C70"/>
    <w:rsid w:val="00106091"/>
    <w:rsid w:val="001533AF"/>
    <w:rsid w:val="00173BF8"/>
    <w:rsid w:val="0019014D"/>
    <w:rsid w:val="001A06F0"/>
    <w:rsid w:val="001E4336"/>
    <w:rsid w:val="0020386A"/>
    <w:rsid w:val="002334D7"/>
    <w:rsid w:val="00261A32"/>
    <w:rsid w:val="00280BC6"/>
    <w:rsid w:val="002A0803"/>
    <w:rsid w:val="0040293B"/>
    <w:rsid w:val="004115D3"/>
    <w:rsid w:val="00434EE1"/>
    <w:rsid w:val="004846F8"/>
    <w:rsid w:val="004924E2"/>
    <w:rsid w:val="00502EED"/>
    <w:rsid w:val="00555E4F"/>
    <w:rsid w:val="00561C1B"/>
    <w:rsid w:val="005D795B"/>
    <w:rsid w:val="005E3BD3"/>
    <w:rsid w:val="005F63DF"/>
    <w:rsid w:val="006750D1"/>
    <w:rsid w:val="006B63C4"/>
    <w:rsid w:val="006F0530"/>
    <w:rsid w:val="00700D96"/>
    <w:rsid w:val="00720D85"/>
    <w:rsid w:val="007350AB"/>
    <w:rsid w:val="00772344"/>
    <w:rsid w:val="007F467E"/>
    <w:rsid w:val="0084445C"/>
    <w:rsid w:val="0084701B"/>
    <w:rsid w:val="0089352D"/>
    <w:rsid w:val="00956F36"/>
    <w:rsid w:val="00960B4A"/>
    <w:rsid w:val="009A2DFA"/>
    <w:rsid w:val="009B237A"/>
    <w:rsid w:val="009D77EF"/>
    <w:rsid w:val="00AA3CF9"/>
    <w:rsid w:val="00B930DE"/>
    <w:rsid w:val="00B9605B"/>
    <w:rsid w:val="00BC5A8F"/>
    <w:rsid w:val="00BC71BF"/>
    <w:rsid w:val="00BE679B"/>
    <w:rsid w:val="00C01DA6"/>
    <w:rsid w:val="00C151BD"/>
    <w:rsid w:val="00C27A82"/>
    <w:rsid w:val="00C843F3"/>
    <w:rsid w:val="00DD42C8"/>
    <w:rsid w:val="00DF3AE9"/>
    <w:rsid w:val="00E00A66"/>
    <w:rsid w:val="00E5379F"/>
    <w:rsid w:val="00E55C94"/>
    <w:rsid w:val="00E62BCF"/>
    <w:rsid w:val="00E80906"/>
    <w:rsid w:val="00EA5AEC"/>
    <w:rsid w:val="00FA2EAA"/>
    <w:rsid w:val="00FE2839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996D"/>
  <w15:docId w15:val="{6A164E98-9014-4ED6-BE0F-A16012B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01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01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Ribeiro</cp:lastModifiedBy>
  <cp:revision>2</cp:revision>
  <dcterms:created xsi:type="dcterms:W3CDTF">2020-04-01T23:41:00Z</dcterms:created>
  <dcterms:modified xsi:type="dcterms:W3CDTF">2020-04-01T23:41:00Z</dcterms:modified>
</cp:coreProperties>
</file>